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51E" w:rsidRPr="0063151E" w:rsidRDefault="0063151E" w:rsidP="0063151E">
      <w:pPr>
        <w:spacing w:after="0" w:line="240" w:lineRule="auto"/>
        <w:jc w:val="center"/>
        <w:rPr>
          <w:rFonts w:ascii="Times New Roman" w:eastAsia="Times New Roman" w:hAnsi="Times New Roman" w:cs="Times New Roman"/>
          <w:sz w:val="25"/>
          <w:szCs w:val="25"/>
          <w:lang w:eastAsia="ru-RU"/>
        </w:rPr>
      </w:pPr>
      <w:r w:rsidRPr="0063151E">
        <w:rPr>
          <w:rFonts w:ascii="Times New Roman" w:eastAsia="Times New Roman" w:hAnsi="Times New Roman" w:cs="Times New Roman"/>
          <w:noProof/>
          <w:sz w:val="25"/>
          <w:szCs w:val="25"/>
          <w:lang w:eastAsia="ru-RU"/>
        </w:rPr>
        <w:drawing>
          <wp:inline distT="0" distB="0" distL="0" distR="0" wp14:anchorId="1ACF55F7" wp14:editId="1F219FDA">
            <wp:extent cx="790575" cy="932815"/>
            <wp:effectExtent l="0" t="0" r="952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932815"/>
                    </a:xfrm>
                    <a:prstGeom prst="rect">
                      <a:avLst/>
                    </a:prstGeom>
                    <a:noFill/>
                  </pic:spPr>
                </pic:pic>
              </a:graphicData>
            </a:graphic>
          </wp:inline>
        </w:drawing>
      </w:r>
    </w:p>
    <w:p w:rsidR="0063151E" w:rsidRPr="00F96100" w:rsidRDefault="0063151E" w:rsidP="0063151E">
      <w:pPr>
        <w:spacing w:after="0" w:line="240" w:lineRule="auto"/>
        <w:jc w:val="center"/>
        <w:rPr>
          <w:rFonts w:ascii="Times New Roman" w:eastAsia="Times New Roman" w:hAnsi="Times New Roman" w:cs="Times New Roman"/>
          <w:sz w:val="24"/>
          <w:szCs w:val="24"/>
          <w:lang w:eastAsia="ru-RU"/>
        </w:rPr>
      </w:pPr>
      <w:r w:rsidRPr="0063151E">
        <w:rPr>
          <w:rFonts w:ascii="Times New Roman" w:eastAsia="Times New Roman" w:hAnsi="Times New Roman" w:cs="Times New Roman"/>
          <w:sz w:val="25"/>
          <w:szCs w:val="25"/>
          <w:lang w:eastAsia="ru-RU"/>
        </w:rPr>
        <w:t xml:space="preserve"> </w:t>
      </w:r>
      <w:r w:rsidRPr="00F96100">
        <w:rPr>
          <w:rFonts w:ascii="Times New Roman" w:eastAsia="Times New Roman" w:hAnsi="Times New Roman" w:cs="Times New Roman"/>
          <w:sz w:val="24"/>
          <w:szCs w:val="24"/>
          <w:lang w:eastAsia="ru-RU"/>
        </w:rPr>
        <w:t>ПОСТАНОВЛЕНИЕ</w:t>
      </w:r>
    </w:p>
    <w:p w:rsidR="0063151E" w:rsidRPr="00F96100" w:rsidRDefault="0063151E" w:rsidP="0063151E">
      <w:pPr>
        <w:spacing w:after="0" w:line="240" w:lineRule="auto"/>
        <w:jc w:val="center"/>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администрации Тымовского муниципального округа</w:t>
      </w:r>
    </w:p>
    <w:p w:rsidR="0063151E" w:rsidRPr="00F96100" w:rsidRDefault="0063151E" w:rsidP="0063151E">
      <w:pPr>
        <w:spacing w:after="0" w:line="240" w:lineRule="auto"/>
        <w:jc w:val="center"/>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Сахалинской области</w:t>
      </w:r>
    </w:p>
    <w:p w:rsidR="0063151E" w:rsidRPr="00F96100" w:rsidRDefault="0063151E" w:rsidP="0063151E">
      <w:pPr>
        <w:spacing w:after="0" w:line="240" w:lineRule="auto"/>
        <w:jc w:val="center"/>
        <w:rPr>
          <w:rFonts w:ascii="Times New Roman" w:eastAsia="Times New Roman" w:hAnsi="Times New Roman" w:cs="Times New Roman"/>
          <w:sz w:val="24"/>
          <w:szCs w:val="24"/>
          <w:lang w:eastAsia="ru-RU"/>
        </w:rPr>
      </w:pPr>
    </w:p>
    <w:p w:rsidR="0063151E" w:rsidRPr="00F96100" w:rsidRDefault="0063151E" w:rsidP="0063151E">
      <w:pPr>
        <w:spacing w:after="0" w:line="240" w:lineRule="auto"/>
        <w:jc w:val="center"/>
        <w:rPr>
          <w:rFonts w:ascii="Times New Roman" w:eastAsia="Times New Roman" w:hAnsi="Times New Roman" w:cs="Times New Roman"/>
          <w:sz w:val="24"/>
          <w:szCs w:val="24"/>
          <w:lang w:eastAsia="ru-RU"/>
        </w:rPr>
      </w:pPr>
    </w:p>
    <w:tbl>
      <w:tblPr>
        <w:tblStyle w:val="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63151E" w:rsidRPr="00F96100" w:rsidTr="00F96100">
        <w:tc>
          <w:tcPr>
            <w:tcW w:w="4530" w:type="dxa"/>
          </w:tcPr>
          <w:p w:rsidR="0063151E" w:rsidRPr="00F96100" w:rsidRDefault="0063151E" w:rsidP="00F96100">
            <w:pPr>
              <w:ind w:left="-105"/>
              <w:rPr>
                <w:sz w:val="24"/>
                <w:szCs w:val="24"/>
              </w:rPr>
            </w:pPr>
            <w:r w:rsidRPr="00F96100">
              <w:rPr>
                <w:sz w:val="24"/>
                <w:szCs w:val="24"/>
              </w:rPr>
              <w:t xml:space="preserve">от </w:t>
            </w:r>
            <w:r w:rsidR="00F96100" w:rsidRPr="00F96100">
              <w:rPr>
                <w:sz w:val="24"/>
                <w:szCs w:val="24"/>
              </w:rPr>
              <w:t xml:space="preserve">18 мая </w:t>
            </w:r>
            <w:r w:rsidRPr="00F96100">
              <w:rPr>
                <w:sz w:val="24"/>
                <w:szCs w:val="24"/>
              </w:rPr>
              <w:t>2026</w:t>
            </w:r>
            <w:r w:rsidR="00F96100" w:rsidRPr="00F96100">
              <w:rPr>
                <w:sz w:val="24"/>
                <w:szCs w:val="24"/>
              </w:rPr>
              <w:t xml:space="preserve"> г.</w:t>
            </w:r>
          </w:p>
        </w:tc>
        <w:tc>
          <w:tcPr>
            <w:tcW w:w="4530" w:type="dxa"/>
          </w:tcPr>
          <w:p w:rsidR="0063151E" w:rsidRPr="00F96100" w:rsidRDefault="0063151E" w:rsidP="00F96100">
            <w:pPr>
              <w:rPr>
                <w:sz w:val="24"/>
                <w:szCs w:val="24"/>
              </w:rPr>
            </w:pPr>
            <w:r w:rsidRPr="00F96100">
              <w:rPr>
                <w:sz w:val="24"/>
                <w:szCs w:val="24"/>
              </w:rPr>
              <w:t xml:space="preserve">№ </w:t>
            </w:r>
            <w:r w:rsidRPr="00F96100">
              <w:rPr>
                <w:sz w:val="24"/>
                <w:szCs w:val="24"/>
                <w:lang w:val="en-US"/>
              </w:rPr>
              <w:t>64</w:t>
            </w:r>
          </w:p>
        </w:tc>
      </w:tr>
    </w:tbl>
    <w:p w:rsidR="0063151E" w:rsidRPr="00F96100" w:rsidRDefault="0063151E" w:rsidP="0063151E">
      <w:pPr>
        <w:spacing w:after="0" w:line="240" w:lineRule="auto"/>
        <w:jc w:val="both"/>
        <w:rPr>
          <w:rFonts w:ascii="Times New Roman" w:eastAsia="Times New Roman" w:hAnsi="Times New Roman" w:cs="Times New Roman"/>
          <w:sz w:val="24"/>
          <w:szCs w:val="24"/>
          <w:lang w:eastAsia="ru-RU"/>
        </w:rPr>
      </w:pPr>
    </w:p>
    <w:p w:rsidR="0063151E" w:rsidRPr="00F96100" w:rsidRDefault="0063151E" w:rsidP="0063151E">
      <w:pPr>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524"/>
      </w:tblGrid>
      <w:tr w:rsidR="0063151E" w:rsidRPr="00F96100" w:rsidTr="00F96100">
        <w:trPr>
          <w:trHeight w:val="547"/>
        </w:trPr>
        <w:tc>
          <w:tcPr>
            <w:tcW w:w="4524" w:type="dxa"/>
          </w:tcPr>
          <w:p w:rsidR="0063151E" w:rsidRPr="00F96100" w:rsidRDefault="0063151E" w:rsidP="0063151E">
            <w:pPr>
              <w:spacing w:after="0" w:line="240" w:lineRule="auto"/>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О внесении изменений в муниципальную программу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w:t>
            </w:r>
          </w:p>
        </w:tc>
      </w:tr>
    </w:tbl>
    <w:p w:rsidR="0063151E" w:rsidRDefault="0063151E" w:rsidP="0063151E">
      <w:pPr>
        <w:spacing w:after="0" w:line="240" w:lineRule="auto"/>
        <w:jc w:val="both"/>
        <w:rPr>
          <w:rFonts w:ascii="Times New Roman" w:eastAsia="Times New Roman" w:hAnsi="Times New Roman" w:cs="Times New Roman"/>
          <w:sz w:val="25"/>
          <w:szCs w:val="25"/>
          <w:lang w:eastAsia="ru-RU"/>
        </w:rPr>
      </w:pPr>
    </w:p>
    <w:p w:rsidR="00F96100" w:rsidRPr="0063151E" w:rsidRDefault="00F96100" w:rsidP="0063151E">
      <w:pPr>
        <w:spacing w:after="0" w:line="240" w:lineRule="auto"/>
        <w:jc w:val="both"/>
        <w:rPr>
          <w:rFonts w:ascii="Times New Roman" w:eastAsia="Times New Roman" w:hAnsi="Times New Roman" w:cs="Times New Roman"/>
          <w:sz w:val="25"/>
          <w:szCs w:val="25"/>
          <w:lang w:eastAsia="ru-RU"/>
        </w:rPr>
      </w:pP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 xml:space="preserve">В соответствии с Бюджетным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Федеральным законом </w:t>
      </w:r>
      <w:r w:rsidRPr="00F96100">
        <w:rPr>
          <w:rFonts w:ascii="Times New Roman" w:eastAsia="Calibri" w:hAnsi="Times New Roman" w:cs="Times New Roman"/>
          <w:sz w:val="24"/>
          <w:szCs w:val="24"/>
        </w:rPr>
        <w:t xml:space="preserve">от 20 марта 2025 г. № 33-ФЗ «Об общих принципах организации местного самоуправления в единой системе публичной власти», </w:t>
      </w:r>
      <w:r w:rsidRPr="00F96100">
        <w:rPr>
          <w:rFonts w:ascii="Times New Roman" w:eastAsia="Times New Roman" w:hAnsi="Times New Roman" w:cs="Times New Roman"/>
          <w:sz w:val="24"/>
          <w:szCs w:val="24"/>
          <w:lang w:eastAsia="ru-RU"/>
        </w:rPr>
        <w:t>решением Собрания МО «Тымовский городской округ» от 20 декабря 2024 г. № 67 «О местном бюджете Тымовского муниципального округа Сахалинской области на 2025 года и на плановый период 2026 и 2027 годов», решением Собрания Тымовского муниципального округа Сахалинской области от 11 декабря 2025 г. № 82 «О местном бюджете Тымовского муниципального округа Сахалинской области на 2026 года и на плановый период 2027 и 2028 годов», постановлением администрации Тымовского муниципального округа Сахалинской области от 25 февраля 2025 г. № 17 «Об утверждении Порядка разработки, реализации, мониторинга и оценки эффективности муниципальных программ Тымовского муниципального округа Сахалинской области», распоряжением администрации МО «Тымовский городской округ» от 9 сентября 2024 г. № 387-р «Об утверждении Перечня муниципальных программ Тымовского муниципального округа Сахалинской области», администрация Тымовского муниципального округа Сахалинской области ПОСТАНОВЛЯЕТ</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1. Внести изменения в приложение № 1 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1 к настоящему постановлению.</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2. Внести изменения в приложение № 2 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2 к настоящему постановлению.</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 xml:space="preserve">3. Внести изменения в приложение № 3 к муниципальной программе «Устойчивое развитие коренных малочисленных народов Севера Сахалинской области в Тымовском </w:t>
      </w:r>
      <w:r w:rsidRPr="00F96100">
        <w:rPr>
          <w:rFonts w:ascii="Times New Roman" w:eastAsia="Times New Roman" w:hAnsi="Times New Roman" w:cs="Times New Roman"/>
          <w:sz w:val="24"/>
          <w:szCs w:val="24"/>
          <w:lang w:eastAsia="ru-RU"/>
        </w:rPr>
        <w:lastRenderedPageBreak/>
        <w:t>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3 к настоящему постановлению.</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4. Внести изменения в приложение № 4 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4 к настоящему постановлению.</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5. Внести изменения в приложение № 5 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5 к настоящему постановлению.</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6. Внести изменения в приложение № 6 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6 к настоящему постановлению.</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7. Внести изменения в приложение № 7 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7 к настоящему постановлению.</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8. Внести изменения в приложение № 8 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8 к настоящему постановлению.</w:t>
      </w:r>
    </w:p>
    <w:p w:rsidR="0063151E" w:rsidRPr="00F96100" w:rsidRDefault="0063151E" w:rsidP="0063151E">
      <w:pPr>
        <w:spacing w:after="0" w:line="240" w:lineRule="auto"/>
        <w:ind w:firstLine="709"/>
        <w:jc w:val="both"/>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9. Внести изменения в приложение № 9 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 утвержденной постановлением администрации МО «Тымовский городской округ» от 31.10.2024 № 186, изложив его в редакции согласно приложению № 9 к настоящему постановлению.</w:t>
      </w:r>
    </w:p>
    <w:p w:rsidR="0063151E" w:rsidRPr="00F96100" w:rsidRDefault="0063151E" w:rsidP="00F96100">
      <w:pPr>
        <w:widowControl w:val="0"/>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 xml:space="preserve">10. Разместить настоящее постановление в информационно-телекоммуникационной сети «Интернет» в сетевом издании «Тымовский вестник» (доменное имя </w:t>
      </w:r>
      <w:r w:rsidRPr="00F96100">
        <w:rPr>
          <w:rFonts w:ascii="Times New Roman" w:eastAsia="Times New Roman" w:hAnsi="Times New Roman" w:cs="Times New Roman"/>
          <w:sz w:val="24"/>
          <w:szCs w:val="24"/>
          <w:lang w:val="en-US" w:eastAsia="ru-RU"/>
        </w:rPr>
        <w:t>TYMNEWS</w:t>
      </w:r>
      <w:r w:rsidRPr="00F96100">
        <w:rPr>
          <w:rFonts w:ascii="Times New Roman" w:eastAsia="Times New Roman" w:hAnsi="Times New Roman" w:cs="Times New Roman"/>
          <w:sz w:val="24"/>
          <w:szCs w:val="24"/>
          <w:lang w:eastAsia="ru-RU"/>
        </w:rPr>
        <w:t>.</w:t>
      </w:r>
      <w:r w:rsidRPr="00F96100">
        <w:rPr>
          <w:rFonts w:ascii="Times New Roman" w:eastAsia="Times New Roman" w:hAnsi="Times New Roman" w:cs="Times New Roman"/>
          <w:sz w:val="24"/>
          <w:szCs w:val="24"/>
          <w:lang w:val="en-US" w:eastAsia="ru-RU"/>
        </w:rPr>
        <w:t>RU</w:t>
      </w:r>
      <w:r w:rsidRPr="00F96100">
        <w:rPr>
          <w:rFonts w:ascii="Times New Roman" w:eastAsia="Times New Roman" w:hAnsi="Times New Roman" w:cs="Times New Roman"/>
          <w:sz w:val="24"/>
          <w:szCs w:val="24"/>
          <w:lang w:eastAsia="ru-RU"/>
        </w:rPr>
        <w:t>) и на официальном сайте администрации Тымовского муниципального округа Сахалинской области.</w:t>
      </w:r>
    </w:p>
    <w:p w:rsidR="0063151E" w:rsidRPr="00F96100" w:rsidRDefault="0063151E" w:rsidP="00F96100">
      <w:pPr>
        <w:widowControl w:val="0"/>
        <w:autoSpaceDE w:val="0"/>
        <w:autoSpaceDN w:val="0"/>
        <w:adjustRightInd w:val="0"/>
        <w:spacing w:after="0" w:line="240" w:lineRule="auto"/>
        <w:ind w:firstLine="708"/>
        <w:jc w:val="both"/>
        <w:outlineLvl w:val="1"/>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11. Контроль за исполнением настоящего постановления возложить на вице-мэра Тымовского муниципального округа Сахалинской области Сагидулину Н.С.</w:t>
      </w:r>
    </w:p>
    <w:p w:rsidR="0063151E" w:rsidRPr="00F96100" w:rsidRDefault="0063151E" w:rsidP="0063151E">
      <w:pPr>
        <w:widowControl w:val="0"/>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p>
    <w:p w:rsidR="0063151E" w:rsidRDefault="0063151E" w:rsidP="0063151E">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F96100" w:rsidRDefault="00F96100" w:rsidP="0063151E">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F96100" w:rsidRPr="00F96100" w:rsidRDefault="00F96100" w:rsidP="0063151E">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63151E" w:rsidRPr="00F96100" w:rsidRDefault="0063151E" w:rsidP="0063151E">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Мэр Тымовского муниципального округа</w:t>
      </w:r>
    </w:p>
    <w:p w:rsidR="0063151E" w:rsidRPr="00F96100" w:rsidRDefault="0063151E" w:rsidP="0063151E">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F96100">
        <w:rPr>
          <w:rFonts w:ascii="Times New Roman" w:eastAsia="Times New Roman" w:hAnsi="Times New Roman" w:cs="Times New Roman"/>
          <w:sz w:val="24"/>
          <w:szCs w:val="24"/>
          <w:lang w:eastAsia="ru-RU"/>
        </w:rPr>
        <w:t xml:space="preserve">Сахалинской области                                                               </w:t>
      </w:r>
      <w:r w:rsidR="00F96100">
        <w:rPr>
          <w:rFonts w:ascii="Times New Roman" w:eastAsia="Times New Roman" w:hAnsi="Times New Roman" w:cs="Times New Roman"/>
          <w:sz w:val="24"/>
          <w:szCs w:val="24"/>
          <w:lang w:eastAsia="ru-RU"/>
        </w:rPr>
        <w:t xml:space="preserve">    </w:t>
      </w:r>
      <w:r w:rsidRPr="00F96100">
        <w:rPr>
          <w:rFonts w:ascii="Times New Roman" w:eastAsia="Times New Roman" w:hAnsi="Times New Roman" w:cs="Times New Roman"/>
          <w:sz w:val="24"/>
          <w:szCs w:val="24"/>
          <w:lang w:eastAsia="ru-RU"/>
        </w:rPr>
        <w:t xml:space="preserve">                           Ю.В. Болдов</w:t>
      </w:r>
    </w:p>
    <w:p w:rsidR="0063151E" w:rsidRPr="00F96100" w:rsidRDefault="0063151E" w:rsidP="0063151E">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63151E" w:rsidRDefault="0063151E" w:rsidP="0063151E"/>
    <w:p w:rsidR="00F96100" w:rsidRDefault="00F96100" w:rsidP="0063151E"/>
    <w:p w:rsidR="00F96100" w:rsidRDefault="00F96100" w:rsidP="0063151E"/>
    <w:p w:rsidR="00F96100" w:rsidRDefault="00F96100" w:rsidP="0063151E"/>
    <w:p w:rsidR="005540BE" w:rsidRPr="005540BE" w:rsidRDefault="005540BE" w:rsidP="00F96100">
      <w:pPr>
        <w:spacing w:after="0" w:line="240" w:lineRule="auto"/>
        <w:ind w:left="5245" w:right="110"/>
        <w:jc w:val="center"/>
        <w:outlineLvl w:val="0"/>
        <w:rPr>
          <w:rFonts w:ascii="Times New Roman" w:eastAsia="Calibri" w:hAnsi="Times New Roman" w:cs="Times New Roman"/>
        </w:rPr>
      </w:pPr>
      <w:r w:rsidRPr="005540BE">
        <w:rPr>
          <w:rFonts w:ascii="Times New Roman" w:eastAsia="Calibri" w:hAnsi="Times New Roman" w:cs="Times New Roman"/>
        </w:rPr>
        <w:lastRenderedPageBreak/>
        <w:t>ПРИЛОЖЕНИЕ № 1</w:t>
      </w:r>
    </w:p>
    <w:p w:rsidR="005540BE" w:rsidRPr="005540BE" w:rsidRDefault="005540BE" w:rsidP="00F96100">
      <w:pPr>
        <w:spacing w:after="0" w:line="240" w:lineRule="auto"/>
        <w:ind w:left="5245" w:right="110"/>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5540BE" w:rsidRPr="005540BE" w:rsidRDefault="005540BE" w:rsidP="00F96100">
      <w:pPr>
        <w:spacing w:after="0" w:line="240" w:lineRule="auto"/>
        <w:ind w:left="5245" w:right="110"/>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5540BE" w:rsidRPr="005540BE" w:rsidRDefault="005540BE" w:rsidP="00F96100">
      <w:pPr>
        <w:spacing w:after="0" w:line="240" w:lineRule="auto"/>
        <w:ind w:left="5245" w:right="110"/>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5540BE" w:rsidRPr="005540BE" w:rsidRDefault="005540BE" w:rsidP="00F96100">
      <w:pPr>
        <w:spacing w:after="0" w:line="240" w:lineRule="auto"/>
        <w:ind w:left="5245" w:right="110"/>
        <w:jc w:val="center"/>
        <w:outlineLvl w:val="0"/>
        <w:rPr>
          <w:rFonts w:ascii="Times New Roman" w:eastAsia="Calibri" w:hAnsi="Times New Roman" w:cs="Times New Roman"/>
        </w:rPr>
      </w:pPr>
      <w:r w:rsidRPr="005540BE">
        <w:rPr>
          <w:rFonts w:ascii="Times New Roman" w:eastAsia="Calibri" w:hAnsi="Times New Roman" w:cs="Times New Roman"/>
        </w:rPr>
        <w:t xml:space="preserve">от </w:t>
      </w:r>
      <w:r w:rsidR="00F96100">
        <w:rPr>
          <w:rFonts w:ascii="Times New Roman" w:eastAsia="Calibri" w:hAnsi="Times New Roman" w:cs="Times New Roman"/>
        </w:rPr>
        <w:t xml:space="preserve">18.05.2026 </w:t>
      </w:r>
      <w:r w:rsidRPr="005540BE">
        <w:rPr>
          <w:rFonts w:ascii="Times New Roman" w:eastAsia="Calibri" w:hAnsi="Times New Roman" w:cs="Times New Roman"/>
        </w:rPr>
        <w:t>№</w:t>
      </w:r>
      <w:r w:rsidR="00F96100">
        <w:rPr>
          <w:rFonts w:ascii="Times New Roman" w:eastAsia="Calibri" w:hAnsi="Times New Roman" w:cs="Times New Roman"/>
        </w:rPr>
        <w:t xml:space="preserve"> 64</w:t>
      </w:r>
    </w:p>
    <w:p w:rsidR="005540BE" w:rsidRPr="005540BE" w:rsidRDefault="005540BE" w:rsidP="005540BE">
      <w:pPr>
        <w:spacing w:after="0" w:line="240" w:lineRule="auto"/>
        <w:ind w:right="110"/>
        <w:jc w:val="right"/>
        <w:outlineLvl w:val="0"/>
        <w:rPr>
          <w:rFonts w:ascii="Times New Roman" w:eastAsia="Calibri" w:hAnsi="Times New Roman" w:cs="Times New Roman"/>
        </w:rPr>
      </w:pPr>
    </w:p>
    <w:tbl>
      <w:tblPr>
        <w:tblStyle w:val="11"/>
        <w:tblW w:w="4248"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tblGrid>
      <w:tr w:rsidR="005540BE" w:rsidRPr="005540BE" w:rsidTr="00F96100">
        <w:tc>
          <w:tcPr>
            <w:tcW w:w="4248" w:type="dxa"/>
          </w:tcPr>
          <w:p w:rsidR="005540BE" w:rsidRPr="005540BE" w:rsidRDefault="005540BE" w:rsidP="00F96100">
            <w:pPr>
              <w:widowControl w:val="0"/>
              <w:autoSpaceDE w:val="0"/>
              <w:autoSpaceDN w:val="0"/>
              <w:jc w:val="center"/>
            </w:pPr>
            <w:r w:rsidRPr="005540BE">
              <w:t xml:space="preserve">«ПРИЛОЖЕНИЕ </w:t>
            </w:r>
            <w:r w:rsidR="0063151E">
              <w:t xml:space="preserve">№ </w:t>
            </w:r>
            <w:r w:rsidRPr="005540BE">
              <w:t>1</w:t>
            </w:r>
          </w:p>
          <w:p w:rsidR="005540BE" w:rsidRPr="005540BE" w:rsidRDefault="005540BE" w:rsidP="00F96100">
            <w:pPr>
              <w:tabs>
                <w:tab w:val="left" w:pos="4384"/>
              </w:tabs>
              <w:contextualSpacing/>
              <w:jc w:val="center"/>
              <w:rPr>
                <w:b/>
              </w:rPr>
            </w:pPr>
            <w:r w:rsidRPr="005540BE">
              <w:t>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w:t>
            </w:r>
          </w:p>
          <w:p w:rsidR="005540BE" w:rsidRPr="005540BE" w:rsidRDefault="005540BE" w:rsidP="00F96100">
            <w:pPr>
              <w:widowControl w:val="0"/>
              <w:autoSpaceDE w:val="0"/>
              <w:autoSpaceDN w:val="0"/>
              <w:jc w:val="center"/>
            </w:pPr>
            <w:r w:rsidRPr="005540BE">
              <w:t>утвержденной постановлением администрации</w:t>
            </w:r>
          </w:p>
          <w:p w:rsidR="005540BE" w:rsidRPr="005540BE" w:rsidRDefault="005540BE" w:rsidP="00F96100">
            <w:pPr>
              <w:widowControl w:val="0"/>
              <w:autoSpaceDE w:val="0"/>
              <w:autoSpaceDN w:val="0"/>
              <w:jc w:val="center"/>
            </w:pPr>
            <w:r w:rsidRPr="005540BE">
              <w:t>МО «Тымовский городской округ»</w:t>
            </w:r>
          </w:p>
          <w:p w:rsidR="005540BE" w:rsidRPr="005540BE" w:rsidRDefault="005540BE" w:rsidP="00F96100">
            <w:pPr>
              <w:widowControl w:val="0"/>
              <w:autoSpaceDE w:val="0"/>
              <w:autoSpaceDN w:val="0"/>
              <w:jc w:val="center"/>
            </w:pPr>
            <w:r w:rsidRPr="005540BE">
              <w:t>от 31 октября 2024 г. № 186</w:t>
            </w:r>
          </w:p>
          <w:p w:rsidR="005540BE" w:rsidRPr="005540BE" w:rsidRDefault="005540BE" w:rsidP="005540BE">
            <w:pPr>
              <w:widowControl w:val="0"/>
              <w:autoSpaceDE w:val="0"/>
              <w:autoSpaceDN w:val="0"/>
              <w:jc w:val="center"/>
            </w:pPr>
          </w:p>
        </w:tc>
      </w:tr>
    </w:tbl>
    <w:p w:rsidR="005540BE" w:rsidRPr="005540BE" w:rsidRDefault="005540BE" w:rsidP="005540BE">
      <w:pPr>
        <w:tabs>
          <w:tab w:val="center" w:pos="4677"/>
        </w:tabs>
        <w:spacing w:after="0" w:line="240" w:lineRule="auto"/>
        <w:rPr>
          <w:rFonts w:ascii="Times New Roman" w:eastAsia="Times New Roman" w:hAnsi="Times New Roman" w:cs="Times New Roman"/>
          <w:b/>
          <w:sz w:val="24"/>
          <w:szCs w:val="24"/>
          <w:lang w:eastAsia="ru-RU"/>
        </w:rPr>
      </w:pPr>
    </w:p>
    <w:p w:rsidR="005540BE" w:rsidRPr="005540BE" w:rsidRDefault="005540BE" w:rsidP="005540BE">
      <w:pPr>
        <w:tabs>
          <w:tab w:val="center" w:pos="4677"/>
        </w:tabs>
        <w:spacing w:after="0" w:line="240" w:lineRule="auto"/>
        <w:jc w:val="center"/>
        <w:rPr>
          <w:rFonts w:ascii="Times New Roman" w:eastAsia="Times New Roman" w:hAnsi="Times New Roman" w:cs="Times New Roman"/>
          <w:b/>
          <w:sz w:val="24"/>
          <w:szCs w:val="24"/>
          <w:lang w:eastAsia="ru-RU"/>
        </w:rPr>
      </w:pPr>
      <w:r w:rsidRPr="005540BE">
        <w:rPr>
          <w:rFonts w:ascii="Times New Roman" w:eastAsia="Times New Roman" w:hAnsi="Times New Roman" w:cs="Times New Roman"/>
          <w:b/>
          <w:sz w:val="24"/>
          <w:szCs w:val="24"/>
          <w:lang w:eastAsia="ru-RU"/>
        </w:rPr>
        <w:t>ПАСПОРТ</w:t>
      </w:r>
    </w:p>
    <w:p w:rsidR="005540BE" w:rsidRPr="005540BE" w:rsidRDefault="005540BE" w:rsidP="005540BE">
      <w:pPr>
        <w:spacing w:after="0" w:line="240" w:lineRule="auto"/>
        <w:jc w:val="center"/>
        <w:rPr>
          <w:rFonts w:ascii="Times New Roman" w:eastAsia="Times New Roman" w:hAnsi="Times New Roman" w:cs="Times New Roman"/>
          <w:b/>
          <w:sz w:val="24"/>
          <w:szCs w:val="24"/>
          <w:lang w:eastAsia="ru-RU"/>
        </w:rPr>
      </w:pPr>
      <w:r w:rsidRPr="005540BE">
        <w:rPr>
          <w:rFonts w:ascii="Times New Roman" w:eastAsia="Times New Roman" w:hAnsi="Times New Roman" w:cs="Times New Roman"/>
          <w:b/>
          <w:sz w:val="24"/>
          <w:szCs w:val="24"/>
          <w:lang w:eastAsia="ru-RU"/>
        </w:rPr>
        <w:t>муниципальной программы</w:t>
      </w:r>
    </w:p>
    <w:p w:rsidR="005540BE" w:rsidRPr="005540BE" w:rsidRDefault="005540BE" w:rsidP="005540BE">
      <w:pPr>
        <w:spacing w:after="0" w:line="240" w:lineRule="auto"/>
        <w:jc w:val="center"/>
        <w:rPr>
          <w:rFonts w:ascii="Times New Roman" w:eastAsia="Times New Roman" w:hAnsi="Times New Roman" w:cs="Times New Roman"/>
          <w:b/>
          <w:sz w:val="24"/>
          <w:szCs w:val="24"/>
          <w:lang w:eastAsia="ru-RU"/>
        </w:rPr>
      </w:pPr>
      <w:r w:rsidRPr="005540BE">
        <w:rPr>
          <w:rFonts w:ascii="Times New Roman" w:eastAsia="Times New Roman" w:hAnsi="Times New Roman" w:cs="Times New Roman"/>
          <w:b/>
          <w:sz w:val="24"/>
          <w:szCs w:val="24"/>
          <w:lang w:eastAsia="ru-RU"/>
        </w:rPr>
        <w:t>«Устойчивое развитие коренных малочисленных народов Севера Сахалинской области в Тымовском муниципальном округе Сахалинской области</w:t>
      </w:r>
    </w:p>
    <w:p w:rsidR="005540BE" w:rsidRPr="005540BE" w:rsidRDefault="005540BE" w:rsidP="005540BE">
      <w:pPr>
        <w:spacing w:after="0" w:line="240" w:lineRule="auto"/>
        <w:jc w:val="center"/>
        <w:rPr>
          <w:rFonts w:ascii="Times New Roman" w:eastAsia="Times New Roman" w:hAnsi="Times New Roman" w:cs="Times New Roman"/>
          <w:sz w:val="24"/>
          <w:szCs w:val="24"/>
          <w:lang w:eastAsia="ru-RU"/>
        </w:rPr>
      </w:pPr>
    </w:p>
    <w:p w:rsidR="005540BE" w:rsidRPr="005540BE" w:rsidRDefault="005540BE" w:rsidP="005540BE">
      <w:pPr>
        <w:tabs>
          <w:tab w:val="left" w:pos="4178"/>
        </w:tabs>
        <w:spacing w:after="0" w:line="240" w:lineRule="auto"/>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                                                      </w:t>
      </w:r>
      <w:r w:rsidRPr="005540BE">
        <w:rPr>
          <w:rFonts w:ascii="Times New Roman" w:eastAsia="Times New Roman" w:hAnsi="Times New Roman" w:cs="Times New Roman"/>
          <w:sz w:val="24"/>
          <w:szCs w:val="24"/>
          <w:lang w:val="en-US" w:eastAsia="ru-RU"/>
        </w:rPr>
        <w:t xml:space="preserve">I. </w:t>
      </w:r>
      <w:r w:rsidRPr="005540BE">
        <w:rPr>
          <w:rFonts w:ascii="Times New Roman" w:eastAsia="Times New Roman" w:hAnsi="Times New Roman" w:cs="Times New Roman"/>
          <w:sz w:val="24"/>
          <w:szCs w:val="24"/>
          <w:lang w:eastAsia="ru-RU"/>
        </w:rPr>
        <w:t>Основные положения</w:t>
      </w:r>
    </w:p>
    <w:p w:rsidR="005540BE" w:rsidRPr="005540BE" w:rsidRDefault="005540BE" w:rsidP="005540BE">
      <w:pPr>
        <w:spacing w:after="0" w:line="240" w:lineRule="auto"/>
        <w:rPr>
          <w:rFonts w:ascii="Times New Roman" w:eastAsia="Times New Roman" w:hAnsi="Times New Roman" w:cs="Times New Roman"/>
          <w:sz w:val="24"/>
          <w:szCs w:val="24"/>
          <w:lang w:eastAsia="ru-RU"/>
        </w:rPr>
      </w:pPr>
    </w:p>
    <w:tbl>
      <w:tblPr>
        <w:tblStyle w:val="11"/>
        <w:tblW w:w="0" w:type="auto"/>
        <w:tblLook w:val="04A0" w:firstRow="1" w:lastRow="0" w:firstColumn="1" w:lastColumn="0" w:noHBand="0" w:noVBand="1"/>
      </w:tblPr>
      <w:tblGrid>
        <w:gridCol w:w="3681"/>
        <w:gridCol w:w="5664"/>
      </w:tblGrid>
      <w:tr w:rsidR="005540BE" w:rsidRPr="005540BE" w:rsidTr="005540BE">
        <w:tc>
          <w:tcPr>
            <w:tcW w:w="3681" w:type="dxa"/>
          </w:tcPr>
          <w:p w:rsidR="005540BE" w:rsidRPr="005540BE" w:rsidRDefault="005540BE" w:rsidP="005540BE">
            <w:r w:rsidRPr="005540BE">
              <w:t>Ответственный исполнитель муниципальной программы</w:t>
            </w:r>
          </w:p>
        </w:tc>
        <w:tc>
          <w:tcPr>
            <w:tcW w:w="5664" w:type="dxa"/>
          </w:tcPr>
          <w:p w:rsidR="005540BE" w:rsidRPr="005540BE" w:rsidRDefault="005540BE" w:rsidP="005540BE">
            <w:r w:rsidRPr="005540BE">
              <w:t xml:space="preserve">Администрация Чир-Унвдского сельского округа Тымовского муниципального округа Сахалинской области </w:t>
            </w:r>
          </w:p>
        </w:tc>
      </w:tr>
      <w:tr w:rsidR="005540BE" w:rsidRPr="005540BE" w:rsidTr="005540BE">
        <w:tc>
          <w:tcPr>
            <w:tcW w:w="3681" w:type="dxa"/>
          </w:tcPr>
          <w:p w:rsidR="005540BE" w:rsidRPr="005540BE" w:rsidRDefault="005540BE" w:rsidP="005540BE">
            <w:r w:rsidRPr="005540BE">
              <w:t>Соисполнители</w:t>
            </w:r>
          </w:p>
        </w:tc>
        <w:tc>
          <w:tcPr>
            <w:tcW w:w="5664" w:type="dxa"/>
          </w:tcPr>
          <w:p w:rsidR="005540BE" w:rsidRPr="005540BE" w:rsidRDefault="005540BE" w:rsidP="005540BE">
            <w:pPr>
              <w:autoSpaceDE w:val="0"/>
              <w:autoSpaceDN w:val="0"/>
              <w:adjustRightInd w:val="0"/>
              <w:contextualSpacing/>
              <w:jc w:val="both"/>
              <w:rPr>
                <w:rFonts w:eastAsia="Calibri" w:cs="Arial"/>
              </w:rPr>
            </w:pPr>
            <w:r w:rsidRPr="005540BE">
              <w:rPr>
                <w:rFonts w:eastAsia="Calibri" w:cs="Arial"/>
              </w:rPr>
              <w:t xml:space="preserve">- Управление образования </w:t>
            </w:r>
            <w:r w:rsidRPr="005540BE">
              <w:t>Тымовского муниципального округа Сахалинской области</w:t>
            </w:r>
            <w:r w:rsidRPr="005540BE">
              <w:rPr>
                <w:rFonts w:eastAsia="Calibri" w:cs="Arial"/>
              </w:rPr>
              <w:t>;</w:t>
            </w:r>
          </w:p>
          <w:p w:rsidR="005540BE" w:rsidRPr="005540BE" w:rsidRDefault="005540BE" w:rsidP="005540BE">
            <w:pPr>
              <w:autoSpaceDE w:val="0"/>
              <w:autoSpaceDN w:val="0"/>
              <w:adjustRightInd w:val="0"/>
              <w:contextualSpacing/>
              <w:jc w:val="both"/>
              <w:rPr>
                <w:rFonts w:eastAsia="Calibri" w:cs="Arial"/>
              </w:rPr>
            </w:pPr>
            <w:r w:rsidRPr="005540BE">
              <w:rPr>
                <w:rFonts w:eastAsia="Calibri"/>
              </w:rPr>
              <w:t xml:space="preserve">- Комитет по управлению муниципальной собственностью </w:t>
            </w:r>
            <w:r w:rsidRPr="005540BE">
              <w:t>Тымовского муниципального округа Сахалинской области;</w:t>
            </w:r>
          </w:p>
          <w:p w:rsidR="005540BE" w:rsidRPr="005540BE" w:rsidRDefault="005540BE" w:rsidP="005540BE">
            <w:pPr>
              <w:jc w:val="both"/>
            </w:pPr>
            <w:r w:rsidRPr="005540BE">
              <w:rPr>
                <w:rFonts w:eastAsia="Calibri" w:cs="Arial"/>
              </w:rPr>
              <w:t xml:space="preserve">- </w:t>
            </w:r>
            <w:r w:rsidRPr="005540BE">
              <w:t xml:space="preserve">Муниципальное казенное учреждение </w:t>
            </w:r>
            <w:r w:rsidRPr="005540BE">
              <w:rPr>
                <w:rFonts w:eastAsia="Calibri" w:cs="Arial"/>
              </w:rPr>
              <w:t xml:space="preserve">«Служба «Заказчик» </w:t>
            </w:r>
            <w:r w:rsidRPr="005540BE">
              <w:t>Тымовского муниципального округа Сахалинской области</w:t>
            </w:r>
          </w:p>
        </w:tc>
      </w:tr>
      <w:tr w:rsidR="005540BE" w:rsidRPr="005540BE" w:rsidTr="005540BE">
        <w:tc>
          <w:tcPr>
            <w:tcW w:w="3681" w:type="dxa"/>
          </w:tcPr>
          <w:p w:rsidR="005540BE" w:rsidRPr="005540BE" w:rsidRDefault="005540BE" w:rsidP="005540BE">
            <w:r w:rsidRPr="005540BE">
              <w:t>Участники</w:t>
            </w:r>
          </w:p>
        </w:tc>
        <w:tc>
          <w:tcPr>
            <w:tcW w:w="5664" w:type="dxa"/>
          </w:tcPr>
          <w:p w:rsidR="005540BE" w:rsidRPr="005540BE" w:rsidRDefault="005540BE" w:rsidP="005540BE">
            <w:pPr>
              <w:jc w:val="both"/>
            </w:pPr>
            <w:r w:rsidRPr="005540BE">
              <w:t>-</w:t>
            </w:r>
          </w:p>
        </w:tc>
      </w:tr>
      <w:tr w:rsidR="005540BE" w:rsidRPr="005540BE" w:rsidTr="005540BE">
        <w:tc>
          <w:tcPr>
            <w:tcW w:w="3681" w:type="dxa"/>
          </w:tcPr>
          <w:p w:rsidR="005540BE" w:rsidRPr="005540BE" w:rsidRDefault="005540BE" w:rsidP="005540BE">
            <w:r w:rsidRPr="005540BE">
              <w:t>Период реализации</w:t>
            </w:r>
          </w:p>
        </w:tc>
        <w:tc>
          <w:tcPr>
            <w:tcW w:w="5664" w:type="dxa"/>
          </w:tcPr>
          <w:p w:rsidR="005540BE" w:rsidRPr="005540BE" w:rsidRDefault="005540BE" w:rsidP="005540BE">
            <w:pPr>
              <w:jc w:val="both"/>
            </w:pPr>
            <w:r w:rsidRPr="005540BE">
              <w:t>2025-2030 годы</w:t>
            </w:r>
          </w:p>
        </w:tc>
      </w:tr>
      <w:tr w:rsidR="005540BE" w:rsidRPr="005540BE" w:rsidTr="005540BE">
        <w:tc>
          <w:tcPr>
            <w:tcW w:w="3681" w:type="dxa"/>
          </w:tcPr>
          <w:p w:rsidR="005540BE" w:rsidRPr="005540BE" w:rsidRDefault="005540BE" w:rsidP="005540BE">
            <w:r w:rsidRPr="005540BE">
              <w:t>Цели муниципальной программы</w:t>
            </w:r>
          </w:p>
        </w:tc>
        <w:tc>
          <w:tcPr>
            <w:tcW w:w="5664" w:type="dxa"/>
          </w:tcPr>
          <w:p w:rsidR="005540BE" w:rsidRPr="005540BE" w:rsidRDefault="005540BE" w:rsidP="005540BE">
            <w:pPr>
              <w:autoSpaceDE w:val="0"/>
              <w:autoSpaceDN w:val="0"/>
              <w:adjustRightInd w:val="0"/>
              <w:contextualSpacing/>
              <w:jc w:val="both"/>
            </w:pPr>
            <w:r w:rsidRPr="005540BE">
              <w:rPr>
                <w:rFonts w:eastAsia="Calibri"/>
              </w:rPr>
              <w:t xml:space="preserve">Создание на территории </w:t>
            </w:r>
            <w:r w:rsidRPr="005540BE">
              <w:t>Тымовского муниципального округа Сахалинской области</w:t>
            </w:r>
            <w:r w:rsidRPr="005540BE">
              <w:rPr>
                <w:rFonts w:eastAsia="Calibri" w:cs="Arial"/>
              </w:rPr>
              <w:t xml:space="preserve"> условий для формирования устойчивого развития коренных малочисленных народов Севера Сахалинской области на основе укрепления их социально-экономического потенциала при сохранении исконной среды обитания, традиционного образа жизни и культурных ценностей этих народов</w:t>
            </w:r>
          </w:p>
        </w:tc>
      </w:tr>
      <w:tr w:rsidR="005540BE" w:rsidRPr="005540BE" w:rsidTr="005540BE">
        <w:tc>
          <w:tcPr>
            <w:tcW w:w="3681" w:type="dxa"/>
          </w:tcPr>
          <w:p w:rsidR="005540BE" w:rsidRPr="005540BE" w:rsidRDefault="005540BE" w:rsidP="005540BE">
            <w:r w:rsidRPr="005540BE">
              <w:t xml:space="preserve">Направления (подпрограммы) </w:t>
            </w:r>
          </w:p>
        </w:tc>
        <w:tc>
          <w:tcPr>
            <w:tcW w:w="5664" w:type="dxa"/>
          </w:tcPr>
          <w:p w:rsidR="005540BE" w:rsidRPr="005540BE" w:rsidRDefault="005540BE" w:rsidP="005540BE">
            <w:pPr>
              <w:jc w:val="both"/>
            </w:pPr>
            <w:r w:rsidRPr="005540BE">
              <w:t>отсутствуют</w:t>
            </w:r>
          </w:p>
        </w:tc>
      </w:tr>
      <w:tr w:rsidR="005540BE" w:rsidRPr="005540BE" w:rsidTr="005540BE">
        <w:tc>
          <w:tcPr>
            <w:tcW w:w="3681" w:type="dxa"/>
          </w:tcPr>
          <w:p w:rsidR="005540BE" w:rsidRPr="005540BE" w:rsidRDefault="005540BE" w:rsidP="005540BE">
            <w:r w:rsidRPr="005540BE">
              <w:t>Объемы финансового обеспечения на весь период реализации</w:t>
            </w:r>
          </w:p>
        </w:tc>
        <w:tc>
          <w:tcPr>
            <w:tcW w:w="5664" w:type="dxa"/>
          </w:tcPr>
          <w:p w:rsidR="005540BE" w:rsidRPr="005540BE" w:rsidRDefault="005540BE" w:rsidP="005540BE">
            <w:pPr>
              <w:jc w:val="both"/>
            </w:pPr>
            <w:r w:rsidRPr="005540BE">
              <w:rPr>
                <w:bCs/>
                <w:color w:val="000000"/>
              </w:rPr>
              <w:t xml:space="preserve">20 714,2 </w:t>
            </w:r>
            <w:proofErr w:type="spellStart"/>
            <w:r w:rsidRPr="005540BE">
              <w:t>тыс.рублей</w:t>
            </w:r>
            <w:proofErr w:type="spellEnd"/>
          </w:p>
        </w:tc>
      </w:tr>
      <w:tr w:rsidR="005540BE" w:rsidRPr="005540BE" w:rsidTr="005540BE">
        <w:tc>
          <w:tcPr>
            <w:tcW w:w="3681" w:type="dxa"/>
          </w:tcPr>
          <w:p w:rsidR="005540BE" w:rsidRPr="005540BE" w:rsidRDefault="005540BE" w:rsidP="005540BE">
            <w:r w:rsidRPr="005540BE">
              <w:t>Связь с национальными целями/государственной программой Сахалинской области</w:t>
            </w:r>
          </w:p>
        </w:tc>
        <w:tc>
          <w:tcPr>
            <w:tcW w:w="5664" w:type="dxa"/>
          </w:tcPr>
          <w:p w:rsidR="005540BE" w:rsidRPr="005540BE" w:rsidRDefault="005540BE" w:rsidP="005540BE">
            <w:pPr>
              <w:jc w:val="both"/>
            </w:pPr>
            <w:r w:rsidRPr="005540BE">
              <w:t>Нет/Укрепление единства российской нации и этнокультурное развитие народов России, проживающих на территории Сахалинской области», утвержденная постановлением Правительства Сахалинской области 21ноября 2023 г. № 584</w:t>
            </w:r>
          </w:p>
        </w:tc>
      </w:tr>
    </w:tbl>
    <w:p w:rsidR="005540BE" w:rsidRDefault="005540BE" w:rsidP="005540BE">
      <w:pPr>
        <w:rPr>
          <w:rFonts w:ascii="Times New Roman" w:eastAsia="Times New Roman" w:hAnsi="Times New Roman" w:cs="Times New Roman"/>
          <w:lang w:eastAsia="ru-RU"/>
        </w:rPr>
      </w:pPr>
    </w:p>
    <w:p w:rsidR="005540BE" w:rsidRDefault="005540BE" w:rsidP="005540BE">
      <w:pPr>
        <w:rPr>
          <w:rFonts w:ascii="Times New Roman" w:eastAsia="Times New Roman" w:hAnsi="Times New Roman" w:cs="Times New Roman"/>
          <w:lang w:eastAsia="ru-RU"/>
        </w:rPr>
        <w:sectPr w:rsidR="005540BE" w:rsidSect="005540BE">
          <w:pgSz w:w="11906" w:h="16838"/>
          <w:pgMar w:top="1134" w:right="850" w:bottom="993" w:left="1701" w:header="708" w:footer="708" w:gutter="0"/>
          <w:pgNumType w:start="1"/>
          <w:cols w:space="708"/>
          <w:titlePg/>
          <w:docGrid w:linePitch="360"/>
        </w:sectPr>
      </w:pPr>
    </w:p>
    <w:p w:rsidR="005540BE" w:rsidRPr="005540BE" w:rsidRDefault="005540BE" w:rsidP="005540BE">
      <w:pPr>
        <w:spacing w:after="0" w:line="240" w:lineRule="auto"/>
        <w:jc w:val="center"/>
        <w:rPr>
          <w:rFonts w:ascii="Times New Roman" w:eastAsia="Times New Roman" w:hAnsi="Times New Roman" w:cs="Times New Roman"/>
          <w:sz w:val="24"/>
          <w:szCs w:val="24"/>
          <w:lang w:eastAsia="ru-RU"/>
        </w:rPr>
      </w:pPr>
      <w:r w:rsidRPr="005540BE">
        <w:rPr>
          <w:rFonts w:ascii="Times New Roman" w:eastAsia="Times New Roman" w:hAnsi="Times New Roman" w:cs="Arial"/>
          <w:sz w:val="24"/>
          <w:szCs w:val="24"/>
          <w:lang w:eastAsia="ru-RU"/>
        </w:rPr>
        <w:lastRenderedPageBreak/>
        <w:t xml:space="preserve">Раздел 2. Показатели </w:t>
      </w:r>
      <w:r w:rsidRPr="005540BE">
        <w:rPr>
          <w:rFonts w:ascii="Times New Roman" w:eastAsia="Times New Roman" w:hAnsi="Times New Roman" w:cs="Times New Roman"/>
          <w:sz w:val="24"/>
          <w:szCs w:val="24"/>
          <w:lang w:eastAsia="ru-RU"/>
        </w:rPr>
        <w:t>муниципальной программы</w:t>
      </w:r>
    </w:p>
    <w:p w:rsidR="005540BE" w:rsidRPr="004F3A5A" w:rsidRDefault="005540BE" w:rsidP="004F3A5A">
      <w:pPr>
        <w:spacing w:after="0" w:line="240" w:lineRule="auto"/>
        <w:jc w:val="center"/>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 «Устойчивое развитие коренных малочисленных народов Севера Сахалинской области в Тымовском муниципаль</w:t>
      </w:r>
      <w:r w:rsidR="004F3A5A">
        <w:rPr>
          <w:rFonts w:ascii="Times New Roman" w:eastAsia="Times New Roman" w:hAnsi="Times New Roman" w:cs="Times New Roman"/>
          <w:sz w:val="24"/>
          <w:szCs w:val="24"/>
          <w:lang w:eastAsia="ru-RU"/>
        </w:rPr>
        <w:t>ном округе Сахалинской области»</w:t>
      </w:r>
    </w:p>
    <w:p w:rsidR="005540BE" w:rsidRPr="005540BE" w:rsidRDefault="005540BE" w:rsidP="005540BE">
      <w:pPr>
        <w:spacing w:after="0" w:line="240" w:lineRule="auto"/>
        <w:rPr>
          <w:rFonts w:ascii="Times New Roman" w:eastAsia="Times New Roman" w:hAnsi="Times New Roman" w:cs="Times New Roman"/>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2707"/>
        <w:gridCol w:w="1165"/>
        <w:gridCol w:w="1134"/>
        <w:gridCol w:w="1002"/>
        <w:gridCol w:w="628"/>
        <w:gridCol w:w="628"/>
        <w:gridCol w:w="628"/>
        <w:gridCol w:w="628"/>
        <w:gridCol w:w="628"/>
        <w:gridCol w:w="637"/>
        <w:gridCol w:w="1950"/>
        <w:gridCol w:w="2016"/>
      </w:tblGrid>
      <w:tr w:rsidR="005540BE" w:rsidRPr="005540BE" w:rsidTr="005540BE">
        <w:trPr>
          <w:trHeight w:val="255"/>
          <w:tblHeader/>
        </w:trPr>
        <w:tc>
          <w:tcPr>
            <w:tcW w:w="184" w:type="pct"/>
            <w:vMerge w:val="restar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948" w:type="pct"/>
            <w:vMerge w:val="restar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Наименование показателей</w:t>
            </w:r>
          </w:p>
        </w:tc>
        <w:tc>
          <w:tcPr>
            <w:tcW w:w="408" w:type="pct"/>
            <w:vMerge w:val="restar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Уровень показателя</w:t>
            </w:r>
          </w:p>
        </w:tc>
        <w:tc>
          <w:tcPr>
            <w:tcW w:w="397" w:type="pct"/>
            <w:vMerge w:val="restar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 измерения</w:t>
            </w:r>
          </w:p>
        </w:tc>
        <w:tc>
          <w:tcPr>
            <w:tcW w:w="351" w:type="pct"/>
            <w:vMerge w:val="restar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Базовое значение</w:t>
            </w:r>
          </w:p>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2024</w:t>
            </w:r>
          </w:p>
        </w:tc>
        <w:tc>
          <w:tcPr>
            <w:tcW w:w="1323" w:type="pct"/>
            <w:gridSpan w:val="6"/>
            <w:tcBorders>
              <w:bottom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Значения показателей</w:t>
            </w:r>
          </w:p>
        </w:tc>
        <w:tc>
          <w:tcPr>
            <w:tcW w:w="683" w:type="pct"/>
            <w:vMerge w:val="restart"/>
            <w:tcBorders>
              <w:right w:val="single" w:sz="4" w:space="0" w:color="auto"/>
            </w:tcBorders>
            <w:vAlign w:val="center"/>
          </w:tcPr>
          <w:p w:rsidR="005540BE" w:rsidRPr="005540BE" w:rsidRDefault="005540BE" w:rsidP="005540BE">
            <w:pPr>
              <w:spacing w:after="0" w:line="240" w:lineRule="auto"/>
              <w:ind w:right="-108"/>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Ответственный за достижение показателей</w:t>
            </w:r>
          </w:p>
        </w:tc>
        <w:tc>
          <w:tcPr>
            <w:tcW w:w="707" w:type="pct"/>
            <w:vMerge w:val="restart"/>
            <w:tcBorders>
              <w:right w:val="single" w:sz="4" w:space="0" w:color="auto"/>
            </w:tcBorders>
            <w:vAlign w:val="center"/>
          </w:tcPr>
          <w:p w:rsidR="005540BE" w:rsidRPr="005540BE" w:rsidRDefault="005540BE" w:rsidP="005540BE">
            <w:pPr>
              <w:spacing w:after="0" w:line="240" w:lineRule="auto"/>
              <w:ind w:right="-108"/>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Связь с показателями национальных целей</w:t>
            </w:r>
          </w:p>
        </w:tc>
      </w:tr>
      <w:tr w:rsidR="005540BE" w:rsidRPr="005540BE" w:rsidTr="005540BE">
        <w:trPr>
          <w:trHeight w:val="195"/>
          <w:tblHeader/>
        </w:trPr>
        <w:tc>
          <w:tcPr>
            <w:tcW w:w="184" w:type="pct"/>
            <w:vMerge/>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948" w:type="pct"/>
            <w:vMerge/>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408" w:type="pct"/>
            <w:vMerge/>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397" w:type="pct"/>
            <w:vMerge/>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351" w:type="pct"/>
            <w:vMerge/>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220" w:type="pct"/>
            <w:tcBorders>
              <w:top w:val="single" w:sz="4" w:space="0" w:color="auto"/>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2025</w:t>
            </w:r>
          </w:p>
        </w:tc>
        <w:tc>
          <w:tcPr>
            <w:tcW w:w="220" w:type="pct"/>
            <w:tcBorders>
              <w:top w:val="single" w:sz="4" w:space="0" w:color="auto"/>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2026</w:t>
            </w:r>
          </w:p>
        </w:tc>
        <w:tc>
          <w:tcPr>
            <w:tcW w:w="220" w:type="pct"/>
            <w:tcBorders>
              <w:top w:val="single" w:sz="4" w:space="0" w:color="auto"/>
              <w:left w:val="single" w:sz="4" w:space="0" w:color="auto"/>
              <w:righ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2027</w:t>
            </w:r>
          </w:p>
        </w:tc>
        <w:tc>
          <w:tcPr>
            <w:tcW w:w="220" w:type="pct"/>
            <w:tcBorders>
              <w:top w:val="single" w:sz="4" w:space="0" w:color="auto"/>
              <w:lef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2028</w:t>
            </w:r>
          </w:p>
        </w:tc>
        <w:tc>
          <w:tcPr>
            <w:tcW w:w="220" w:type="pct"/>
            <w:tcBorders>
              <w:top w:val="single" w:sz="4" w:space="0" w:color="auto"/>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2029</w:t>
            </w:r>
          </w:p>
        </w:tc>
        <w:tc>
          <w:tcPr>
            <w:tcW w:w="222" w:type="pct"/>
            <w:tcBorders>
              <w:top w:val="single" w:sz="4" w:space="0" w:color="auto"/>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2030</w:t>
            </w:r>
          </w:p>
        </w:tc>
        <w:tc>
          <w:tcPr>
            <w:tcW w:w="683" w:type="pct"/>
            <w:vMerge/>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707" w:type="pct"/>
            <w:vMerge/>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r>
      <w:tr w:rsidR="005540BE" w:rsidRPr="005540BE" w:rsidTr="005540BE">
        <w:trPr>
          <w:trHeight w:val="195"/>
        </w:trPr>
        <w:tc>
          <w:tcPr>
            <w:tcW w:w="184"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948"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408"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397"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351" w:type="pc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220" w:type="pct"/>
            <w:tcBorders>
              <w:top w:val="single" w:sz="4" w:space="0" w:color="auto"/>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220" w:type="pct"/>
            <w:tcBorders>
              <w:top w:val="single" w:sz="4" w:space="0" w:color="auto"/>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7</w:t>
            </w:r>
          </w:p>
        </w:tc>
        <w:tc>
          <w:tcPr>
            <w:tcW w:w="220"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220"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c>
          <w:tcPr>
            <w:tcW w:w="220" w:type="pct"/>
            <w:tcBorders>
              <w:top w:val="single" w:sz="4" w:space="0" w:color="auto"/>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10</w:t>
            </w:r>
          </w:p>
        </w:tc>
        <w:tc>
          <w:tcPr>
            <w:tcW w:w="222" w:type="pct"/>
            <w:tcBorders>
              <w:top w:val="single" w:sz="4" w:space="0" w:color="auto"/>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683" w:type="pc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707" w:type="pc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14</w:t>
            </w:r>
          </w:p>
        </w:tc>
      </w:tr>
      <w:tr w:rsidR="005540BE" w:rsidRPr="005540BE" w:rsidTr="005540BE">
        <w:tc>
          <w:tcPr>
            <w:tcW w:w="4293" w:type="pct"/>
            <w:gridSpan w:val="12"/>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1. Цель муниципальной программы: «Создание условий для формирования устойчивого экономического и социального развития коренных малочисленных народов Севера на основе укрепления их социально-экономического потенциала при сохранении исконной среды обитания, традиционного образа жизни, традиционной хозяйственной деятельности и культурных ценностей»</w:t>
            </w:r>
          </w:p>
        </w:tc>
        <w:tc>
          <w:tcPr>
            <w:tcW w:w="707" w:type="pct"/>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p>
        </w:tc>
      </w:tr>
      <w:tr w:rsidR="005540BE" w:rsidRPr="005540BE" w:rsidTr="005540BE">
        <w:tc>
          <w:tcPr>
            <w:tcW w:w="184"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948" w:type="pct"/>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Количество общин и родовых хозяйств коренных народов Севера, получивших государственную поддержку</w:t>
            </w:r>
          </w:p>
        </w:tc>
        <w:tc>
          <w:tcPr>
            <w:tcW w:w="408"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КПМ</w:t>
            </w:r>
          </w:p>
        </w:tc>
        <w:tc>
          <w:tcPr>
            <w:tcW w:w="397"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351"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222"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683" w:type="pct"/>
            <w:tcBorders>
              <w:lef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Администрация </w:t>
            </w:r>
          </w:p>
          <w:p w:rsidR="005540BE" w:rsidRPr="005540BE" w:rsidRDefault="005540BE" w:rsidP="005540BE">
            <w:pPr>
              <w:tabs>
                <w:tab w:val="center" w:pos="7285"/>
              </w:tabs>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Чир-Унвдского сельского округа</w:t>
            </w:r>
            <w:r w:rsidRPr="005540BE">
              <w:rPr>
                <w:rFonts w:ascii="Times New Roman" w:eastAsia="Times New Roman" w:hAnsi="Times New Roman" w:cs="Times New Roman"/>
                <w:sz w:val="24"/>
                <w:szCs w:val="24"/>
                <w:lang w:eastAsia="ru-RU"/>
              </w:rPr>
              <w:t xml:space="preserve">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707"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w:t>
            </w:r>
          </w:p>
        </w:tc>
      </w:tr>
      <w:tr w:rsidR="005540BE" w:rsidRPr="005540BE" w:rsidTr="005540BE">
        <w:tc>
          <w:tcPr>
            <w:tcW w:w="184"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1.2</w:t>
            </w:r>
          </w:p>
        </w:tc>
        <w:tc>
          <w:tcPr>
            <w:tcW w:w="948" w:type="pct"/>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Численность коренных народов Севера, получивших государственную поддержку на обновление и модернизацию инфраструктуры</w:t>
            </w:r>
          </w:p>
        </w:tc>
        <w:tc>
          <w:tcPr>
            <w:tcW w:w="408"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КПМ</w:t>
            </w:r>
          </w:p>
        </w:tc>
        <w:tc>
          <w:tcPr>
            <w:tcW w:w="397"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человек</w:t>
            </w:r>
          </w:p>
        </w:tc>
        <w:tc>
          <w:tcPr>
            <w:tcW w:w="351"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217</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val="en-US" w:eastAsia="ru-RU"/>
              </w:rPr>
            </w:pPr>
            <w:r w:rsidRPr="005540BE">
              <w:rPr>
                <w:rFonts w:ascii="Times New Roman" w:eastAsia="Times New Roman" w:hAnsi="Times New Roman" w:cs="Times New Roman"/>
                <w:sz w:val="20"/>
                <w:szCs w:val="20"/>
                <w:lang w:eastAsia="ru-RU"/>
              </w:rPr>
              <w:t>32</w:t>
            </w:r>
            <w:r w:rsidRPr="005540BE">
              <w:rPr>
                <w:rFonts w:ascii="Times New Roman" w:eastAsia="Times New Roman" w:hAnsi="Times New Roman" w:cs="Times New Roman"/>
                <w:sz w:val="20"/>
                <w:szCs w:val="20"/>
                <w:lang w:val="en-US" w:eastAsia="ru-RU"/>
              </w:rPr>
              <w:t>4</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320</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320</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320</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320</w:t>
            </w:r>
          </w:p>
        </w:tc>
        <w:tc>
          <w:tcPr>
            <w:tcW w:w="222"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320</w:t>
            </w:r>
          </w:p>
        </w:tc>
        <w:tc>
          <w:tcPr>
            <w:tcW w:w="683" w:type="pct"/>
            <w:tcBorders>
              <w:left w:val="single" w:sz="4" w:space="0" w:color="auto"/>
            </w:tcBorders>
            <w:vAlign w:val="center"/>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Администрация </w:t>
            </w:r>
          </w:p>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Чир-Унвдского сельского округа Тымовского муниципального округа Сахалинской области </w:t>
            </w:r>
          </w:p>
        </w:tc>
        <w:tc>
          <w:tcPr>
            <w:tcW w:w="707"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w:t>
            </w:r>
          </w:p>
        </w:tc>
      </w:tr>
      <w:tr w:rsidR="005540BE" w:rsidRPr="005540BE" w:rsidTr="004F3A5A">
        <w:trPr>
          <w:trHeight w:val="566"/>
        </w:trPr>
        <w:tc>
          <w:tcPr>
            <w:tcW w:w="184"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948" w:type="pct"/>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Количество родовых хозяйств и общин коренных народов и иных объединений, специализированных образовательных учреждений, занятых традиционными художественными промыслами, народными ремеслами и (или) обучающих этим видам </w:t>
            </w:r>
            <w:r w:rsidRPr="005540BE">
              <w:rPr>
                <w:rFonts w:ascii="Times New Roman" w:eastAsia="Times New Roman" w:hAnsi="Times New Roman" w:cs="Times New Roman"/>
                <w:sz w:val="20"/>
                <w:szCs w:val="20"/>
                <w:lang w:eastAsia="ru-RU"/>
              </w:rPr>
              <w:lastRenderedPageBreak/>
              <w:t>традиционной хозяйственной деятельности</w:t>
            </w:r>
          </w:p>
        </w:tc>
        <w:tc>
          <w:tcPr>
            <w:tcW w:w="408"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КПМ</w:t>
            </w:r>
          </w:p>
        </w:tc>
        <w:tc>
          <w:tcPr>
            <w:tcW w:w="397"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351"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10</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12</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c>
          <w:tcPr>
            <w:tcW w:w="222"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c>
          <w:tcPr>
            <w:tcW w:w="683" w:type="pct"/>
            <w:tcBorders>
              <w:lef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Администрация </w:t>
            </w:r>
          </w:p>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Чир-Унвдского сельского округа Тымовского муниципального округа Сахалинской области </w:t>
            </w:r>
          </w:p>
        </w:tc>
        <w:tc>
          <w:tcPr>
            <w:tcW w:w="707"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w:t>
            </w:r>
          </w:p>
        </w:tc>
      </w:tr>
      <w:tr w:rsidR="005540BE" w:rsidRPr="005540BE" w:rsidTr="005540BE">
        <w:tc>
          <w:tcPr>
            <w:tcW w:w="184"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1.4</w:t>
            </w:r>
          </w:p>
        </w:tc>
        <w:tc>
          <w:tcPr>
            <w:tcW w:w="948" w:type="pct"/>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Количество семей коренных народов Севера, отремонтировавших жилье за счет государственной поддержки</w:t>
            </w:r>
          </w:p>
        </w:tc>
        <w:tc>
          <w:tcPr>
            <w:tcW w:w="408"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КПМ</w:t>
            </w:r>
          </w:p>
        </w:tc>
        <w:tc>
          <w:tcPr>
            <w:tcW w:w="397"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351"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2"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683" w:type="pct"/>
            <w:tcBorders>
              <w:lef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МКУ </w:t>
            </w:r>
            <w:r w:rsidRPr="005540BE">
              <w:rPr>
                <w:rFonts w:ascii="Times New Roman" w:eastAsia="Calibri" w:hAnsi="Times New Roman" w:cs="Arial"/>
                <w:sz w:val="20"/>
                <w:szCs w:val="20"/>
              </w:rPr>
              <w:t xml:space="preserve">«Служба «Заказчик»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707"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w:t>
            </w:r>
          </w:p>
        </w:tc>
      </w:tr>
      <w:tr w:rsidR="005540BE" w:rsidRPr="005540BE" w:rsidTr="005540BE">
        <w:tc>
          <w:tcPr>
            <w:tcW w:w="184"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c>
          <w:tcPr>
            <w:tcW w:w="948" w:type="pct"/>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Численность детей, обеспеченных дополнительным питанием в течение учебного года</w:t>
            </w:r>
          </w:p>
        </w:tc>
        <w:tc>
          <w:tcPr>
            <w:tcW w:w="408"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КПМ</w:t>
            </w:r>
          </w:p>
        </w:tc>
        <w:tc>
          <w:tcPr>
            <w:tcW w:w="397"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человек</w:t>
            </w:r>
          </w:p>
        </w:tc>
        <w:tc>
          <w:tcPr>
            <w:tcW w:w="351"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45</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2"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683" w:type="pct"/>
            <w:tcBorders>
              <w:lef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Calibri" w:hAnsi="Times New Roman" w:cs="Arial"/>
                <w:sz w:val="20"/>
                <w:szCs w:val="20"/>
              </w:rPr>
              <w:t xml:space="preserve">Управление образования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707"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w:t>
            </w:r>
          </w:p>
        </w:tc>
      </w:tr>
      <w:tr w:rsidR="005540BE" w:rsidRPr="005540BE" w:rsidTr="005540BE">
        <w:tc>
          <w:tcPr>
            <w:tcW w:w="184"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948" w:type="pct"/>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Численность детей, обеспеченных здоровым питанием детей из числа коренных народов в период летней оздоровительной кампании</w:t>
            </w:r>
          </w:p>
        </w:tc>
        <w:tc>
          <w:tcPr>
            <w:tcW w:w="408"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КПМ</w:t>
            </w:r>
          </w:p>
        </w:tc>
        <w:tc>
          <w:tcPr>
            <w:tcW w:w="397"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человек</w:t>
            </w:r>
          </w:p>
        </w:tc>
        <w:tc>
          <w:tcPr>
            <w:tcW w:w="351"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44</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22"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683" w:type="pct"/>
            <w:tcBorders>
              <w:lef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Calibri" w:hAnsi="Times New Roman" w:cs="Arial"/>
                <w:sz w:val="20"/>
                <w:szCs w:val="20"/>
              </w:rPr>
              <w:t xml:space="preserve">Управление образования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707"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w:t>
            </w:r>
          </w:p>
        </w:tc>
      </w:tr>
      <w:tr w:rsidR="005540BE" w:rsidRPr="005540BE" w:rsidTr="005540BE">
        <w:tc>
          <w:tcPr>
            <w:tcW w:w="184"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1.7</w:t>
            </w:r>
          </w:p>
        </w:tc>
        <w:tc>
          <w:tcPr>
            <w:tcW w:w="948" w:type="pct"/>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Количество членов родовых хозяйств и общин коренных малочисленных народов Севера Сахалинской области - участников профессиональной подготовки национальных кадров</w:t>
            </w:r>
          </w:p>
        </w:tc>
        <w:tc>
          <w:tcPr>
            <w:tcW w:w="408"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КПМ</w:t>
            </w:r>
          </w:p>
        </w:tc>
        <w:tc>
          <w:tcPr>
            <w:tcW w:w="397"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человек</w:t>
            </w:r>
          </w:p>
        </w:tc>
        <w:tc>
          <w:tcPr>
            <w:tcW w:w="351"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0</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222"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683" w:type="pct"/>
            <w:tcBorders>
              <w:lef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Администрация </w:t>
            </w:r>
          </w:p>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Чир-Унвдского сельского округа Тымовского муниципального округа Сахалинской области</w:t>
            </w:r>
          </w:p>
        </w:tc>
        <w:tc>
          <w:tcPr>
            <w:tcW w:w="707"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w:t>
            </w:r>
          </w:p>
        </w:tc>
      </w:tr>
      <w:tr w:rsidR="005540BE" w:rsidRPr="005540BE" w:rsidTr="005540BE">
        <w:tc>
          <w:tcPr>
            <w:tcW w:w="184"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1.8</w:t>
            </w:r>
          </w:p>
        </w:tc>
        <w:tc>
          <w:tcPr>
            <w:tcW w:w="948" w:type="pct"/>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color w:val="000000"/>
                <w:sz w:val="20"/>
                <w:szCs w:val="20"/>
                <w:lang w:eastAsia="ru-RU"/>
              </w:rPr>
              <w:t>Обеспечение реализации функций и полномочий ответственного исполнителя муниципальной программы</w:t>
            </w:r>
          </w:p>
        </w:tc>
        <w:tc>
          <w:tcPr>
            <w:tcW w:w="408"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КМП</w:t>
            </w:r>
          </w:p>
        </w:tc>
        <w:tc>
          <w:tcPr>
            <w:tcW w:w="397"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человек</w:t>
            </w:r>
          </w:p>
        </w:tc>
        <w:tc>
          <w:tcPr>
            <w:tcW w:w="351" w:type="pct"/>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0" w:type="pct"/>
            <w:tcBorders>
              <w:left w:val="single" w:sz="4" w:space="0" w:color="auto"/>
              <w:right w:val="single" w:sz="4" w:space="0" w:color="auto"/>
            </w:tcBorders>
            <w:vAlign w:val="center"/>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    1</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0"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22"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683" w:type="pct"/>
            <w:tcBorders>
              <w:lef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Администрация </w:t>
            </w:r>
          </w:p>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Чир-Унвдского сельского округа Тымовского муниципального округа </w:t>
            </w:r>
            <w:r w:rsidRPr="005540BE">
              <w:rPr>
                <w:rFonts w:ascii="Times New Roman" w:eastAsia="Times New Roman" w:hAnsi="Times New Roman" w:cs="Times New Roman"/>
                <w:sz w:val="20"/>
                <w:szCs w:val="20"/>
                <w:lang w:eastAsia="ru-RU"/>
              </w:rPr>
              <w:lastRenderedPageBreak/>
              <w:t>Сахалинской области</w:t>
            </w:r>
          </w:p>
        </w:tc>
        <w:tc>
          <w:tcPr>
            <w:tcW w:w="707" w:type="pct"/>
            <w:tcBorders>
              <w:lef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w:t>
            </w:r>
          </w:p>
        </w:tc>
      </w:tr>
    </w:tbl>
    <w:p w:rsidR="005540BE" w:rsidRDefault="005540BE" w:rsidP="005540BE">
      <w:pPr>
        <w:spacing w:after="0" w:line="240" w:lineRule="auto"/>
        <w:contextualSpacing/>
        <w:jc w:val="center"/>
        <w:rPr>
          <w:rFonts w:ascii="Times New Roman" w:eastAsia="Times New Roman" w:hAnsi="Times New Roman" w:cs="Times New Roman"/>
          <w:bCs/>
          <w:sz w:val="24"/>
          <w:szCs w:val="24"/>
          <w:lang w:eastAsia="ru-RU"/>
        </w:rPr>
      </w:pPr>
    </w:p>
    <w:p w:rsidR="005540BE" w:rsidRPr="005540BE" w:rsidRDefault="005540BE" w:rsidP="005540BE">
      <w:pPr>
        <w:spacing w:after="0" w:line="240" w:lineRule="auto"/>
        <w:contextualSpacing/>
        <w:jc w:val="center"/>
        <w:rPr>
          <w:rFonts w:ascii="Times New Roman" w:eastAsia="Times New Roman" w:hAnsi="Times New Roman" w:cs="Times New Roman"/>
          <w:sz w:val="24"/>
          <w:szCs w:val="24"/>
          <w:lang w:eastAsia="ru-RU"/>
        </w:rPr>
      </w:pPr>
      <w:r w:rsidRPr="005540BE">
        <w:rPr>
          <w:rFonts w:ascii="Times New Roman" w:eastAsia="Times New Roman" w:hAnsi="Times New Roman" w:cs="Times New Roman"/>
          <w:bCs/>
          <w:sz w:val="24"/>
          <w:szCs w:val="24"/>
          <w:lang w:eastAsia="ru-RU"/>
        </w:rPr>
        <w:t xml:space="preserve">Раздел 3. </w:t>
      </w:r>
      <w:r w:rsidRPr="005540BE">
        <w:rPr>
          <w:rFonts w:ascii="Times New Roman" w:eastAsia="Times New Roman" w:hAnsi="Times New Roman" w:cs="Times New Roman"/>
          <w:sz w:val="24"/>
          <w:szCs w:val="24"/>
          <w:lang w:eastAsia="ru-RU"/>
        </w:rPr>
        <w:t xml:space="preserve">Структура муниципальной программы </w:t>
      </w:r>
    </w:p>
    <w:p w:rsidR="005540BE" w:rsidRPr="005540BE" w:rsidRDefault="005540BE" w:rsidP="005540BE">
      <w:pPr>
        <w:spacing w:after="0" w:line="240" w:lineRule="auto"/>
        <w:contextualSpacing/>
        <w:jc w:val="center"/>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 «Устойчивое развитие коренных малочисленных народов Севера Сахалинской области в Тымовском муниципальном округе Сахалинской области»</w:t>
      </w:r>
    </w:p>
    <w:p w:rsidR="005540BE" w:rsidRPr="005540BE" w:rsidRDefault="005540BE" w:rsidP="005540BE">
      <w:pPr>
        <w:spacing w:after="0" w:line="240" w:lineRule="auto"/>
        <w:contextualSpacing/>
        <w:jc w:val="center"/>
        <w:rPr>
          <w:rFonts w:ascii="Times New Roman" w:eastAsia="Times New Roman" w:hAnsi="Times New Roman" w:cs="Times New Roman"/>
          <w:sz w:val="24"/>
          <w:szCs w:val="24"/>
          <w:lang w:eastAsia="ru-RU"/>
        </w:rPr>
      </w:pPr>
    </w:p>
    <w:tbl>
      <w:tblPr>
        <w:tblW w:w="14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851"/>
        <w:gridCol w:w="2835"/>
        <w:gridCol w:w="7088"/>
        <w:gridCol w:w="3969"/>
      </w:tblGrid>
      <w:tr w:rsidR="005540BE" w:rsidRPr="005540BE" w:rsidTr="005540BE">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Задачи структурного элемента</w:t>
            </w:r>
          </w:p>
        </w:tc>
        <w:tc>
          <w:tcPr>
            <w:tcW w:w="70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Краткое описание ожидаемых эффектов от реализации задачи структурного элемента</w:t>
            </w:r>
          </w:p>
          <w:p w:rsidR="005540BE" w:rsidRPr="005540BE" w:rsidRDefault="005540BE" w:rsidP="005540BE">
            <w:pPr>
              <w:tabs>
                <w:tab w:val="left" w:pos="3900"/>
              </w:tabs>
              <w:spacing w:after="0" w:line="240" w:lineRule="auto"/>
              <w:rPr>
                <w:rFonts w:ascii="Times New Roman" w:eastAsia="Times New Roman" w:hAnsi="Times New Roman" w:cs="Times New Roman"/>
                <w:sz w:val="20"/>
                <w:szCs w:val="20"/>
                <w:lang w:eastAsia="ru-RU"/>
              </w:rPr>
            </w:pP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Показатель муниципальной программы, с которым связана задача структурного элемента</w:t>
            </w:r>
          </w:p>
        </w:tc>
      </w:tr>
    </w:tbl>
    <w:p w:rsidR="005540BE" w:rsidRPr="005540BE" w:rsidRDefault="005540BE" w:rsidP="005540BE">
      <w:pPr>
        <w:spacing w:after="0" w:line="240" w:lineRule="auto"/>
        <w:rPr>
          <w:rFonts w:ascii="Times New Roman" w:eastAsia="Times New Roman" w:hAnsi="Times New Roman" w:cs="Times New Roman"/>
          <w:sz w:val="2"/>
          <w:szCs w:val="2"/>
          <w:lang w:eastAsia="ru-RU"/>
        </w:rPr>
      </w:pPr>
    </w:p>
    <w:tbl>
      <w:tblPr>
        <w:tblW w:w="14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855"/>
        <w:gridCol w:w="2834"/>
        <w:gridCol w:w="4593"/>
        <w:gridCol w:w="238"/>
        <w:gridCol w:w="45"/>
        <w:gridCol w:w="90"/>
        <w:gridCol w:w="210"/>
        <w:gridCol w:w="210"/>
        <w:gridCol w:w="225"/>
        <w:gridCol w:w="45"/>
        <w:gridCol w:w="1430"/>
        <w:gridCol w:w="3968"/>
      </w:tblGrid>
      <w:tr w:rsidR="005540BE" w:rsidRPr="005540BE" w:rsidTr="005540BE">
        <w:trPr>
          <w:trHeight w:val="103"/>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28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7086" w:type="dxa"/>
            <w:gridSpan w:val="9"/>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39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r>
      <w:tr w:rsidR="005540BE" w:rsidRPr="005540BE" w:rsidTr="005540BE">
        <w:trPr>
          <w:trHeight w:val="296"/>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b/>
                <w:sz w:val="20"/>
                <w:lang w:eastAsia="ru-RU"/>
              </w:rPr>
            </w:pPr>
            <w:r w:rsidRPr="005540BE">
              <w:rPr>
                <w:rFonts w:ascii="Times New Roman" w:eastAsia="Times New Roman" w:hAnsi="Times New Roman" w:cs="Times New Roman"/>
                <w:b/>
                <w:sz w:val="20"/>
                <w:lang w:eastAsia="ru-RU"/>
              </w:rPr>
              <w:t>1</w:t>
            </w:r>
          </w:p>
        </w:tc>
        <w:tc>
          <w:tcPr>
            <w:tcW w:w="13888"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540BE" w:rsidRPr="005540BE" w:rsidRDefault="005540BE" w:rsidP="005540BE">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 xml:space="preserve">Комплекс процессных мероприятий </w:t>
            </w:r>
            <w:r w:rsidRPr="005540BE">
              <w:rPr>
                <w:rFonts w:ascii="Times New Roman" w:eastAsia="Times New Roman" w:hAnsi="Times New Roman" w:cs="Times New Roman"/>
                <w:sz w:val="20"/>
                <w:szCs w:val="20"/>
                <w:lang w:eastAsia="ru-RU"/>
              </w:rPr>
              <w:t>«</w:t>
            </w:r>
            <w:r w:rsidRPr="005540BE">
              <w:rPr>
                <w:rFonts w:ascii="Times New Roman" w:eastAsia="Times New Roman" w:hAnsi="Times New Roman" w:cs="Times New Roman"/>
                <w:b/>
                <w:sz w:val="20"/>
                <w:szCs w:val="20"/>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rPr>
          <w:trHeight w:val="296"/>
        </w:trPr>
        <w:tc>
          <w:tcPr>
            <w:tcW w:w="828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lang w:eastAsia="ru-RU"/>
              </w:rPr>
            </w:pPr>
            <w:r w:rsidRPr="005540BE">
              <w:rPr>
                <w:rFonts w:ascii="Times New Roman" w:eastAsia="Times New Roman" w:hAnsi="Times New Roman" w:cs="Times New Roman"/>
                <w:sz w:val="20"/>
                <w:lang w:eastAsia="ru-RU"/>
              </w:rPr>
              <w:t>Ответственный за реализацию структурного элемента: Администрация Чир-Унвдского сельского округа</w:t>
            </w:r>
            <w:r w:rsidRPr="005540BE">
              <w:rPr>
                <w:rFonts w:ascii="Times New Roman" w:eastAsia="Times New Roman" w:hAnsi="Times New Roman" w:cs="Times New Roman"/>
                <w:sz w:val="20"/>
                <w:szCs w:val="20"/>
                <w:lang w:eastAsia="ru-RU"/>
              </w:rPr>
              <w:t xml:space="preserve"> Тымовского муниципального округа Сахалинской области</w:t>
            </w:r>
            <w:r w:rsidRPr="005540BE">
              <w:rPr>
                <w:rFonts w:ascii="Times New Roman" w:eastAsia="Times New Roman" w:hAnsi="Times New Roman" w:cs="Times New Roman"/>
                <w:sz w:val="20"/>
                <w:lang w:eastAsia="ru-RU"/>
              </w:rPr>
              <w:t xml:space="preserve"> </w:t>
            </w:r>
          </w:p>
        </w:tc>
        <w:tc>
          <w:tcPr>
            <w:tcW w:w="6461" w:type="dxa"/>
            <w:gridSpan w:val="9"/>
            <w:tcBorders>
              <w:top w:val="single" w:sz="4" w:space="0" w:color="000000"/>
              <w:left w:val="single" w:sz="4" w:space="0" w:color="000000"/>
              <w:bottom w:val="single" w:sz="4" w:space="0" w:color="000000"/>
              <w:right w:val="single" w:sz="4" w:space="0" w:color="000000"/>
            </w:tcBorders>
            <w:vAlign w:val="cente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lang w:eastAsia="ru-RU"/>
              </w:rPr>
            </w:pPr>
            <w:r w:rsidRPr="005540BE">
              <w:rPr>
                <w:rFonts w:ascii="Times New Roman" w:eastAsia="Times New Roman" w:hAnsi="Times New Roman" w:cs="Times New Roman"/>
                <w:sz w:val="20"/>
                <w:lang w:eastAsia="ru-RU"/>
              </w:rPr>
              <w:t>Срок реализации: 2025-2030гг.</w:t>
            </w: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28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Укрепление материально – технической базы общин и родовых хозяйств коренных народов Севера. Развитие традиционных промыслов коренных народов: рыболовства, охоты, оленеводства, собаководства, собирательства дикоросов. Приобретение технологического оборудования позволит общинам и родовым хозяйствам заниматься заготовкой, переработкой и реализацией продукции традиционной хозяйственной </w:t>
            </w:r>
            <w:r w:rsidRPr="005540BE">
              <w:rPr>
                <w:rFonts w:ascii="Times New Roman" w:eastAsia="Times New Roman" w:hAnsi="Times New Roman" w:cs="Times New Roman"/>
                <w:sz w:val="20"/>
                <w:szCs w:val="20"/>
                <w:lang w:eastAsia="ru-RU"/>
              </w:rPr>
              <w:lastRenderedPageBreak/>
              <w:t>деятельности</w:t>
            </w:r>
          </w:p>
        </w:tc>
        <w:tc>
          <w:tcPr>
            <w:tcW w:w="7086" w:type="dxa"/>
            <w:gridSpan w:val="9"/>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 xml:space="preserve">Приобретение новых материальных запасов и основных средств, используемых для осуществления традиционных видов хозяйственной деятельности коренных народов, строительство, реконструкцию или модернизацию объектов по заготовке (переработке) продукции традиционной хозяйственной деятельности, приобретение нового оборудования и техники, необходимой для заготовки, хранения и транспортировки продукции традиционной деятельности. </w:t>
            </w:r>
          </w:p>
        </w:tc>
        <w:tc>
          <w:tcPr>
            <w:tcW w:w="39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Количество общин и родовых хозяйств коренных народов Севера, получивших государственную поддержку, единиц</w:t>
            </w: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13888" w:type="dxa"/>
            <w:gridSpan w:val="11"/>
            <w:tcBorders>
              <w:top w:val="single" w:sz="4" w:space="0" w:color="000000"/>
              <w:left w:val="single" w:sz="4" w:space="0" w:color="000000"/>
              <w:bottom w:val="single" w:sz="4" w:space="0" w:color="000000"/>
              <w:right w:val="single" w:sz="4" w:space="0" w:color="000000"/>
            </w:tcBorders>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Комплекс процессных мероприятий «Обновление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5540BE" w:rsidRPr="005540BE" w:rsidTr="005540BE">
        <w:trPr>
          <w:trHeight w:val="191"/>
          <w:tblHeader/>
        </w:trPr>
        <w:tc>
          <w:tcPr>
            <w:tcW w:w="8520" w:type="dxa"/>
            <w:gridSpan w:val="4"/>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 xml:space="preserve">Ответственный за реализацию структурного элемента: Администрация Чир-Унвдского сельского округа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6223" w:type="dxa"/>
            <w:gridSpan w:val="8"/>
            <w:tcBorders>
              <w:top w:val="single" w:sz="4" w:space="0" w:color="000000"/>
              <w:left w:val="single" w:sz="4" w:space="0" w:color="auto"/>
              <w:bottom w:val="single" w:sz="4" w:space="0" w:color="000000"/>
              <w:right w:val="single" w:sz="4" w:space="0" w:color="000000"/>
            </w:tcBorders>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Срок реализации: 2025-2030гг.</w:t>
            </w: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2.1</w:t>
            </w:r>
          </w:p>
        </w:tc>
        <w:tc>
          <w:tcPr>
            <w:tcW w:w="28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Развитие инфраструктуры в местах традиционного проживания и традиционной хозяйственной деятельности</w:t>
            </w:r>
          </w:p>
        </w:tc>
        <w:tc>
          <w:tcPr>
            <w:tcW w:w="7086" w:type="dxa"/>
            <w:gridSpan w:val="9"/>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Развитие и поддержка социальной и инженерной инфраструктуры, объектов и систем жизнеобеспечения в части повышения надёжности и эффективности работы инженерных систем жилищно-коммунального хозяйства, энергетики и приведения их в технически исправное состояние, приобретение новых материальных запасов и основных средств, используемых при осуществлении традиционных видов хозяйственной деятельности коренных народов. </w:t>
            </w:r>
          </w:p>
        </w:tc>
        <w:tc>
          <w:tcPr>
            <w:tcW w:w="39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Численность коренных народов Севера, получивших государственную поддержку на обновление и модернизацию инфраструктуры, человек</w:t>
            </w: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13888"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Комплекс процессных мероприятий «Сохранение и развитие самобытной культуры коренных малочисленных народов Севера»</w:t>
            </w:r>
          </w:p>
        </w:tc>
      </w:tr>
      <w:tr w:rsidR="005540BE" w:rsidRPr="005540BE" w:rsidTr="005540BE">
        <w:trPr>
          <w:trHeight w:val="191"/>
          <w:tblHeader/>
        </w:trPr>
        <w:tc>
          <w:tcPr>
            <w:tcW w:w="8565" w:type="dxa"/>
            <w:gridSpan w:val="5"/>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 xml:space="preserve">Ответственный за реализацию структурного элемента: Администрация Чир-Унвдского сельского округа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6178" w:type="dxa"/>
            <w:gridSpan w:val="7"/>
            <w:tcBorders>
              <w:top w:val="single" w:sz="4" w:space="0" w:color="000000"/>
              <w:left w:val="single" w:sz="4" w:space="0" w:color="auto"/>
              <w:bottom w:val="single" w:sz="4" w:space="0" w:color="000000"/>
              <w:right w:val="single" w:sz="4" w:space="0" w:color="000000"/>
            </w:tcBorders>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Срок реализации: 2025-2030гг.</w:t>
            </w: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3.1</w:t>
            </w:r>
          </w:p>
        </w:tc>
        <w:tc>
          <w:tcPr>
            <w:tcW w:w="28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Социальный эффект от реализации данного мероприятия направлен на создание благоприятных условий для развития традиционной культуры и государственную поддержку мастеров художественных промыслов и ремесел</w:t>
            </w:r>
          </w:p>
        </w:tc>
        <w:tc>
          <w:tcPr>
            <w:tcW w:w="7086" w:type="dxa"/>
            <w:gridSpan w:val="9"/>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color w:val="000000"/>
                <w:sz w:val="20"/>
                <w:szCs w:val="20"/>
                <w:lang w:eastAsia="ru-RU"/>
              </w:rPr>
              <w:t xml:space="preserve">Приобретение материальных запасов и основных средств, способствующих сохранению, развитию, популяризации фольклора, традиций, языка, народных промыслов коренных народов. </w:t>
            </w:r>
            <w:r w:rsidRPr="005540BE">
              <w:rPr>
                <w:rFonts w:ascii="Times New Roman" w:eastAsia="Times New Roman" w:hAnsi="Times New Roman" w:cs="Times New Roman"/>
                <w:sz w:val="20"/>
                <w:szCs w:val="20"/>
                <w:lang w:eastAsia="ru-RU"/>
              </w:rPr>
              <w:t>(носит заявительный характер), единиц/штук.</w:t>
            </w:r>
          </w:p>
        </w:tc>
        <w:tc>
          <w:tcPr>
            <w:tcW w:w="39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Количество родовых хозяйств и общин коренных народов и иных объединений, специализированных образовательных учреждений, занятых традиционными художественными промыслами, народными ремеслами и (или) обучающих этим видам традиционной хозяйственной деятельности, единиц</w:t>
            </w: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13888"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Комплекс процессных мероприятий</w:t>
            </w:r>
            <w:r w:rsidRPr="005540BE">
              <w:rPr>
                <w:rFonts w:ascii="Times New Roman" w:eastAsia="Times New Roman" w:hAnsi="Times New Roman" w:cs="Times New Roman"/>
                <w:sz w:val="20"/>
                <w:szCs w:val="20"/>
                <w:lang w:eastAsia="ru-RU"/>
              </w:rPr>
              <w:t xml:space="preserve"> «</w:t>
            </w:r>
            <w:r w:rsidRPr="005540BE">
              <w:rPr>
                <w:rFonts w:ascii="Times New Roman" w:eastAsia="Times New Roman" w:hAnsi="Times New Roman" w:cs="Times New Roman"/>
                <w:b/>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p>
        </w:tc>
      </w:tr>
      <w:tr w:rsidR="005540BE" w:rsidRPr="005540BE" w:rsidTr="005540BE">
        <w:trPr>
          <w:trHeight w:val="191"/>
          <w:tblHeader/>
        </w:trPr>
        <w:tc>
          <w:tcPr>
            <w:tcW w:w="8655" w:type="dxa"/>
            <w:gridSpan w:val="6"/>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Ответственный за реализацию структурного элемента: КУМС</w:t>
            </w:r>
            <w:r w:rsidRPr="005540BE">
              <w:rPr>
                <w:rFonts w:ascii="Times New Roman" w:eastAsia="Times New Roman" w:hAnsi="Times New Roman" w:cs="Times New Roman"/>
                <w:sz w:val="20"/>
                <w:szCs w:val="20"/>
                <w:lang w:eastAsia="ru-RU"/>
              </w:rPr>
              <w:t xml:space="preserve"> Тымовского муниципального округа Сахалинской области</w:t>
            </w:r>
            <w:r w:rsidRPr="005540BE">
              <w:rPr>
                <w:rFonts w:ascii="Times New Roman" w:eastAsia="Times New Roman" w:hAnsi="Times New Roman" w:cs="Times New Roman"/>
                <w:sz w:val="20"/>
                <w:lang w:eastAsia="ru-RU"/>
              </w:rPr>
              <w:t xml:space="preserve">, МКУ «Служба «Заказчик»»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6088" w:type="dxa"/>
            <w:gridSpan w:val="6"/>
            <w:tcBorders>
              <w:top w:val="single" w:sz="4" w:space="0" w:color="000000"/>
              <w:left w:val="single" w:sz="4" w:space="0" w:color="auto"/>
              <w:bottom w:val="single" w:sz="4" w:space="0" w:color="000000"/>
              <w:right w:val="single" w:sz="4" w:space="0" w:color="000000"/>
            </w:tcBorders>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Срок реализации: 2025-2030гг.</w:t>
            </w: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4.1</w:t>
            </w:r>
          </w:p>
        </w:tc>
        <w:tc>
          <w:tcPr>
            <w:tcW w:w="28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Производство работ по ремонту жилья в местах традиционного </w:t>
            </w:r>
            <w:r w:rsidRPr="005540BE">
              <w:rPr>
                <w:rFonts w:ascii="Times New Roman" w:eastAsia="Times New Roman" w:hAnsi="Times New Roman" w:cs="Times New Roman"/>
                <w:sz w:val="20"/>
                <w:szCs w:val="20"/>
                <w:lang w:eastAsia="ru-RU"/>
              </w:rPr>
              <w:lastRenderedPageBreak/>
              <w:t>проживания коренных народов Севера будет способствовать улучшению качества жизни</w:t>
            </w:r>
          </w:p>
        </w:tc>
        <w:tc>
          <w:tcPr>
            <w:tcW w:w="7086" w:type="dxa"/>
            <w:gridSpan w:val="9"/>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 xml:space="preserve">Ремонт в жилых помещениях (благоустроенных и неблагоустроенных), в которых проживают лица из числа коренных народов (жилом доме (части жилого дома), </w:t>
            </w:r>
            <w:r w:rsidRPr="005540BE">
              <w:rPr>
                <w:rFonts w:ascii="Times New Roman" w:eastAsia="Times New Roman" w:hAnsi="Times New Roman" w:cs="Times New Roman"/>
                <w:sz w:val="20"/>
                <w:szCs w:val="20"/>
                <w:lang w:eastAsia="ru-RU"/>
              </w:rPr>
              <w:lastRenderedPageBreak/>
              <w:t>квартире (части квартиры), комнате), предоставленных по договору социального найма жилых помещениях муниципального жилищного фонда, либо занимаемых лицом (лицами) из числа коренных народов в составе членов семьи нанимателя</w:t>
            </w:r>
          </w:p>
        </w:tc>
        <w:tc>
          <w:tcPr>
            <w:tcW w:w="39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 xml:space="preserve">Количество семей коренных народов Севера, отремонтировавших жилье за счет </w:t>
            </w:r>
            <w:r w:rsidRPr="005540BE">
              <w:rPr>
                <w:rFonts w:ascii="Times New Roman" w:eastAsia="Times New Roman" w:hAnsi="Times New Roman" w:cs="Times New Roman"/>
                <w:sz w:val="20"/>
                <w:szCs w:val="20"/>
                <w:lang w:eastAsia="ru-RU"/>
              </w:rPr>
              <w:lastRenderedPageBreak/>
              <w:t>государственной поддержки, единиц</w:t>
            </w: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13888"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autoSpaceDE w:val="0"/>
              <w:autoSpaceDN w:val="0"/>
              <w:adjustRightInd w:val="0"/>
              <w:spacing w:after="0" w:line="240" w:lineRule="auto"/>
              <w:jc w:val="center"/>
              <w:rPr>
                <w:rFonts w:ascii="Times New Roman" w:eastAsia="Calibri" w:hAnsi="Times New Roman" w:cs="Times New Roman"/>
                <w:b/>
                <w:sz w:val="20"/>
                <w:szCs w:val="20"/>
              </w:rPr>
            </w:pPr>
            <w:r w:rsidRPr="005540BE">
              <w:rPr>
                <w:rFonts w:ascii="Times New Roman" w:eastAsia="Times New Roman" w:hAnsi="Times New Roman" w:cs="Times New Roman"/>
                <w:b/>
                <w:sz w:val="20"/>
                <w:szCs w:val="20"/>
                <w:lang w:eastAsia="ru-RU"/>
              </w:rPr>
              <w:t>Комплекс процессных мероприятий «Обеспечение дополнительным питанием в течение учебного года обучающихся из числа коренных малочисленных народов Севера,</w:t>
            </w:r>
            <w:r w:rsidRPr="005540BE">
              <w:rPr>
                <w:rFonts w:ascii="Times New Roman" w:eastAsia="Calibri" w:hAnsi="Times New Roman" w:cs="Times New Roman"/>
                <w:b/>
                <w:sz w:val="20"/>
                <w:szCs w:val="20"/>
              </w:rPr>
              <w:t xml:space="preserve">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5540BE" w:rsidRPr="005540BE" w:rsidTr="005540BE">
        <w:trPr>
          <w:trHeight w:val="191"/>
          <w:tblHeader/>
        </w:trPr>
        <w:tc>
          <w:tcPr>
            <w:tcW w:w="8865" w:type="dxa"/>
            <w:gridSpan w:val="7"/>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Ответственный за реализацию структурного элемента: Управление образования</w:t>
            </w:r>
            <w:r w:rsidRPr="005540BE">
              <w:rPr>
                <w:rFonts w:ascii="Times New Roman" w:eastAsia="Times New Roman" w:hAnsi="Times New Roman" w:cs="Times New Roman"/>
                <w:sz w:val="20"/>
                <w:szCs w:val="20"/>
                <w:lang w:eastAsia="ru-RU"/>
              </w:rPr>
              <w:t xml:space="preserve"> Тымовского муниципального округа Сахалинской области</w:t>
            </w:r>
            <w:r w:rsidRPr="005540BE">
              <w:rPr>
                <w:rFonts w:ascii="Times New Roman" w:eastAsia="Times New Roman" w:hAnsi="Times New Roman" w:cs="Times New Roman"/>
                <w:sz w:val="20"/>
                <w:lang w:eastAsia="ru-RU"/>
              </w:rPr>
              <w:t xml:space="preserve"> </w:t>
            </w:r>
          </w:p>
        </w:tc>
        <w:tc>
          <w:tcPr>
            <w:tcW w:w="5878" w:type="dxa"/>
            <w:gridSpan w:val="5"/>
            <w:tcBorders>
              <w:top w:val="single" w:sz="4" w:space="0" w:color="000000"/>
              <w:left w:val="single" w:sz="4" w:space="0" w:color="auto"/>
              <w:bottom w:val="single" w:sz="4" w:space="0" w:color="000000"/>
              <w:right w:val="single" w:sz="4" w:space="0" w:color="000000"/>
            </w:tcBorders>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Срок реализации: 2025-2030гг.</w:t>
            </w:r>
          </w:p>
        </w:tc>
      </w:tr>
      <w:tr w:rsidR="005540BE" w:rsidRPr="005540BE" w:rsidTr="005540BE">
        <w:trPr>
          <w:trHeight w:val="3179"/>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c>
          <w:tcPr>
            <w:tcW w:w="28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autoSpaceDE w:val="0"/>
              <w:autoSpaceDN w:val="0"/>
              <w:adjustRightInd w:val="0"/>
              <w:spacing w:after="0" w:line="240" w:lineRule="auto"/>
              <w:jc w:val="both"/>
              <w:rPr>
                <w:rFonts w:ascii="Times New Roman" w:eastAsia="Calibri" w:hAnsi="Times New Roman" w:cs="Times New Roman"/>
                <w:sz w:val="20"/>
                <w:szCs w:val="20"/>
              </w:rPr>
            </w:pPr>
            <w:r w:rsidRPr="005540BE">
              <w:rPr>
                <w:rFonts w:ascii="Times New Roman" w:eastAsia="Times New Roman" w:hAnsi="Times New Roman" w:cs="Times New Roman"/>
                <w:sz w:val="20"/>
                <w:szCs w:val="20"/>
                <w:lang w:eastAsia="ru-RU"/>
              </w:rPr>
              <w:t>Организация дополнительного питания детей из числа коренных народов Севера в дошкольных и общеобразовательных учреждениях является мерой социальной поддержки, направлена на достижение положительных демографических тенденций среди большинства коренных народов Севера, включая увеличение показателя ожидаемой продолжительности жизни</w:t>
            </w:r>
          </w:p>
        </w:tc>
        <w:tc>
          <w:tcPr>
            <w:tcW w:w="7086" w:type="dxa"/>
            <w:gridSpan w:val="9"/>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Обеспечение питанием в течении учебного года обучающихся из числа коренных народов.</w:t>
            </w:r>
          </w:p>
        </w:tc>
        <w:tc>
          <w:tcPr>
            <w:tcW w:w="39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Численность детей, обеспеченных дополнительным питанием на основе традиционного питания в течение учебного года, человек</w:t>
            </w: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5540BE" w:rsidRPr="005540BE" w:rsidTr="005540BE">
        <w:trPr>
          <w:trHeight w:val="295"/>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13888"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Комплекс процессных мероприятий «Обеспечение здоровым питанием детей из числа коренных малочисленных народов Севера в период летней оздоровительной кампании»</w:t>
            </w:r>
          </w:p>
        </w:tc>
      </w:tr>
      <w:tr w:rsidR="005540BE" w:rsidRPr="005540BE" w:rsidTr="005540BE">
        <w:trPr>
          <w:trHeight w:val="295"/>
          <w:tblHeader/>
        </w:trPr>
        <w:tc>
          <w:tcPr>
            <w:tcW w:w="9075" w:type="dxa"/>
            <w:gridSpan w:val="8"/>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 xml:space="preserve">Ответственный за реализацию структурного элемента: Управление образования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5668" w:type="dxa"/>
            <w:gridSpan w:val="4"/>
            <w:tcBorders>
              <w:top w:val="single" w:sz="4" w:space="0" w:color="000000"/>
              <w:left w:val="single" w:sz="4" w:space="0" w:color="auto"/>
              <w:bottom w:val="single" w:sz="4" w:space="0" w:color="000000"/>
              <w:right w:val="single" w:sz="4" w:space="0" w:color="000000"/>
            </w:tcBorders>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Срок реализации: 2025-2030гг.</w:t>
            </w:r>
          </w:p>
        </w:tc>
      </w:tr>
      <w:tr w:rsidR="005540BE" w:rsidRPr="005540BE" w:rsidTr="005540BE">
        <w:trPr>
          <w:trHeight w:val="1598"/>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6.1</w:t>
            </w:r>
          </w:p>
        </w:tc>
        <w:tc>
          <w:tcPr>
            <w:tcW w:w="28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Организация летнего отдыха детей из числа коренных народов Севера направлена на достижение положительных демографических тенденций среди большинства коренных народов Севера, включая увеличение показателя ожидаемой продолжительности жизни</w:t>
            </w:r>
          </w:p>
        </w:tc>
        <w:tc>
          <w:tcPr>
            <w:tcW w:w="7086" w:type="dxa"/>
            <w:gridSpan w:val="9"/>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Организация здорового питания детей из числа коренных народов. </w:t>
            </w:r>
          </w:p>
        </w:tc>
        <w:tc>
          <w:tcPr>
            <w:tcW w:w="39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Численность детей, обеспеченных здоровым питанием на основе традиционного питания в течение учебного года и летней оздоровительной кампании, человек</w:t>
            </w: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5540BE" w:rsidRPr="005540BE" w:rsidTr="005540BE">
        <w:trPr>
          <w:trHeight w:val="320"/>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7</w:t>
            </w:r>
          </w:p>
        </w:tc>
        <w:tc>
          <w:tcPr>
            <w:tcW w:w="13888"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Комплекс процессных мероприятий «Организация профессиональной подготовки национальных кадров для родовых хозяйств и общин»</w:t>
            </w:r>
          </w:p>
        </w:tc>
      </w:tr>
      <w:tr w:rsidR="005540BE" w:rsidRPr="005540BE" w:rsidTr="005540BE">
        <w:trPr>
          <w:trHeight w:val="320"/>
          <w:tblHeader/>
        </w:trPr>
        <w:tc>
          <w:tcPr>
            <w:tcW w:w="9300" w:type="dxa"/>
            <w:gridSpan w:val="9"/>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Ответственный за реализацию структурного элемента: Администрация Чир-Унвдского сельского округа</w:t>
            </w:r>
            <w:r w:rsidRPr="005540BE">
              <w:rPr>
                <w:rFonts w:ascii="Times New Roman" w:eastAsia="Times New Roman" w:hAnsi="Times New Roman" w:cs="Times New Roman"/>
                <w:sz w:val="20"/>
                <w:szCs w:val="20"/>
                <w:lang w:eastAsia="ru-RU"/>
              </w:rPr>
              <w:t xml:space="preserve"> Тымовского муниципального округа Сахалинской области</w:t>
            </w:r>
            <w:r w:rsidRPr="005540BE">
              <w:rPr>
                <w:rFonts w:ascii="Times New Roman" w:eastAsia="Times New Roman" w:hAnsi="Times New Roman" w:cs="Times New Roman"/>
                <w:sz w:val="20"/>
                <w:lang w:eastAsia="ru-RU"/>
              </w:rPr>
              <w:t xml:space="preserve"> </w:t>
            </w:r>
          </w:p>
        </w:tc>
        <w:tc>
          <w:tcPr>
            <w:tcW w:w="5443" w:type="dxa"/>
            <w:gridSpan w:val="3"/>
            <w:tcBorders>
              <w:top w:val="single" w:sz="4" w:space="0" w:color="000000"/>
              <w:left w:val="single" w:sz="4" w:space="0" w:color="auto"/>
              <w:bottom w:val="single" w:sz="4" w:space="0" w:color="000000"/>
              <w:right w:val="single" w:sz="4" w:space="0" w:color="000000"/>
            </w:tcBorders>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Срок реализации: 2025-2030гг.</w:t>
            </w: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7.1</w:t>
            </w:r>
          </w:p>
        </w:tc>
        <w:tc>
          <w:tcPr>
            <w:tcW w:w="28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Подготовка кадров для родовых общин и национальных хозяйств</w:t>
            </w:r>
          </w:p>
        </w:tc>
        <w:tc>
          <w:tcPr>
            <w:tcW w:w="7086" w:type="dxa"/>
            <w:gridSpan w:val="9"/>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Компенсация части расходов по повышению квалификации, необходимой для осуществления традиционных видов хозяйственной деятельности коренных народов (получение водительского удостоверения на право вождения автомобилей всех категорий, маломерных судов, лодок, снегоходов, курсов для оленеводов, рыбаков прибрежного лова, «Пользователь ПК», повышения квалификации и </w:t>
            </w:r>
            <w:proofErr w:type="spellStart"/>
            <w:r w:rsidRPr="005540BE">
              <w:rPr>
                <w:rFonts w:ascii="Times New Roman" w:eastAsia="Times New Roman" w:hAnsi="Times New Roman" w:cs="Times New Roman"/>
                <w:sz w:val="20"/>
                <w:szCs w:val="20"/>
                <w:lang w:eastAsia="ru-RU"/>
              </w:rPr>
              <w:t>профпереподготовки</w:t>
            </w:r>
            <w:proofErr w:type="spellEnd"/>
            <w:r w:rsidRPr="005540BE">
              <w:rPr>
                <w:rFonts w:ascii="Times New Roman" w:eastAsia="Times New Roman" w:hAnsi="Times New Roman" w:cs="Times New Roman"/>
                <w:sz w:val="20"/>
                <w:szCs w:val="20"/>
                <w:lang w:eastAsia="ru-RU"/>
              </w:rPr>
              <w:t xml:space="preserve"> бухгалтеров и т.д.).</w:t>
            </w:r>
          </w:p>
        </w:tc>
        <w:tc>
          <w:tcPr>
            <w:tcW w:w="39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Численность коренных малочисленных народов Севера, прошедших профессиональную подготовку</w:t>
            </w:r>
          </w:p>
        </w:tc>
      </w:tr>
      <w:tr w:rsidR="005540BE" w:rsidRPr="005540BE" w:rsidTr="005540BE">
        <w:trPr>
          <w:trHeight w:val="191"/>
          <w:tblHeader/>
        </w:trPr>
        <w:tc>
          <w:tcPr>
            <w:tcW w:w="8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13888"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hd w:val="clear" w:color="auto" w:fill="FFFFFF"/>
              <w:suppressAutoHyphens/>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 xml:space="preserve">Комплекс процессных мероприятий </w:t>
            </w:r>
            <w:r w:rsidRPr="005540BE">
              <w:rPr>
                <w:rFonts w:ascii="Times New Roman" w:eastAsia="Times New Roman" w:hAnsi="Times New Roman" w:cs="Times New Roman"/>
                <w:b/>
                <w:color w:val="000000"/>
                <w:sz w:val="20"/>
                <w:szCs w:val="20"/>
                <w:lang w:eastAsia="ru-RU"/>
              </w:rPr>
              <w:t>«Обеспечение реализации функций и полномочий ответственного исполнителя муниципальной программы»</w:t>
            </w: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5540BE" w:rsidRPr="005540BE" w:rsidTr="005540BE">
        <w:trPr>
          <w:trHeight w:val="191"/>
          <w:tblHeader/>
        </w:trPr>
        <w:tc>
          <w:tcPr>
            <w:tcW w:w="9345" w:type="dxa"/>
            <w:gridSpan w:val="10"/>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 xml:space="preserve">Ответственный за реализацию структурного элемента: Администрация Чир-Унвдского сельского округа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5398" w:type="dxa"/>
            <w:gridSpan w:val="2"/>
            <w:tcBorders>
              <w:top w:val="single" w:sz="4" w:space="0" w:color="000000"/>
              <w:left w:val="single" w:sz="4" w:space="0" w:color="auto"/>
              <w:bottom w:val="single" w:sz="4" w:space="0" w:color="000000"/>
              <w:right w:val="single" w:sz="4" w:space="0" w:color="000000"/>
            </w:tcBorders>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lang w:eastAsia="ru-RU"/>
              </w:rPr>
              <w:t>Срок реализации: 2025-2030гг.</w:t>
            </w:r>
          </w:p>
        </w:tc>
      </w:tr>
      <w:tr w:rsidR="005540BE" w:rsidRPr="005540BE" w:rsidTr="005540BE">
        <w:trPr>
          <w:trHeight w:val="191"/>
          <w:tblHeader/>
        </w:trPr>
        <w:tc>
          <w:tcPr>
            <w:tcW w:w="855" w:type="dxa"/>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8.1</w:t>
            </w:r>
          </w:p>
        </w:tc>
        <w:tc>
          <w:tcPr>
            <w:tcW w:w="2834" w:type="dxa"/>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hd w:val="clear" w:color="auto" w:fill="FFFFFF"/>
              <w:suppressAutoHyphens/>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Содержание органа местного самоуправления</w:t>
            </w:r>
          </w:p>
          <w:p w:rsidR="005540BE" w:rsidRPr="005540BE" w:rsidRDefault="005540BE" w:rsidP="005540BE">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(исполнителя муниципальной программы)»</w:t>
            </w:r>
          </w:p>
        </w:tc>
        <w:tc>
          <w:tcPr>
            <w:tcW w:w="7086" w:type="dxa"/>
            <w:gridSpan w:val="9"/>
            <w:shd w:val="clear" w:color="auto" w:fill="FFFFFF"/>
            <w:tcMar>
              <w:top w:w="102" w:type="dxa"/>
              <w:left w:w="62" w:type="dxa"/>
              <w:bottom w:w="102" w:type="dxa"/>
              <w:right w:w="62" w:type="dxa"/>
            </w:tcMar>
          </w:tcPr>
          <w:p w:rsidR="005540BE" w:rsidRPr="005540BE" w:rsidRDefault="005540BE" w:rsidP="005540BE">
            <w:pPr>
              <w:widowControl w:val="0"/>
              <w:suppressAutoHyphens/>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Расходы на содержание органа местного самоуправления</w:t>
            </w:r>
          </w:p>
        </w:tc>
        <w:tc>
          <w:tcPr>
            <w:tcW w:w="3968" w:type="dxa"/>
            <w:shd w:val="clear" w:color="auto" w:fill="FFFFFF"/>
            <w:tcMar>
              <w:top w:w="102" w:type="dxa"/>
              <w:left w:w="62" w:type="dxa"/>
              <w:bottom w:w="102" w:type="dxa"/>
              <w:right w:w="62" w:type="dxa"/>
            </w:tcMar>
          </w:tcPr>
          <w:p w:rsidR="005540BE" w:rsidRPr="005540BE" w:rsidRDefault="005540BE" w:rsidP="005540BE">
            <w:pPr>
              <w:spacing w:after="0" w:line="240" w:lineRule="auto"/>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Отсутствует </w:t>
            </w:r>
          </w:p>
        </w:tc>
      </w:tr>
    </w:tbl>
    <w:p w:rsidR="005540BE" w:rsidRPr="005540BE" w:rsidRDefault="005540BE" w:rsidP="005540BE">
      <w:pPr>
        <w:spacing w:after="200" w:line="276" w:lineRule="auto"/>
        <w:rPr>
          <w:rFonts w:ascii="Times New Roman" w:eastAsia="Times New Roman" w:hAnsi="Times New Roman" w:cs="Times New Roman"/>
          <w:sz w:val="24"/>
          <w:szCs w:val="24"/>
          <w:lang w:eastAsia="ru-RU"/>
        </w:rPr>
      </w:pPr>
    </w:p>
    <w:p w:rsidR="005540BE" w:rsidRPr="005540BE" w:rsidRDefault="005540BE" w:rsidP="005540BE">
      <w:pPr>
        <w:spacing w:after="0" w:line="240" w:lineRule="auto"/>
        <w:jc w:val="center"/>
        <w:rPr>
          <w:rFonts w:ascii="Times New Roman" w:eastAsia="Times New Roman" w:hAnsi="Times New Roman" w:cs="Times New Roman"/>
          <w:sz w:val="24"/>
          <w:szCs w:val="24"/>
          <w:lang w:eastAsia="ru-RU"/>
        </w:rPr>
      </w:pPr>
    </w:p>
    <w:p w:rsidR="005540BE" w:rsidRPr="005540BE" w:rsidRDefault="005540BE" w:rsidP="005540BE">
      <w:pPr>
        <w:spacing w:after="0" w:line="240" w:lineRule="auto"/>
        <w:jc w:val="center"/>
        <w:rPr>
          <w:rFonts w:ascii="Times New Roman" w:eastAsia="Times New Roman" w:hAnsi="Times New Roman" w:cs="Times New Roman"/>
          <w:sz w:val="24"/>
          <w:szCs w:val="24"/>
          <w:lang w:eastAsia="ru-RU"/>
        </w:rPr>
      </w:pPr>
    </w:p>
    <w:p w:rsidR="005540BE" w:rsidRDefault="005540BE" w:rsidP="005540BE">
      <w:pPr>
        <w:spacing w:after="0" w:line="240" w:lineRule="auto"/>
        <w:jc w:val="center"/>
        <w:rPr>
          <w:rFonts w:ascii="Times New Roman" w:eastAsia="Times New Roman" w:hAnsi="Times New Roman" w:cs="Times New Roman"/>
          <w:sz w:val="24"/>
          <w:szCs w:val="24"/>
          <w:lang w:eastAsia="ru-RU"/>
        </w:rPr>
      </w:pPr>
    </w:p>
    <w:p w:rsidR="005540BE" w:rsidRPr="005540BE" w:rsidRDefault="005540BE" w:rsidP="005540BE">
      <w:pPr>
        <w:spacing w:after="0" w:line="240" w:lineRule="auto"/>
        <w:jc w:val="center"/>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lastRenderedPageBreak/>
        <w:t xml:space="preserve">Раздел 4. Финансовое обеспечение муниципальной программы </w:t>
      </w:r>
    </w:p>
    <w:p w:rsidR="005540BE" w:rsidRPr="005540BE" w:rsidRDefault="005540BE" w:rsidP="005540BE">
      <w:pPr>
        <w:spacing w:after="0" w:line="240" w:lineRule="auto"/>
        <w:jc w:val="center"/>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«Устойчивое развитие коренных малочисленных народов Севера Сахалинской области в Тымовском муниципальном округе </w:t>
      </w:r>
    </w:p>
    <w:p w:rsidR="005540BE" w:rsidRPr="005540BE" w:rsidRDefault="005540BE" w:rsidP="005540BE">
      <w:pPr>
        <w:spacing w:after="0" w:line="240" w:lineRule="auto"/>
        <w:jc w:val="center"/>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Сахалинской области»</w:t>
      </w:r>
    </w:p>
    <w:p w:rsidR="005540BE" w:rsidRPr="005540BE" w:rsidRDefault="005540BE" w:rsidP="005540BE">
      <w:pPr>
        <w:spacing w:after="0" w:line="240" w:lineRule="auto"/>
        <w:jc w:val="center"/>
        <w:rPr>
          <w:rFonts w:ascii="Times New Roman" w:eastAsia="Times New Roman" w:hAnsi="Times New Roman" w:cs="Times New Roman"/>
          <w:bCs/>
          <w:sz w:val="24"/>
          <w:szCs w:val="24"/>
          <w:lang w:eastAsia="ru-RU"/>
        </w:rPr>
      </w:pPr>
    </w:p>
    <w:tbl>
      <w:tblPr>
        <w:tblW w:w="5000" w:type="pct"/>
        <w:tblLook w:val="04A0" w:firstRow="1" w:lastRow="0" w:firstColumn="1" w:lastColumn="0" w:noHBand="0" w:noVBand="1"/>
      </w:tblPr>
      <w:tblGrid>
        <w:gridCol w:w="4917"/>
        <w:gridCol w:w="1328"/>
        <w:gridCol w:w="1362"/>
        <w:gridCol w:w="1362"/>
        <w:gridCol w:w="1362"/>
        <w:gridCol w:w="1225"/>
        <w:gridCol w:w="1362"/>
        <w:gridCol w:w="1359"/>
      </w:tblGrid>
      <w:tr w:rsidR="005540BE" w:rsidRPr="005540BE" w:rsidTr="005540BE">
        <w:trPr>
          <w:trHeight w:val="780"/>
          <w:tblHeader/>
        </w:trPr>
        <w:tc>
          <w:tcPr>
            <w:tcW w:w="1722" w:type="pct"/>
            <w:vMerge w:val="restart"/>
            <w:tcBorders>
              <w:top w:val="single" w:sz="4" w:space="0" w:color="auto"/>
              <w:left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Наименование муниципальной программы, структурного элемента/источник финансового обеспечения </w:t>
            </w:r>
          </w:p>
        </w:tc>
        <w:tc>
          <w:tcPr>
            <w:tcW w:w="3278" w:type="pct"/>
            <w:gridSpan w:val="7"/>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рублей</w:t>
            </w:r>
          </w:p>
        </w:tc>
      </w:tr>
      <w:tr w:rsidR="005540BE" w:rsidRPr="005540BE" w:rsidTr="005540BE">
        <w:trPr>
          <w:trHeight w:val="639"/>
          <w:tblHeader/>
        </w:trPr>
        <w:tc>
          <w:tcPr>
            <w:tcW w:w="1722" w:type="pct"/>
            <w:vMerge/>
            <w:tcBorders>
              <w:left w:val="single" w:sz="4" w:space="0" w:color="auto"/>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p>
        </w:tc>
        <w:tc>
          <w:tcPr>
            <w:tcW w:w="465"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2025</w:t>
            </w:r>
          </w:p>
        </w:tc>
        <w:tc>
          <w:tcPr>
            <w:tcW w:w="47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2026</w:t>
            </w:r>
          </w:p>
        </w:tc>
        <w:tc>
          <w:tcPr>
            <w:tcW w:w="47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2027</w:t>
            </w:r>
          </w:p>
        </w:tc>
        <w:tc>
          <w:tcPr>
            <w:tcW w:w="47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2028</w:t>
            </w:r>
          </w:p>
        </w:tc>
        <w:tc>
          <w:tcPr>
            <w:tcW w:w="429"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2029</w:t>
            </w:r>
          </w:p>
        </w:tc>
        <w:tc>
          <w:tcPr>
            <w:tcW w:w="47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2030</w:t>
            </w:r>
          </w:p>
        </w:tc>
        <w:tc>
          <w:tcPr>
            <w:tcW w:w="476"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Всего</w:t>
            </w:r>
          </w:p>
        </w:tc>
      </w:tr>
      <w:tr w:rsidR="005540BE" w:rsidRPr="005540BE" w:rsidTr="005540BE">
        <w:trPr>
          <w:trHeight w:val="306"/>
        </w:trPr>
        <w:tc>
          <w:tcPr>
            <w:tcW w:w="1722" w:type="pct"/>
            <w:tcBorders>
              <w:top w:val="single" w:sz="4" w:space="0" w:color="auto"/>
              <w:left w:val="single" w:sz="4" w:space="0" w:color="auto"/>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1</w:t>
            </w:r>
          </w:p>
        </w:tc>
        <w:tc>
          <w:tcPr>
            <w:tcW w:w="465"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w:t>
            </w:r>
          </w:p>
        </w:tc>
        <w:tc>
          <w:tcPr>
            <w:tcW w:w="47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3</w:t>
            </w:r>
          </w:p>
        </w:tc>
        <w:tc>
          <w:tcPr>
            <w:tcW w:w="47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4</w:t>
            </w:r>
          </w:p>
        </w:tc>
        <w:tc>
          <w:tcPr>
            <w:tcW w:w="47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5</w:t>
            </w:r>
          </w:p>
        </w:tc>
        <w:tc>
          <w:tcPr>
            <w:tcW w:w="429"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6</w:t>
            </w:r>
          </w:p>
        </w:tc>
        <w:tc>
          <w:tcPr>
            <w:tcW w:w="47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7</w:t>
            </w:r>
          </w:p>
        </w:tc>
        <w:tc>
          <w:tcPr>
            <w:tcW w:w="476"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8</w:t>
            </w:r>
          </w:p>
        </w:tc>
      </w:tr>
      <w:tr w:rsidR="005540BE" w:rsidRPr="005540BE" w:rsidTr="005540BE">
        <w:trPr>
          <w:trHeight w:val="1380"/>
        </w:trPr>
        <w:tc>
          <w:tcPr>
            <w:tcW w:w="1722" w:type="pct"/>
            <w:tcBorders>
              <w:top w:val="nil"/>
              <w:left w:val="single" w:sz="4" w:space="0" w:color="auto"/>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Муниципальная программа </w:t>
            </w:r>
            <w:r w:rsidRPr="005540BE">
              <w:rPr>
                <w:rFonts w:ascii="Times New Roman" w:eastAsia="Times New Roman" w:hAnsi="Times New Roman" w:cs="Times New Roman"/>
                <w:sz w:val="20"/>
                <w:szCs w:val="20"/>
                <w:lang w:eastAsia="ru-RU"/>
              </w:rPr>
              <w:t>«Устойчивое развитие коренных малочисленных народов Севера Сахалинской области в</w:t>
            </w:r>
            <w:r w:rsidRPr="005540BE">
              <w:rPr>
                <w:rFonts w:ascii="Times New Roman" w:eastAsia="Times New Roman" w:hAnsi="Times New Roman" w:cs="Times New Roman"/>
                <w:sz w:val="24"/>
                <w:szCs w:val="24"/>
                <w:lang w:eastAsia="ru-RU"/>
              </w:rPr>
              <w:t xml:space="preserve"> </w:t>
            </w:r>
            <w:r w:rsidRPr="005540BE">
              <w:rPr>
                <w:rFonts w:ascii="Times New Roman" w:eastAsia="Times New Roman" w:hAnsi="Times New Roman" w:cs="Times New Roman"/>
                <w:sz w:val="20"/>
                <w:szCs w:val="20"/>
                <w:lang w:eastAsia="ru-RU"/>
              </w:rPr>
              <w:t xml:space="preserve">Тымовском муниципальном округе Сахалинской области </w:t>
            </w:r>
            <w:r w:rsidRPr="005540BE">
              <w:rPr>
                <w:rFonts w:ascii="Times New Roman" w:eastAsia="Times New Roman" w:hAnsi="Times New Roman" w:cs="Times New Roman"/>
                <w:bCs/>
                <w:color w:val="000000"/>
                <w:sz w:val="20"/>
                <w:szCs w:val="20"/>
                <w:lang w:eastAsia="ru-RU"/>
              </w:rPr>
              <w:t>(всего), в том числе:</w:t>
            </w:r>
          </w:p>
        </w:tc>
        <w:tc>
          <w:tcPr>
            <w:tcW w:w="465"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5 046,5</w:t>
            </w:r>
          </w:p>
        </w:tc>
        <w:tc>
          <w:tcPr>
            <w:tcW w:w="477"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5 422,4</w:t>
            </w:r>
          </w:p>
        </w:tc>
        <w:tc>
          <w:tcPr>
            <w:tcW w:w="477"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5 143,0</w:t>
            </w:r>
          </w:p>
        </w:tc>
        <w:tc>
          <w:tcPr>
            <w:tcW w:w="477"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5 102,3</w:t>
            </w:r>
          </w:p>
        </w:tc>
        <w:tc>
          <w:tcPr>
            <w:tcW w:w="429"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7"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6"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20 714,2</w:t>
            </w:r>
          </w:p>
        </w:tc>
      </w:tr>
      <w:tr w:rsidR="005540BE" w:rsidRPr="005540BE" w:rsidTr="005540BE">
        <w:trPr>
          <w:trHeight w:val="225"/>
        </w:trPr>
        <w:tc>
          <w:tcPr>
            <w:tcW w:w="1722" w:type="pct"/>
            <w:tcBorders>
              <w:top w:val="nil"/>
              <w:left w:val="single" w:sz="8" w:space="0" w:color="auto"/>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465"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25"/>
        </w:trPr>
        <w:tc>
          <w:tcPr>
            <w:tcW w:w="1722" w:type="pct"/>
            <w:tcBorders>
              <w:top w:val="nil"/>
              <w:left w:val="single" w:sz="4" w:space="0" w:color="auto"/>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both"/>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областной бюджет</w:t>
            </w:r>
          </w:p>
        </w:tc>
        <w:tc>
          <w:tcPr>
            <w:tcW w:w="465"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2 621,7</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3 055,4</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3 172,0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3 293,3</w:t>
            </w:r>
          </w:p>
        </w:tc>
        <w:tc>
          <w:tcPr>
            <w:tcW w:w="429"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 xml:space="preserve">12 142,4 </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465"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2 424,8</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2 367,0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1 971,0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1 809,0</w:t>
            </w:r>
          </w:p>
        </w:tc>
        <w:tc>
          <w:tcPr>
            <w:tcW w:w="429"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4" w:space="0" w:color="auto"/>
              <w:right w:val="single" w:sz="4" w:space="0" w:color="auto"/>
            </w:tcBorders>
            <w:shd w:val="clear" w:color="000000" w:fill="FFFFFF"/>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8 571,8 </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sz w:val="20"/>
                <w:szCs w:val="20"/>
                <w:lang w:eastAsia="ru-RU"/>
              </w:rPr>
              <w:t>Комплекс процессных мероприятий «Развитие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c>
          <w:tcPr>
            <w:tcW w:w="465"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color w:val="000000"/>
                <w:sz w:val="20"/>
                <w:szCs w:val="20"/>
                <w:lang w:eastAsia="ru-RU"/>
              </w:rPr>
            </w:pPr>
            <w:r w:rsidRPr="005540BE">
              <w:rPr>
                <w:rFonts w:ascii="Times New Roman" w:eastAsia="Times New Roman" w:hAnsi="Times New Roman" w:cs="Times New Roman"/>
                <w:b/>
                <w:bCs/>
                <w:color w:val="000000"/>
                <w:sz w:val="20"/>
                <w:szCs w:val="20"/>
                <w:lang w:eastAsia="ru-RU"/>
              </w:rPr>
              <w:t>1 108,2</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color w:val="000000"/>
                <w:sz w:val="20"/>
                <w:szCs w:val="20"/>
                <w:lang w:eastAsia="ru-RU"/>
              </w:rPr>
            </w:pPr>
            <w:r w:rsidRPr="005540BE">
              <w:rPr>
                <w:rFonts w:ascii="Times New Roman" w:eastAsia="Times New Roman" w:hAnsi="Times New Roman" w:cs="Times New Roman"/>
                <w:b/>
                <w:color w:val="000000"/>
                <w:sz w:val="20"/>
                <w:szCs w:val="20"/>
                <w:lang w:eastAsia="ru-RU"/>
              </w:rPr>
              <w:t>1 363,0</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1 417,6</w:t>
            </w:r>
          </w:p>
        </w:tc>
        <w:tc>
          <w:tcPr>
            <w:tcW w:w="477" w:type="pct"/>
            <w:tcBorders>
              <w:top w:val="nil"/>
              <w:left w:val="nil"/>
              <w:bottom w:val="single" w:sz="4" w:space="0" w:color="auto"/>
              <w:right w:val="single" w:sz="4" w:space="0" w:color="auto"/>
            </w:tcBorders>
            <w:shd w:val="clear" w:color="000000" w:fill="FFFFFF"/>
            <w:vAlign w:val="center"/>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1 474,3</w:t>
            </w:r>
          </w:p>
        </w:tc>
        <w:tc>
          <w:tcPr>
            <w:tcW w:w="429" w:type="pct"/>
            <w:tcBorders>
              <w:top w:val="nil"/>
              <w:left w:val="nil"/>
              <w:bottom w:val="single" w:sz="4" w:space="0" w:color="auto"/>
              <w:right w:val="single" w:sz="4" w:space="0" w:color="auto"/>
            </w:tcBorders>
            <w:shd w:val="clear" w:color="000000" w:fill="FFFFFF"/>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7" w:type="pct"/>
            <w:tcBorders>
              <w:top w:val="nil"/>
              <w:left w:val="nil"/>
              <w:bottom w:val="single" w:sz="4" w:space="0" w:color="auto"/>
              <w:right w:val="single" w:sz="4" w:space="0" w:color="auto"/>
            </w:tcBorders>
            <w:shd w:val="clear" w:color="000000" w:fill="FFFFFF"/>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6" w:type="pct"/>
            <w:tcBorders>
              <w:top w:val="nil"/>
              <w:left w:val="nil"/>
              <w:bottom w:val="single" w:sz="4" w:space="0" w:color="auto"/>
              <w:right w:val="single" w:sz="4" w:space="0" w:color="auto"/>
            </w:tcBorders>
            <w:shd w:val="clear" w:color="000000" w:fill="FFFFFF"/>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5 363,1</w:t>
            </w:r>
          </w:p>
        </w:tc>
      </w:tr>
      <w:tr w:rsidR="005540BE" w:rsidRPr="005540BE" w:rsidTr="005540BE">
        <w:trPr>
          <w:trHeight w:val="240"/>
        </w:trPr>
        <w:tc>
          <w:tcPr>
            <w:tcW w:w="1722" w:type="pct"/>
            <w:tcBorders>
              <w:top w:val="nil"/>
              <w:left w:val="single" w:sz="8" w:space="0" w:color="auto"/>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465"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0,0</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4"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465"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1 108,2</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1 363,0</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1 417,6</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1 474,3</w:t>
            </w:r>
          </w:p>
        </w:tc>
        <w:tc>
          <w:tcPr>
            <w:tcW w:w="429"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4"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 xml:space="preserve">5 363,1 </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709"/>
        </w:trPr>
        <w:tc>
          <w:tcPr>
            <w:tcW w:w="1722" w:type="pct"/>
            <w:tcBorders>
              <w:top w:val="nil"/>
              <w:left w:val="single" w:sz="8" w:space="0" w:color="auto"/>
              <w:bottom w:val="single" w:sz="4" w:space="0" w:color="auto"/>
              <w:right w:val="single" w:sz="4" w:space="0" w:color="auto"/>
            </w:tcBorders>
            <w:vAlign w:val="center"/>
          </w:tcPr>
          <w:p w:rsidR="005540BE" w:rsidRPr="005540BE" w:rsidRDefault="005540BE" w:rsidP="005540BE">
            <w:pPr>
              <w:spacing w:after="0" w:line="240" w:lineRule="auto"/>
              <w:jc w:val="both"/>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sz w:val="20"/>
                <w:szCs w:val="20"/>
                <w:lang w:eastAsia="ru-RU"/>
              </w:rPr>
              <w:t>Комплекс процессных мероприятий «</w:t>
            </w:r>
            <w:r w:rsidRPr="005540BE">
              <w:rPr>
                <w:rFonts w:ascii="Times New Roman" w:eastAsia="Times New Roman" w:hAnsi="Times New Roman" w:cs="Times New Roman"/>
                <w:bCs/>
                <w:color w:val="000000"/>
                <w:sz w:val="20"/>
                <w:szCs w:val="20"/>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c>
          <w:tcPr>
            <w:tcW w:w="465"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197,2</w:t>
            </w:r>
          </w:p>
        </w:tc>
        <w:tc>
          <w:tcPr>
            <w:tcW w:w="477"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 xml:space="preserve">210,6 </w:t>
            </w:r>
          </w:p>
        </w:tc>
        <w:tc>
          <w:tcPr>
            <w:tcW w:w="477"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 xml:space="preserve">219,3 </w:t>
            </w:r>
          </w:p>
        </w:tc>
        <w:tc>
          <w:tcPr>
            <w:tcW w:w="477"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 228,3</w:t>
            </w:r>
          </w:p>
        </w:tc>
        <w:tc>
          <w:tcPr>
            <w:tcW w:w="429"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7"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6" w:type="pct"/>
            <w:tcBorders>
              <w:top w:val="single" w:sz="8" w:space="0" w:color="auto"/>
              <w:left w:val="single" w:sz="4" w:space="0" w:color="auto"/>
              <w:bottom w:val="single" w:sz="4" w:space="0" w:color="000000"/>
              <w:right w:val="single" w:sz="8"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855,4 </w:t>
            </w:r>
          </w:p>
        </w:tc>
      </w:tr>
      <w:tr w:rsidR="005540BE" w:rsidRPr="005540BE" w:rsidTr="005540BE">
        <w:trPr>
          <w:trHeight w:val="194"/>
        </w:trPr>
        <w:tc>
          <w:tcPr>
            <w:tcW w:w="1722" w:type="pct"/>
            <w:tcBorders>
              <w:top w:val="nil"/>
              <w:left w:val="single" w:sz="8" w:space="0" w:color="auto"/>
              <w:bottom w:val="single" w:sz="4" w:space="0" w:color="auto"/>
              <w:right w:val="single" w:sz="4" w:space="0" w:color="auto"/>
            </w:tcBorders>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465"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single" w:sz="8" w:space="0" w:color="auto"/>
              <w:left w:val="single" w:sz="4" w:space="0" w:color="auto"/>
              <w:bottom w:val="single" w:sz="4" w:space="0" w:color="000000"/>
              <w:right w:val="single" w:sz="4"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single" w:sz="8" w:space="0" w:color="auto"/>
              <w:left w:val="single" w:sz="4" w:space="0" w:color="auto"/>
              <w:bottom w:val="single" w:sz="4" w:space="0" w:color="000000"/>
              <w:right w:val="single" w:sz="8" w:space="0" w:color="auto"/>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25"/>
        </w:trPr>
        <w:tc>
          <w:tcPr>
            <w:tcW w:w="1722" w:type="pct"/>
            <w:tcBorders>
              <w:top w:val="nil"/>
              <w:left w:val="single" w:sz="8" w:space="0" w:color="auto"/>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465"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197,2</w:t>
            </w:r>
          </w:p>
        </w:tc>
        <w:tc>
          <w:tcPr>
            <w:tcW w:w="477" w:type="pct"/>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210,6 </w:t>
            </w:r>
          </w:p>
        </w:tc>
        <w:tc>
          <w:tcPr>
            <w:tcW w:w="477" w:type="pct"/>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219,3 </w:t>
            </w:r>
          </w:p>
        </w:tc>
        <w:tc>
          <w:tcPr>
            <w:tcW w:w="477" w:type="pct"/>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 228,3</w:t>
            </w:r>
          </w:p>
        </w:tc>
        <w:tc>
          <w:tcPr>
            <w:tcW w:w="429"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4" w:space="0" w:color="auto"/>
              <w:right w:val="single" w:sz="8"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 855,4</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465"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sz w:val="20"/>
                <w:szCs w:val="20"/>
                <w:lang w:eastAsia="ru-RU"/>
              </w:rPr>
              <w:t>Комплекс процессных мероприятий «</w:t>
            </w:r>
            <w:r w:rsidRPr="005540BE">
              <w:rPr>
                <w:rFonts w:ascii="Times New Roman" w:eastAsia="Times New Roman" w:hAnsi="Times New Roman" w:cs="Times New Roman"/>
                <w:bCs/>
                <w:color w:val="000000"/>
                <w:sz w:val="20"/>
                <w:szCs w:val="20"/>
                <w:lang w:eastAsia="ru-RU"/>
              </w:rPr>
              <w:t>Сохранение и развитие самобытной культуры коренных малочисленных народов Севера»</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333,5</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 418,8</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435,5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 xml:space="preserve">453,0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 1 640,8</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lastRenderedPageBreak/>
              <w:t>федеральный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333,5</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 xml:space="preserve"> 418,8</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435,5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453,0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 1 640,8</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sz w:val="20"/>
                <w:szCs w:val="20"/>
                <w:lang w:eastAsia="ru-RU"/>
              </w:rPr>
              <w:t>Комплекс процессных мероприятий «</w:t>
            </w:r>
            <w:r w:rsidRPr="005540BE">
              <w:rPr>
                <w:rFonts w:ascii="Times New Roman" w:eastAsia="Times New Roman" w:hAnsi="Times New Roman" w:cs="Times New Roman"/>
                <w:bCs/>
                <w:color w:val="000000"/>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551,2</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587,9</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611,5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 xml:space="preserve">636,0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 2 386,6</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551,2</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587,9</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611,5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636,0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 2 386,6</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sz w:val="20"/>
                <w:szCs w:val="20"/>
                <w:lang w:eastAsia="ru-RU"/>
              </w:rPr>
              <w:t>Комплекс процессных мероприятий «</w:t>
            </w:r>
            <w:r w:rsidRPr="005540BE">
              <w:rPr>
                <w:rFonts w:ascii="Times New Roman" w:eastAsia="Times New Roman" w:hAnsi="Times New Roman" w:cs="Times New Roman"/>
                <w:bCs/>
                <w:color w:val="000000"/>
                <w:sz w:val="20"/>
                <w:szCs w:val="20"/>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sz w:val="18"/>
                <w:szCs w:val="18"/>
                <w:lang w:eastAsia="ru-RU"/>
              </w:rPr>
            </w:pPr>
          </w:p>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264,3</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 301,9</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313,9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 xml:space="preserve">326,6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 1 206,7</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18"/>
                <w:szCs w:val="18"/>
                <w:lang w:eastAsia="ru-RU"/>
              </w:rPr>
            </w:pPr>
            <w:r w:rsidRPr="005540BE">
              <w:rPr>
                <w:rFonts w:ascii="Times New Roman" w:eastAsia="Times New Roman" w:hAnsi="Times New Roman" w:cs="Times New Roman"/>
                <w:bCs/>
                <w:color w:val="000000"/>
                <w:sz w:val="20"/>
                <w:szCs w:val="20"/>
                <w:lang w:eastAsia="ru-RU"/>
              </w:rPr>
              <w:t>264,3</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 xml:space="preserve"> 301,9</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313,9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326,60152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 1 206,7</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sz w:val="20"/>
                <w:szCs w:val="20"/>
                <w:lang w:eastAsia="ru-RU"/>
              </w:rPr>
              <w:t xml:space="preserve">Комплекс «процессных мероприятий </w:t>
            </w:r>
            <w:r w:rsidRPr="005540BE">
              <w:rPr>
                <w:rFonts w:ascii="Times New Roman" w:eastAsia="Times New Roman" w:hAnsi="Times New Roman" w:cs="Times New Roman"/>
                <w:bCs/>
                <w:color w:val="000000"/>
                <w:sz w:val="20"/>
                <w:szCs w:val="20"/>
                <w:lang w:eastAsia="ru-RU"/>
              </w:rPr>
              <w:t>Обеспечение здоровым питанием детей из числа коренных малочисленных народов Севера в период летней оздоровительной кампании»</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19,3</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23,2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24,2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 xml:space="preserve">25,1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 91,8</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19,3</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 xml:space="preserve">23,2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24,2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25,1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 91,8</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sz w:val="20"/>
                <w:szCs w:val="20"/>
                <w:lang w:eastAsia="ru-RU"/>
              </w:rPr>
              <w:t>Комплекс процессных мероприятий «</w:t>
            </w:r>
            <w:r w:rsidRPr="005540BE">
              <w:rPr>
                <w:rFonts w:ascii="Times New Roman" w:eastAsia="Times New Roman" w:hAnsi="Times New Roman" w:cs="Times New Roman"/>
                <w:bCs/>
                <w:color w:val="000000"/>
                <w:sz w:val="20"/>
                <w:szCs w:val="20"/>
                <w:lang w:eastAsia="ru-RU"/>
              </w:rPr>
              <w:t>Организация профессиональной подготовки национальных кадров для родовых хозяйств и общин»</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148,0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150,0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150,0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150,0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598,0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465" w:type="pct"/>
            <w:tcBorders>
              <w:top w:val="nil"/>
              <w:left w:val="nil"/>
              <w:bottom w:val="single" w:sz="8" w:space="0" w:color="auto"/>
              <w:right w:val="single" w:sz="4" w:space="0" w:color="auto"/>
            </w:tcBorders>
            <w:shd w:val="clear" w:color="auto" w:fill="auto"/>
            <w:vAlign w:val="bottom"/>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148,0</w:t>
            </w:r>
          </w:p>
        </w:tc>
        <w:tc>
          <w:tcPr>
            <w:tcW w:w="477" w:type="pct"/>
            <w:tcBorders>
              <w:top w:val="nil"/>
              <w:left w:val="nil"/>
              <w:bottom w:val="single" w:sz="8" w:space="0" w:color="auto"/>
              <w:right w:val="single" w:sz="4" w:space="0" w:color="auto"/>
            </w:tcBorders>
            <w:shd w:val="clear" w:color="auto" w:fill="auto"/>
            <w:vAlign w:val="bottom"/>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150,0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150,0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598,0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lastRenderedPageBreak/>
              <w:t>местный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Комплекс процессных мероприятий «</w:t>
            </w:r>
            <w:r w:rsidRPr="005540BE">
              <w:rPr>
                <w:rFonts w:ascii="Times New Roman" w:eastAsia="Times New Roman" w:hAnsi="Times New Roman" w:cs="Times New Roman"/>
                <w:color w:val="000000"/>
                <w:sz w:val="20"/>
                <w:szCs w:val="20"/>
                <w:lang w:eastAsia="ru-RU"/>
              </w:rPr>
              <w:t>Обеспечение реализации функций и полномочий ответственного исполнителя муниципальной программы»</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2 424,8</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2 367,0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 xml:space="preserve">1 971,0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bCs/>
                <w:color w:val="000000"/>
                <w:sz w:val="20"/>
                <w:szCs w:val="20"/>
                <w:lang w:eastAsia="ru-RU"/>
              </w:rPr>
              <w:t>1 809,0</w:t>
            </w:r>
            <w:r w:rsidRPr="005540BE">
              <w:rPr>
                <w:rFonts w:ascii="Times New Roman" w:eastAsia="Times New Roman" w:hAnsi="Times New Roman" w:cs="Times New Roman"/>
                <w:bCs/>
                <w:color w:val="000000"/>
                <w:sz w:val="20"/>
                <w:szCs w:val="20"/>
                <w:lang w:eastAsia="ru-RU"/>
              </w:rPr>
              <w:t xml:space="preserve">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bCs/>
                <w:color w:val="000000"/>
                <w:sz w:val="20"/>
                <w:szCs w:val="20"/>
                <w:lang w:eastAsia="ru-RU"/>
              </w:rPr>
              <w:t xml:space="preserve">8 571,8 </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465" w:type="pct"/>
            <w:tcBorders>
              <w:top w:val="nil"/>
              <w:left w:val="nil"/>
              <w:bottom w:val="single" w:sz="8" w:space="0" w:color="auto"/>
              <w:right w:val="single" w:sz="4" w:space="0" w:color="auto"/>
            </w:tcBorders>
            <w:shd w:val="clear" w:color="auto" w:fill="auto"/>
            <w:vAlign w:val="bottom"/>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bottom"/>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0,0</w:t>
            </w:r>
          </w:p>
        </w:tc>
      </w:tr>
      <w:tr w:rsidR="005540BE" w:rsidRPr="005540BE" w:rsidTr="005540BE">
        <w:trPr>
          <w:trHeight w:val="240"/>
        </w:trPr>
        <w:tc>
          <w:tcPr>
            <w:tcW w:w="1722" w:type="pct"/>
            <w:tcBorders>
              <w:top w:val="nil"/>
              <w:left w:val="single" w:sz="8" w:space="0" w:color="auto"/>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465"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2 424,8</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2 367,0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1 971,0 </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1 809,0 </w:t>
            </w:r>
          </w:p>
        </w:tc>
        <w:tc>
          <w:tcPr>
            <w:tcW w:w="429"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7" w:type="pct"/>
            <w:tcBorders>
              <w:top w:val="nil"/>
              <w:left w:val="nil"/>
              <w:bottom w:val="single" w:sz="8"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6" w:type="pct"/>
            <w:tcBorders>
              <w:top w:val="nil"/>
              <w:left w:val="nil"/>
              <w:bottom w:val="single" w:sz="8" w:space="0" w:color="auto"/>
              <w:right w:val="single" w:sz="8"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 xml:space="preserve">8 571,8 </w:t>
            </w:r>
          </w:p>
        </w:tc>
      </w:tr>
    </w:tbl>
    <w:p w:rsidR="005540BE" w:rsidRPr="005540BE" w:rsidRDefault="005540BE" w:rsidP="005540BE">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5540BE" w:rsidRPr="005540BE" w:rsidRDefault="005540BE" w:rsidP="005540BE">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t xml:space="preserve">Раздел 5. Поквартальный план достижения показателей муниципальной программы </w:t>
      </w:r>
      <w:r w:rsidRPr="005540BE">
        <w:rPr>
          <w:rFonts w:ascii="Times New Roman" w:eastAsia="Times New Roman" w:hAnsi="Times New Roman" w:cs="Times New Roman"/>
          <w:color w:val="000000"/>
          <w:sz w:val="24"/>
          <w:szCs w:val="24"/>
          <w:lang w:eastAsia="ru-RU"/>
        </w:rPr>
        <w:t xml:space="preserve">«Устойчивое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4"/>
          <w:szCs w:val="24"/>
          <w:lang w:eastAsia="ru-RU"/>
        </w:rPr>
        <w:t>Тымовском муниципальном округе Сахалинской области»</w:t>
      </w:r>
      <w:r w:rsidRPr="005540BE">
        <w:rPr>
          <w:rFonts w:ascii="Times New Roman" w:eastAsia="Times New Roman" w:hAnsi="Times New Roman" w:cs="Times New Roman"/>
          <w:sz w:val="20"/>
          <w:szCs w:val="20"/>
          <w:lang w:eastAsia="ru-RU"/>
        </w:rPr>
        <w:t xml:space="preserve"> </w:t>
      </w:r>
      <w:r w:rsidRPr="005540BE">
        <w:rPr>
          <w:rFonts w:ascii="Times New Roman" w:eastAsia="Times New Roman" w:hAnsi="Times New Roman" w:cs="Times New Roman"/>
          <w:sz w:val="24"/>
          <w:szCs w:val="24"/>
          <w:lang w:eastAsia="ru-RU"/>
        </w:rPr>
        <w:t>в 2025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13"/>
        <w:gridCol w:w="3932"/>
        <w:gridCol w:w="1519"/>
        <w:gridCol w:w="1462"/>
        <w:gridCol w:w="1185"/>
        <w:gridCol w:w="1254"/>
        <w:gridCol w:w="1528"/>
        <w:gridCol w:w="1391"/>
        <w:gridCol w:w="1493"/>
      </w:tblGrid>
      <w:tr w:rsidR="005540BE" w:rsidRPr="005540BE" w:rsidTr="005540BE">
        <w:trPr>
          <w:trHeight w:val="349"/>
          <w:tblHeader/>
        </w:trPr>
        <w:tc>
          <w:tcPr>
            <w:tcW w:w="180"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377"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32"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12"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875" w:type="pct"/>
            <w:gridSpan w:val="4"/>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23"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2025 года</w:t>
            </w:r>
          </w:p>
        </w:tc>
      </w:tr>
      <w:tr w:rsidR="005540BE" w:rsidRPr="005540BE" w:rsidTr="005540BE">
        <w:trPr>
          <w:trHeight w:val="661"/>
          <w:tblHeader/>
        </w:trPr>
        <w:tc>
          <w:tcPr>
            <w:tcW w:w="1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377"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3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1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1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439"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3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487"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 квартал</w:t>
            </w:r>
          </w:p>
        </w:tc>
        <w:tc>
          <w:tcPr>
            <w:tcW w:w="523"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1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3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1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41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43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3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48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523"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r>
      <w:tr w:rsidR="005540BE" w:rsidRPr="005540BE" w:rsidTr="005540BE">
        <w:trPr>
          <w:trHeight w:val="248"/>
        </w:trPr>
        <w:tc>
          <w:tcPr>
            <w:tcW w:w="180"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820" w:type="pct"/>
            <w:gridSpan w:val="8"/>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Цель муниципальной программы: «Создание условий для формирования устойчивого экономического и социального развития коренных малочисленных народов Севера на основе укрепления их социально-экономического потенциала при сохранении исконной среды обитания, традиционного образа жизни, традиционной хозяйственной деятельности и культурных ценностей»</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общин и родовых хозяйств коренных народов Севера, получивших государственную поддержку</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0</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0</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r>
      <w:tr w:rsidR="005540BE" w:rsidRPr="005540BE" w:rsidTr="005540BE">
        <w:trPr>
          <w:trHeight w:val="386"/>
        </w:trPr>
        <w:tc>
          <w:tcPr>
            <w:tcW w:w="180" w:type="pct"/>
          </w:tcPr>
          <w:p w:rsidR="005540BE" w:rsidRPr="005540BE" w:rsidRDefault="005540BE" w:rsidP="005540BE">
            <w:pPr>
              <w:spacing w:line="240" w:lineRule="atLeast"/>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   2.</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коренных народов Севера, получивших государственную поддержку на обновление и модернизацию инфраструктуры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rPr>
                <w:rFonts w:ascii="Times New Roman" w:eastAsia="Calibri" w:hAnsi="Times New Roman" w:cs="Times New Roman"/>
                <w:sz w:val="20"/>
                <w:szCs w:val="20"/>
              </w:rPr>
            </w:pPr>
            <w:r w:rsidRPr="005540BE">
              <w:rPr>
                <w:rFonts w:ascii="Times New Roman" w:eastAsia="Calibri" w:hAnsi="Times New Roman" w:cs="Times New Roman"/>
                <w:sz w:val="20"/>
                <w:szCs w:val="20"/>
              </w:rPr>
              <w:t xml:space="preserve">       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325</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324</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324</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324</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Показатель выполнен на 99,69%</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 xml:space="preserve">Количество родовых хозяйств и общин коренных народов и иных объединений, специализированных образовательных </w:t>
            </w:r>
            <w:r w:rsidRPr="005540BE">
              <w:rPr>
                <w:rFonts w:ascii="Times New Roman" w:eastAsia="Calibri" w:hAnsi="Times New Roman" w:cs="Times New Roman"/>
                <w:sz w:val="20"/>
                <w:szCs w:val="20"/>
              </w:rPr>
              <w:lastRenderedPageBreak/>
              <w:t>учреждений, занятых традиционными художественными промыслами, народными ремеслами и (или) обучающих этим видам традиционной хозяйственной деятельности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2</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8</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Показатель выполнен на 100%</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семей коренных народов Севера, отремонтировавших жилье за счет государственной поддержки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50%</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дополнительным питанием в течение учебного года</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u w:color="000000"/>
                <w:lang w:eastAsia="ru-RU"/>
              </w:rPr>
            </w:pPr>
          </w:p>
        </w:tc>
        <w:tc>
          <w:tcPr>
            <w:tcW w:w="512" w:type="pct"/>
          </w:tcPr>
          <w:p w:rsidR="005540BE" w:rsidRPr="005540BE" w:rsidRDefault="005540BE" w:rsidP="005540BE">
            <w:pPr>
              <w:spacing w:line="240" w:lineRule="atLeast"/>
              <w:rPr>
                <w:rFonts w:ascii="Times New Roman" w:eastAsia="Calibri" w:hAnsi="Times New Roman" w:cs="Times New Roman"/>
                <w:sz w:val="20"/>
                <w:szCs w:val="20"/>
              </w:rPr>
            </w:pPr>
            <w:r w:rsidRPr="005540BE">
              <w:rPr>
                <w:rFonts w:ascii="Times New Roman" w:eastAsia="Calibri" w:hAnsi="Times New Roman" w:cs="Times New Roman"/>
                <w:sz w:val="20"/>
                <w:szCs w:val="20"/>
              </w:rPr>
              <w:t xml:space="preserve">        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45</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45</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45</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45</w:t>
            </w:r>
          </w:p>
        </w:tc>
        <w:tc>
          <w:tcPr>
            <w:tcW w:w="523" w:type="pct"/>
          </w:tcPr>
          <w:p w:rsidR="005540BE" w:rsidRPr="005540BE" w:rsidRDefault="005540BE" w:rsidP="005540BE">
            <w:pPr>
              <w:spacing w:after="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Показатель выполнен на 88,2%</w:t>
            </w:r>
          </w:p>
          <w:p w:rsidR="005540BE" w:rsidRPr="005540BE" w:rsidRDefault="005540BE" w:rsidP="005540BE">
            <w:pPr>
              <w:spacing w:after="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План-51 </w:t>
            </w:r>
            <w:proofErr w:type="spellStart"/>
            <w:r w:rsidRPr="005540BE">
              <w:rPr>
                <w:rFonts w:ascii="Times New Roman" w:eastAsia="Times New Roman" w:hAnsi="Times New Roman" w:cs="Times New Roman"/>
                <w:sz w:val="20"/>
                <w:szCs w:val="20"/>
                <w:lang w:eastAsia="ru-RU"/>
              </w:rPr>
              <w:t>реб</w:t>
            </w:r>
            <w:proofErr w:type="spellEnd"/>
            <w:r w:rsidRPr="005540BE">
              <w:rPr>
                <w:rFonts w:ascii="Times New Roman" w:eastAsia="Times New Roman" w:hAnsi="Times New Roman" w:cs="Times New Roman"/>
                <w:sz w:val="20"/>
                <w:szCs w:val="20"/>
                <w:lang w:eastAsia="ru-RU"/>
              </w:rPr>
              <w:t>.</w:t>
            </w:r>
          </w:p>
          <w:p w:rsidR="005540BE" w:rsidRPr="005540BE" w:rsidRDefault="005540BE" w:rsidP="005540BE">
            <w:pPr>
              <w:spacing w:after="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Факт-45 </w:t>
            </w:r>
            <w:proofErr w:type="spellStart"/>
            <w:r w:rsidRPr="005540BE">
              <w:rPr>
                <w:rFonts w:ascii="Times New Roman" w:eastAsia="Times New Roman" w:hAnsi="Times New Roman" w:cs="Times New Roman"/>
                <w:sz w:val="20"/>
                <w:szCs w:val="20"/>
                <w:lang w:eastAsia="ru-RU"/>
              </w:rPr>
              <w:t>реб</w:t>
            </w:r>
            <w:proofErr w:type="spellEnd"/>
            <w:r w:rsidRPr="005540BE">
              <w:rPr>
                <w:rFonts w:ascii="Times New Roman" w:eastAsia="Times New Roman" w:hAnsi="Times New Roman" w:cs="Times New Roman"/>
                <w:sz w:val="20"/>
                <w:szCs w:val="20"/>
                <w:lang w:eastAsia="ru-RU"/>
              </w:rPr>
              <w:t>..</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здоровым питанием детей из числа коренных народов в период летней оздоровительной кампании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44</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523" w:type="pct"/>
          </w:tcPr>
          <w:p w:rsidR="005540BE" w:rsidRPr="005540BE" w:rsidRDefault="005540BE" w:rsidP="005540BE">
            <w:pPr>
              <w:spacing w:after="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Показатель выполнен на 86,27%</w:t>
            </w:r>
          </w:p>
          <w:p w:rsidR="005540BE" w:rsidRPr="005540BE" w:rsidRDefault="005540BE" w:rsidP="005540BE">
            <w:pPr>
              <w:spacing w:after="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План-51 </w:t>
            </w:r>
            <w:proofErr w:type="spellStart"/>
            <w:r w:rsidRPr="005540BE">
              <w:rPr>
                <w:rFonts w:ascii="Times New Roman" w:eastAsia="Times New Roman" w:hAnsi="Times New Roman" w:cs="Times New Roman"/>
                <w:sz w:val="20"/>
                <w:szCs w:val="20"/>
                <w:lang w:eastAsia="ru-RU"/>
              </w:rPr>
              <w:t>реб</w:t>
            </w:r>
            <w:proofErr w:type="spellEnd"/>
            <w:r w:rsidRPr="005540BE">
              <w:rPr>
                <w:rFonts w:ascii="Times New Roman" w:eastAsia="Times New Roman" w:hAnsi="Times New Roman" w:cs="Times New Roman"/>
                <w:sz w:val="20"/>
                <w:szCs w:val="20"/>
                <w:lang w:eastAsia="ru-RU"/>
              </w:rPr>
              <w:t>.</w:t>
            </w:r>
          </w:p>
          <w:p w:rsidR="005540BE" w:rsidRPr="005540BE" w:rsidRDefault="005540BE" w:rsidP="005540BE">
            <w:pPr>
              <w:spacing w:after="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Факт-45 </w:t>
            </w:r>
            <w:proofErr w:type="spellStart"/>
            <w:r w:rsidRPr="005540BE">
              <w:rPr>
                <w:rFonts w:ascii="Times New Roman" w:eastAsia="Times New Roman" w:hAnsi="Times New Roman" w:cs="Times New Roman"/>
                <w:sz w:val="20"/>
                <w:szCs w:val="20"/>
                <w:lang w:eastAsia="ru-RU"/>
              </w:rPr>
              <w:t>реб</w:t>
            </w:r>
            <w:proofErr w:type="spellEnd"/>
            <w:r w:rsidRPr="005540BE">
              <w:rPr>
                <w:rFonts w:ascii="Times New Roman" w:eastAsia="Times New Roman" w:hAnsi="Times New Roman" w:cs="Times New Roman"/>
                <w:sz w:val="20"/>
                <w:szCs w:val="20"/>
                <w:lang w:eastAsia="ru-RU"/>
              </w:rPr>
              <w:t>..</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7.</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членов родовых хозяйств и общин коренных малочисленных народов Севера Сахалинской области - участников профессиональной подготовки национальных кадров</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0</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Показатель выполнен на 100%</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color w:val="000000"/>
                <w:sz w:val="20"/>
                <w:szCs w:val="20"/>
              </w:rPr>
              <w:t>Обеспечение реализации функций и полномочий ответственного исполнителя муниципальной программы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u w:color="000000"/>
                <w:lang w:eastAsia="ru-RU"/>
              </w:rPr>
            </w:pP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человек</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Показатель выполнен на 50%</w:t>
            </w:r>
          </w:p>
        </w:tc>
      </w:tr>
    </w:tbl>
    <w:p w:rsidR="005540BE" w:rsidRPr="005540BE" w:rsidRDefault="005540BE" w:rsidP="005540BE">
      <w:pPr>
        <w:rPr>
          <w:rFonts w:ascii="Calibri" w:eastAsia="Calibri" w:hAnsi="Calibri" w:cs="Times New Roman"/>
        </w:rPr>
      </w:pPr>
    </w:p>
    <w:p w:rsidR="004F3A5A" w:rsidRDefault="004F3A5A" w:rsidP="005540BE">
      <w:pPr>
        <w:spacing w:after="200" w:line="276" w:lineRule="auto"/>
        <w:ind w:firstLine="708"/>
        <w:jc w:val="center"/>
        <w:rPr>
          <w:rFonts w:ascii="Times New Roman" w:eastAsia="Times New Roman" w:hAnsi="Times New Roman" w:cs="Times New Roman"/>
          <w:sz w:val="24"/>
          <w:szCs w:val="24"/>
          <w:lang w:eastAsia="ru-RU"/>
        </w:rPr>
      </w:pPr>
    </w:p>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lastRenderedPageBreak/>
        <w:t xml:space="preserve">Раздел 5. Поквартальный план достижения показателей муниципальной программы </w:t>
      </w:r>
      <w:r w:rsidRPr="005540BE">
        <w:rPr>
          <w:rFonts w:ascii="Times New Roman" w:eastAsia="Times New Roman" w:hAnsi="Times New Roman" w:cs="Times New Roman"/>
          <w:color w:val="000000"/>
          <w:sz w:val="24"/>
          <w:szCs w:val="24"/>
          <w:lang w:eastAsia="ru-RU"/>
        </w:rPr>
        <w:t xml:space="preserve">«Устойчивое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4"/>
          <w:szCs w:val="24"/>
          <w:lang w:eastAsia="ru-RU"/>
        </w:rPr>
        <w:t>Тымовском муниципальном округе Сахалинской области»</w:t>
      </w:r>
      <w:r w:rsidRPr="005540BE">
        <w:rPr>
          <w:rFonts w:ascii="Times New Roman" w:eastAsia="Times New Roman" w:hAnsi="Times New Roman" w:cs="Times New Roman"/>
          <w:sz w:val="20"/>
          <w:szCs w:val="20"/>
          <w:lang w:eastAsia="ru-RU"/>
        </w:rPr>
        <w:t xml:space="preserve"> </w:t>
      </w:r>
      <w:r w:rsidRPr="005540BE">
        <w:rPr>
          <w:rFonts w:ascii="Times New Roman" w:eastAsia="Times New Roman" w:hAnsi="Times New Roman" w:cs="Times New Roman"/>
          <w:sz w:val="24"/>
          <w:szCs w:val="24"/>
          <w:lang w:eastAsia="ru-RU"/>
        </w:rPr>
        <w:t>в 2026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13"/>
        <w:gridCol w:w="3932"/>
        <w:gridCol w:w="1519"/>
        <w:gridCol w:w="1462"/>
        <w:gridCol w:w="1185"/>
        <w:gridCol w:w="1254"/>
        <w:gridCol w:w="1528"/>
        <w:gridCol w:w="1391"/>
        <w:gridCol w:w="1493"/>
      </w:tblGrid>
      <w:tr w:rsidR="005540BE" w:rsidRPr="005540BE" w:rsidTr="005540BE">
        <w:trPr>
          <w:trHeight w:val="349"/>
          <w:tblHeader/>
        </w:trPr>
        <w:tc>
          <w:tcPr>
            <w:tcW w:w="180"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377"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32"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12"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876" w:type="pct"/>
            <w:gridSpan w:val="4"/>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23"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2026 года</w:t>
            </w:r>
          </w:p>
        </w:tc>
      </w:tr>
      <w:tr w:rsidR="005540BE" w:rsidRPr="005540BE" w:rsidTr="005540BE">
        <w:trPr>
          <w:trHeight w:val="661"/>
          <w:tblHeader/>
        </w:trPr>
        <w:tc>
          <w:tcPr>
            <w:tcW w:w="1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377"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3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1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1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439"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3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487"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 квартал</w:t>
            </w:r>
          </w:p>
        </w:tc>
        <w:tc>
          <w:tcPr>
            <w:tcW w:w="523"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1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3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1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41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43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3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48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523"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r>
      <w:tr w:rsidR="005540BE" w:rsidRPr="005540BE" w:rsidTr="005540BE">
        <w:trPr>
          <w:trHeight w:val="248"/>
        </w:trPr>
        <w:tc>
          <w:tcPr>
            <w:tcW w:w="180"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820" w:type="pct"/>
            <w:gridSpan w:val="8"/>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Цель муниципальной программы: «Создание условий для формирования устойчивого экономического и социального развития коренных малочисленных народов Севера на основе укрепления их социально-экономического потенциала при сохранении исконной среды обитания, традиционного образа жизни, традиционной хозяйственной деятельности и культурных ценностей»</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общин и родовых хозяйств коренных народов Севера, получивших государственную поддержку</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r>
      <w:tr w:rsidR="005540BE" w:rsidRPr="005540BE" w:rsidTr="005540BE">
        <w:trPr>
          <w:trHeight w:val="386"/>
        </w:trPr>
        <w:tc>
          <w:tcPr>
            <w:tcW w:w="180" w:type="pct"/>
          </w:tcPr>
          <w:p w:rsidR="005540BE" w:rsidRPr="005540BE" w:rsidRDefault="005540BE" w:rsidP="005540BE">
            <w:pPr>
              <w:spacing w:line="240" w:lineRule="atLeast"/>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   2.</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коренных народов Севера, получивших государственную поддержку на обновление и модернизацию инфраструктуры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320</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родовых хозяйств и общин коренных народов и иных объединений, специализированных образовательных учреждений, занятых традиционными художественными промыслами, народными ремеслами и (или) обучающих этим видам традиционной хозяйственной деятельности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12</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12</w:t>
            </w:r>
          </w:p>
          <w:p w:rsidR="005540BE" w:rsidRPr="005540BE" w:rsidRDefault="005540BE" w:rsidP="005540BE">
            <w:pPr>
              <w:spacing w:line="240" w:lineRule="atLeast"/>
              <w:rPr>
                <w:rFonts w:ascii="Times New Roman" w:eastAsia="Calibri" w:hAnsi="Times New Roman" w:cs="Times New Roman"/>
                <w:sz w:val="20"/>
                <w:szCs w:val="20"/>
              </w:rPr>
            </w:pP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12</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12</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12</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семей коренных народов Севера, отремонтировавших жилье за счет государственной поддержки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дополнительным питанием в течение учебного года</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здоровым питанием детей из числа коренных народов в период летней оздоровительной кампании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7.</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членов родовых хозяйств и общин коренных малочисленных народов Севера Сахалинской области - участников профессиональной подготовки национальных кадров</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color w:val="000000"/>
                <w:sz w:val="20"/>
                <w:szCs w:val="20"/>
              </w:rPr>
              <w:t>Обеспечение реализации функций и полномочий ответственного исполнителя муниципальной программы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человек</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r>
    </w:tbl>
    <w:p w:rsidR="005540BE" w:rsidRPr="005540BE" w:rsidRDefault="005540BE" w:rsidP="004F3A5A">
      <w:pPr>
        <w:spacing w:after="0" w:line="240" w:lineRule="auto"/>
        <w:rPr>
          <w:rFonts w:ascii="Times New Roman" w:eastAsia="Times New Roman" w:hAnsi="Times New Roman" w:cs="Times New Roman"/>
          <w:sz w:val="24"/>
          <w:szCs w:val="24"/>
          <w:lang w:eastAsia="ru-RU"/>
        </w:rPr>
      </w:pPr>
    </w:p>
    <w:p w:rsidR="005540BE" w:rsidRDefault="005540BE" w:rsidP="004F3A5A">
      <w:pPr>
        <w:spacing w:after="0" w:line="240" w:lineRule="auto"/>
        <w:ind w:firstLine="708"/>
        <w:jc w:val="center"/>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Раздел 5. Поквартальный план достижения показателей муниципальной программы </w:t>
      </w:r>
      <w:r w:rsidRPr="005540BE">
        <w:rPr>
          <w:rFonts w:ascii="Times New Roman" w:eastAsia="Times New Roman" w:hAnsi="Times New Roman" w:cs="Times New Roman"/>
          <w:color w:val="000000"/>
          <w:sz w:val="24"/>
          <w:szCs w:val="24"/>
          <w:lang w:eastAsia="ru-RU"/>
        </w:rPr>
        <w:t xml:space="preserve">«Устойчивое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4"/>
          <w:szCs w:val="24"/>
          <w:lang w:eastAsia="ru-RU"/>
        </w:rPr>
        <w:t>Тымовском муниципальном округе Сахалинской области»</w:t>
      </w:r>
      <w:r w:rsidRPr="005540BE">
        <w:rPr>
          <w:rFonts w:ascii="Times New Roman" w:eastAsia="Times New Roman" w:hAnsi="Times New Roman" w:cs="Times New Roman"/>
          <w:sz w:val="20"/>
          <w:szCs w:val="20"/>
          <w:lang w:eastAsia="ru-RU"/>
        </w:rPr>
        <w:t xml:space="preserve"> </w:t>
      </w:r>
      <w:r w:rsidRPr="005540BE">
        <w:rPr>
          <w:rFonts w:ascii="Times New Roman" w:eastAsia="Times New Roman" w:hAnsi="Times New Roman" w:cs="Times New Roman"/>
          <w:sz w:val="24"/>
          <w:szCs w:val="24"/>
          <w:lang w:eastAsia="ru-RU"/>
        </w:rPr>
        <w:t>в 2027 году</w:t>
      </w:r>
    </w:p>
    <w:p w:rsidR="004F3A5A" w:rsidRPr="005540BE" w:rsidRDefault="004F3A5A" w:rsidP="004F3A5A">
      <w:pPr>
        <w:spacing w:after="0" w:line="240" w:lineRule="auto"/>
        <w:ind w:firstLine="708"/>
        <w:jc w:val="center"/>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13"/>
        <w:gridCol w:w="3932"/>
        <w:gridCol w:w="1519"/>
        <w:gridCol w:w="1462"/>
        <w:gridCol w:w="1185"/>
        <w:gridCol w:w="1254"/>
        <w:gridCol w:w="1528"/>
        <w:gridCol w:w="1391"/>
        <w:gridCol w:w="1493"/>
      </w:tblGrid>
      <w:tr w:rsidR="005540BE" w:rsidRPr="005540BE" w:rsidTr="005540BE">
        <w:trPr>
          <w:trHeight w:val="349"/>
          <w:tblHeader/>
        </w:trPr>
        <w:tc>
          <w:tcPr>
            <w:tcW w:w="180"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377"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32"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12"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876" w:type="pct"/>
            <w:gridSpan w:val="4"/>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23"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2027 года</w:t>
            </w:r>
          </w:p>
        </w:tc>
      </w:tr>
      <w:tr w:rsidR="005540BE" w:rsidRPr="005540BE" w:rsidTr="005540BE">
        <w:trPr>
          <w:trHeight w:val="661"/>
          <w:tblHeader/>
        </w:trPr>
        <w:tc>
          <w:tcPr>
            <w:tcW w:w="1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377"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3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1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1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439"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3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487"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 квартал</w:t>
            </w:r>
          </w:p>
        </w:tc>
        <w:tc>
          <w:tcPr>
            <w:tcW w:w="523"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1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3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1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41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43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3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48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523"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r>
      <w:tr w:rsidR="005540BE" w:rsidRPr="005540BE" w:rsidTr="005540BE">
        <w:trPr>
          <w:trHeight w:val="248"/>
        </w:trPr>
        <w:tc>
          <w:tcPr>
            <w:tcW w:w="180"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820" w:type="pct"/>
            <w:gridSpan w:val="8"/>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Цель муниципальной программы: «Создание условий для формирования устойчивого экономического и социального развития коренных малочисленных народов Севера на основе укрепления их социально-экономического потенциала при сохранении исконной среды обитания, традиционного образа жизни, традиционной хозяйственной деятельности и культурных ценностей»</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общин и родовых хозяйств коренных народов Севера, получивших государственную поддержку</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r w:rsidR="005540BE" w:rsidRPr="005540BE" w:rsidTr="005540BE">
        <w:trPr>
          <w:trHeight w:val="386"/>
        </w:trPr>
        <w:tc>
          <w:tcPr>
            <w:tcW w:w="180" w:type="pct"/>
          </w:tcPr>
          <w:p w:rsidR="005540BE" w:rsidRPr="005540BE" w:rsidRDefault="005540BE" w:rsidP="005540BE">
            <w:pPr>
              <w:spacing w:line="240" w:lineRule="atLeast"/>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   2.</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коренных народов Севера, получивших государственную поддержку на обновление и модернизацию инфраструктуры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320</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 xml:space="preserve">Количество родовых хозяйств и общин коренных народов и иных объединений, специализированных образовательных </w:t>
            </w:r>
            <w:r w:rsidRPr="005540BE">
              <w:rPr>
                <w:rFonts w:ascii="Times New Roman" w:eastAsia="Calibri" w:hAnsi="Times New Roman" w:cs="Times New Roman"/>
                <w:sz w:val="20"/>
                <w:szCs w:val="20"/>
              </w:rPr>
              <w:lastRenderedPageBreak/>
              <w:t>учреждений, занятых традиционными художественными промыслами, народными ремеслами и (или) обучающих этим видам традиционной хозяйственной деятельности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p w:rsidR="005540BE" w:rsidRPr="005540BE" w:rsidRDefault="005540BE" w:rsidP="005540BE">
            <w:pPr>
              <w:spacing w:line="240" w:lineRule="atLeast"/>
              <w:jc w:val="center"/>
              <w:rPr>
                <w:rFonts w:ascii="Times New Roman" w:eastAsia="Calibri" w:hAnsi="Times New Roman" w:cs="Times New Roman"/>
                <w:sz w:val="20"/>
                <w:szCs w:val="20"/>
              </w:rPr>
            </w:pP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lastRenderedPageBreak/>
              <w:t>15</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семей коренных народов Севера, отремонтировавших жилье за счет государственной поддержки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дополнительным питанием в течение учебного года</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здоровым питанием детей из числа коренных народов в период летней оздоровительной кампании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7.</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членов родовых хозяйств и общин коренных малочисленных народов Севера Сахалинской области - участников профессиональной подготовки национальных кадров</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color w:val="000000"/>
                <w:sz w:val="20"/>
                <w:szCs w:val="20"/>
              </w:rPr>
              <w:t>Обеспечение реализации функций и полномочий ответственного исполнителя муниципальной программы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человек</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r>
    </w:tbl>
    <w:p w:rsidR="005540BE" w:rsidRPr="005540BE" w:rsidRDefault="005540BE" w:rsidP="005540BE">
      <w:pPr>
        <w:rPr>
          <w:rFonts w:ascii="Calibri" w:eastAsia="Calibri" w:hAnsi="Calibri" w:cs="Times New Roman"/>
        </w:rPr>
      </w:pPr>
    </w:p>
    <w:p w:rsidR="004F3A5A" w:rsidRDefault="004F3A5A" w:rsidP="005540BE">
      <w:pPr>
        <w:spacing w:after="200" w:line="276" w:lineRule="auto"/>
        <w:ind w:firstLine="708"/>
        <w:jc w:val="center"/>
        <w:rPr>
          <w:rFonts w:ascii="Times New Roman" w:eastAsia="Times New Roman" w:hAnsi="Times New Roman" w:cs="Times New Roman"/>
          <w:sz w:val="24"/>
          <w:szCs w:val="24"/>
          <w:lang w:eastAsia="ru-RU"/>
        </w:rPr>
      </w:pPr>
    </w:p>
    <w:p w:rsidR="004F3A5A" w:rsidRDefault="004F3A5A" w:rsidP="005540BE">
      <w:pPr>
        <w:spacing w:after="200" w:line="276" w:lineRule="auto"/>
        <w:ind w:firstLine="708"/>
        <w:jc w:val="center"/>
        <w:rPr>
          <w:rFonts w:ascii="Times New Roman" w:eastAsia="Times New Roman" w:hAnsi="Times New Roman" w:cs="Times New Roman"/>
          <w:sz w:val="24"/>
          <w:szCs w:val="24"/>
          <w:lang w:eastAsia="ru-RU"/>
        </w:rPr>
      </w:pPr>
    </w:p>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lastRenderedPageBreak/>
        <w:t xml:space="preserve">Раздел 5. Поквартальный план достижения показателей муниципальной программы </w:t>
      </w:r>
      <w:r w:rsidRPr="005540BE">
        <w:rPr>
          <w:rFonts w:ascii="Times New Roman" w:eastAsia="Times New Roman" w:hAnsi="Times New Roman" w:cs="Times New Roman"/>
          <w:color w:val="000000"/>
          <w:sz w:val="24"/>
          <w:szCs w:val="24"/>
          <w:lang w:eastAsia="ru-RU"/>
        </w:rPr>
        <w:t xml:space="preserve">«Устойчивое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4"/>
          <w:szCs w:val="24"/>
          <w:lang w:eastAsia="ru-RU"/>
        </w:rPr>
        <w:t>Тымовском муниципальном округе Сахалинской области»</w:t>
      </w:r>
      <w:r w:rsidRPr="005540BE">
        <w:rPr>
          <w:rFonts w:ascii="Times New Roman" w:eastAsia="Times New Roman" w:hAnsi="Times New Roman" w:cs="Times New Roman"/>
          <w:sz w:val="20"/>
          <w:szCs w:val="20"/>
          <w:lang w:eastAsia="ru-RU"/>
        </w:rPr>
        <w:t xml:space="preserve"> </w:t>
      </w:r>
      <w:r w:rsidRPr="005540BE">
        <w:rPr>
          <w:rFonts w:ascii="Times New Roman" w:eastAsia="Times New Roman" w:hAnsi="Times New Roman" w:cs="Times New Roman"/>
          <w:sz w:val="24"/>
          <w:szCs w:val="24"/>
          <w:lang w:eastAsia="ru-RU"/>
        </w:rPr>
        <w:t>в 2028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13"/>
        <w:gridCol w:w="3932"/>
        <w:gridCol w:w="1519"/>
        <w:gridCol w:w="1462"/>
        <w:gridCol w:w="1185"/>
        <w:gridCol w:w="1254"/>
        <w:gridCol w:w="1528"/>
        <w:gridCol w:w="1391"/>
        <w:gridCol w:w="1493"/>
      </w:tblGrid>
      <w:tr w:rsidR="005540BE" w:rsidRPr="005540BE" w:rsidTr="005540BE">
        <w:trPr>
          <w:trHeight w:val="349"/>
          <w:tblHeader/>
        </w:trPr>
        <w:tc>
          <w:tcPr>
            <w:tcW w:w="180"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377"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32"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12"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876" w:type="pct"/>
            <w:gridSpan w:val="4"/>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23"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2028 года</w:t>
            </w:r>
          </w:p>
        </w:tc>
      </w:tr>
      <w:tr w:rsidR="005540BE" w:rsidRPr="005540BE" w:rsidTr="005540BE">
        <w:trPr>
          <w:trHeight w:val="661"/>
          <w:tblHeader/>
        </w:trPr>
        <w:tc>
          <w:tcPr>
            <w:tcW w:w="1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377"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3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1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1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439"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3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487"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 квартал</w:t>
            </w:r>
          </w:p>
        </w:tc>
        <w:tc>
          <w:tcPr>
            <w:tcW w:w="523"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1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3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1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41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43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3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48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523"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r>
      <w:tr w:rsidR="005540BE" w:rsidRPr="005540BE" w:rsidTr="005540BE">
        <w:trPr>
          <w:trHeight w:val="248"/>
        </w:trPr>
        <w:tc>
          <w:tcPr>
            <w:tcW w:w="180"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820" w:type="pct"/>
            <w:gridSpan w:val="8"/>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Цель муниципальной программы: «Создание условий для формирования устойчивого экономического и социального развития коренных малочисленных народов Севера на основе укрепления их социально-экономического потенциала при сохранении исконной среды обитания, традиционного образа жизни, традиционной хозяйственной деятельности и культурных ценностей»</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общин и родовых хозяйств коренных народов Севера, получивших государственную поддержку</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r w:rsidR="005540BE" w:rsidRPr="005540BE" w:rsidTr="005540BE">
        <w:trPr>
          <w:trHeight w:val="386"/>
        </w:trPr>
        <w:tc>
          <w:tcPr>
            <w:tcW w:w="180" w:type="pct"/>
          </w:tcPr>
          <w:p w:rsidR="005540BE" w:rsidRPr="005540BE" w:rsidRDefault="005540BE" w:rsidP="005540BE">
            <w:pPr>
              <w:spacing w:line="240" w:lineRule="atLeast"/>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   2.</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коренных народов Севера, получивших государственную поддержку на обновление и модернизацию инфраструктуры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Times New Roman" w:hAnsi="Times New Roman" w:cs="Times New Roman"/>
                <w:sz w:val="20"/>
                <w:szCs w:val="20"/>
                <w:lang w:eastAsia="ru-RU"/>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Times New Roman" w:hAnsi="Times New Roman" w:cs="Times New Roman"/>
                <w:sz w:val="20"/>
                <w:szCs w:val="20"/>
                <w:lang w:eastAsia="ru-RU"/>
              </w:rPr>
              <w:t>16</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Times New Roman" w:hAnsi="Times New Roman" w:cs="Times New Roman"/>
                <w:sz w:val="20"/>
                <w:szCs w:val="20"/>
                <w:lang w:eastAsia="ru-RU"/>
              </w:rPr>
              <w:t>16</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Times New Roman" w:hAnsi="Times New Roman" w:cs="Times New Roman"/>
                <w:sz w:val="20"/>
                <w:szCs w:val="20"/>
                <w:lang w:eastAsia="ru-RU"/>
              </w:rPr>
              <w:t>16</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Times New Roman" w:hAnsi="Times New Roman" w:cs="Times New Roman"/>
                <w:sz w:val="20"/>
                <w:szCs w:val="20"/>
                <w:lang w:eastAsia="ru-RU"/>
              </w:rPr>
              <w:t>16</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родовых хозяйств и общин коренных народов и иных объединений, специализированных образовательных учреждений, занятых традиционными художественными промыслами, народными ремеслами и (или) обучающих этим видам традиционной хозяйственной деятельности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320</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семей коренных народов Севера, отремонтировавших жилье за счет государственной поддержки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p w:rsidR="005540BE" w:rsidRPr="005540BE" w:rsidRDefault="005540BE" w:rsidP="005540BE">
            <w:pPr>
              <w:spacing w:line="240" w:lineRule="atLeast"/>
              <w:jc w:val="center"/>
              <w:rPr>
                <w:rFonts w:ascii="Times New Roman" w:eastAsia="Calibri" w:hAnsi="Times New Roman" w:cs="Times New Roman"/>
                <w:sz w:val="20"/>
                <w:szCs w:val="20"/>
              </w:rPr>
            </w:pP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дополнительным питанием в течение учебного года</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здоровым питанием детей из числа коренных народов в период летней оздоровительной кампании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7.</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членов родовых хозяйств и общин коренных малочисленных народов Севера Сахалинской области - участников профессиональной подготовки национальных кадров</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color w:val="000000"/>
                <w:sz w:val="20"/>
                <w:szCs w:val="20"/>
              </w:rPr>
              <w:t>Обеспечение реализации функций и полномочий ответственного исполнителя муниципальной программы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r>
    </w:tbl>
    <w:p w:rsidR="005540BE" w:rsidRPr="005540BE" w:rsidRDefault="005540BE" w:rsidP="004F3A5A">
      <w:pPr>
        <w:spacing w:after="0" w:line="240" w:lineRule="auto"/>
        <w:ind w:firstLine="709"/>
        <w:rPr>
          <w:rFonts w:ascii="Times New Roman" w:eastAsia="Times New Roman" w:hAnsi="Times New Roman" w:cs="Times New Roman"/>
          <w:sz w:val="24"/>
          <w:szCs w:val="24"/>
          <w:lang w:eastAsia="ru-RU"/>
        </w:rPr>
      </w:pPr>
    </w:p>
    <w:p w:rsidR="005540BE" w:rsidRDefault="005540BE" w:rsidP="004F3A5A">
      <w:pPr>
        <w:spacing w:after="0" w:line="240" w:lineRule="auto"/>
        <w:ind w:firstLine="709"/>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Раздел 5. Поквартальный план достижения показателей муниципальной программы </w:t>
      </w:r>
      <w:r w:rsidRPr="005540BE">
        <w:rPr>
          <w:rFonts w:ascii="Times New Roman" w:eastAsia="Times New Roman" w:hAnsi="Times New Roman" w:cs="Times New Roman"/>
          <w:color w:val="000000"/>
          <w:sz w:val="24"/>
          <w:szCs w:val="24"/>
          <w:lang w:eastAsia="ru-RU"/>
        </w:rPr>
        <w:t xml:space="preserve">«Устойчивое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4"/>
          <w:szCs w:val="24"/>
          <w:lang w:eastAsia="ru-RU"/>
        </w:rPr>
        <w:t>Тымовском муниципальном округе Сахалинской области»</w:t>
      </w:r>
      <w:r w:rsidRPr="005540BE">
        <w:rPr>
          <w:rFonts w:ascii="Times New Roman" w:eastAsia="Times New Roman" w:hAnsi="Times New Roman" w:cs="Times New Roman"/>
          <w:sz w:val="20"/>
          <w:szCs w:val="20"/>
          <w:lang w:eastAsia="ru-RU"/>
        </w:rPr>
        <w:t xml:space="preserve"> </w:t>
      </w:r>
      <w:r w:rsidRPr="005540BE">
        <w:rPr>
          <w:rFonts w:ascii="Times New Roman" w:eastAsia="Times New Roman" w:hAnsi="Times New Roman" w:cs="Times New Roman"/>
          <w:sz w:val="24"/>
          <w:szCs w:val="24"/>
          <w:lang w:eastAsia="ru-RU"/>
        </w:rPr>
        <w:t>в 2029 году</w:t>
      </w:r>
    </w:p>
    <w:p w:rsidR="004F3A5A" w:rsidRPr="005540BE" w:rsidRDefault="004F3A5A" w:rsidP="004F3A5A">
      <w:pPr>
        <w:spacing w:after="0" w:line="240" w:lineRule="auto"/>
        <w:ind w:firstLine="709"/>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13"/>
        <w:gridCol w:w="3932"/>
        <w:gridCol w:w="1519"/>
        <w:gridCol w:w="1462"/>
        <w:gridCol w:w="1185"/>
        <w:gridCol w:w="1254"/>
        <w:gridCol w:w="1528"/>
        <w:gridCol w:w="1391"/>
        <w:gridCol w:w="1493"/>
      </w:tblGrid>
      <w:tr w:rsidR="005540BE" w:rsidRPr="005540BE" w:rsidTr="005540BE">
        <w:trPr>
          <w:trHeight w:val="349"/>
          <w:tblHeader/>
        </w:trPr>
        <w:tc>
          <w:tcPr>
            <w:tcW w:w="180"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377"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32"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12"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876" w:type="pct"/>
            <w:gridSpan w:val="4"/>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23"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2029 года</w:t>
            </w:r>
          </w:p>
        </w:tc>
      </w:tr>
      <w:tr w:rsidR="005540BE" w:rsidRPr="005540BE" w:rsidTr="005540BE">
        <w:trPr>
          <w:trHeight w:val="661"/>
          <w:tblHeader/>
        </w:trPr>
        <w:tc>
          <w:tcPr>
            <w:tcW w:w="1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377"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3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1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1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439"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3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487"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 квартал</w:t>
            </w:r>
          </w:p>
        </w:tc>
        <w:tc>
          <w:tcPr>
            <w:tcW w:w="523"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1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3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1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41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43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3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48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523"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r>
      <w:tr w:rsidR="005540BE" w:rsidRPr="005540BE" w:rsidTr="005540BE">
        <w:trPr>
          <w:trHeight w:val="248"/>
        </w:trPr>
        <w:tc>
          <w:tcPr>
            <w:tcW w:w="180"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820" w:type="pct"/>
            <w:gridSpan w:val="8"/>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Цель муниципальной программы: «Создание условий для формирования устойчивого экономического и социального развития коренных малочисленных народов Севера на основе укрепления их социально-экономического потенциала при сохранении исконной среды обитания, традиционного образа жизни, традиционной хозяйственной деятельности и культурных ценностей»</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общин и родовых хозяйств коренных народов Севера, получивших государственную поддержку</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r w:rsidR="005540BE" w:rsidRPr="005540BE" w:rsidTr="005540BE">
        <w:trPr>
          <w:trHeight w:val="386"/>
        </w:trPr>
        <w:tc>
          <w:tcPr>
            <w:tcW w:w="180" w:type="pct"/>
          </w:tcPr>
          <w:p w:rsidR="005540BE" w:rsidRPr="005540BE" w:rsidRDefault="005540BE" w:rsidP="005540BE">
            <w:pPr>
              <w:spacing w:line="240" w:lineRule="atLeast"/>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   2.</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коренных народов Севера, получивших государственную поддержку на обновление и модернизацию инфраструктуры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320</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 xml:space="preserve">Количество родовых хозяйств и общин коренных народов и иных объединений, специализированных образовательных </w:t>
            </w:r>
            <w:r w:rsidRPr="005540BE">
              <w:rPr>
                <w:rFonts w:ascii="Times New Roman" w:eastAsia="Calibri" w:hAnsi="Times New Roman" w:cs="Times New Roman"/>
                <w:sz w:val="20"/>
                <w:szCs w:val="20"/>
              </w:rPr>
              <w:lastRenderedPageBreak/>
              <w:t>учреждений, занятых традиционными художественными промыслами, народными ремеслами и (или) обучающих этим видам традиционной хозяйственной деятельности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p w:rsidR="005540BE" w:rsidRPr="005540BE" w:rsidRDefault="005540BE" w:rsidP="005540BE">
            <w:pPr>
              <w:spacing w:line="240" w:lineRule="atLeast"/>
              <w:jc w:val="center"/>
              <w:rPr>
                <w:rFonts w:ascii="Times New Roman" w:eastAsia="Calibri" w:hAnsi="Times New Roman" w:cs="Times New Roman"/>
                <w:sz w:val="20"/>
                <w:szCs w:val="20"/>
              </w:rPr>
            </w:pP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lastRenderedPageBreak/>
              <w:t>15</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семей коренных народов Севера, отремонтировавших жилье за счет государственной поддержки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дополнительным питанием в течение учебного года</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здоровым питанием детей из числа коренных народов в период летней оздоровительной кампании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7.</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членов родовых хозяйств и общин коренных малочисленных народов Севера Сахалинской области - участников профессиональной подготовки национальных кадров</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color w:val="000000"/>
                <w:sz w:val="20"/>
                <w:szCs w:val="20"/>
              </w:rPr>
              <w:t>Обеспечение реализации функций и полномочий ответственного исполнителя муниципальной программы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человек</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r>
    </w:tbl>
    <w:p w:rsidR="005540BE" w:rsidRPr="005540BE" w:rsidRDefault="005540BE" w:rsidP="005540BE">
      <w:pPr>
        <w:rPr>
          <w:rFonts w:ascii="Calibri" w:eastAsia="Calibri" w:hAnsi="Calibri" w:cs="Times New Roman"/>
        </w:rPr>
      </w:pPr>
    </w:p>
    <w:p w:rsidR="004F3A5A" w:rsidRDefault="004F3A5A" w:rsidP="005540BE">
      <w:pPr>
        <w:spacing w:after="200" w:line="276" w:lineRule="auto"/>
        <w:ind w:firstLine="708"/>
        <w:jc w:val="center"/>
        <w:rPr>
          <w:rFonts w:ascii="Times New Roman" w:eastAsia="Times New Roman" w:hAnsi="Times New Roman" w:cs="Times New Roman"/>
          <w:sz w:val="24"/>
          <w:szCs w:val="24"/>
          <w:lang w:eastAsia="ru-RU"/>
        </w:rPr>
      </w:pPr>
    </w:p>
    <w:p w:rsidR="004F3A5A" w:rsidRDefault="004F3A5A" w:rsidP="005540BE">
      <w:pPr>
        <w:spacing w:after="200" w:line="276" w:lineRule="auto"/>
        <w:ind w:firstLine="708"/>
        <w:jc w:val="center"/>
        <w:rPr>
          <w:rFonts w:ascii="Times New Roman" w:eastAsia="Times New Roman" w:hAnsi="Times New Roman" w:cs="Times New Roman"/>
          <w:sz w:val="24"/>
          <w:szCs w:val="24"/>
          <w:lang w:eastAsia="ru-RU"/>
        </w:rPr>
      </w:pPr>
    </w:p>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lastRenderedPageBreak/>
        <w:t xml:space="preserve">Раздел 5. Поквартальный план достижения показателей муниципальной программы </w:t>
      </w:r>
      <w:r w:rsidRPr="005540BE">
        <w:rPr>
          <w:rFonts w:ascii="Times New Roman" w:eastAsia="Times New Roman" w:hAnsi="Times New Roman" w:cs="Times New Roman"/>
          <w:color w:val="000000"/>
          <w:sz w:val="24"/>
          <w:szCs w:val="24"/>
          <w:lang w:eastAsia="ru-RU"/>
        </w:rPr>
        <w:t xml:space="preserve">«Устойчивое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4"/>
          <w:szCs w:val="24"/>
          <w:lang w:eastAsia="ru-RU"/>
        </w:rPr>
        <w:t>Тымовском муниципальном округе Сахалинской области»</w:t>
      </w:r>
      <w:r w:rsidRPr="005540BE">
        <w:rPr>
          <w:rFonts w:ascii="Times New Roman" w:eastAsia="Times New Roman" w:hAnsi="Times New Roman" w:cs="Times New Roman"/>
          <w:sz w:val="20"/>
          <w:szCs w:val="20"/>
          <w:lang w:eastAsia="ru-RU"/>
        </w:rPr>
        <w:t xml:space="preserve"> </w:t>
      </w:r>
      <w:r w:rsidRPr="005540BE">
        <w:rPr>
          <w:rFonts w:ascii="Times New Roman" w:eastAsia="Times New Roman" w:hAnsi="Times New Roman" w:cs="Times New Roman"/>
          <w:sz w:val="24"/>
          <w:szCs w:val="24"/>
          <w:lang w:eastAsia="ru-RU"/>
        </w:rPr>
        <w:t>в 2030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13"/>
        <w:gridCol w:w="3932"/>
        <w:gridCol w:w="1519"/>
        <w:gridCol w:w="1462"/>
        <w:gridCol w:w="1185"/>
        <w:gridCol w:w="1254"/>
        <w:gridCol w:w="1528"/>
        <w:gridCol w:w="1391"/>
        <w:gridCol w:w="1493"/>
      </w:tblGrid>
      <w:tr w:rsidR="005540BE" w:rsidRPr="005540BE" w:rsidTr="005540BE">
        <w:trPr>
          <w:trHeight w:val="349"/>
          <w:tblHeader/>
        </w:trPr>
        <w:tc>
          <w:tcPr>
            <w:tcW w:w="180"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377"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32"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12"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876" w:type="pct"/>
            <w:gridSpan w:val="4"/>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23"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2030 года</w:t>
            </w:r>
          </w:p>
        </w:tc>
      </w:tr>
      <w:tr w:rsidR="005540BE" w:rsidRPr="005540BE" w:rsidTr="005540BE">
        <w:trPr>
          <w:trHeight w:val="661"/>
          <w:tblHeader/>
        </w:trPr>
        <w:tc>
          <w:tcPr>
            <w:tcW w:w="1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377"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3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12"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1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439"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35"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487"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 квартал</w:t>
            </w:r>
          </w:p>
        </w:tc>
        <w:tc>
          <w:tcPr>
            <w:tcW w:w="523"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1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3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1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41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43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35"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487"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523"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r>
      <w:tr w:rsidR="005540BE" w:rsidRPr="005540BE" w:rsidTr="005540BE">
        <w:trPr>
          <w:trHeight w:val="248"/>
        </w:trPr>
        <w:tc>
          <w:tcPr>
            <w:tcW w:w="180"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4820" w:type="pct"/>
            <w:gridSpan w:val="8"/>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Цель муниципальной программы: «Создание условий для формирования устойчивого экономического и социального развития коренных малочисленных народов Севера на основе укрепления их социально-экономического потенциала при сохранении исконной среды обитания, традиционного образа жизни, традиционной хозяйственной деятельности и культурных ценностей»</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общин и родовых хозяйств коренных народов Севера, получивших государственную поддержку</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r w:rsidR="005540BE" w:rsidRPr="005540BE" w:rsidTr="005540BE">
        <w:trPr>
          <w:trHeight w:val="386"/>
        </w:trPr>
        <w:tc>
          <w:tcPr>
            <w:tcW w:w="180" w:type="pct"/>
          </w:tcPr>
          <w:p w:rsidR="005540BE" w:rsidRPr="005540BE" w:rsidRDefault="005540BE" w:rsidP="005540BE">
            <w:pPr>
              <w:spacing w:line="240" w:lineRule="atLeast"/>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   2.</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коренных народов Севера, получивших государственную поддержку на обновление и модернизацию инфраструктуры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320</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Calibri" w:hAnsi="Times New Roman" w:cs="Times New Roman"/>
                <w:sz w:val="20"/>
                <w:szCs w:val="20"/>
              </w:rPr>
              <w:t>320</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родовых хозяйств и общин коренных народов и иных объединений, специализированных образовательных учреждений, занятых традиционными художественными промыслами, народными ремеслами и (или) обучающих этим видам традиционной хозяйственной деятельности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p w:rsidR="005540BE" w:rsidRPr="005540BE" w:rsidRDefault="005540BE" w:rsidP="005540BE">
            <w:pPr>
              <w:spacing w:line="240" w:lineRule="atLeast"/>
              <w:jc w:val="center"/>
              <w:rPr>
                <w:rFonts w:ascii="Times New Roman" w:eastAsia="Calibri" w:hAnsi="Times New Roman" w:cs="Times New Roman"/>
                <w:sz w:val="20"/>
                <w:szCs w:val="20"/>
              </w:rPr>
            </w:pP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15</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семей коренных народов Севера, отремонтировавших жилье за счет государственной поддержки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единиц</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дополнительным питанием в течение учебного года</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Численность детей, обеспеченных здоровым питанием детей из числа коренных народов в период летней оздоровительной кампании</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51</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51</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7.</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sz w:val="20"/>
                <w:szCs w:val="20"/>
              </w:rPr>
              <w:t>Количество членов родовых хозяйств и общин коренных малочисленных народов Севера Сахалинской области - участников профессиональной подготовки национальных кадров</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человек</w:t>
            </w:r>
          </w:p>
        </w:tc>
        <w:tc>
          <w:tcPr>
            <w:tcW w:w="41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439"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535"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487" w:type="pct"/>
          </w:tcPr>
          <w:p w:rsidR="005540BE" w:rsidRPr="005540BE" w:rsidRDefault="005540BE" w:rsidP="005540BE">
            <w:pPr>
              <w:spacing w:line="240" w:lineRule="atLeast"/>
              <w:jc w:val="center"/>
              <w:rPr>
                <w:rFonts w:ascii="Times New Roman" w:eastAsia="Calibri" w:hAnsi="Times New Roman" w:cs="Times New Roman"/>
                <w:sz w:val="20"/>
                <w:szCs w:val="20"/>
              </w:rPr>
            </w:pPr>
            <w:r w:rsidRPr="005540BE">
              <w:rPr>
                <w:rFonts w:ascii="Times New Roman" w:eastAsia="Calibri" w:hAnsi="Times New Roman" w:cs="Times New Roman"/>
                <w:sz w:val="20"/>
                <w:szCs w:val="20"/>
              </w:rPr>
              <w:t>3</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r>
      <w:tr w:rsidR="005540BE" w:rsidRPr="005540BE" w:rsidTr="005540BE">
        <w:trPr>
          <w:trHeight w:val="386"/>
        </w:trPr>
        <w:tc>
          <w:tcPr>
            <w:tcW w:w="1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1377" w:type="pct"/>
            <w:vAlign w:val="center"/>
          </w:tcPr>
          <w:p w:rsidR="005540BE" w:rsidRPr="005540BE" w:rsidRDefault="005540BE" w:rsidP="005540BE">
            <w:pPr>
              <w:jc w:val="both"/>
              <w:rPr>
                <w:rFonts w:ascii="Times New Roman" w:eastAsia="Calibri" w:hAnsi="Times New Roman" w:cs="Times New Roman"/>
                <w:sz w:val="20"/>
                <w:szCs w:val="20"/>
              </w:rPr>
            </w:pPr>
            <w:r w:rsidRPr="005540BE">
              <w:rPr>
                <w:rFonts w:ascii="Times New Roman" w:eastAsia="Calibri" w:hAnsi="Times New Roman" w:cs="Times New Roman"/>
                <w:color w:val="000000"/>
                <w:sz w:val="20"/>
                <w:szCs w:val="20"/>
              </w:rPr>
              <w:t>Обеспечение реализации функций и полномочий ответственного исполнителя муниципальной программы</w:t>
            </w:r>
          </w:p>
        </w:tc>
        <w:tc>
          <w:tcPr>
            <w:tcW w:w="532"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p>
        </w:tc>
        <w:tc>
          <w:tcPr>
            <w:tcW w:w="51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p>
        </w:tc>
        <w:tc>
          <w:tcPr>
            <w:tcW w:w="41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отсутствуют</w:t>
            </w:r>
          </w:p>
        </w:tc>
        <w:tc>
          <w:tcPr>
            <w:tcW w:w="43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отсутствуют</w:t>
            </w:r>
          </w:p>
        </w:tc>
        <w:tc>
          <w:tcPr>
            <w:tcW w:w="535"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отсутствуют</w:t>
            </w:r>
          </w:p>
        </w:tc>
        <w:tc>
          <w:tcPr>
            <w:tcW w:w="487"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отсутствуют</w:t>
            </w:r>
          </w:p>
        </w:tc>
        <w:tc>
          <w:tcPr>
            <w:tcW w:w="523"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отсутствуют</w:t>
            </w:r>
          </w:p>
        </w:tc>
      </w:tr>
    </w:tbl>
    <w:p w:rsidR="005540BE" w:rsidRDefault="005540BE" w:rsidP="005540BE">
      <w:pPr>
        <w:widowControl w:val="0"/>
        <w:autoSpaceDE w:val="0"/>
        <w:autoSpaceDN w:val="0"/>
        <w:adjustRightInd w:val="0"/>
        <w:spacing w:after="0" w:line="240" w:lineRule="auto"/>
        <w:outlineLvl w:val="1"/>
        <w:rPr>
          <w:rFonts w:ascii="Times New Roman" w:eastAsia="Times New Roman" w:hAnsi="Times New Roman" w:cs="Times New Roman"/>
          <w:bCs/>
          <w:sz w:val="20"/>
          <w:szCs w:val="20"/>
          <w:lang w:eastAsia="ru-RU"/>
        </w:rPr>
      </w:pPr>
    </w:p>
    <w:p w:rsidR="005540BE" w:rsidRPr="004F3A5A" w:rsidRDefault="004F3A5A" w:rsidP="005540BE">
      <w:pPr>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4"/>
          <w:szCs w:val="24"/>
          <w:lang w:eastAsia="ru-RU"/>
        </w:rPr>
        <w:t xml:space="preserve">     ».</w:t>
      </w:r>
    </w:p>
    <w:p w:rsidR="005540BE" w:rsidRDefault="005540BE" w:rsidP="005540BE">
      <w:pPr>
        <w:rPr>
          <w:rFonts w:ascii="Times New Roman" w:eastAsia="Times New Roman" w:hAnsi="Times New Roman" w:cs="Times New Roman"/>
          <w:sz w:val="20"/>
          <w:szCs w:val="20"/>
          <w:lang w:eastAsia="ru-RU"/>
        </w:rPr>
      </w:pPr>
    </w:p>
    <w:p w:rsidR="005540BE" w:rsidRDefault="005540BE" w:rsidP="005540BE">
      <w:pPr>
        <w:rPr>
          <w:rFonts w:ascii="Times New Roman" w:eastAsia="Times New Roman" w:hAnsi="Times New Roman" w:cs="Times New Roman"/>
          <w:sz w:val="20"/>
          <w:szCs w:val="20"/>
          <w:lang w:eastAsia="ru-RU"/>
        </w:rPr>
      </w:pPr>
    </w:p>
    <w:p w:rsidR="005540BE" w:rsidRDefault="005540BE" w:rsidP="005540BE">
      <w:pPr>
        <w:rPr>
          <w:rFonts w:ascii="Times New Roman" w:eastAsia="Times New Roman" w:hAnsi="Times New Roman" w:cs="Times New Roman"/>
          <w:sz w:val="20"/>
          <w:szCs w:val="20"/>
          <w:lang w:eastAsia="ru-RU"/>
        </w:rPr>
      </w:pPr>
    </w:p>
    <w:p w:rsidR="005540BE" w:rsidRDefault="005540BE" w:rsidP="005540BE">
      <w:pPr>
        <w:rPr>
          <w:rFonts w:ascii="Times New Roman" w:eastAsia="Times New Roman" w:hAnsi="Times New Roman" w:cs="Times New Roman"/>
          <w:sz w:val="20"/>
          <w:szCs w:val="20"/>
          <w:lang w:eastAsia="ru-RU"/>
        </w:rPr>
        <w:sectPr w:rsidR="005540BE" w:rsidSect="005540BE">
          <w:footerReference w:type="default" r:id="rId8"/>
          <w:pgSz w:w="16838" w:h="11906" w:orient="landscape"/>
          <w:pgMar w:top="1134" w:right="850" w:bottom="1134" w:left="1701" w:header="709" w:footer="709" w:gutter="0"/>
          <w:cols w:space="708"/>
          <w:docGrid w:linePitch="360"/>
        </w:sectPr>
      </w:pPr>
    </w:p>
    <w:p w:rsidR="005540BE" w:rsidRPr="005540BE" w:rsidRDefault="005540BE"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lastRenderedPageBreak/>
        <w:t>ПРИЛОЖЕНИЕ № 2</w:t>
      </w:r>
    </w:p>
    <w:p w:rsidR="005540BE" w:rsidRPr="005540BE" w:rsidRDefault="005540BE"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5540BE" w:rsidRPr="005540BE" w:rsidRDefault="005540BE"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5540BE" w:rsidRPr="005540BE" w:rsidRDefault="005540BE"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5540BE" w:rsidRPr="005540BE" w:rsidRDefault="005540BE"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t xml:space="preserve">от </w:t>
      </w:r>
      <w:r w:rsidR="00F96100">
        <w:rPr>
          <w:rFonts w:ascii="Times New Roman" w:eastAsia="Calibri" w:hAnsi="Times New Roman" w:cs="Times New Roman"/>
        </w:rPr>
        <w:t>18.05.2026</w:t>
      </w:r>
      <w:r w:rsidRPr="005540BE">
        <w:rPr>
          <w:rFonts w:ascii="Times New Roman" w:eastAsia="Calibri" w:hAnsi="Times New Roman" w:cs="Times New Roman"/>
        </w:rPr>
        <w:t xml:space="preserve"> №</w:t>
      </w:r>
      <w:r w:rsidR="00F96100">
        <w:rPr>
          <w:rFonts w:ascii="Times New Roman" w:eastAsia="Calibri" w:hAnsi="Times New Roman" w:cs="Times New Roman"/>
        </w:rPr>
        <w:t xml:space="preserve"> 64</w:t>
      </w:r>
    </w:p>
    <w:tbl>
      <w:tblPr>
        <w:tblStyle w:val="11"/>
        <w:tblW w:w="3685"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tblGrid>
      <w:tr w:rsidR="005540BE" w:rsidRPr="005540BE" w:rsidTr="00F96100">
        <w:tc>
          <w:tcPr>
            <w:tcW w:w="3685" w:type="dxa"/>
          </w:tcPr>
          <w:p w:rsidR="005540BE" w:rsidRPr="005540BE" w:rsidRDefault="005540BE" w:rsidP="005540BE">
            <w:pPr>
              <w:widowControl w:val="0"/>
              <w:autoSpaceDE w:val="0"/>
              <w:autoSpaceDN w:val="0"/>
              <w:jc w:val="center"/>
            </w:pPr>
          </w:p>
          <w:p w:rsidR="005540BE" w:rsidRPr="005540BE" w:rsidRDefault="005540BE" w:rsidP="00F96100">
            <w:pPr>
              <w:widowControl w:val="0"/>
              <w:autoSpaceDE w:val="0"/>
              <w:autoSpaceDN w:val="0"/>
              <w:jc w:val="center"/>
            </w:pPr>
            <w:r w:rsidRPr="005540BE">
              <w:t>«ПРИЛОЖЕНИЕ № 2</w:t>
            </w:r>
          </w:p>
          <w:p w:rsidR="005540BE" w:rsidRPr="005540BE" w:rsidRDefault="005540BE" w:rsidP="00F96100">
            <w:pPr>
              <w:tabs>
                <w:tab w:val="left" w:pos="4384"/>
              </w:tabs>
              <w:contextualSpacing/>
              <w:jc w:val="center"/>
              <w:rPr>
                <w:b/>
              </w:rPr>
            </w:pPr>
            <w:r w:rsidRPr="005540BE">
              <w:t>к муниципальной программе «Устойчивое развитие коренных малочисленных народов Севера Сахалинской области в Тымовском муниципальном округе Сахалинской области»,</w:t>
            </w:r>
          </w:p>
          <w:p w:rsidR="005540BE" w:rsidRPr="005540BE" w:rsidRDefault="005540BE" w:rsidP="00F96100">
            <w:pPr>
              <w:widowControl w:val="0"/>
              <w:autoSpaceDE w:val="0"/>
              <w:autoSpaceDN w:val="0"/>
              <w:jc w:val="center"/>
            </w:pPr>
            <w:r w:rsidRPr="005540BE">
              <w:t>утвержденной постановлением администрации</w:t>
            </w:r>
          </w:p>
          <w:p w:rsidR="005540BE" w:rsidRPr="005540BE" w:rsidRDefault="005540BE" w:rsidP="00F96100">
            <w:pPr>
              <w:widowControl w:val="0"/>
              <w:autoSpaceDE w:val="0"/>
              <w:autoSpaceDN w:val="0"/>
              <w:jc w:val="center"/>
            </w:pPr>
            <w:r w:rsidRPr="005540BE">
              <w:t>МО «Тымовский городской округ»</w:t>
            </w:r>
          </w:p>
          <w:p w:rsidR="005540BE" w:rsidRPr="005540BE" w:rsidRDefault="005540BE" w:rsidP="00F96100">
            <w:pPr>
              <w:widowControl w:val="0"/>
              <w:autoSpaceDE w:val="0"/>
              <w:autoSpaceDN w:val="0"/>
              <w:jc w:val="center"/>
            </w:pPr>
            <w:r w:rsidRPr="005540BE">
              <w:t>от 31 октября 2024 г. № 186</w:t>
            </w:r>
          </w:p>
          <w:p w:rsidR="005540BE" w:rsidRPr="005540BE" w:rsidRDefault="005540BE" w:rsidP="005540BE">
            <w:pPr>
              <w:widowControl w:val="0"/>
              <w:autoSpaceDE w:val="0"/>
              <w:autoSpaceDN w:val="0"/>
              <w:jc w:val="center"/>
            </w:pPr>
          </w:p>
        </w:tc>
      </w:tr>
    </w:tbl>
    <w:p w:rsidR="005540BE" w:rsidRPr="005540BE" w:rsidRDefault="005540BE" w:rsidP="005540BE">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5540BE" w:rsidRPr="005540BE" w:rsidRDefault="005540BE" w:rsidP="005540BE">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5540BE" w:rsidRPr="005540BE" w:rsidRDefault="005540BE" w:rsidP="005540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Cs/>
          <w:sz w:val="24"/>
          <w:szCs w:val="24"/>
          <w:lang w:eastAsia="ru-RU"/>
        </w:rPr>
      </w:pPr>
    </w:p>
    <w:p w:rsidR="005540BE" w:rsidRPr="005540BE" w:rsidRDefault="005540BE" w:rsidP="005540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ПАСПОРТ</w:t>
      </w:r>
    </w:p>
    <w:p w:rsidR="005540BE" w:rsidRPr="005540BE" w:rsidRDefault="005540BE" w:rsidP="005540B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 xml:space="preserve"> комплекса процессных мероприятий «Развитие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 </w:t>
      </w:r>
      <w:bookmarkStart w:id="0" w:name="P1132"/>
      <w:bookmarkEnd w:id="0"/>
    </w:p>
    <w:p w:rsidR="005540BE" w:rsidRPr="005540BE" w:rsidRDefault="005540BE" w:rsidP="005540BE">
      <w:pPr>
        <w:widowControl w:val="0"/>
        <w:suppressAutoHyphens/>
        <w:spacing w:after="0" w:line="240" w:lineRule="auto"/>
        <w:jc w:val="center"/>
        <w:outlineLvl w:val="2"/>
        <w:rPr>
          <w:rFonts w:ascii="Times New Roman" w:eastAsia="Times New Roman" w:hAnsi="Times New Roman" w:cs="Times New Roman"/>
          <w:color w:val="000000"/>
          <w:sz w:val="24"/>
          <w:szCs w:val="24"/>
          <w:lang w:eastAsia="ru-RU"/>
        </w:rPr>
      </w:pPr>
      <w:bookmarkStart w:id="1" w:name="P1136"/>
      <w:bookmarkEnd w:id="1"/>
      <w:r w:rsidRPr="005540BE">
        <w:rPr>
          <w:rFonts w:ascii="Times New Roman" w:eastAsia="Times New Roman" w:hAnsi="Times New Roman" w:cs="Times New Roman"/>
          <w:sz w:val="24"/>
          <w:szCs w:val="24"/>
          <w:lang w:eastAsia="ru-RU"/>
        </w:rPr>
        <w:t xml:space="preserve">Раздел 1. </w:t>
      </w:r>
      <w:r w:rsidRPr="005540BE">
        <w:rPr>
          <w:rFonts w:ascii="Times New Roman" w:eastAsia="Times New Roman" w:hAnsi="Times New Roman" w:cs="Times New Roman"/>
          <w:color w:val="000000"/>
          <w:sz w:val="24"/>
          <w:szCs w:val="24"/>
          <w:lang w:eastAsia="ru-RU"/>
        </w:rPr>
        <w:t>Общие положения</w:t>
      </w:r>
    </w:p>
    <w:p w:rsidR="005540BE" w:rsidRPr="005540BE" w:rsidRDefault="005540BE" w:rsidP="005540BE">
      <w:pPr>
        <w:widowControl w:val="0"/>
        <w:suppressAutoHyphens/>
        <w:spacing w:after="0" w:line="240" w:lineRule="auto"/>
        <w:jc w:val="both"/>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2957"/>
        <w:gridCol w:w="6103"/>
      </w:tblGrid>
      <w:tr w:rsidR="005540BE" w:rsidRPr="005540BE" w:rsidTr="005540BE">
        <w:tc>
          <w:tcPr>
            <w:tcW w:w="1632" w:type="pct"/>
            <w:tcMar>
              <w:top w:w="102" w:type="dxa"/>
              <w:left w:w="62" w:type="dxa"/>
              <w:bottom w:w="102" w:type="dxa"/>
              <w:right w:w="62" w:type="dxa"/>
            </w:tcMar>
          </w:tcPr>
          <w:p w:rsidR="005540BE" w:rsidRPr="005540BE" w:rsidRDefault="005540BE" w:rsidP="005540BE">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Ответственный исполнитель (соисполнитель муниципальной программы)</w:t>
            </w:r>
          </w:p>
        </w:tc>
        <w:tc>
          <w:tcPr>
            <w:tcW w:w="3368" w:type="pct"/>
            <w:tcMar>
              <w:top w:w="102" w:type="dxa"/>
              <w:left w:w="62" w:type="dxa"/>
              <w:bottom w:w="102" w:type="dxa"/>
              <w:right w:w="62" w:type="dxa"/>
            </w:tcMar>
          </w:tcPr>
          <w:p w:rsidR="005540BE" w:rsidRPr="005540BE" w:rsidRDefault="005540BE" w:rsidP="00F96100">
            <w:pPr>
              <w:tabs>
                <w:tab w:val="center" w:pos="7285"/>
              </w:tabs>
              <w:spacing w:after="0" w:line="240" w:lineRule="auto"/>
              <w:jc w:val="both"/>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Администрация Чир-Унвдского сельского округа Тымовского муниципального округа Сахалинской области</w:t>
            </w:r>
          </w:p>
          <w:p w:rsidR="005540BE" w:rsidRPr="005540BE" w:rsidRDefault="005540BE" w:rsidP="005540BE">
            <w:pPr>
              <w:widowControl w:val="0"/>
              <w:suppressAutoHyphens/>
              <w:spacing w:after="0" w:line="240" w:lineRule="auto"/>
              <w:rPr>
                <w:rFonts w:ascii="Times New Roman" w:eastAsia="Times New Roman" w:hAnsi="Times New Roman" w:cs="Times New Roman"/>
                <w:color w:val="000000"/>
                <w:sz w:val="24"/>
                <w:szCs w:val="24"/>
                <w:lang w:eastAsia="ru-RU"/>
              </w:rPr>
            </w:pPr>
          </w:p>
        </w:tc>
      </w:tr>
      <w:tr w:rsidR="005540BE" w:rsidRPr="005540BE" w:rsidTr="005540BE">
        <w:tc>
          <w:tcPr>
            <w:tcW w:w="1632" w:type="pct"/>
            <w:tcMar>
              <w:top w:w="102" w:type="dxa"/>
              <w:left w:w="62" w:type="dxa"/>
              <w:bottom w:w="102" w:type="dxa"/>
              <w:right w:w="62" w:type="dxa"/>
            </w:tcMar>
          </w:tcPr>
          <w:p w:rsidR="005540BE" w:rsidRPr="005540BE" w:rsidRDefault="005540BE" w:rsidP="005540BE">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Связь с государственной программой Сахалинской области</w:t>
            </w:r>
          </w:p>
        </w:tc>
        <w:tc>
          <w:tcPr>
            <w:tcW w:w="3368" w:type="pct"/>
            <w:tcMar>
              <w:top w:w="102" w:type="dxa"/>
              <w:left w:w="62" w:type="dxa"/>
              <w:bottom w:w="102" w:type="dxa"/>
              <w:right w:w="62" w:type="dxa"/>
            </w:tcMar>
          </w:tcPr>
          <w:p w:rsidR="005540BE" w:rsidRPr="005540BE" w:rsidRDefault="005540BE" w:rsidP="00F96100">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Государственная программа Сахалинской области «Укрепление единства российской нации и этнокультурное развитие народов России, проживающих на территории Сахалинской области»</w:t>
            </w:r>
          </w:p>
        </w:tc>
      </w:tr>
    </w:tbl>
    <w:p w:rsidR="005540BE" w:rsidRDefault="005540BE" w:rsidP="005540BE">
      <w:pPr>
        <w:rPr>
          <w:rFonts w:ascii="Times New Roman" w:eastAsia="Times New Roman" w:hAnsi="Times New Roman" w:cs="Times New Roman"/>
          <w:sz w:val="20"/>
          <w:szCs w:val="20"/>
          <w:lang w:eastAsia="ru-RU"/>
        </w:rPr>
      </w:pPr>
    </w:p>
    <w:p w:rsidR="005540BE" w:rsidRDefault="005540BE" w:rsidP="005540BE">
      <w:pPr>
        <w:rPr>
          <w:rFonts w:ascii="Times New Roman" w:eastAsia="Times New Roman" w:hAnsi="Times New Roman" w:cs="Times New Roman"/>
          <w:sz w:val="20"/>
          <w:szCs w:val="20"/>
          <w:lang w:eastAsia="ru-RU"/>
        </w:rPr>
      </w:pPr>
    </w:p>
    <w:p w:rsidR="005540BE" w:rsidRPr="005540BE" w:rsidRDefault="005540BE" w:rsidP="005540BE">
      <w:pPr>
        <w:rPr>
          <w:rFonts w:ascii="Times New Roman" w:eastAsia="Times New Roman" w:hAnsi="Times New Roman" w:cs="Times New Roman"/>
          <w:sz w:val="20"/>
          <w:szCs w:val="20"/>
          <w:lang w:eastAsia="ru-RU"/>
        </w:rPr>
        <w:sectPr w:rsidR="005540BE" w:rsidRPr="005540BE" w:rsidSect="00F96100">
          <w:pgSz w:w="11906" w:h="16838"/>
          <w:pgMar w:top="1134" w:right="851" w:bottom="1134" w:left="1985" w:header="709" w:footer="709" w:gutter="0"/>
          <w:cols w:space="708"/>
          <w:docGrid w:linePitch="360"/>
        </w:sectPr>
      </w:pPr>
    </w:p>
    <w:p w:rsidR="005540BE" w:rsidRPr="005540BE" w:rsidRDefault="005540BE" w:rsidP="005540BE">
      <w:pPr>
        <w:widowControl w:val="0"/>
        <w:autoSpaceDE w:val="0"/>
        <w:autoSpaceDN w:val="0"/>
        <w:adjustRightInd w:val="0"/>
        <w:spacing w:after="0" w:line="240" w:lineRule="auto"/>
        <w:jc w:val="center"/>
        <w:outlineLvl w:val="1"/>
        <w:rPr>
          <w:rFonts w:ascii="Times New Roman" w:eastAsia="Times New Roman" w:hAnsi="Times New Roman" w:cs="Arial"/>
          <w:sz w:val="24"/>
          <w:szCs w:val="24"/>
          <w:lang w:eastAsia="ru-RU"/>
        </w:rPr>
      </w:pPr>
      <w:r w:rsidRPr="005540BE">
        <w:rPr>
          <w:rFonts w:ascii="Times New Roman" w:eastAsia="Times New Roman" w:hAnsi="Times New Roman" w:cs="Arial"/>
          <w:sz w:val="24"/>
          <w:szCs w:val="24"/>
          <w:lang w:eastAsia="ru-RU"/>
        </w:rPr>
        <w:lastRenderedPageBreak/>
        <w:t xml:space="preserve">Раздел 2. Показатели комплекса процессных мероприятий </w:t>
      </w:r>
    </w:p>
    <w:p w:rsidR="005540BE" w:rsidRPr="005540BE" w:rsidRDefault="005540BE" w:rsidP="005540BE">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Arial"/>
          <w:sz w:val="24"/>
          <w:szCs w:val="24"/>
          <w:lang w:eastAsia="ru-RU"/>
        </w:rPr>
        <w:t>«</w:t>
      </w:r>
      <w:r w:rsidRPr="005540BE">
        <w:rPr>
          <w:rFonts w:ascii="Times New Roman" w:eastAsia="Times New Roman" w:hAnsi="Times New Roman" w:cs="Times New Roman"/>
          <w:sz w:val="24"/>
          <w:szCs w:val="24"/>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p w:rsidR="005540BE" w:rsidRPr="005540BE" w:rsidRDefault="005540BE" w:rsidP="005540BE">
      <w:pPr>
        <w:spacing w:after="0" w:line="240" w:lineRule="auto"/>
        <w:rPr>
          <w:rFonts w:ascii="Times New Roman" w:eastAsia="Times New Roman" w:hAnsi="Times New Roman" w:cs="Times New Roman"/>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
        <w:gridCol w:w="3162"/>
        <w:gridCol w:w="1512"/>
        <w:gridCol w:w="1236"/>
        <w:gridCol w:w="983"/>
        <w:gridCol w:w="798"/>
        <w:gridCol w:w="824"/>
        <w:gridCol w:w="825"/>
        <w:gridCol w:w="825"/>
        <w:gridCol w:w="687"/>
        <w:gridCol w:w="825"/>
        <w:gridCol w:w="828"/>
        <w:gridCol w:w="1648"/>
      </w:tblGrid>
      <w:tr w:rsidR="005540BE" w:rsidRPr="005540BE" w:rsidTr="005540BE">
        <w:trPr>
          <w:trHeight w:val="255"/>
        </w:trPr>
        <w:tc>
          <w:tcPr>
            <w:tcW w:w="187" w:type="pct"/>
            <w:vMerge w:val="restar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076" w:type="pct"/>
            <w:vMerge w:val="restar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Наименование показателей</w:t>
            </w:r>
          </w:p>
        </w:tc>
        <w:tc>
          <w:tcPr>
            <w:tcW w:w="515" w:type="pct"/>
            <w:vMerge w:val="restar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Уровень показателя</w:t>
            </w:r>
          </w:p>
        </w:tc>
        <w:tc>
          <w:tcPr>
            <w:tcW w:w="421" w:type="pct"/>
            <w:vMerge w:val="restar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 измерения (по ОКЕИ)</w:t>
            </w:r>
          </w:p>
        </w:tc>
        <w:tc>
          <w:tcPr>
            <w:tcW w:w="600" w:type="pct"/>
            <w:gridSpan w:val="2"/>
            <w:tcBorders>
              <w:top w:val="single" w:sz="4" w:space="0" w:color="auto"/>
              <w:bottom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Базовое значение</w:t>
            </w:r>
          </w:p>
        </w:tc>
        <w:tc>
          <w:tcPr>
            <w:tcW w:w="1640" w:type="pct"/>
            <w:gridSpan w:val="6"/>
            <w:tcBorders>
              <w:bottom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Значения показателей</w:t>
            </w:r>
          </w:p>
        </w:tc>
        <w:tc>
          <w:tcPr>
            <w:tcW w:w="560" w:type="pct"/>
            <w:vMerge w:val="restar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Ответственный за достижение показателя</w:t>
            </w:r>
          </w:p>
        </w:tc>
      </w:tr>
      <w:tr w:rsidR="005540BE" w:rsidRPr="005540BE" w:rsidTr="005540BE">
        <w:trPr>
          <w:trHeight w:val="195"/>
        </w:trPr>
        <w:tc>
          <w:tcPr>
            <w:tcW w:w="187" w:type="pct"/>
            <w:vMerge/>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1076" w:type="pct"/>
            <w:vMerge/>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515" w:type="pct"/>
            <w:vMerge/>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421" w:type="pct"/>
            <w:vMerge/>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328" w:type="pct"/>
            <w:tcBorders>
              <w:top w:val="single" w:sz="4" w:space="0" w:color="auto"/>
              <w:righ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значение</w:t>
            </w:r>
          </w:p>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c>
          <w:tcPr>
            <w:tcW w:w="272" w:type="pct"/>
            <w:tcBorders>
              <w:top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год</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2025</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2026</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2027</w:t>
            </w:r>
          </w:p>
        </w:tc>
        <w:tc>
          <w:tcPr>
            <w:tcW w:w="234"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2028</w:t>
            </w:r>
          </w:p>
        </w:tc>
        <w:tc>
          <w:tcPr>
            <w:tcW w:w="281"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2029</w:t>
            </w:r>
          </w:p>
        </w:tc>
        <w:tc>
          <w:tcPr>
            <w:tcW w:w="282"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2030</w:t>
            </w:r>
          </w:p>
        </w:tc>
        <w:tc>
          <w:tcPr>
            <w:tcW w:w="560" w:type="pct"/>
            <w:vMerge/>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p>
        </w:tc>
      </w:tr>
      <w:tr w:rsidR="005540BE" w:rsidRPr="005540BE" w:rsidTr="005540BE">
        <w:trPr>
          <w:trHeight w:val="195"/>
        </w:trPr>
        <w:tc>
          <w:tcPr>
            <w:tcW w:w="187"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076"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15"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421"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328" w:type="pc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272" w:type="pc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7</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c>
          <w:tcPr>
            <w:tcW w:w="234"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10</w:t>
            </w:r>
          </w:p>
        </w:tc>
        <w:tc>
          <w:tcPr>
            <w:tcW w:w="281"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282"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12</w:t>
            </w:r>
          </w:p>
        </w:tc>
        <w:tc>
          <w:tcPr>
            <w:tcW w:w="560" w:type="pc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r>
      <w:tr w:rsidR="005540BE" w:rsidRPr="005540BE" w:rsidTr="005540BE">
        <w:trPr>
          <w:trHeight w:val="195"/>
        </w:trPr>
        <w:tc>
          <w:tcPr>
            <w:tcW w:w="187" w:type="pct"/>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813" w:type="pct"/>
            <w:gridSpan w:val="12"/>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Задача комплекса процессных мероприятий</w:t>
            </w:r>
            <w:r w:rsidRPr="005540BE">
              <w:rPr>
                <w:rFonts w:ascii="Times New Roman" w:eastAsia="Times New Roman" w:hAnsi="Times New Roman" w:cs="Times New Roman"/>
                <w:sz w:val="24"/>
                <w:szCs w:val="24"/>
                <w:lang w:eastAsia="ru-RU"/>
              </w:rPr>
              <w:t xml:space="preserve"> </w:t>
            </w:r>
            <w:r w:rsidRPr="005540BE">
              <w:rPr>
                <w:rFonts w:ascii="Times New Roman" w:eastAsia="Times New Roman" w:hAnsi="Times New Roman" w:cs="Times New Roman"/>
                <w:sz w:val="20"/>
                <w:szCs w:val="20"/>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rPr>
          <w:trHeight w:val="195"/>
        </w:trPr>
        <w:tc>
          <w:tcPr>
            <w:tcW w:w="187" w:type="pct"/>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sz w:val="20"/>
                <w:szCs w:val="20"/>
                <w:lang w:eastAsia="ru-RU"/>
              </w:rPr>
              <w:t>1.1</w:t>
            </w:r>
          </w:p>
        </w:tc>
        <w:tc>
          <w:tcPr>
            <w:tcW w:w="1076" w:type="pct"/>
          </w:tcPr>
          <w:p w:rsidR="005540BE" w:rsidRPr="005540BE" w:rsidRDefault="005540BE" w:rsidP="005540BE">
            <w:pPr>
              <w:spacing w:after="0" w:line="240" w:lineRule="auto"/>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sz w:val="20"/>
                <w:szCs w:val="20"/>
                <w:lang w:eastAsia="ru-RU"/>
              </w:rPr>
              <w:t>Количество общин и родовых хозяйств коренных народов Севера, получивших государственную поддержку</w:t>
            </w:r>
          </w:p>
        </w:tc>
        <w:tc>
          <w:tcPr>
            <w:tcW w:w="515" w:type="pct"/>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sz w:val="20"/>
                <w:szCs w:val="20"/>
                <w:lang w:eastAsia="ru-RU"/>
              </w:rPr>
              <w:t>КПМ</w:t>
            </w:r>
          </w:p>
        </w:tc>
        <w:tc>
          <w:tcPr>
            <w:tcW w:w="421" w:type="pct"/>
          </w:tcPr>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sz w:val="20"/>
                <w:szCs w:val="20"/>
                <w:lang w:eastAsia="ru-RU"/>
              </w:rPr>
              <w:t>единиц</w:t>
            </w:r>
          </w:p>
        </w:tc>
        <w:tc>
          <w:tcPr>
            <w:tcW w:w="328" w:type="pc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c>
          <w:tcPr>
            <w:tcW w:w="272" w:type="pct"/>
            <w:tcBorders>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2024</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281" w:type="pct"/>
            <w:tcBorders>
              <w:top w:val="single" w:sz="4" w:space="0" w:color="auto"/>
              <w:left w:val="single" w:sz="4" w:space="0" w:color="auto"/>
              <w:righ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234"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281"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282" w:type="pct"/>
            <w:tcBorders>
              <w:top w:val="single" w:sz="4" w:space="0" w:color="auto"/>
              <w:left w:val="single" w:sz="4" w:space="0" w:color="auto"/>
            </w:tcBorders>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60" w:type="pct"/>
            <w:tcBorders>
              <w:right w:val="single" w:sz="4" w:space="0" w:color="auto"/>
            </w:tcBorders>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Администрация </w:t>
            </w:r>
          </w:p>
          <w:p w:rsidR="005540BE" w:rsidRPr="005540BE" w:rsidRDefault="005540BE" w:rsidP="005540BE">
            <w:pPr>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sz w:val="20"/>
                <w:szCs w:val="20"/>
                <w:lang w:eastAsia="ru-RU"/>
              </w:rPr>
              <w:t>Чир-Унвдского сельского округа Тымовского муниципального округа Сахалинской области</w:t>
            </w:r>
          </w:p>
        </w:tc>
      </w:tr>
    </w:tbl>
    <w:p w:rsidR="005540BE" w:rsidRPr="005540BE" w:rsidRDefault="005540BE" w:rsidP="005540BE">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Раздел 3. Перечень мероприятий (результатов) комплекса процессных мероприятий </w:t>
      </w: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Arial"/>
          <w:sz w:val="24"/>
          <w:szCs w:val="24"/>
          <w:lang w:eastAsia="ru-RU"/>
        </w:rPr>
        <w:t>«</w:t>
      </w:r>
      <w:r w:rsidRPr="005540BE">
        <w:rPr>
          <w:rFonts w:ascii="Times New Roman" w:eastAsia="Times New Roman" w:hAnsi="Times New Roman" w:cs="Times New Roman"/>
          <w:sz w:val="24"/>
          <w:szCs w:val="24"/>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50"/>
        <w:gridCol w:w="3096"/>
        <w:gridCol w:w="1791"/>
        <w:gridCol w:w="2064"/>
        <w:gridCol w:w="1103"/>
        <w:gridCol w:w="964"/>
        <w:gridCol w:w="923"/>
        <w:gridCol w:w="923"/>
        <w:gridCol w:w="729"/>
        <w:gridCol w:w="923"/>
        <w:gridCol w:w="923"/>
        <w:gridCol w:w="712"/>
      </w:tblGrid>
      <w:tr w:rsidR="005540BE" w:rsidRPr="005540BE" w:rsidTr="005540BE">
        <w:trPr>
          <w:trHeight w:val="987"/>
        </w:trPr>
        <w:tc>
          <w:tcPr>
            <w:tcW w:w="18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05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Наименование мероприятия (результата)</w:t>
            </w:r>
          </w:p>
        </w:tc>
        <w:tc>
          <w:tcPr>
            <w:tcW w:w="60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Тип мероприятия (результата)</w:t>
            </w:r>
          </w:p>
        </w:tc>
        <w:tc>
          <w:tcPr>
            <w:tcW w:w="702"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Характеристика </w:t>
            </w:r>
          </w:p>
        </w:tc>
        <w:tc>
          <w:tcPr>
            <w:tcW w:w="3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Единица измерения (по </w:t>
            </w:r>
            <w:hyperlink r:id="rId9" w:history="1">
              <w:r w:rsidRPr="005540BE">
                <w:rPr>
                  <w:rFonts w:ascii="Times New Roman" w:eastAsia="Times New Roman" w:hAnsi="Times New Roman" w:cs="Times New Roman"/>
                  <w:sz w:val="20"/>
                  <w:szCs w:val="20"/>
                  <w:lang w:eastAsia="ru-RU"/>
                </w:rPr>
                <w:t>ОКЕИ</w:t>
              </w:r>
            </w:hyperlink>
            <w:r w:rsidRPr="005540BE">
              <w:rPr>
                <w:rFonts w:ascii="Times New Roman" w:eastAsia="Times New Roman" w:hAnsi="Times New Roman" w:cs="Times New Roman"/>
                <w:sz w:val="20"/>
                <w:szCs w:val="20"/>
                <w:lang w:eastAsia="ru-RU"/>
              </w:rPr>
              <w:t>)</w:t>
            </w:r>
          </w:p>
        </w:tc>
        <w:tc>
          <w:tcPr>
            <w:tcW w:w="328"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Базовое значение</w:t>
            </w:r>
          </w:p>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2024</w:t>
            </w:r>
          </w:p>
        </w:tc>
        <w:tc>
          <w:tcPr>
            <w:tcW w:w="314" w:type="pct"/>
            <w:tcBorders>
              <w:top w:val="single" w:sz="4" w:space="0" w:color="000000"/>
              <w:left w:val="single" w:sz="4" w:space="0" w:color="000000"/>
              <w:right w:val="single" w:sz="4" w:space="0" w:color="000000"/>
            </w:tcBorders>
            <w:vAlign w:val="cente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2025</w:t>
            </w:r>
          </w:p>
        </w:tc>
        <w:tc>
          <w:tcPr>
            <w:tcW w:w="314" w:type="pct"/>
            <w:tcBorders>
              <w:top w:val="single" w:sz="4" w:space="0" w:color="000000"/>
              <w:left w:val="single" w:sz="4" w:space="0" w:color="000000"/>
              <w:right w:val="single" w:sz="4" w:space="0" w:color="000000"/>
            </w:tcBorders>
            <w:vAlign w:val="cente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2026</w:t>
            </w:r>
          </w:p>
        </w:tc>
        <w:tc>
          <w:tcPr>
            <w:tcW w:w="248" w:type="pct"/>
            <w:tcBorders>
              <w:top w:val="single" w:sz="4" w:space="0" w:color="000000"/>
              <w:left w:val="single" w:sz="4" w:space="0" w:color="000000"/>
              <w:right w:val="single" w:sz="4" w:space="0" w:color="000000"/>
            </w:tcBorders>
            <w:vAlign w:val="cente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2027</w:t>
            </w:r>
          </w:p>
        </w:tc>
        <w:tc>
          <w:tcPr>
            <w:tcW w:w="314" w:type="pct"/>
            <w:tcBorders>
              <w:top w:val="single" w:sz="4" w:space="0" w:color="000000"/>
              <w:left w:val="single" w:sz="4" w:space="0" w:color="000000"/>
              <w:right w:val="single" w:sz="4" w:space="0" w:color="000000"/>
            </w:tcBorders>
            <w:vAlign w:val="cente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2028</w:t>
            </w:r>
          </w:p>
        </w:tc>
        <w:tc>
          <w:tcPr>
            <w:tcW w:w="314" w:type="pct"/>
            <w:tcBorders>
              <w:top w:val="single" w:sz="4" w:space="0" w:color="000000"/>
              <w:left w:val="single" w:sz="4" w:space="0" w:color="000000"/>
              <w:right w:val="single" w:sz="4" w:space="0" w:color="000000"/>
            </w:tcBorders>
            <w:vAlign w:val="cente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2029</w:t>
            </w:r>
          </w:p>
        </w:tc>
        <w:tc>
          <w:tcPr>
            <w:tcW w:w="244" w:type="pct"/>
            <w:tcBorders>
              <w:top w:val="single" w:sz="4" w:space="0" w:color="000000"/>
              <w:left w:val="single" w:sz="4" w:space="0" w:color="000000"/>
              <w:right w:val="single" w:sz="4" w:space="0" w:color="000000"/>
            </w:tcBorders>
            <w:vAlign w:val="cente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2030</w:t>
            </w:r>
          </w:p>
        </w:tc>
      </w:tr>
      <w:tr w:rsidR="005540BE" w:rsidRPr="005540BE" w:rsidTr="005540BE">
        <w:trPr>
          <w:trHeight w:val="239"/>
        </w:trPr>
        <w:tc>
          <w:tcPr>
            <w:tcW w:w="18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05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60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702"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3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328"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314" w:type="pct"/>
            <w:tcBorders>
              <w:top w:val="single" w:sz="4" w:space="0" w:color="000000"/>
              <w:left w:val="single" w:sz="4" w:space="0" w:color="000000"/>
              <w:bottom w:val="single" w:sz="4" w:space="0" w:color="000000"/>
              <w:right w:val="single" w:sz="4" w:space="0" w:color="000000"/>
            </w:tcBorders>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7</w:t>
            </w:r>
          </w:p>
        </w:tc>
        <w:tc>
          <w:tcPr>
            <w:tcW w:w="314" w:type="pct"/>
            <w:tcBorders>
              <w:top w:val="single" w:sz="4" w:space="0" w:color="000000"/>
              <w:left w:val="single" w:sz="4" w:space="0" w:color="000000"/>
              <w:bottom w:val="single" w:sz="4" w:space="0" w:color="000000"/>
              <w:right w:val="single" w:sz="4" w:space="0" w:color="000000"/>
            </w:tcBorders>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248" w:type="pct"/>
            <w:tcBorders>
              <w:top w:val="single" w:sz="4" w:space="0" w:color="000000"/>
              <w:left w:val="single" w:sz="4" w:space="0" w:color="000000"/>
              <w:bottom w:val="single" w:sz="4" w:space="0" w:color="000000"/>
              <w:right w:val="single" w:sz="4" w:space="0" w:color="000000"/>
            </w:tcBorders>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c>
          <w:tcPr>
            <w:tcW w:w="314" w:type="pct"/>
            <w:tcBorders>
              <w:top w:val="single" w:sz="4" w:space="0" w:color="000000"/>
              <w:left w:val="single" w:sz="4" w:space="0" w:color="000000"/>
              <w:bottom w:val="single" w:sz="4" w:space="0" w:color="000000"/>
              <w:right w:val="single" w:sz="4" w:space="0" w:color="000000"/>
            </w:tcBorders>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10</w:t>
            </w:r>
          </w:p>
        </w:tc>
        <w:tc>
          <w:tcPr>
            <w:tcW w:w="314" w:type="pct"/>
            <w:tcBorders>
              <w:top w:val="single" w:sz="4" w:space="0" w:color="000000"/>
              <w:left w:val="single" w:sz="4" w:space="0" w:color="000000"/>
              <w:bottom w:val="single" w:sz="4" w:space="0" w:color="000000"/>
              <w:right w:val="single" w:sz="4" w:space="0" w:color="000000"/>
            </w:tcBorders>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244" w:type="pct"/>
            <w:tcBorders>
              <w:top w:val="single" w:sz="4" w:space="0" w:color="000000"/>
              <w:left w:val="single" w:sz="4" w:space="0" w:color="000000"/>
              <w:bottom w:val="single" w:sz="4" w:space="0" w:color="000000"/>
              <w:right w:val="single" w:sz="4" w:space="0" w:color="000000"/>
            </w:tcBorders>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12</w:t>
            </w:r>
          </w:p>
        </w:tc>
      </w:tr>
      <w:tr w:rsidR="005540BE" w:rsidRPr="005540BE" w:rsidTr="005540BE">
        <w:tc>
          <w:tcPr>
            <w:tcW w:w="5000" w:type="pct"/>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Задача комплекса процессных мероприятий «Развитие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c>
          <w:tcPr>
            <w:tcW w:w="18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05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Укрепление материально – технической базы общин и родовых хозяйств коренных </w:t>
            </w:r>
            <w:r w:rsidRPr="005540BE">
              <w:rPr>
                <w:rFonts w:ascii="Times New Roman" w:eastAsia="Times New Roman" w:hAnsi="Times New Roman" w:cs="Times New Roman"/>
                <w:sz w:val="20"/>
                <w:szCs w:val="20"/>
                <w:lang w:eastAsia="ru-RU"/>
              </w:rPr>
              <w:lastRenderedPageBreak/>
              <w:t xml:space="preserve">народов Севера. Развитие традиционных промыслов коренных народов: рыболовства, охоты, оленеводства, собаководства, собирательства дикоросов. Обеспечение автономной энергетикой промыслового жилья общин коренных народов Севера. </w:t>
            </w:r>
          </w:p>
        </w:tc>
        <w:tc>
          <w:tcPr>
            <w:tcW w:w="60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uppressAutoHyphens/>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 xml:space="preserve">Приобретение товаров, </w:t>
            </w:r>
            <w:r w:rsidRPr="005540BE">
              <w:rPr>
                <w:rFonts w:ascii="Times New Roman" w:eastAsia="Times New Roman" w:hAnsi="Times New Roman" w:cs="Times New Roman"/>
                <w:sz w:val="20"/>
                <w:szCs w:val="20"/>
                <w:lang w:eastAsia="ru-RU"/>
              </w:rPr>
              <w:lastRenderedPageBreak/>
              <w:t>выполнение работ, услуг</w:t>
            </w:r>
          </w:p>
        </w:tc>
        <w:tc>
          <w:tcPr>
            <w:tcW w:w="702"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540BE" w:rsidRPr="005540BE" w:rsidRDefault="005540BE" w:rsidP="005540BE">
            <w:pPr>
              <w:spacing w:after="0" w:line="240" w:lineRule="auto"/>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 xml:space="preserve">Приобретение товаров, необходимых для обеспечения </w:t>
            </w:r>
            <w:r w:rsidRPr="005540BE">
              <w:rPr>
                <w:rFonts w:ascii="Times New Roman" w:eastAsia="Times New Roman" w:hAnsi="Times New Roman" w:cs="Times New Roman"/>
                <w:sz w:val="20"/>
                <w:szCs w:val="20"/>
                <w:lang w:eastAsia="ru-RU"/>
              </w:rPr>
              <w:lastRenderedPageBreak/>
              <w:t>осуществления традиционной хозяйственной деятельности общин и родовых хозяйств коренных народов Севера, значение мероприятия определяется количеством общин и родовых хозяйств, получивших государственную поддержку</w:t>
            </w:r>
          </w:p>
        </w:tc>
        <w:tc>
          <w:tcPr>
            <w:tcW w:w="3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540BE" w:rsidRPr="005540BE" w:rsidRDefault="005540BE" w:rsidP="005540BE">
            <w:pPr>
              <w:suppressAutoHyphens/>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lastRenderedPageBreak/>
              <w:t>Единиц</w:t>
            </w:r>
          </w:p>
        </w:tc>
        <w:tc>
          <w:tcPr>
            <w:tcW w:w="328"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9</w:t>
            </w:r>
          </w:p>
        </w:tc>
        <w:tc>
          <w:tcPr>
            <w:tcW w:w="314" w:type="pct"/>
            <w:tcBorders>
              <w:top w:val="single" w:sz="4" w:space="0" w:color="000000"/>
              <w:left w:val="single" w:sz="4" w:space="0" w:color="000000"/>
              <w:bottom w:val="single" w:sz="4" w:space="0" w:color="000000"/>
              <w:right w:val="single" w:sz="4" w:space="0" w:color="000000"/>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314" w:type="pct"/>
            <w:tcBorders>
              <w:top w:val="single" w:sz="4" w:space="0" w:color="000000"/>
              <w:left w:val="single" w:sz="4" w:space="0" w:color="000000"/>
              <w:bottom w:val="single" w:sz="4" w:space="0" w:color="000000"/>
              <w:right w:val="single" w:sz="4" w:space="0" w:color="000000"/>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248" w:type="pct"/>
            <w:tcBorders>
              <w:top w:val="single" w:sz="4" w:space="0" w:color="000000"/>
              <w:left w:val="single" w:sz="4" w:space="0" w:color="000000"/>
              <w:bottom w:val="single" w:sz="4" w:space="0" w:color="000000"/>
              <w:right w:val="single" w:sz="4" w:space="0" w:color="000000"/>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314" w:type="pct"/>
            <w:tcBorders>
              <w:top w:val="single" w:sz="4" w:space="0" w:color="000000"/>
              <w:left w:val="single" w:sz="4" w:space="0" w:color="000000"/>
              <w:bottom w:val="single" w:sz="4" w:space="0" w:color="000000"/>
              <w:right w:val="single" w:sz="4" w:space="0" w:color="000000"/>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314" w:type="pct"/>
            <w:tcBorders>
              <w:top w:val="single" w:sz="4" w:space="0" w:color="000000"/>
              <w:left w:val="single" w:sz="4" w:space="0" w:color="000000"/>
              <w:bottom w:val="single" w:sz="4" w:space="0" w:color="000000"/>
              <w:right w:val="single" w:sz="4" w:space="0" w:color="000000"/>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244" w:type="pct"/>
            <w:tcBorders>
              <w:top w:val="single" w:sz="4" w:space="0" w:color="000000"/>
              <w:left w:val="single" w:sz="4" w:space="0" w:color="000000"/>
              <w:bottom w:val="single" w:sz="4" w:space="0" w:color="000000"/>
              <w:right w:val="single" w:sz="4" w:space="0" w:color="000000"/>
            </w:tcBorders>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bl>
    <w:p w:rsidR="005540BE" w:rsidRPr="005540BE" w:rsidRDefault="005540BE" w:rsidP="004F3A5A">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Раздел 4. Финансовое обеспечение комплекса процессных мероприятий </w:t>
      </w: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Arial"/>
          <w:sz w:val="24"/>
          <w:szCs w:val="24"/>
          <w:lang w:eastAsia="ru-RU"/>
        </w:rPr>
        <w:t>«</w:t>
      </w:r>
      <w:r w:rsidRPr="005540BE">
        <w:rPr>
          <w:rFonts w:ascii="Times New Roman" w:eastAsia="Times New Roman" w:hAnsi="Times New Roman" w:cs="Times New Roman"/>
          <w:sz w:val="24"/>
          <w:szCs w:val="24"/>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Look w:val="04A0" w:firstRow="1" w:lastRow="0" w:firstColumn="1" w:lastColumn="0" w:noHBand="0" w:noVBand="1"/>
      </w:tblPr>
      <w:tblGrid>
        <w:gridCol w:w="5157"/>
        <w:gridCol w:w="1549"/>
        <w:gridCol w:w="1532"/>
        <w:gridCol w:w="1394"/>
        <w:gridCol w:w="1394"/>
        <w:gridCol w:w="1253"/>
        <w:gridCol w:w="1305"/>
        <w:gridCol w:w="1117"/>
      </w:tblGrid>
      <w:tr w:rsidR="005540BE" w:rsidRPr="005540BE" w:rsidTr="005540BE">
        <w:trPr>
          <w:trHeight w:val="780"/>
        </w:trPr>
        <w:tc>
          <w:tcPr>
            <w:tcW w:w="1754" w:type="pct"/>
            <w:vMerge w:val="restart"/>
            <w:tcBorders>
              <w:top w:val="single" w:sz="4" w:space="0" w:color="auto"/>
              <w:left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Наименование комплекса процессных мероприятий/ наименование мероприятия/источник финансового обеспечения </w:t>
            </w:r>
          </w:p>
        </w:tc>
        <w:tc>
          <w:tcPr>
            <w:tcW w:w="3246" w:type="pct"/>
            <w:gridSpan w:val="7"/>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w:t>
            </w:r>
          </w:p>
        </w:tc>
      </w:tr>
      <w:tr w:rsidR="005540BE" w:rsidRPr="005540BE" w:rsidTr="005540BE">
        <w:trPr>
          <w:trHeight w:val="780"/>
        </w:trPr>
        <w:tc>
          <w:tcPr>
            <w:tcW w:w="1754" w:type="pct"/>
            <w:vMerge/>
            <w:tcBorders>
              <w:left w:val="single" w:sz="4" w:space="0" w:color="auto"/>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2025</w:t>
            </w:r>
          </w:p>
        </w:tc>
        <w:tc>
          <w:tcPr>
            <w:tcW w:w="521"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2026</w:t>
            </w:r>
          </w:p>
        </w:tc>
        <w:tc>
          <w:tcPr>
            <w:tcW w:w="474"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2027</w:t>
            </w:r>
          </w:p>
        </w:tc>
        <w:tc>
          <w:tcPr>
            <w:tcW w:w="474"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2028</w:t>
            </w:r>
          </w:p>
        </w:tc>
        <w:tc>
          <w:tcPr>
            <w:tcW w:w="426"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2029</w:t>
            </w:r>
          </w:p>
        </w:tc>
        <w:tc>
          <w:tcPr>
            <w:tcW w:w="444"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2030</w:t>
            </w:r>
          </w:p>
        </w:tc>
        <w:tc>
          <w:tcPr>
            <w:tcW w:w="380"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Всего</w:t>
            </w:r>
          </w:p>
        </w:tc>
      </w:tr>
      <w:tr w:rsidR="005540BE" w:rsidRPr="005540BE" w:rsidTr="005540BE">
        <w:trPr>
          <w:trHeight w:val="304"/>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1</w:t>
            </w:r>
          </w:p>
        </w:tc>
        <w:tc>
          <w:tcPr>
            <w:tcW w:w="527"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2</w:t>
            </w:r>
          </w:p>
        </w:tc>
        <w:tc>
          <w:tcPr>
            <w:tcW w:w="521"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3</w:t>
            </w:r>
          </w:p>
        </w:tc>
        <w:tc>
          <w:tcPr>
            <w:tcW w:w="474"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4</w:t>
            </w:r>
          </w:p>
        </w:tc>
        <w:tc>
          <w:tcPr>
            <w:tcW w:w="474"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5</w:t>
            </w:r>
          </w:p>
        </w:tc>
        <w:tc>
          <w:tcPr>
            <w:tcW w:w="426"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6</w:t>
            </w:r>
          </w:p>
        </w:tc>
        <w:tc>
          <w:tcPr>
            <w:tcW w:w="444"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7</w:t>
            </w:r>
          </w:p>
        </w:tc>
        <w:tc>
          <w:tcPr>
            <w:tcW w:w="380" w:type="pct"/>
            <w:tcBorders>
              <w:top w:val="single" w:sz="4" w:space="0" w:color="auto"/>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bCs/>
                <w:color w:val="000000"/>
                <w:sz w:val="20"/>
                <w:szCs w:val="20"/>
                <w:lang w:eastAsia="ru-RU"/>
              </w:rPr>
            </w:pPr>
            <w:r w:rsidRPr="005540BE">
              <w:rPr>
                <w:rFonts w:ascii="Times New Roman" w:eastAsia="Times New Roman" w:hAnsi="Times New Roman" w:cs="Times New Roman"/>
                <w:bCs/>
                <w:color w:val="000000"/>
                <w:sz w:val="20"/>
                <w:szCs w:val="20"/>
                <w:lang w:eastAsia="ru-RU"/>
              </w:rPr>
              <w:t>8</w:t>
            </w:r>
          </w:p>
        </w:tc>
      </w:tr>
      <w:tr w:rsidR="005540BE" w:rsidRPr="005540BE" w:rsidTr="005540BE">
        <w:trPr>
          <w:trHeight w:val="230"/>
        </w:trPr>
        <w:tc>
          <w:tcPr>
            <w:tcW w:w="1754" w:type="pct"/>
            <w:vMerge w:val="restart"/>
            <w:tcBorders>
              <w:top w:val="nil"/>
              <w:left w:val="single" w:sz="8" w:space="0" w:color="auto"/>
              <w:bottom w:val="single" w:sz="4" w:space="0" w:color="auto"/>
              <w:right w:val="single" w:sz="4" w:space="0" w:color="auto"/>
            </w:tcBorders>
            <w:shd w:val="clear" w:color="000000" w:fill="EBF1DE"/>
            <w:vAlign w:val="center"/>
            <w:hideMark/>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Комплекс процессных мероприятий «Развитие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c>
          <w:tcPr>
            <w:tcW w:w="527" w:type="pct"/>
            <w:vMerge w:val="restart"/>
            <w:tcBorders>
              <w:top w:val="single" w:sz="8" w:space="0" w:color="auto"/>
              <w:left w:val="single" w:sz="4" w:space="0" w:color="auto"/>
              <w:bottom w:val="single" w:sz="4" w:space="0" w:color="000000"/>
              <w:right w:val="single" w:sz="4" w:space="0" w:color="auto"/>
            </w:tcBorders>
            <w:shd w:val="clear" w:color="000000" w:fill="EBF1DE"/>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1 108,2</w:t>
            </w:r>
          </w:p>
        </w:tc>
        <w:tc>
          <w:tcPr>
            <w:tcW w:w="521" w:type="pct"/>
            <w:vMerge w:val="restart"/>
            <w:tcBorders>
              <w:top w:val="single" w:sz="8" w:space="0" w:color="auto"/>
              <w:left w:val="single" w:sz="4" w:space="0" w:color="auto"/>
              <w:bottom w:val="single" w:sz="4" w:space="0" w:color="000000"/>
              <w:right w:val="single" w:sz="4" w:space="0" w:color="auto"/>
            </w:tcBorders>
            <w:shd w:val="clear" w:color="000000" w:fill="EBF1DE"/>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1 363,0</w:t>
            </w:r>
          </w:p>
        </w:tc>
        <w:tc>
          <w:tcPr>
            <w:tcW w:w="474" w:type="pct"/>
            <w:vMerge w:val="restart"/>
            <w:tcBorders>
              <w:top w:val="single" w:sz="8" w:space="0" w:color="auto"/>
              <w:left w:val="single" w:sz="4" w:space="0" w:color="auto"/>
              <w:bottom w:val="single" w:sz="4" w:space="0" w:color="000000"/>
              <w:right w:val="single" w:sz="4" w:space="0" w:color="auto"/>
            </w:tcBorders>
            <w:shd w:val="clear" w:color="000000" w:fill="EBF1DE"/>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1 417,6</w:t>
            </w:r>
          </w:p>
        </w:tc>
        <w:tc>
          <w:tcPr>
            <w:tcW w:w="474" w:type="pct"/>
            <w:vMerge w:val="restart"/>
            <w:tcBorders>
              <w:top w:val="single" w:sz="8" w:space="0" w:color="auto"/>
              <w:left w:val="single" w:sz="4" w:space="0" w:color="auto"/>
              <w:bottom w:val="single" w:sz="4" w:space="0" w:color="000000"/>
              <w:right w:val="single" w:sz="4" w:space="0" w:color="auto"/>
            </w:tcBorders>
            <w:shd w:val="clear" w:color="000000" w:fill="EBF1DE"/>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1 474,3</w:t>
            </w:r>
          </w:p>
        </w:tc>
        <w:tc>
          <w:tcPr>
            <w:tcW w:w="426" w:type="pct"/>
            <w:vMerge w:val="restart"/>
            <w:tcBorders>
              <w:top w:val="single" w:sz="8" w:space="0" w:color="auto"/>
              <w:left w:val="single" w:sz="4" w:space="0" w:color="auto"/>
              <w:bottom w:val="single" w:sz="4" w:space="0" w:color="000000"/>
              <w:right w:val="single" w:sz="4" w:space="0" w:color="auto"/>
            </w:tcBorders>
            <w:shd w:val="clear" w:color="000000" w:fill="EBF1DE"/>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444" w:type="pct"/>
            <w:vMerge w:val="restart"/>
            <w:tcBorders>
              <w:top w:val="single" w:sz="8" w:space="0" w:color="auto"/>
              <w:left w:val="single" w:sz="4" w:space="0" w:color="auto"/>
              <w:bottom w:val="single" w:sz="4" w:space="0" w:color="000000"/>
              <w:right w:val="single" w:sz="4" w:space="0" w:color="auto"/>
            </w:tcBorders>
            <w:shd w:val="clear" w:color="000000" w:fill="EBF1DE"/>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0,0</w:t>
            </w:r>
          </w:p>
        </w:tc>
        <w:tc>
          <w:tcPr>
            <w:tcW w:w="380" w:type="pct"/>
            <w:vMerge w:val="restart"/>
            <w:tcBorders>
              <w:top w:val="single" w:sz="8" w:space="0" w:color="auto"/>
              <w:left w:val="single" w:sz="4" w:space="0" w:color="auto"/>
              <w:bottom w:val="single" w:sz="4" w:space="0" w:color="000000"/>
              <w:right w:val="single" w:sz="8" w:space="0" w:color="auto"/>
            </w:tcBorders>
            <w:shd w:val="clear" w:color="000000" w:fill="EBF1DE"/>
            <w:vAlign w:val="center"/>
            <w:hideMark/>
          </w:tcPr>
          <w:p w:rsidR="005540BE" w:rsidRPr="005540BE" w:rsidRDefault="005540BE" w:rsidP="005540BE">
            <w:pPr>
              <w:spacing w:after="0" w:line="240" w:lineRule="auto"/>
              <w:jc w:val="center"/>
              <w:rPr>
                <w:rFonts w:ascii="Times New Roman" w:eastAsia="Times New Roman" w:hAnsi="Times New Roman" w:cs="Times New Roman"/>
                <w:b/>
                <w:bCs/>
                <w:color w:val="000000"/>
                <w:sz w:val="20"/>
                <w:szCs w:val="20"/>
                <w:lang w:eastAsia="ru-RU"/>
              </w:rPr>
            </w:pPr>
            <w:r w:rsidRPr="005540BE">
              <w:rPr>
                <w:rFonts w:ascii="Times New Roman" w:eastAsia="Times New Roman" w:hAnsi="Times New Roman" w:cs="Times New Roman"/>
                <w:b/>
                <w:bCs/>
                <w:color w:val="000000"/>
                <w:sz w:val="20"/>
                <w:szCs w:val="20"/>
                <w:lang w:eastAsia="ru-RU"/>
              </w:rPr>
              <w:t>5 363,1</w:t>
            </w:r>
          </w:p>
        </w:tc>
      </w:tr>
      <w:tr w:rsidR="005540BE" w:rsidRPr="005540BE" w:rsidTr="005540BE">
        <w:trPr>
          <w:trHeight w:val="517"/>
        </w:trPr>
        <w:tc>
          <w:tcPr>
            <w:tcW w:w="1754" w:type="pct"/>
            <w:vMerge/>
            <w:tcBorders>
              <w:top w:val="nil"/>
              <w:left w:val="single" w:sz="8" w:space="0" w:color="auto"/>
              <w:bottom w:val="single" w:sz="4" w:space="0" w:color="auto"/>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color w:val="000000"/>
                <w:sz w:val="20"/>
                <w:szCs w:val="20"/>
                <w:lang w:eastAsia="ru-RU"/>
              </w:rPr>
            </w:pPr>
          </w:p>
        </w:tc>
        <w:tc>
          <w:tcPr>
            <w:tcW w:w="527"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521"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474"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474"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426"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444"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380" w:type="pct"/>
            <w:vMerge/>
            <w:tcBorders>
              <w:top w:val="single" w:sz="8" w:space="0" w:color="auto"/>
              <w:left w:val="single" w:sz="4" w:space="0" w:color="auto"/>
              <w:bottom w:val="single" w:sz="4" w:space="0" w:color="000000"/>
              <w:right w:val="single" w:sz="8"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r>
      <w:tr w:rsidR="005540BE" w:rsidRPr="005540BE" w:rsidTr="005540BE">
        <w:trPr>
          <w:trHeight w:val="709"/>
        </w:trPr>
        <w:tc>
          <w:tcPr>
            <w:tcW w:w="1754" w:type="pct"/>
            <w:vMerge/>
            <w:tcBorders>
              <w:top w:val="nil"/>
              <w:left w:val="single" w:sz="8" w:space="0" w:color="auto"/>
              <w:bottom w:val="single" w:sz="4" w:space="0" w:color="auto"/>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color w:val="000000"/>
                <w:sz w:val="20"/>
                <w:szCs w:val="20"/>
                <w:lang w:eastAsia="ru-RU"/>
              </w:rPr>
            </w:pPr>
          </w:p>
        </w:tc>
        <w:tc>
          <w:tcPr>
            <w:tcW w:w="527"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521"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474"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474"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426"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444" w:type="pct"/>
            <w:vMerge/>
            <w:tcBorders>
              <w:top w:val="single" w:sz="8" w:space="0" w:color="auto"/>
              <w:left w:val="single" w:sz="4" w:space="0" w:color="auto"/>
              <w:bottom w:val="single" w:sz="4" w:space="0" w:color="000000"/>
              <w:right w:val="single" w:sz="4"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c>
          <w:tcPr>
            <w:tcW w:w="380" w:type="pct"/>
            <w:vMerge/>
            <w:tcBorders>
              <w:top w:val="single" w:sz="8" w:space="0" w:color="auto"/>
              <w:left w:val="single" w:sz="4" w:space="0" w:color="auto"/>
              <w:bottom w:val="single" w:sz="4" w:space="0" w:color="000000"/>
              <w:right w:val="single" w:sz="8" w:space="0" w:color="auto"/>
            </w:tcBorders>
            <w:vAlign w:val="center"/>
            <w:hideMark/>
          </w:tcPr>
          <w:p w:rsidR="005540BE" w:rsidRPr="005540BE" w:rsidRDefault="005540BE" w:rsidP="005540BE">
            <w:pPr>
              <w:spacing w:after="0" w:line="240" w:lineRule="auto"/>
              <w:rPr>
                <w:rFonts w:ascii="Times New Roman" w:eastAsia="Times New Roman" w:hAnsi="Times New Roman" w:cs="Times New Roman"/>
                <w:b/>
                <w:bCs/>
                <w:color w:val="000000"/>
                <w:sz w:val="20"/>
                <w:szCs w:val="20"/>
                <w:lang w:eastAsia="ru-RU"/>
              </w:rPr>
            </w:pPr>
          </w:p>
        </w:tc>
      </w:tr>
      <w:tr w:rsidR="005540BE" w:rsidRPr="005540BE" w:rsidTr="005540BE">
        <w:trPr>
          <w:trHeight w:val="225"/>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федеральный бюджет</w:t>
            </w:r>
          </w:p>
        </w:tc>
        <w:tc>
          <w:tcPr>
            <w:tcW w:w="527"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380" w:type="pct"/>
            <w:tcBorders>
              <w:top w:val="nil"/>
              <w:left w:val="nil"/>
              <w:bottom w:val="single" w:sz="4" w:space="0" w:color="auto"/>
              <w:right w:val="single" w:sz="8"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w:t>
            </w:r>
          </w:p>
        </w:tc>
      </w:tr>
      <w:tr w:rsidR="005540BE" w:rsidRPr="005540BE" w:rsidTr="005540BE">
        <w:trPr>
          <w:trHeight w:val="225"/>
        </w:trPr>
        <w:tc>
          <w:tcPr>
            <w:tcW w:w="1754" w:type="pct"/>
            <w:tcBorders>
              <w:top w:val="nil"/>
              <w:left w:val="single" w:sz="8" w:space="0" w:color="auto"/>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областной бюджет</w:t>
            </w:r>
          </w:p>
        </w:tc>
        <w:tc>
          <w:tcPr>
            <w:tcW w:w="527" w:type="pct"/>
            <w:tcBorders>
              <w:top w:val="nil"/>
              <w:left w:val="nil"/>
              <w:bottom w:val="single" w:sz="4" w:space="0" w:color="auto"/>
              <w:right w:val="single" w:sz="4" w:space="0" w:color="auto"/>
            </w:tcBorders>
            <w:shd w:val="clear" w:color="auto" w:fill="auto"/>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1 108,2</w:t>
            </w:r>
          </w:p>
        </w:tc>
        <w:tc>
          <w:tcPr>
            <w:tcW w:w="521" w:type="pct"/>
            <w:tcBorders>
              <w:top w:val="single" w:sz="8" w:space="0" w:color="auto"/>
              <w:left w:val="single" w:sz="4" w:space="0" w:color="auto"/>
              <w:bottom w:val="single" w:sz="4" w:space="0" w:color="000000"/>
              <w:right w:val="single" w:sz="4" w:space="0" w:color="auto"/>
            </w:tcBorders>
            <w:shd w:val="clear" w:color="000000" w:fill="EBF1DE"/>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1 363,0</w:t>
            </w:r>
          </w:p>
        </w:tc>
        <w:tc>
          <w:tcPr>
            <w:tcW w:w="474" w:type="pct"/>
            <w:tcBorders>
              <w:top w:val="single" w:sz="8" w:space="0" w:color="auto"/>
              <w:left w:val="single" w:sz="4" w:space="0" w:color="auto"/>
              <w:bottom w:val="single" w:sz="4" w:space="0" w:color="000000"/>
              <w:right w:val="single" w:sz="4" w:space="0" w:color="auto"/>
            </w:tcBorders>
            <w:shd w:val="clear" w:color="000000" w:fill="EBF1DE"/>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1 417,6</w:t>
            </w:r>
          </w:p>
        </w:tc>
        <w:tc>
          <w:tcPr>
            <w:tcW w:w="474" w:type="pct"/>
            <w:tcBorders>
              <w:top w:val="single" w:sz="8" w:space="0" w:color="auto"/>
              <w:left w:val="single" w:sz="4" w:space="0" w:color="auto"/>
              <w:bottom w:val="single" w:sz="4" w:space="0" w:color="000000"/>
              <w:right w:val="single" w:sz="4" w:space="0" w:color="auto"/>
            </w:tcBorders>
            <w:shd w:val="clear" w:color="000000" w:fill="EBF1DE"/>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1 474,3</w:t>
            </w:r>
          </w:p>
        </w:tc>
        <w:tc>
          <w:tcPr>
            <w:tcW w:w="426" w:type="pct"/>
            <w:tcBorders>
              <w:top w:val="single" w:sz="8" w:space="0" w:color="auto"/>
              <w:left w:val="single" w:sz="4" w:space="0" w:color="auto"/>
              <w:bottom w:val="single" w:sz="4" w:space="0" w:color="000000"/>
              <w:right w:val="single" w:sz="4" w:space="0" w:color="auto"/>
            </w:tcBorders>
            <w:shd w:val="clear" w:color="000000" w:fill="EBF1DE"/>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44" w:type="pct"/>
            <w:tcBorders>
              <w:top w:val="single" w:sz="8" w:space="0" w:color="auto"/>
              <w:left w:val="single" w:sz="4" w:space="0" w:color="auto"/>
              <w:bottom w:val="single" w:sz="4" w:space="0" w:color="000000"/>
              <w:right w:val="single" w:sz="4" w:space="0" w:color="auto"/>
            </w:tcBorders>
            <w:shd w:val="clear" w:color="000000" w:fill="EBF1DE"/>
            <w:vAlign w:val="center"/>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380" w:type="pct"/>
            <w:tcBorders>
              <w:top w:val="single" w:sz="8" w:space="0" w:color="auto"/>
              <w:left w:val="single" w:sz="4" w:space="0" w:color="auto"/>
              <w:bottom w:val="single" w:sz="4" w:space="0" w:color="000000"/>
              <w:right w:val="single" w:sz="8" w:space="0" w:color="auto"/>
            </w:tcBorders>
            <w:shd w:val="clear" w:color="000000" w:fill="EBF1DE"/>
            <w:vAlign w:val="center"/>
          </w:tcPr>
          <w:p w:rsidR="005540BE" w:rsidRPr="005540BE" w:rsidRDefault="005540BE" w:rsidP="005540BE">
            <w:pPr>
              <w:spacing w:after="0" w:line="240" w:lineRule="auto"/>
              <w:jc w:val="center"/>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bCs/>
                <w:color w:val="000000"/>
                <w:sz w:val="20"/>
                <w:szCs w:val="20"/>
                <w:lang w:eastAsia="ru-RU"/>
              </w:rPr>
              <w:t>5 363,1</w:t>
            </w:r>
          </w:p>
        </w:tc>
      </w:tr>
      <w:tr w:rsidR="005540BE" w:rsidRPr="005540BE" w:rsidTr="005540BE">
        <w:trPr>
          <w:trHeight w:val="240"/>
        </w:trPr>
        <w:tc>
          <w:tcPr>
            <w:tcW w:w="1754" w:type="pct"/>
            <w:tcBorders>
              <w:top w:val="nil"/>
              <w:left w:val="single" w:sz="8" w:space="0" w:color="auto"/>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местный бюджет</w:t>
            </w:r>
          </w:p>
        </w:tc>
        <w:tc>
          <w:tcPr>
            <w:tcW w:w="527"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8" w:space="0" w:color="auto"/>
              <w:right w:val="single" w:sz="4"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c>
          <w:tcPr>
            <w:tcW w:w="380" w:type="pct"/>
            <w:tcBorders>
              <w:top w:val="nil"/>
              <w:left w:val="nil"/>
              <w:bottom w:val="single" w:sz="8" w:space="0" w:color="auto"/>
              <w:right w:val="single" w:sz="8" w:space="0" w:color="auto"/>
            </w:tcBorders>
            <w:shd w:val="clear" w:color="auto" w:fill="auto"/>
            <w:vAlign w:val="center"/>
            <w:hideMark/>
          </w:tcPr>
          <w:p w:rsidR="005540BE" w:rsidRPr="005540BE" w:rsidRDefault="005540BE" w:rsidP="005540BE">
            <w:pPr>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lang w:eastAsia="ru-RU"/>
              </w:rPr>
              <w:t>0,0</w:t>
            </w:r>
          </w:p>
        </w:tc>
      </w:tr>
    </w:tbl>
    <w:p w:rsidR="005540BE" w:rsidRPr="005540BE" w:rsidRDefault="005540BE" w:rsidP="004F3A5A">
      <w:pPr>
        <w:widowControl w:val="0"/>
        <w:autoSpaceDE w:val="0"/>
        <w:autoSpaceDN w:val="0"/>
        <w:adjustRightInd w:val="0"/>
        <w:spacing w:after="0" w:line="240" w:lineRule="auto"/>
        <w:outlineLvl w:val="1"/>
        <w:rPr>
          <w:rFonts w:ascii="Times New Roman" w:eastAsia="Times New Roman" w:hAnsi="Times New Roman" w:cs="Times New Roman"/>
          <w:bCs/>
          <w:sz w:val="24"/>
          <w:szCs w:val="24"/>
          <w:lang w:eastAsia="ru-RU"/>
        </w:rPr>
      </w:pP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Times New Roman"/>
          <w:bCs/>
          <w:sz w:val="24"/>
          <w:szCs w:val="24"/>
          <w:lang w:eastAsia="ru-RU"/>
        </w:rPr>
        <w:t xml:space="preserve">Раздел 5. </w:t>
      </w:r>
      <w:r w:rsidRPr="005540BE">
        <w:rPr>
          <w:rFonts w:ascii="Times New Roman" w:eastAsia="Times New Roman" w:hAnsi="Times New Roman" w:cs="Times New Roman"/>
          <w:sz w:val="24"/>
          <w:szCs w:val="24"/>
          <w:lang w:eastAsia="ru-RU"/>
        </w:rPr>
        <w:t xml:space="preserve">План реализации комплекса процессных мероприятий </w:t>
      </w: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Arial"/>
          <w:sz w:val="24"/>
          <w:szCs w:val="24"/>
          <w:lang w:eastAsia="ru-RU"/>
        </w:rPr>
        <w:t>«</w:t>
      </w:r>
      <w:r w:rsidRPr="005540BE">
        <w:rPr>
          <w:rFonts w:ascii="Times New Roman" w:eastAsia="Times New Roman" w:hAnsi="Times New Roman" w:cs="Times New Roman"/>
          <w:sz w:val="24"/>
          <w:szCs w:val="24"/>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p w:rsidR="005540BE" w:rsidRPr="005540BE" w:rsidRDefault="005540BE" w:rsidP="005540B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477"/>
        <w:gridCol w:w="2229"/>
        <w:gridCol w:w="2649"/>
        <w:gridCol w:w="3346"/>
      </w:tblGrid>
      <w:tr w:rsidR="005540BE" w:rsidRPr="005540BE" w:rsidTr="005540BE">
        <w:tc>
          <w:tcPr>
            <w:tcW w:w="2203"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Задача, мероприятие (результат)/контрольная точка</w:t>
            </w:r>
          </w:p>
        </w:tc>
        <w:tc>
          <w:tcPr>
            <w:tcW w:w="75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Дата наступления контрольной точки</w:t>
            </w:r>
          </w:p>
        </w:tc>
        <w:tc>
          <w:tcPr>
            <w:tcW w:w="901"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Ответственный исполнитель мероприятия</w:t>
            </w:r>
          </w:p>
        </w:tc>
        <w:tc>
          <w:tcPr>
            <w:tcW w:w="113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Вид подтверждающего документа </w:t>
            </w:r>
          </w:p>
        </w:tc>
      </w:tr>
      <w:tr w:rsidR="005540BE" w:rsidRPr="005540BE" w:rsidTr="005540BE">
        <w:tc>
          <w:tcPr>
            <w:tcW w:w="5000" w:type="pct"/>
            <w:gridSpan w:val="4"/>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Задача комплекса процессных мероприятий «Развитие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c>
          <w:tcPr>
            <w:tcW w:w="2203"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75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901"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13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5540BE" w:rsidRPr="005540BE" w:rsidTr="005540BE">
        <w:tc>
          <w:tcPr>
            <w:tcW w:w="2203"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 Мероприятие (результат) Укрепление материально – технической базы общин и родовых хозяйств коренных народов Севера. Развитие традиционных промыслов коренных народов: рыболовства, охоты, оленеводства, собаководства, собирательства дикоросов. Обеспечение автономной энергетикой промыслового жилья общин коренных народов Севера.</w:t>
            </w:r>
          </w:p>
        </w:tc>
        <w:tc>
          <w:tcPr>
            <w:tcW w:w="75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w:t>
            </w:r>
          </w:p>
        </w:tc>
        <w:tc>
          <w:tcPr>
            <w:tcW w:w="901"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40BE">
              <w:rPr>
                <w:rFonts w:ascii="Times New Roman" w:eastAsia="Times New Roman" w:hAnsi="Times New Roman" w:cs="Times New Roman"/>
                <w:b/>
                <w:sz w:val="20"/>
                <w:szCs w:val="20"/>
                <w:lang w:eastAsia="ru-RU"/>
              </w:rPr>
              <w:t>-</w:t>
            </w:r>
          </w:p>
        </w:tc>
        <w:tc>
          <w:tcPr>
            <w:tcW w:w="113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w:t>
            </w:r>
          </w:p>
        </w:tc>
      </w:tr>
      <w:tr w:rsidR="005540BE" w:rsidRPr="005540BE" w:rsidTr="005540BE">
        <w:tc>
          <w:tcPr>
            <w:tcW w:w="2203"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 Прием заявлений на приобретение товаров, ежегодно</w:t>
            </w:r>
          </w:p>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5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15 марта</w:t>
            </w:r>
          </w:p>
        </w:tc>
        <w:tc>
          <w:tcPr>
            <w:tcW w:w="901"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Винюкова Л.А., руководитель администрации Чир-Унвдского сельского округа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113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Протокол представителей коренных малочисленных народов Севера Тымовского муниципального округа Сахалинской области</w:t>
            </w:r>
          </w:p>
        </w:tc>
      </w:tr>
      <w:tr w:rsidR="005540BE" w:rsidRPr="005540BE" w:rsidTr="005540BE">
        <w:tc>
          <w:tcPr>
            <w:tcW w:w="2203"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1.2. Заключены муниципальные контракты, договоры на приобретение товаров (оказание услуг), ежегодно</w:t>
            </w:r>
          </w:p>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5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01 сентября</w:t>
            </w:r>
          </w:p>
        </w:tc>
        <w:tc>
          <w:tcPr>
            <w:tcW w:w="901"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5540BE">
              <w:rPr>
                <w:rFonts w:ascii="Times New Roman" w:eastAsia="Times New Roman" w:hAnsi="Times New Roman" w:cs="Times New Roman"/>
                <w:color w:val="000000"/>
                <w:sz w:val="20"/>
                <w:szCs w:val="20"/>
                <w:lang w:eastAsia="ru-RU"/>
              </w:rPr>
              <w:t xml:space="preserve">Винюкова Л.А., руководитель администрации Чир-Унвдского сельского округа </w:t>
            </w:r>
            <w:r w:rsidRPr="005540BE">
              <w:rPr>
                <w:rFonts w:ascii="Times New Roman" w:eastAsia="Times New Roman" w:hAnsi="Times New Roman" w:cs="Times New Roman"/>
                <w:sz w:val="20"/>
                <w:szCs w:val="20"/>
                <w:lang w:eastAsia="ru-RU"/>
              </w:rPr>
              <w:t>Тымовского муниципального округа Сахалинской области</w:t>
            </w:r>
          </w:p>
        </w:tc>
        <w:tc>
          <w:tcPr>
            <w:tcW w:w="1138" w:type="pct"/>
            <w:tcBorders>
              <w:top w:val="single" w:sz="4" w:space="0" w:color="auto"/>
              <w:left w:val="single" w:sz="4" w:space="0" w:color="auto"/>
              <w:bottom w:val="single" w:sz="4" w:space="0" w:color="auto"/>
              <w:right w:val="single" w:sz="4" w:space="0" w:color="auto"/>
            </w:tcBorders>
          </w:tcPr>
          <w:p w:rsidR="005540BE" w:rsidRPr="005540BE" w:rsidRDefault="005540BE" w:rsidP="005540B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Муниципальные контракты, договоры, договоры-поставки, Акты приемки-передачи товаров (оказанных услуг)</w:t>
            </w:r>
          </w:p>
        </w:tc>
      </w:tr>
    </w:tbl>
    <w:p w:rsidR="005540BE" w:rsidRPr="005540BE" w:rsidRDefault="005540BE" w:rsidP="005540BE">
      <w:pPr>
        <w:spacing w:after="0" w:line="240" w:lineRule="auto"/>
        <w:rPr>
          <w:rFonts w:ascii="Times New Roman" w:eastAsia="Times New Roman" w:hAnsi="Times New Roman" w:cs="Times New Roman"/>
          <w:sz w:val="2"/>
          <w:szCs w:val="2"/>
          <w:lang w:eastAsia="ru-RU"/>
        </w:rPr>
      </w:pPr>
    </w:p>
    <w:p w:rsidR="005540BE" w:rsidRPr="005540BE" w:rsidRDefault="005540BE" w:rsidP="005540BE">
      <w:pPr>
        <w:spacing w:after="0" w:line="240" w:lineRule="auto"/>
        <w:rPr>
          <w:rFonts w:ascii="Times New Roman" w:eastAsia="Times New Roman" w:hAnsi="Times New Roman" w:cs="Times New Roman"/>
          <w:sz w:val="2"/>
          <w:szCs w:val="2"/>
          <w:lang w:eastAsia="ru-RU"/>
        </w:rPr>
      </w:pPr>
    </w:p>
    <w:p w:rsidR="005540BE" w:rsidRPr="005540BE" w:rsidRDefault="005540BE" w:rsidP="005540BE">
      <w:pPr>
        <w:spacing w:after="0" w:line="240" w:lineRule="auto"/>
        <w:rPr>
          <w:rFonts w:ascii="Times New Roman" w:eastAsia="Times New Roman" w:hAnsi="Times New Roman" w:cs="Times New Roman"/>
          <w:sz w:val="2"/>
          <w:szCs w:val="2"/>
          <w:lang w:eastAsia="ru-RU"/>
        </w:rPr>
      </w:pPr>
    </w:p>
    <w:p w:rsidR="005540BE" w:rsidRPr="005540BE" w:rsidRDefault="005540BE" w:rsidP="005540BE">
      <w:pPr>
        <w:spacing w:after="0" w:line="240" w:lineRule="auto"/>
        <w:rPr>
          <w:rFonts w:ascii="Times New Roman" w:eastAsia="Times New Roman" w:hAnsi="Times New Roman" w:cs="Times New Roman"/>
          <w:sz w:val="2"/>
          <w:szCs w:val="2"/>
          <w:lang w:eastAsia="ru-RU"/>
        </w:rPr>
      </w:pPr>
    </w:p>
    <w:p w:rsidR="005540BE" w:rsidRPr="005540BE" w:rsidRDefault="005540BE" w:rsidP="005540BE">
      <w:pPr>
        <w:spacing w:after="200" w:line="276" w:lineRule="auto"/>
        <w:rPr>
          <w:rFonts w:ascii="Times New Roman" w:eastAsia="Times New Roman" w:hAnsi="Times New Roman" w:cs="Times New Roman"/>
          <w:sz w:val="24"/>
          <w:szCs w:val="24"/>
          <w:lang w:eastAsia="ru-RU"/>
        </w:rPr>
      </w:pPr>
    </w:p>
    <w:p w:rsidR="004F3A5A" w:rsidRDefault="004F3A5A" w:rsidP="005540BE">
      <w:pPr>
        <w:spacing w:after="200" w:line="276" w:lineRule="auto"/>
        <w:ind w:firstLine="708"/>
        <w:jc w:val="center"/>
        <w:rPr>
          <w:rFonts w:ascii="Times New Roman" w:eastAsia="Times New Roman" w:hAnsi="Times New Roman" w:cs="Times New Roman"/>
          <w:sz w:val="24"/>
          <w:szCs w:val="24"/>
          <w:lang w:eastAsia="ru-RU"/>
        </w:rPr>
      </w:pPr>
    </w:p>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2025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14"/>
        <w:gridCol w:w="4134"/>
        <w:gridCol w:w="1647"/>
        <w:gridCol w:w="1591"/>
        <w:gridCol w:w="1676"/>
        <w:gridCol w:w="1829"/>
        <w:gridCol w:w="1502"/>
        <w:gridCol w:w="1708"/>
      </w:tblGrid>
      <w:tr w:rsidR="005540BE" w:rsidRPr="005540BE" w:rsidTr="005540BE">
        <w:trPr>
          <w:trHeight w:val="349"/>
          <w:tblHeader/>
        </w:trPr>
        <w:tc>
          <w:tcPr>
            <w:tcW w:w="209"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406"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2025 года</w:t>
            </w:r>
          </w:p>
        </w:tc>
      </w:tr>
      <w:tr w:rsidR="005540BE" w:rsidRPr="005540BE" w:rsidTr="005540BE">
        <w:trPr>
          <w:trHeight w:val="661"/>
          <w:tblHeader/>
        </w:trPr>
        <w:tc>
          <w:tcPr>
            <w:tcW w:w="209"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622"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1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5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20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406"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6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41"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57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62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1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5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r>
      <w:tr w:rsidR="005540BE" w:rsidRPr="005540BE" w:rsidTr="005540BE">
        <w:trPr>
          <w:trHeight w:val="248"/>
        </w:trPr>
        <w:tc>
          <w:tcPr>
            <w:tcW w:w="209"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791" w:type="pct"/>
            <w:gridSpan w:val="7"/>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5540BE">
              <w:rPr>
                <w:rFonts w:ascii="Times New Roman" w:eastAsia="Times New Roman" w:hAnsi="Times New Roman" w:cs="Times New Roman"/>
                <w:sz w:val="20"/>
                <w:szCs w:val="20"/>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rPr>
          <w:trHeight w:val="386"/>
        </w:trPr>
        <w:tc>
          <w:tcPr>
            <w:tcW w:w="20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1406" w:type="pct"/>
          </w:tcPr>
          <w:p w:rsidR="005540BE" w:rsidRPr="005540BE" w:rsidRDefault="005540BE" w:rsidP="005540BE">
            <w:pPr>
              <w:spacing w:line="240" w:lineRule="atLeast"/>
              <w:ind w:left="94" w:right="159"/>
              <w:jc w:val="both"/>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41"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57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0</w:t>
            </w:r>
          </w:p>
        </w:tc>
        <w:tc>
          <w:tcPr>
            <w:tcW w:w="62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c>
          <w:tcPr>
            <w:tcW w:w="51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5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r>
    </w:tbl>
    <w:p w:rsidR="005540BE" w:rsidRPr="005540BE" w:rsidRDefault="005540BE" w:rsidP="005540BE">
      <w:pPr>
        <w:spacing w:after="0" w:line="240" w:lineRule="auto"/>
        <w:jc w:val="both"/>
        <w:rPr>
          <w:rFonts w:ascii="Times New Roman" w:eastAsia="Times New Roman" w:hAnsi="Times New Roman" w:cs="Times New Roman"/>
          <w:sz w:val="28"/>
          <w:szCs w:val="28"/>
          <w:lang w:eastAsia="ru-RU"/>
        </w:rPr>
      </w:pPr>
    </w:p>
    <w:p w:rsidR="005540BE" w:rsidRPr="005540BE" w:rsidRDefault="005540BE" w:rsidP="005540BE">
      <w:pPr>
        <w:spacing w:after="0" w:line="240" w:lineRule="auto"/>
        <w:rPr>
          <w:rFonts w:ascii="Times New Roman" w:eastAsia="Times New Roman" w:hAnsi="Times New Roman" w:cs="Times New Roman"/>
          <w:sz w:val="20"/>
          <w:szCs w:val="20"/>
          <w:lang w:eastAsia="ru-RU"/>
        </w:rPr>
      </w:pPr>
    </w:p>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2026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14"/>
        <w:gridCol w:w="4134"/>
        <w:gridCol w:w="1647"/>
        <w:gridCol w:w="1591"/>
        <w:gridCol w:w="1676"/>
        <w:gridCol w:w="1829"/>
        <w:gridCol w:w="1502"/>
        <w:gridCol w:w="1708"/>
      </w:tblGrid>
      <w:tr w:rsidR="005540BE" w:rsidRPr="005540BE" w:rsidTr="005540BE">
        <w:trPr>
          <w:trHeight w:val="349"/>
          <w:tblHeader/>
        </w:trPr>
        <w:tc>
          <w:tcPr>
            <w:tcW w:w="209"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406"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2026 года</w:t>
            </w:r>
          </w:p>
        </w:tc>
      </w:tr>
      <w:tr w:rsidR="005540BE" w:rsidRPr="005540BE" w:rsidTr="005540BE">
        <w:trPr>
          <w:trHeight w:val="661"/>
          <w:tblHeader/>
        </w:trPr>
        <w:tc>
          <w:tcPr>
            <w:tcW w:w="209"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622"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11"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581"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20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406"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6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41"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57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62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11"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581"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r>
      <w:tr w:rsidR="005540BE" w:rsidRPr="005540BE" w:rsidTr="005540BE">
        <w:trPr>
          <w:trHeight w:val="248"/>
        </w:trPr>
        <w:tc>
          <w:tcPr>
            <w:tcW w:w="209"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791" w:type="pct"/>
            <w:gridSpan w:val="7"/>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5540BE">
              <w:rPr>
                <w:rFonts w:ascii="Times New Roman" w:eastAsia="Times New Roman" w:hAnsi="Times New Roman" w:cs="Times New Roman"/>
                <w:sz w:val="20"/>
                <w:szCs w:val="20"/>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rPr>
          <w:trHeight w:val="386"/>
        </w:trPr>
        <w:tc>
          <w:tcPr>
            <w:tcW w:w="20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1406" w:type="pct"/>
          </w:tcPr>
          <w:p w:rsidR="005540BE" w:rsidRPr="005540BE" w:rsidRDefault="005540BE" w:rsidP="005540BE">
            <w:pPr>
              <w:spacing w:line="240" w:lineRule="atLeast"/>
              <w:ind w:left="94" w:right="159"/>
              <w:jc w:val="both"/>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41"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57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62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511"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c>
          <w:tcPr>
            <w:tcW w:w="581"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13</w:t>
            </w:r>
          </w:p>
        </w:tc>
      </w:tr>
    </w:tbl>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2027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14"/>
        <w:gridCol w:w="4134"/>
        <w:gridCol w:w="1647"/>
        <w:gridCol w:w="1591"/>
        <w:gridCol w:w="1676"/>
        <w:gridCol w:w="1829"/>
        <w:gridCol w:w="1502"/>
        <w:gridCol w:w="1708"/>
      </w:tblGrid>
      <w:tr w:rsidR="005540BE" w:rsidRPr="005540BE" w:rsidTr="005540BE">
        <w:trPr>
          <w:trHeight w:val="349"/>
          <w:tblHeader/>
        </w:trPr>
        <w:tc>
          <w:tcPr>
            <w:tcW w:w="209"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406"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2027 года</w:t>
            </w:r>
          </w:p>
        </w:tc>
      </w:tr>
      <w:tr w:rsidR="005540BE" w:rsidRPr="005540BE" w:rsidTr="005540BE">
        <w:trPr>
          <w:trHeight w:val="661"/>
          <w:tblHeader/>
        </w:trPr>
        <w:tc>
          <w:tcPr>
            <w:tcW w:w="209"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622"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1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5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20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406"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6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41"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57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62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1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5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r>
      <w:tr w:rsidR="005540BE" w:rsidRPr="005540BE" w:rsidTr="005540BE">
        <w:trPr>
          <w:trHeight w:val="248"/>
        </w:trPr>
        <w:tc>
          <w:tcPr>
            <w:tcW w:w="209"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791" w:type="pct"/>
            <w:gridSpan w:val="7"/>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5540BE">
              <w:rPr>
                <w:rFonts w:ascii="Times New Roman" w:eastAsia="Times New Roman" w:hAnsi="Times New Roman" w:cs="Times New Roman"/>
                <w:sz w:val="20"/>
                <w:szCs w:val="20"/>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rPr>
          <w:trHeight w:val="386"/>
        </w:trPr>
        <w:tc>
          <w:tcPr>
            <w:tcW w:w="20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1406" w:type="pct"/>
          </w:tcPr>
          <w:p w:rsidR="005540BE" w:rsidRPr="005540BE" w:rsidRDefault="005540BE" w:rsidP="005540BE">
            <w:pPr>
              <w:spacing w:line="240" w:lineRule="atLeast"/>
              <w:ind w:left="94" w:right="159"/>
              <w:jc w:val="both"/>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41"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57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62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1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bl>
    <w:p w:rsidR="005540BE" w:rsidRPr="005540BE" w:rsidRDefault="005540BE" w:rsidP="004F3A5A">
      <w:pPr>
        <w:spacing w:after="200" w:line="276" w:lineRule="auto"/>
        <w:rPr>
          <w:rFonts w:ascii="Times New Roman" w:eastAsia="Times New Roman" w:hAnsi="Times New Roman" w:cs="Times New Roman"/>
          <w:sz w:val="24"/>
          <w:szCs w:val="24"/>
          <w:lang w:eastAsia="ru-RU"/>
        </w:rPr>
      </w:pPr>
    </w:p>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2028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14"/>
        <w:gridCol w:w="4134"/>
        <w:gridCol w:w="1647"/>
        <w:gridCol w:w="1591"/>
        <w:gridCol w:w="1676"/>
        <w:gridCol w:w="1829"/>
        <w:gridCol w:w="1502"/>
        <w:gridCol w:w="1708"/>
      </w:tblGrid>
      <w:tr w:rsidR="005540BE" w:rsidRPr="005540BE" w:rsidTr="005540BE">
        <w:trPr>
          <w:trHeight w:val="349"/>
          <w:tblHeader/>
        </w:trPr>
        <w:tc>
          <w:tcPr>
            <w:tcW w:w="209"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406"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2028 года</w:t>
            </w:r>
          </w:p>
        </w:tc>
      </w:tr>
      <w:tr w:rsidR="005540BE" w:rsidRPr="005540BE" w:rsidTr="005540BE">
        <w:trPr>
          <w:trHeight w:val="661"/>
          <w:tblHeader/>
        </w:trPr>
        <w:tc>
          <w:tcPr>
            <w:tcW w:w="209"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622"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1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5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20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406"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6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41"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57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62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1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5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r>
      <w:tr w:rsidR="005540BE" w:rsidRPr="005540BE" w:rsidTr="005540BE">
        <w:trPr>
          <w:trHeight w:val="248"/>
        </w:trPr>
        <w:tc>
          <w:tcPr>
            <w:tcW w:w="209"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791" w:type="pct"/>
            <w:gridSpan w:val="7"/>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5540BE">
              <w:rPr>
                <w:rFonts w:ascii="Times New Roman" w:eastAsia="Times New Roman" w:hAnsi="Times New Roman" w:cs="Times New Roman"/>
                <w:sz w:val="20"/>
                <w:szCs w:val="20"/>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rPr>
          <w:trHeight w:val="386"/>
        </w:trPr>
        <w:tc>
          <w:tcPr>
            <w:tcW w:w="20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1406" w:type="pct"/>
          </w:tcPr>
          <w:p w:rsidR="005540BE" w:rsidRPr="005540BE" w:rsidRDefault="005540BE" w:rsidP="005540BE">
            <w:pPr>
              <w:spacing w:line="240" w:lineRule="atLeast"/>
              <w:ind w:left="94" w:right="159"/>
              <w:jc w:val="both"/>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41"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57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62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1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bl>
    <w:p w:rsidR="005540BE" w:rsidRPr="005540BE" w:rsidRDefault="005540BE" w:rsidP="004F3A5A">
      <w:pPr>
        <w:spacing w:after="0" w:line="240" w:lineRule="auto"/>
        <w:rPr>
          <w:rFonts w:ascii="Times New Roman" w:eastAsia="Times New Roman" w:hAnsi="Times New Roman" w:cs="Times New Roman"/>
          <w:sz w:val="20"/>
          <w:szCs w:val="20"/>
          <w:lang w:eastAsia="ru-RU"/>
        </w:rPr>
      </w:pPr>
    </w:p>
    <w:p w:rsidR="005540BE" w:rsidRPr="005540BE" w:rsidRDefault="005540BE" w:rsidP="004F3A5A">
      <w:pPr>
        <w:spacing w:after="0" w:line="240" w:lineRule="auto"/>
        <w:rPr>
          <w:rFonts w:ascii="Times New Roman" w:eastAsia="Times New Roman" w:hAnsi="Times New Roman" w:cs="Times New Roman"/>
          <w:sz w:val="20"/>
          <w:szCs w:val="20"/>
          <w:lang w:eastAsia="ru-RU"/>
        </w:rPr>
      </w:pPr>
    </w:p>
    <w:p w:rsidR="005540BE" w:rsidRDefault="005540BE" w:rsidP="004F3A5A">
      <w:pPr>
        <w:spacing w:after="0" w:line="276" w:lineRule="auto"/>
        <w:ind w:firstLine="708"/>
        <w:jc w:val="center"/>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2029 году</w:t>
      </w:r>
    </w:p>
    <w:p w:rsidR="004F3A5A" w:rsidRPr="005540BE" w:rsidRDefault="004F3A5A" w:rsidP="004F3A5A">
      <w:pPr>
        <w:spacing w:after="0" w:line="276" w:lineRule="auto"/>
        <w:ind w:firstLine="708"/>
        <w:jc w:val="center"/>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14"/>
        <w:gridCol w:w="4134"/>
        <w:gridCol w:w="1647"/>
        <w:gridCol w:w="1591"/>
        <w:gridCol w:w="1676"/>
        <w:gridCol w:w="1829"/>
        <w:gridCol w:w="1502"/>
        <w:gridCol w:w="1708"/>
      </w:tblGrid>
      <w:tr w:rsidR="005540BE" w:rsidRPr="005540BE" w:rsidTr="005540BE">
        <w:trPr>
          <w:trHeight w:val="349"/>
          <w:tblHeader/>
        </w:trPr>
        <w:tc>
          <w:tcPr>
            <w:tcW w:w="209"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406"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2029 года</w:t>
            </w:r>
          </w:p>
        </w:tc>
      </w:tr>
      <w:tr w:rsidR="005540BE" w:rsidRPr="005540BE" w:rsidTr="005540BE">
        <w:trPr>
          <w:trHeight w:val="661"/>
          <w:tblHeader/>
        </w:trPr>
        <w:tc>
          <w:tcPr>
            <w:tcW w:w="209"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622"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1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5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20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406"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6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41"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57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62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1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5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r>
      <w:tr w:rsidR="005540BE" w:rsidRPr="005540BE" w:rsidTr="005540BE">
        <w:trPr>
          <w:trHeight w:val="248"/>
        </w:trPr>
        <w:tc>
          <w:tcPr>
            <w:tcW w:w="209"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791" w:type="pct"/>
            <w:gridSpan w:val="7"/>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5540BE">
              <w:rPr>
                <w:rFonts w:ascii="Times New Roman" w:eastAsia="Times New Roman" w:hAnsi="Times New Roman" w:cs="Times New Roman"/>
                <w:sz w:val="20"/>
                <w:szCs w:val="20"/>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rPr>
          <w:trHeight w:val="386"/>
        </w:trPr>
        <w:tc>
          <w:tcPr>
            <w:tcW w:w="20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1406" w:type="pct"/>
          </w:tcPr>
          <w:p w:rsidR="005540BE" w:rsidRPr="005540BE" w:rsidRDefault="005540BE" w:rsidP="005540BE">
            <w:pPr>
              <w:spacing w:line="240" w:lineRule="atLeast"/>
              <w:ind w:left="94" w:right="159"/>
              <w:jc w:val="both"/>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5540BE">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t>КПМ</w:t>
            </w:r>
          </w:p>
        </w:tc>
        <w:tc>
          <w:tcPr>
            <w:tcW w:w="541"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57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62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1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bl>
    <w:p w:rsidR="005540BE" w:rsidRPr="005540BE" w:rsidRDefault="005540BE" w:rsidP="005540BE">
      <w:pPr>
        <w:spacing w:after="200" w:line="276" w:lineRule="auto"/>
        <w:ind w:firstLine="708"/>
        <w:jc w:val="center"/>
        <w:rPr>
          <w:rFonts w:ascii="Times New Roman" w:eastAsia="Times New Roman" w:hAnsi="Times New Roman" w:cs="Times New Roman"/>
          <w:sz w:val="24"/>
          <w:szCs w:val="24"/>
          <w:lang w:eastAsia="ru-RU"/>
        </w:rPr>
      </w:pPr>
    </w:p>
    <w:p w:rsidR="005540BE" w:rsidRPr="005540BE" w:rsidRDefault="005540BE" w:rsidP="005540BE">
      <w:pPr>
        <w:spacing w:after="200" w:line="276" w:lineRule="auto"/>
        <w:ind w:firstLine="708"/>
        <w:jc w:val="center"/>
        <w:rPr>
          <w:rFonts w:ascii="Times New Roman" w:eastAsia="Times New Roman" w:hAnsi="Times New Roman" w:cs="Times New Roman"/>
          <w:sz w:val="16"/>
          <w:szCs w:val="16"/>
          <w:lang w:eastAsia="ru-RU"/>
        </w:rPr>
      </w:pPr>
      <w:r w:rsidRPr="005540BE">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2030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14"/>
        <w:gridCol w:w="4134"/>
        <w:gridCol w:w="1647"/>
        <w:gridCol w:w="1591"/>
        <w:gridCol w:w="1676"/>
        <w:gridCol w:w="1829"/>
        <w:gridCol w:w="1502"/>
        <w:gridCol w:w="1708"/>
      </w:tblGrid>
      <w:tr w:rsidR="005540BE" w:rsidRPr="005540BE" w:rsidTr="005540BE">
        <w:trPr>
          <w:trHeight w:val="349"/>
          <w:tblHeader/>
        </w:trPr>
        <w:tc>
          <w:tcPr>
            <w:tcW w:w="209" w:type="pct"/>
            <w:vMerge w:val="restar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п/п</w:t>
            </w:r>
          </w:p>
        </w:tc>
        <w:tc>
          <w:tcPr>
            <w:tcW w:w="1406"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highlight w:val="yellow"/>
                <w:lang w:eastAsia="ru-RU"/>
              </w:rPr>
            </w:pPr>
            <w:r w:rsidRPr="005540BE">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5540BE" w:rsidRPr="005540BE" w:rsidRDefault="005540BE" w:rsidP="005540BE">
            <w:pPr>
              <w:spacing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На конец 2030 года</w:t>
            </w:r>
          </w:p>
        </w:tc>
      </w:tr>
      <w:tr w:rsidR="005540BE" w:rsidRPr="005540BE" w:rsidTr="005540BE">
        <w:trPr>
          <w:trHeight w:val="661"/>
          <w:tblHeader/>
        </w:trPr>
        <w:tc>
          <w:tcPr>
            <w:tcW w:w="209"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1 квартал </w:t>
            </w:r>
          </w:p>
        </w:tc>
        <w:tc>
          <w:tcPr>
            <w:tcW w:w="622"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2 квартал </w:t>
            </w:r>
          </w:p>
        </w:tc>
        <w:tc>
          <w:tcPr>
            <w:tcW w:w="510" w:type="pct"/>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 xml:space="preserve">3 квартал </w:t>
            </w:r>
          </w:p>
        </w:tc>
        <w:tc>
          <w:tcPr>
            <w:tcW w:w="580" w:type="pct"/>
            <w:vMerge/>
            <w:vAlign w:val="center"/>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p>
        </w:tc>
      </w:tr>
      <w:tr w:rsidR="005540BE" w:rsidRPr="005540BE" w:rsidTr="005540BE">
        <w:trPr>
          <w:trHeight w:val="204"/>
          <w:tblHeader/>
        </w:trPr>
        <w:tc>
          <w:tcPr>
            <w:tcW w:w="209"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1406"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2</w:t>
            </w:r>
          </w:p>
        </w:tc>
        <w:tc>
          <w:tcPr>
            <w:tcW w:w="56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3</w:t>
            </w:r>
          </w:p>
        </w:tc>
        <w:tc>
          <w:tcPr>
            <w:tcW w:w="541"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4</w:t>
            </w:r>
          </w:p>
        </w:tc>
        <w:tc>
          <w:tcPr>
            <w:tcW w:w="57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5</w:t>
            </w:r>
          </w:p>
        </w:tc>
        <w:tc>
          <w:tcPr>
            <w:tcW w:w="622"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6</w:t>
            </w:r>
          </w:p>
        </w:tc>
        <w:tc>
          <w:tcPr>
            <w:tcW w:w="51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
                <w:sz w:val="20"/>
                <w:szCs w:val="20"/>
                <w:lang w:eastAsia="ru-RU"/>
              </w:rPr>
              <w:t>7</w:t>
            </w:r>
          </w:p>
        </w:tc>
        <w:tc>
          <w:tcPr>
            <w:tcW w:w="580" w:type="pct"/>
            <w:vAlign w:val="center"/>
          </w:tcPr>
          <w:p w:rsidR="005540BE" w:rsidRPr="005540BE" w:rsidRDefault="005540BE" w:rsidP="005540BE">
            <w:pPr>
              <w:spacing w:before="60" w:after="60" w:line="240" w:lineRule="auto"/>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8</w:t>
            </w:r>
          </w:p>
        </w:tc>
      </w:tr>
      <w:tr w:rsidR="005540BE" w:rsidRPr="005540BE" w:rsidTr="005540BE">
        <w:trPr>
          <w:trHeight w:val="248"/>
        </w:trPr>
        <w:tc>
          <w:tcPr>
            <w:tcW w:w="209" w:type="pct"/>
          </w:tcPr>
          <w:p w:rsidR="005540BE" w:rsidRPr="005540BE" w:rsidRDefault="005540BE" w:rsidP="005540BE">
            <w:pPr>
              <w:spacing w:before="60" w:after="60"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w:t>
            </w:r>
          </w:p>
        </w:tc>
        <w:tc>
          <w:tcPr>
            <w:tcW w:w="4791" w:type="pct"/>
            <w:gridSpan w:val="7"/>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5540BE">
              <w:rPr>
                <w:rFonts w:ascii="Times New Roman" w:eastAsia="Times New Roman" w:hAnsi="Times New Roman" w:cs="Times New Roman"/>
                <w:sz w:val="20"/>
                <w:szCs w:val="20"/>
                <w:lang w:eastAsia="ru-RU"/>
              </w:rPr>
              <w:t>«Развитие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w:t>
            </w:r>
          </w:p>
        </w:tc>
      </w:tr>
      <w:tr w:rsidR="005540BE" w:rsidRPr="005540BE" w:rsidTr="005540BE">
        <w:trPr>
          <w:trHeight w:val="386"/>
        </w:trPr>
        <w:tc>
          <w:tcPr>
            <w:tcW w:w="209"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1.1.</w:t>
            </w:r>
          </w:p>
        </w:tc>
        <w:tc>
          <w:tcPr>
            <w:tcW w:w="1406" w:type="pct"/>
          </w:tcPr>
          <w:p w:rsidR="005540BE" w:rsidRPr="005540BE" w:rsidRDefault="005540BE" w:rsidP="005540BE">
            <w:pPr>
              <w:spacing w:line="240" w:lineRule="atLeast"/>
              <w:ind w:left="94" w:right="159"/>
              <w:jc w:val="both"/>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w:t>
            </w:r>
            <w:r w:rsidRPr="005540BE">
              <w:rPr>
                <w:rFonts w:ascii="Times New Roman" w:eastAsia="Times New Roman" w:hAnsi="Times New Roman" w:cs="Times New Roman"/>
                <w:color w:val="000000"/>
                <w:sz w:val="20"/>
                <w:szCs w:val="20"/>
                <w:lang w:eastAsia="ru-RU"/>
              </w:rPr>
              <w:lastRenderedPageBreak/>
              <w:t xml:space="preserve">области в </w:t>
            </w:r>
            <w:r w:rsidRPr="005540BE">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5540BE" w:rsidRPr="005540BE" w:rsidRDefault="005540BE" w:rsidP="005540BE">
            <w:pPr>
              <w:spacing w:line="240" w:lineRule="atLeast"/>
              <w:jc w:val="center"/>
              <w:rPr>
                <w:rFonts w:ascii="Times New Roman" w:eastAsia="Times New Roman" w:hAnsi="Times New Roman" w:cs="Times New Roman"/>
                <w:sz w:val="20"/>
                <w:szCs w:val="20"/>
                <w:u w:color="000000"/>
                <w:lang w:eastAsia="ru-RU"/>
              </w:rPr>
            </w:pPr>
            <w:r w:rsidRPr="005540BE">
              <w:rPr>
                <w:rFonts w:ascii="Times New Roman" w:eastAsia="Times New Roman" w:hAnsi="Times New Roman" w:cs="Times New Roman"/>
                <w:sz w:val="20"/>
                <w:szCs w:val="20"/>
                <w:u w:color="000000"/>
                <w:lang w:eastAsia="ru-RU"/>
              </w:rPr>
              <w:lastRenderedPageBreak/>
              <w:t>КПМ</w:t>
            </w:r>
          </w:p>
        </w:tc>
        <w:tc>
          <w:tcPr>
            <w:tcW w:w="541"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единиц</w:t>
            </w:r>
          </w:p>
        </w:tc>
        <w:tc>
          <w:tcPr>
            <w:tcW w:w="57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622"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1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c>
          <w:tcPr>
            <w:tcW w:w="580" w:type="pct"/>
          </w:tcPr>
          <w:p w:rsidR="005540BE" w:rsidRPr="005540BE" w:rsidRDefault="005540BE" w:rsidP="005540BE">
            <w:pPr>
              <w:spacing w:line="240" w:lineRule="atLeast"/>
              <w:jc w:val="center"/>
              <w:rPr>
                <w:rFonts w:ascii="Times New Roman" w:eastAsia="Times New Roman" w:hAnsi="Times New Roman" w:cs="Times New Roman"/>
                <w:sz w:val="20"/>
                <w:szCs w:val="20"/>
                <w:lang w:eastAsia="ru-RU"/>
              </w:rPr>
            </w:pPr>
            <w:r w:rsidRPr="005540BE">
              <w:rPr>
                <w:rFonts w:ascii="Times New Roman" w:eastAsia="Times New Roman" w:hAnsi="Times New Roman" w:cs="Times New Roman"/>
                <w:sz w:val="20"/>
                <w:szCs w:val="20"/>
                <w:lang w:eastAsia="ru-RU"/>
              </w:rPr>
              <w:t>16</w:t>
            </w:r>
          </w:p>
        </w:tc>
      </w:tr>
    </w:tbl>
    <w:p w:rsidR="004F3A5A" w:rsidRDefault="004F3A5A" w:rsidP="005540BE">
      <w:pPr>
        <w:rPr>
          <w:rFonts w:ascii="Times New Roman" w:eastAsia="Times New Roman" w:hAnsi="Times New Roman" w:cs="Times New Roman"/>
          <w:lang w:eastAsia="ru-RU"/>
        </w:rPr>
      </w:pPr>
    </w:p>
    <w:p w:rsidR="004F3A5A" w:rsidRPr="004F3A5A" w:rsidRDefault="004F3A5A" w:rsidP="005540BE">
      <w:pP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                                                                                                                                                                                                                                                                   </w:t>
      </w:r>
      <w:r w:rsidRPr="004F3A5A">
        <w:rPr>
          <w:rFonts w:ascii="Times New Roman" w:eastAsia="Times New Roman" w:hAnsi="Times New Roman" w:cs="Times New Roman"/>
          <w:sz w:val="24"/>
          <w:szCs w:val="24"/>
          <w:lang w:eastAsia="ru-RU"/>
        </w:rPr>
        <w:t>».</w:t>
      </w:r>
    </w:p>
    <w:p w:rsidR="005540BE" w:rsidRDefault="005540BE" w:rsidP="005540BE">
      <w:pPr>
        <w:rPr>
          <w:rFonts w:ascii="Times New Roman" w:eastAsia="Times New Roman" w:hAnsi="Times New Roman" w:cs="Times New Roman"/>
          <w:lang w:eastAsia="ru-RU"/>
        </w:rPr>
      </w:pPr>
    </w:p>
    <w:p w:rsidR="005540BE" w:rsidRPr="005540BE" w:rsidRDefault="005540BE" w:rsidP="005540BE">
      <w:pPr>
        <w:rPr>
          <w:rFonts w:ascii="Times New Roman" w:eastAsia="Times New Roman" w:hAnsi="Times New Roman" w:cs="Times New Roman"/>
          <w:lang w:eastAsia="ru-RU"/>
        </w:rPr>
        <w:sectPr w:rsidR="005540BE" w:rsidRPr="005540BE" w:rsidSect="005540BE">
          <w:pgSz w:w="16838" w:h="11906" w:orient="landscape"/>
          <w:pgMar w:top="1701" w:right="1134" w:bottom="850" w:left="993" w:header="708" w:footer="708" w:gutter="0"/>
          <w:pgNumType w:start="1"/>
          <w:cols w:space="708"/>
          <w:titlePg/>
          <w:docGrid w:linePitch="360"/>
        </w:sectPr>
      </w:pPr>
    </w:p>
    <w:p w:rsidR="004370BC" w:rsidRPr="005540BE" w:rsidRDefault="004370BC" w:rsidP="00F96100">
      <w:pPr>
        <w:spacing w:after="0" w:line="240" w:lineRule="auto"/>
        <w:ind w:left="5103" w:right="108"/>
        <w:jc w:val="center"/>
        <w:outlineLvl w:val="0"/>
        <w:rPr>
          <w:rFonts w:ascii="Times New Roman" w:eastAsia="Calibri" w:hAnsi="Times New Roman" w:cs="Times New Roman"/>
        </w:rPr>
      </w:pPr>
      <w:r>
        <w:rPr>
          <w:rFonts w:ascii="Times New Roman" w:eastAsia="Calibri" w:hAnsi="Times New Roman" w:cs="Times New Roman"/>
        </w:rPr>
        <w:lastRenderedPageBreak/>
        <w:t>ПРИЛОЖЕНИЕ № 3</w:t>
      </w:r>
    </w:p>
    <w:p w:rsidR="004370BC" w:rsidRPr="005540BE" w:rsidRDefault="004370BC" w:rsidP="00F96100">
      <w:pPr>
        <w:spacing w:after="0" w:line="240" w:lineRule="auto"/>
        <w:ind w:left="5103" w:right="108"/>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4370BC" w:rsidRPr="005540BE" w:rsidRDefault="004370BC" w:rsidP="00F96100">
      <w:pPr>
        <w:spacing w:after="0" w:line="240" w:lineRule="auto"/>
        <w:ind w:left="5103" w:right="108"/>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4370BC" w:rsidRPr="005540BE" w:rsidRDefault="004370BC" w:rsidP="00F96100">
      <w:pPr>
        <w:spacing w:after="0" w:line="240" w:lineRule="auto"/>
        <w:ind w:left="5103" w:right="108"/>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4370BC" w:rsidRPr="005540BE" w:rsidRDefault="004370BC" w:rsidP="00F96100">
      <w:pPr>
        <w:spacing w:after="0" w:line="240" w:lineRule="auto"/>
        <w:ind w:left="5103" w:right="108"/>
        <w:jc w:val="center"/>
        <w:outlineLvl w:val="0"/>
        <w:rPr>
          <w:rFonts w:ascii="Times New Roman" w:eastAsia="Calibri" w:hAnsi="Times New Roman" w:cs="Times New Roman"/>
        </w:rPr>
      </w:pPr>
      <w:r w:rsidRPr="005540BE">
        <w:rPr>
          <w:rFonts w:ascii="Times New Roman" w:eastAsia="Calibri" w:hAnsi="Times New Roman" w:cs="Times New Roman"/>
        </w:rPr>
        <w:t xml:space="preserve">от </w:t>
      </w:r>
      <w:r w:rsidR="00F96100">
        <w:rPr>
          <w:rFonts w:ascii="Times New Roman" w:eastAsia="Calibri" w:hAnsi="Times New Roman" w:cs="Times New Roman"/>
        </w:rPr>
        <w:t>18.05.2026</w:t>
      </w:r>
      <w:r w:rsidRPr="005540BE">
        <w:rPr>
          <w:rFonts w:ascii="Times New Roman" w:eastAsia="Calibri" w:hAnsi="Times New Roman" w:cs="Times New Roman"/>
        </w:rPr>
        <w:t xml:space="preserve"> №</w:t>
      </w:r>
      <w:r w:rsidR="00F96100">
        <w:rPr>
          <w:rFonts w:ascii="Times New Roman" w:eastAsia="Calibri" w:hAnsi="Times New Roman" w:cs="Times New Roman"/>
        </w:rPr>
        <w:t xml:space="preserve"> 64</w:t>
      </w:r>
    </w:p>
    <w:tbl>
      <w:tblPr>
        <w:tblStyle w:val="11"/>
        <w:tblW w:w="396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4370BC" w:rsidRPr="005540BE" w:rsidTr="00F96100">
        <w:tc>
          <w:tcPr>
            <w:tcW w:w="3969" w:type="dxa"/>
          </w:tcPr>
          <w:p w:rsidR="004370BC" w:rsidRPr="005540BE" w:rsidRDefault="004370BC" w:rsidP="004370BC">
            <w:pPr>
              <w:widowControl w:val="0"/>
              <w:autoSpaceDE w:val="0"/>
              <w:autoSpaceDN w:val="0"/>
              <w:jc w:val="center"/>
            </w:pPr>
          </w:p>
          <w:p w:rsidR="004370BC" w:rsidRPr="005540BE" w:rsidRDefault="004370BC" w:rsidP="00F96100">
            <w:pPr>
              <w:widowControl w:val="0"/>
              <w:autoSpaceDE w:val="0"/>
              <w:autoSpaceDN w:val="0"/>
              <w:jc w:val="center"/>
            </w:pPr>
            <w:r>
              <w:t>«ПРИЛОЖЕНИЕ № 3</w:t>
            </w:r>
          </w:p>
          <w:p w:rsidR="004370BC" w:rsidRDefault="004370BC" w:rsidP="00F96100">
            <w:pPr>
              <w:tabs>
                <w:tab w:val="left" w:pos="4384"/>
              </w:tabs>
              <w:contextualSpacing/>
              <w:jc w:val="center"/>
            </w:pPr>
            <w:r w:rsidRPr="005540BE">
              <w:t>к муниципальной программе «Устойчивое</w:t>
            </w:r>
          </w:p>
          <w:p w:rsidR="004370BC" w:rsidRPr="005540BE" w:rsidRDefault="004370BC" w:rsidP="00F96100">
            <w:pPr>
              <w:tabs>
                <w:tab w:val="left" w:pos="4384"/>
              </w:tabs>
              <w:contextualSpacing/>
              <w:jc w:val="center"/>
              <w:rPr>
                <w:b/>
              </w:rPr>
            </w:pPr>
            <w:r w:rsidRPr="005540BE">
              <w:t>развитие коренных малочисленных народов</w:t>
            </w:r>
            <w:r w:rsidR="00F96100">
              <w:t xml:space="preserve"> </w:t>
            </w:r>
            <w:r w:rsidRPr="005540BE">
              <w:t>Севера Сахалинской области в Тымовском муниципальном округе Сахалинской области»,</w:t>
            </w:r>
          </w:p>
          <w:p w:rsidR="004370BC" w:rsidRPr="005540BE" w:rsidRDefault="004370BC" w:rsidP="00F96100">
            <w:pPr>
              <w:widowControl w:val="0"/>
              <w:autoSpaceDE w:val="0"/>
              <w:autoSpaceDN w:val="0"/>
              <w:jc w:val="center"/>
            </w:pPr>
            <w:r w:rsidRPr="005540BE">
              <w:t>утвержденной постановлением администрации</w:t>
            </w:r>
          </w:p>
          <w:p w:rsidR="004370BC" w:rsidRPr="005540BE" w:rsidRDefault="004370BC" w:rsidP="00F96100">
            <w:pPr>
              <w:widowControl w:val="0"/>
              <w:autoSpaceDE w:val="0"/>
              <w:autoSpaceDN w:val="0"/>
              <w:jc w:val="center"/>
            </w:pPr>
            <w:r w:rsidRPr="005540BE">
              <w:t>МО «Тымовский городской округ»</w:t>
            </w:r>
          </w:p>
          <w:p w:rsidR="004370BC" w:rsidRPr="005540BE" w:rsidRDefault="004370BC" w:rsidP="00F96100">
            <w:pPr>
              <w:widowControl w:val="0"/>
              <w:autoSpaceDE w:val="0"/>
              <w:autoSpaceDN w:val="0"/>
              <w:jc w:val="center"/>
            </w:pPr>
            <w:r w:rsidRPr="005540BE">
              <w:t>от 31 октября 2024 г. № 186</w:t>
            </w:r>
          </w:p>
          <w:p w:rsidR="004370BC" w:rsidRPr="005540BE" w:rsidRDefault="004370BC" w:rsidP="004370BC">
            <w:pPr>
              <w:widowControl w:val="0"/>
              <w:autoSpaceDE w:val="0"/>
              <w:autoSpaceDN w:val="0"/>
              <w:jc w:val="center"/>
            </w:pPr>
          </w:p>
        </w:tc>
      </w:tr>
    </w:tbl>
    <w:p w:rsidR="004370BC" w:rsidRPr="005540BE"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5540BE"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5540BE" w:rsidRDefault="004370BC" w:rsidP="004370B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Cs/>
          <w:sz w:val="24"/>
          <w:szCs w:val="24"/>
          <w:lang w:eastAsia="ru-RU"/>
        </w:rPr>
      </w:pPr>
    </w:p>
    <w:p w:rsidR="004370BC" w:rsidRPr="005540BE" w:rsidRDefault="004370BC" w:rsidP="004370B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ПАСПОРТ</w:t>
      </w:r>
    </w:p>
    <w:p w:rsidR="004370BC" w:rsidRPr="005540BE" w:rsidRDefault="004370BC" w:rsidP="004370B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4370BC" w:rsidRPr="004370BC" w:rsidRDefault="004370BC" w:rsidP="004370BC">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 xml:space="preserve"> </w:t>
      </w:r>
      <w:r w:rsidRPr="004370BC">
        <w:rPr>
          <w:rFonts w:ascii="Times New Roman" w:eastAsia="Times New Roman" w:hAnsi="Times New Roman" w:cs="Times New Roman"/>
          <w:sz w:val="24"/>
          <w:szCs w:val="24"/>
          <w:lang w:eastAsia="ru-RU"/>
        </w:rPr>
        <w:t>комплекса процессных мероприятий «Обновление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p w:rsidR="004370BC" w:rsidRPr="005540BE"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r w:rsidRPr="004370BC">
        <w:rPr>
          <w:rFonts w:ascii="Times New Roman" w:eastAsia="Times New Roman" w:hAnsi="Times New Roman" w:cs="Times New Roman"/>
          <w:sz w:val="24"/>
          <w:szCs w:val="24"/>
          <w:lang w:eastAsia="ru-RU"/>
        </w:rPr>
        <w:t xml:space="preserve">Раздел 1. </w:t>
      </w:r>
      <w:r w:rsidRPr="004370BC">
        <w:rPr>
          <w:rFonts w:ascii="Times New Roman" w:eastAsia="Times New Roman" w:hAnsi="Times New Roman" w:cs="Times New Roman"/>
          <w:color w:val="000000"/>
          <w:sz w:val="24"/>
          <w:szCs w:val="24"/>
          <w:lang w:eastAsia="ru-RU"/>
        </w:rPr>
        <w:t>Общие положения</w:t>
      </w:r>
    </w:p>
    <w:p w:rsidR="004370BC" w:rsidRPr="005540BE" w:rsidRDefault="004370BC" w:rsidP="004370BC">
      <w:pPr>
        <w:widowControl w:val="0"/>
        <w:suppressAutoHyphens/>
        <w:spacing w:after="0" w:line="240" w:lineRule="auto"/>
        <w:jc w:val="both"/>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3050"/>
        <w:gridCol w:w="6295"/>
      </w:tblGrid>
      <w:tr w:rsidR="004370BC" w:rsidRPr="005540BE" w:rsidTr="004370BC">
        <w:tc>
          <w:tcPr>
            <w:tcW w:w="1632" w:type="pct"/>
            <w:tcMar>
              <w:top w:w="102" w:type="dxa"/>
              <w:left w:w="62" w:type="dxa"/>
              <w:bottom w:w="102" w:type="dxa"/>
              <w:right w:w="62" w:type="dxa"/>
            </w:tcMar>
          </w:tcPr>
          <w:p w:rsidR="004370BC" w:rsidRPr="005540BE" w:rsidRDefault="004370BC" w:rsidP="00F96100">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Ответственный исполнитель (соисполнитель муниципальной программы)</w:t>
            </w:r>
          </w:p>
        </w:tc>
        <w:tc>
          <w:tcPr>
            <w:tcW w:w="3368" w:type="pct"/>
            <w:tcMar>
              <w:top w:w="102" w:type="dxa"/>
              <w:left w:w="62" w:type="dxa"/>
              <w:bottom w:w="102" w:type="dxa"/>
              <w:right w:w="62" w:type="dxa"/>
            </w:tcMar>
          </w:tcPr>
          <w:p w:rsidR="004370BC" w:rsidRPr="005540BE" w:rsidRDefault="004370BC" w:rsidP="00F96100">
            <w:pPr>
              <w:tabs>
                <w:tab w:val="center" w:pos="7285"/>
              </w:tabs>
              <w:spacing w:after="0" w:line="240" w:lineRule="auto"/>
              <w:jc w:val="both"/>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Администрация Чир-Унвдского сельского округа Тымовского муниципального округа Сахалинской области</w:t>
            </w:r>
          </w:p>
          <w:p w:rsidR="004370BC" w:rsidRPr="005540BE" w:rsidRDefault="004370BC" w:rsidP="00F96100">
            <w:pPr>
              <w:widowControl w:val="0"/>
              <w:suppressAutoHyphens/>
              <w:spacing w:after="0" w:line="240" w:lineRule="auto"/>
              <w:jc w:val="both"/>
              <w:rPr>
                <w:rFonts w:ascii="Times New Roman" w:eastAsia="Times New Roman" w:hAnsi="Times New Roman" w:cs="Times New Roman"/>
                <w:color w:val="000000"/>
                <w:sz w:val="24"/>
                <w:szCs w:val="24"/>
                <w:lang w:eastAsia="ru-RU"/>
              </w:rPr>
            </w:pPr>
          </w:p>
        </w:tc>
      </w:tr>
      <w:tr w:rsidR="004370BC" w:rsidRPr="005540BE" w:rsidTr="004370BC">
        <w:tc>
          <w:tcPr>
            <w:tcW w:w="1632" w:type="pct"/>
            <w:tcMar>
              <w:top w:w="102" w:type="dxa"/>
              <w:left w:w="62" w:type="dxa"/>
              <w:bottom w:w="102" w:type="dxa"/>
              <w:right w:w="62" w:type="dxa"/>
            </w:tcMar>
          </w:tcPr>
          <w:p w:rsidR="004370BC" w:rsidRPr="005540BE" w:rsidRDefault="004370BC" w:rsidP="00F96100">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Связь с государственной программой Сахалинской области</w:t>
            </w:r>
          </w:p>
        </w:tc>
        <w:tc>
          <w:tcPr>
            <w:tcW w:w="3368" w:type="pct"/>
            <w:tcMar>
              <w:top w:w="102" w:type="dxa"/>
              <w:left w:w="62" w:type="dxa"/>
              <w:bottom w:w="102" w:type="dxa"/>
              <w:right w:w="62" w:type="dxa"/>
            </w:tcMar>
          </w:tcPr>
          <w:p w:rsidR="004370BC" w:rsidRPr="005540BE" w:rsidRDefault="004370BC" w:rsidP="00F96100">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Государственная программа Сахалинской области «Укрепление единства российской нации и этнокультурное развитие народов России, проживающих на территории Сахалинской области»</w:t>
            </w:r>
          </w:p>
        </w:tc>
      </w:tr>
    </w:tbl>
    <w:p w:rsidR="008F7574" w:rsidRDefault="008F7574"/>
    <w:p w:rsidR="004370BC" w:rsidRDefault="004370BC"/>
    <w:p w:rsidR="004370BC" w:rsidRDefault="004370BC"/>
    <w:p w:rsidR="004370BC" w:rsidRDefault="004370BC"/>
    <w:p w:rsidR="004370BC" w:rsidRDefault="004370BC"/>
    <w:p w:rsidR="004370BC" w:rsidRDefault="004370BC"/>
    <w:p w:rsidR="004370BC" w:rsidRDefault="004370BC"/>
    <w:p w:rsidR="004370BC" w:rsidRDefault="004370BC"/>
    <w:p w:rsidR="004370BC" w:rsidRDefault="004370BC">
      <w:pPr>
        <w:sectPr w:rsidR="004370BC">
          <w:pgSz w:w="11906" w:h="16838"/>
          <w:pgMar w:top="1134" w:right="850" w:bottom="1134" w:left="1701" w:header="708" w:footer="708" w:gutter="0"/>
          <w:cols w:space="708"/>
          <w:docGrid w:linePitch="360"/>
        </w:sectPr>
      </w:pP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Arial"/>
          <w:sz w:val="24"/>
          <w:szCs w:val="24"/>
          <w:lang w:eastAsia="ru-RU"/>
        </w:rPr>
      </w:pPr>
      <w:r w:rsidRPr="004370BC">
        <w:rPr>
          <w:rFonts w:ascii="Times New Roman" w:eastAsia="Times New Roman" w:hAnsi="Times New Roman" w:cs="Arial"/>
          <w:sz w:val="24"/>
          <w:szCs w:val="24"/>
          <w:lang w:eastAsia="ru-RU"/>
        </w:rPr>
        <w:lastRenderedPageBreak/>
        <w:t xml:space="preserve">Раздел 2. Показатели комплекса процессных мероприятий </w:t>
      </w: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4370BC">
        <w:rPr>
          <w:rFonts w:ascii="Times New Roman" w:eastAsia="Times New Roman" w:hAnsi="Times New Roman" w:cs="Times New Roman"/>
          <w:sz w:val="24"/>
          <w:szCs w:val="24"/>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p w:rsidR="004370BC" w:rsidRPr="004370BC" w:rsidRDefault="004370BC" w:rsidP="004370BC">
      <w:pPr>
        <w:spacing w:after="0" w:line="240" w:lineRule="auto"/>
        <w:rPr>
          <w:rFonts w:ascii="Times New Roman" w:eastAsia="Times New Roman" w:hAnsi="Times New Roman" w:cs="Times New Roman"/>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
        <w:gridCol w:w="3167"/>
        <w:gridCol w:w="1314"/>
        <w:gridCol w:w="1314"/>
        <w:gridCol w:w="983"/>
        <w:gridCol w:w="757"/>
        <w:gridCol w:w="783"/>
        <w:gridCol w:w="783"/>
        <w:gridCol w:w="783"/>
        <w:gridCol w:w="651"/>
        <w:gridCol w:w="783"/>
        <w:gridCol w:w="792"/>
        <w:gridCol w:w="1647"/>
      </w:tblGrid>
      <w:tr w:rsidR="004370BC" w:rsidRPr="004370BC" w:rsidTr="004370BC">
        <w:trPr>
          <w:trHeight w:val="255"/>
        </w:trPr>
        <w:tc>
          <w:tcPr>
            <w:tcW w:w="186" w:type="pct"/>
            <w:vMerge w:val="restart"/>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113" w:type="pct"/>
            <w:vMerge w:val="restart"/>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Наименование показателей</w:t>
            </w:r>
          </w:p>
        </w:tc>
        <w:tc>
          <w:tcPr>
            <w:tcW w:w="464" w:type="pct"/>
            <w:vMerge w:val="restart"/>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Уровень показателя</w:t>
            </w:r>
          </w:p>
        </w:tc>
        <w:tc>
          <w:tcPr>
            <w:tcW w:w="464" w:type="pct"/>
            <w:vMerge w:val="restart"/>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 измерения (по ОКЕИ)</w:t>
            </w:r>
          </w:p>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594" w:type="pct"/>
            <w:gridSpan w:val="2"/>
            <w:tcBorders>
              <w:bottom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Базовое значение</w:t>
            </w:r>
          </w:p>
        </w:tc>
        <w:tc>
          <w:tcPr>
            <w:tcW w:w="1625" w:type="pct"/>
            <w:gridSpan w:val="6"/>
            <w:tcBorders>
              <w:bottom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Значения показателей</w:t>
            </w:r>
          </w:p>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555" w:type="pct"/>
            <w:vMerge w:val="restart"/>
            <w:tcBorders>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Ответственный за достижение показателя</w:t>
            </w:r>
          </w:p>
        </w:tc>
      </w:tr>
      <w:tr w:rsidR="004370BC" w:rsidRPr="004370BC" w:rsidTr="004370BC">
        <w:trPr>
          <w:trHeight w:val="195"/>
        </w:trPr>
        <w:tc>
          <w:tcPr>
            <w:tcW w:w="186" w:type="pct"/>
            <w:vMerge/>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1113" w:type="pct"/>
            <w:vMerge/>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464" w:type="pct"/>
            <w:vMerge/>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464" w:type="pct"/>
            <w:vMerge/>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325" w:type="pct"/>
            <w:tcBorders>
              <w:top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значение</w:t>
            </w:r>
          </w:p>
        </w:tc>
        <w:tc>
          <w:tcPr>
            <w:tcW w:w="269" w:type="pct"/>
            <w:tcBorders>
              <w:top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год</w:t>
            </w:r>
          </w:p>
        </w:tc>
        <w:tc>
          <w:tcPr>
            <w:tcW w:w="278" w:type="pct"/>
            <w:tcBorders>
              <w:top w:val="single" w:sz="4" w:space="0" w:color="auto"/>
              <w:left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2025</w:t>
            </w:r>
          </w:p>
        </w:tc>
        <w:tc>
          <w:tcPr>
            <w:tcW w:w="278" w:type="pct"/>
            <w:tcBorders>
              <w:top w:val="single" w:sz="4" w:space="0" w:color="auto"/>
              <w:left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2026</w:t>
            </w:r>
          </w:p>
        </w:tc>
        <w:tc>
          <w:tcPr>
            <w:tcW w:w="278" w:type="pct"/>
            <w:tcBorders>
              <w:top w:val="single" w:sz="4" w:space="0" w:color="auto"/>
              <w:left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2027</w:t>
            </w:r>
          </w:p>
        </w:tc>
        <w:tc>
          <w:tcPr>
            <w:tcW w:w="232" w:type="pct"/>
            <w:tcBorders>
              <w:top w:val="single" w:sz="4" w:space="0" w:color="auto"/>
              <w:lef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2028</w:t>
            </w:r>
          </w:p>
        </w:tc>
        <w:tc>
          <w:tcPr>
            <w:tcW w:w="278" w:type="pct"/>
            <w:tcBorders>
              <w:top w:val="single" w:sz="4" w:space="0" w:color="auto"/>
              <w:lef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2029</w:t>
            </w:r>
          </w:p>
        </w:tc>
        <w:tc>
          <w:tcPr>
            <w:tcW w:w="279" w:type="pct"/>
            <w:tcBorders>
              <w:top w:val="single" w:sz="4" w:space="0" w:color="auto"/>
              <w:lef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2030</w:t>
            </w:r>
          </w:p>
        </w:tc>
        <w:tc>
          <w:tcPr>
            <w:tcW w:w="555" w:type="pct"/>
            <w:vMerge/>
            <w:tcBorders>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r>
      <w:tr w:rsidR="004370BC" w:rsidRPr="004370BC" w:rsidTr="004370BC">
        <w:trPr>
          <w:trHeight w:val="195"/>
        </w:trPr>
        <w:tc>
          <w:tcPr>
            <w:tcW w:w="5000" w:type="pct"/>
            <w:gridSpan w:val="13"/>
            <w:tcBorders>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Задача комплекса процессных мероприятий «Обновление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4370BC" w:rsidRPr="004370BC" w:rsidTr="004370BC">
        <w:tc>
          <w:tcPr>
            <w:tcW w:w="186"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113" w:type="pct"/>
            <w:vAlign w:val="center"/>
          </w:tcPr>
          <w:p w:rsidR="004370BC" w:rsidRPr="004370BC" w:rsidRDefault="004370BC" w:rsidP="004370BC">
            <w:pPr>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Численность коренных народов Севера, получивших государственную поддержку на обновление и модернизацию инфраструктуры</w:t>
            </w:r>
          </w:p>
        </w:tc>
        <w:tc>
          <w:tcPr>
            <w:tcW w:w="464"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КПМ</w:t>
            </w:r>
          </w:p>
        </w:tc>
        <w:tc>
          <w:tcPr>
            <w:tcW w:w="464"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человек</w:t>
            </w:r>
          </w:p>
        </w:tc>
        <w:tc>
          <w:tcPr>
            <w:tcW w:w="325" w:type="pct"/>
            <w:tcBorders>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217</w:t>
            </w:r>
          </w:p>
        </w:tc>
        <w:tc>
          <w:tcPr>
            <w:tcW w:w="269"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2024</w:t>
            </w:r>
          </w:p>
        </w:tc>
        <w:tc>
          <w:tcPr>
            <w:tcW w:w="278"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325</w:t>
            </w:r>
          </w:p>
        </w:tc>
        <w:tc>
          <w:tcPr>
            <w:tcW w:w="278"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278"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232"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278"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279"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55" w:type="pct"/>
            <w:tcBorders>
              <w:left w:val="single" w:sz="4" w:space="0" w:color="auto"/>
            </w:tcBorders>
            <w:vAlign w:val="center"/>
          </w:tcPr>
          <w:p w:rsidR="004370BC" w:rsidRPr="004370BC" w:rsidRDefault="004370BC" w:rsidP="004370BC">
            <w:pPr>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Администрация </w:t>
            </w:r>
          </w:p>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Чир-Унвдского сельского округа Тымовского муниципального округа Сахалинской области</w:t>
            </w:r>
          </w:p>
          <w:p w:rsidR="004370BC" w:rsidRPr="004370BC" w:rsidRDefault="004370BC" w:rsidP="004370BC">
            <w:pPr>
              <w:spacing w:after="0" w:line="240" w:lineRule="auto"/>
              <w:jc w:val="both"/>
              <w:rPr>
                <w:rFonts w:ascii="Times New Roman" w:eastAsia="Times New Roman" w:hAnsi="Times New Roman" w:cs="Times New Roman"/>
                <w:sz w:val="20"/>
                <w:szCs w:val="20"/>
                <w:lang w:eastAsia="ru-RU"/>
              </w:rPr>
            </w:pPr>
          </w:p>
        </w:tc>
      </w:tr>
    </w:tbl>
    <w:p w:rsidR="004370BC" w:rsidRPr="004370BC" w:rsidRDefault="004370BC" w:rsidP="004370BC">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p w:rsidR="004370BC" w:rsidRPr="004370BC" w:rsidRDefault="004370BC" w:rsidP="004370BC">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4370BC">
        <w:rPr>
          <w:rFonts w:ascii="Times New Roman" w:eastAsia="Times New Roman" w:hAnsi="Times New Roman" w:cs="Times New Roman"/>
          <w:sz w:val="24"/>
          <w:szCs w:val="24"/>
          <w:lang w:eastAsia="ru-RU"/>
        </w:rPr>
        <w:t xml:space="preserve">Раздел 3. Перечень мероприятий (результатов) комплекса процессных мероприятий </w:t>
      </w:r>
    </w:p>
    <w:p w:rsidR="004370BC" w:rsidRPr="004370BC" w:rsidRDefault="004370BC" w:rsidP="004370BC">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4370BC">
        <w:rPr>
          <w:rFonts w:ascii="Times New Roman" w:eastAsia="Times New Roman" w:hAnsi="Times New Roman" w:cs="Times New Roman"/>
          <w:sz w:val="24"/>
          <w:szCs w:val="24"/>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32"/>
        <w:gridCol w:w="3110"/>
        <w:gridCol w:w="1722"/>
        <w:gridCol w:w="1987"/>
        <w:gridCol w:w="1059"/>
        <w:gridCol w:w="928"/>
        <w:gridCol w:w="888"/>
        <w:gridCol w:w="888"/>
        <w:gridCol w:w="702"/>
        <w:gridCol w:w="888"/>
        <w:gridCol w:w="888"/>
        <w:gridCol w:w="685"/>
      </w:tblGrid>
      <w:tr w:rsidR="004370BC" w:rsidRPr="004370BC" w:rsidTr="004370BC">
        <w:trPr>
          <w:trHeight w:val="561"/>
        </w:trPr>
        <w:tc>
          <w:tcPr>
            <w:tcW w:w="18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0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Наименование мероприятия (результата)</w:t>
            </w:r>
          </w:p>
        </w:tc>
        <w:tc>
          <w:tcPr>
            <w:tcW w:w="60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Тип мероприятия (результата)</w:t>
            </w:r>
          </w:p>
        </w:tc>
        <w:tc>
          <w:tcPr>
            <w:tcW w:w="69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Характеристика </w:t>
            </w:r>
          </w:p>
        </w:tc>
        <w:tc>
          <w:tcPr>
            <w:tcW w:w="37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Единица измерения (по </w:t>
            </w:r>
            <w:hyperlink r:id="rId10" w:history="1">
              <w:r w:rsidRPr="004370BC">
                <w:rPr>
                  <w:rFonts w:ascii="Times New Roman" w:eastAsia="Times New Roman" w:hAnsi="Times New Roman" w:cs="Times New Roman"/>
                  <w:sz w:val="20"/>
                  <w:szCs w:val="20"/>
                  <w:lang w:eastAsia="ru-RU"/>
                </w:rPr>
                <w:t>ОКЕИ</w:t>
              </w:r>
            </w:hyperlink>
            <w:r w:rsidRPr="004370BC">
              <w:rPr>
                <w:rFonts w:ascii="Times New Roman" w:eastAsia="Times New Roman" w:hAnsi="Times New Roman" w:cs="Times New Roman"/>
                <w:sz w:val="20"/>
                <w:szCs w:val="20"/>
                <w:lang w:eastAsia="ru-RU"/>
              </w:rPr>
              <w:t>)</w:t>
            </w:r>
          </w:p>
        </w:tc>
        <w:tc>
          <w:tcPr>
            <w:tcW w:w="32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Базовое значение</w:t>
            </w:r>
          </w:p>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2024</w:t>
            </w:r>
          </w:p>
        </w:tc>
        <w:tc>
          <w:tcPr>
            <w:tcW w:w="311"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2025</w:t>
            </w:r>
          </w:p>
        </w:tc>
        <w:tc>
          <w:tcPr>
            <w:tcW w:w="311"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2026</w:t>
            </w:r>
          </w:p>
        </w:tc>
        <w:tc>
          <w:tcPr>
            <w:tcW w:w="246"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2027</w:t>
            </w:r>
          </w:p>
        </w:tc>
        <w:tc>
          <w:tcPr>
            <w:tcW w:w="311"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2028</w:t>
            </w:r>
          </w:p>
        </w:tc>
        <w:tc>
          <w:tcPr>
            <w:tcW w:w="311"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2029</w:t>
            </w:r>
          </w:p>
        </w:tc>
        <w:tc>
          <w:tcPr>
            <w:tcW w:w="242"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2030</w:t>
            </w:r>
          </w:p>
        </w:tc>
      </w:tr>
      <w:tr w:rsidR="004370BC" w:rsidRPr="004370BC" w:rsidTr="004370BC">
        <w:trPr>
          <w:trHeight w:val="216"/>
        </w:trPr>
        <w:tc>
          <w:tcPr>
            <w:tcW w:w="18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1</w:t>
            </w:r>
          </w:p>
        </w:tc>
        <w:tc>
          <w:tcPr>
            <w:tcW w:w="10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2</w:t>
            </w:r>
          </w:p>
        </w:tc>
        <w:tc>
          <w:tcPr>
            <w:tcW w:w="60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3</w:t>
            </w:r>
          </w:p>
        </w:tc>
        <w:tc>
          <w:tcPr>
            <w:tcW w:w="69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4</w:t>
            </w:r>
          </w:p>
        </w:tc>
        <w:tc>
          <w:tcPr>
            <w:tcW w:w="37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5</w:t>
            </w:r>
          </w:p>
        </w:tc>
        <w:tc>
          <w:tcPr>
            <w:tcW w:w="32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6</w:t>
            </w:r>
          </w:p>
        </w:tc>
        <w:tc>
          <w:tcPr>
            <w:tcW w:w="311"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7</w:t>
            </w:r>
          </w:p>
        </w:tc>
        <w:tc>
          <w:tcPr>
            <w:tcW w:w="311"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8</w:t>
            </w:r>
          </w:p>
        </w:tc>
        <w:tc>
          <w:tcPr>
            <w:tcW w:w="246"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9</w:t>
            </w:r>
          </w:p>
        </w:tc>
        <w:tc>
          <w:tcPr>
            <w:tcW w:w="311"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10</w:t>
            </w:r>
          </w:p>
        </w:tc>
        <w:tc>
          <w:tcPr>
            <w:tcW w:w="311"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11</w:t>
            </w:r>
          </w:p>
        </w:tc>
        <w:tc>
          <w:tcPr>
            <w:tcW w:w="242"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16"/>
                <w:szCs w:val="16"/>
                <w:lang w:eastAsia="ru-RU"/>
              </w:rPr>
              <w:t>12</w:t>
            </w:r>
          </w:p>
        </w:tc>
      </w:tr>
      <w:tr w:rsidR="004370BC" w:rsidRPr="004370BC" w:rsidTr="004370BC">
        <w:tc>
          <w:tcPr>
            <w:tcW w:w="5000" w:type="pct"/>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Задача комплекса процессных мероприятий «Обновление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4370BC" w:rsidRPr="004370BC" w:rsidTr="004370BC">
        <w:tc>
          <w:tcPr>
            <w:tcW w:w="18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10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Развитие инфраструктуры в местах традиционного проживания и традиционной хозяйственной деятельности</w:t>
            </w:r>
          </w:p>
        </w:tc>
        <w:tc>
          <w:tcPr>
            <w:tcW w:w="60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Выполнение работ</w:t>
            </w:r>
          </w:p>
        </w:tc>
        <w:tc>
          <w:tcPr>
            <w:tcW w:w="69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Выполнение работ по обновлению и модернизации объектов </w:t>
            </w:r>
            <w:r w:rsidRPr="004370BC">
              <w:rPr>
                <w:rFonts w:ascii="Times New Roman" w:eastAsia="Times New Roman" w:hAnsi="Times New Roman" w:cs="Times New Roman"/>
                <w:sz w:val="20"/>
                <w:szCs w:val="20"/>
                <w:lang w:eastAsia="ru-RU"/>
              </w:rPr>
              <w:lastRenderedPageBreak/>
              <w:t xml:space="preserve">инфраструктуры, значение мероприятия определяется численностью коренных народов Севера, получивших государственную поддержку </w:t>
            </w:r>
          </w:p>
        </w:tc>
        <w:tc>
          <w:tcPr>
            <w:tcW w:w="37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lastRenderedPageBreak/>
              <w:t>человек</w:t>
            </w:r>
          </w:p>
        </w:tc>
        <w:tc>
          <w:tcPr>
            <w:tcW w:w="32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217</w:t>
            </w:r>
          </w:p>
        </w:tc>
        <w:tc>
          <w:tcPr>
            <w:tcW w:w="311"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324</w:t>
            </w:r>
          </w:p>
        </w:tc>
        <w:tc>
          <w:tcPr>
            <w:tcW w:w="311"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246"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311"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311"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242"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r>
    </w:tbl>
    <w:p w:rsidR="004370BC" w:rsidRPr="004370BC" w:rsidRDefault="004370BC" w:rsidP="004370BC">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4370BC">
        <w:rPr>
          <w:rFonts w:ascii="Times New Roman" w:eastAsia="Times New Roman" w:hAnsi="Times New Roman" w:cs="Times New Roman"/>
          <w:sz w:val="24"/>
          <w:szCs w:val="24"/>
          <w:lang w:eastAsia="ru-RU"/>
        </w:rPr>
        <w:t xml:space="preserve">Раздел 4. Финансовое обеспечение комплекса процессных мероприятий </w:t>
      </w: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4370BC">
        <w:rPr>
          <w:rFonts w:ascii="Times New Roman" w:eastAsia="Times New Roman" w:hAnsi="Times New Roman" w:cs="Times New Roman"/>
          <w:sz w:val="24"/>
          <w:szCs w:val="24"/>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p w:rsidR="004370BC" w:rsidRPr="004370BC" w:rsidRDefault="004370BC" w:rsidP="004370BC">
      <w:pPr>
        <w:spacing w:before="120" w:after="0" w:line="240" w:lineRule="auto"/>
        <w:ind w:right="-284"/>
        <w:jc w:val="center"/>
        <w:outlineLvl w:val="0"/>
        <w:rPr>
          <w:rFonts w:ascii="Times New Roman" w:eastAsia="Times New Roman" w:hAnsi="Times New Roman" w:cs="Times New Roman"/>
          <w:sz w:val="24"/>
          <w:szCs w:val="24"/>
          <w:lang w:eastAsia="ru-RU"/>
        </w:rPr>
      </w:pPr>
    </w:p>
    <w:tbl>
      <w:tblPr>
        <w:tblW w:w="5000" w:type="pct"/>
        <w:tblLook w:val="04A0" w:firstRow="1" w:lastRow="0" w:firstColumn="1" w:lastColumn="0" w:noHBand="0" w:noVBand="1"/>
      </w:tblPr>
      <w:tblGrid>
        <w:gridCol w:w="5009"/>
        <w:gridCol w:w="1505"/>
        <w:gridCol w:w="1488"/>
        <w:gridCol w:w="1353"/>
        <w:gridCol w:w="1353"/>
        <w:gridCol w:w="1216"/>
        <w:gridCol w:w="1268"/>
        <w:gridCol w:w="1085"/>
      </w:tblGrid>
      <w:tr w:rsidR="004370BC" w:rsidRPr="004370BC" w:rsidTr="004370BC">
        <w:trPr>
          <w:trHeight w:val="780"/>
        </w:trPr>
        <w:tc>
          <w:tcPr>
            <w:tcW w:w="1754" w:type="pct"/>
            <w:vMerge w:val="restart"/>
            <w:tcBorders>
              <w:top w:val="single" w:sz="4" w:space="0" w:color="auto"/>
              <w:left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 xml:space="preserve">Наименование комплекса процессных мероприятий/ наименование мероприятия/источник финансового обеспечения </w:t>
            </w:r>
          </w:p>
        </w:tc>
        <w:tc>
          <w:tcPr>
            <w:tcW w:w="3246" w:type="pct"/>
            <w:gridSpan w:val="7"/>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w:t>
            </w:r>
          </w:p>
        </w:tc>
      </w:tr>
      <w:tr w:rsidR="004370BC" w:rsidRPr="004370BC" w:rsidTr="004370BC">
        <w:trPr>
          <w:trHeight w:val="780"/>
        </w:trPr>
        <w:tc>
          <w:tcPr>
            <w:tcW w:w="1754" w:type="pct"/>
            <w:vMerge/>
            <w:tcBorders>
              <w:left w:val="single" w:sz="4" w:space="0" w:color="auto"/>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2025</w:t>
            </w:r>
          </w:p>
        </w:tc>
        <w:tc>
          <w:tcPr>
            <w:tcW w:w="521"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2026</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2027</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2028</w:t>
            </w:r>
          </w:p>
        </w:tc>
        <w:tc>
          <w:tcPr>
            <w:tcW w:w="426"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2029</w:t>
            </w:r>
          </w:p>
        </w:tc>
        <w:tc>
          <w:tcPr>
            <w:tcW w:w="44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2030</w:t>
            </w:r>
          </w:p>
        </w:tc>
        <w:tc>
          <w:tcPr>
            <w:tcW w:w="379"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Всего</w:t>
            </w:r>
          </w:p>
        </w:tc>
      </w:tr>
      <w:tr w:rsidR="004370BC" w:rsidRPr="004370BC" w:rsidTr="004370BC">
        <w:trPr>
          <w:trHeight w:val="304"/>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1</w:t>
            </w:r>
          </w:p>
        </w:tc>
        <w:tc>
          <w:tcPr>
            <w:tcW w:w="527"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w:t>
            </w:r>
          </w:p>
        </w:tc>
        <w:tc>
          <w:tcPr>
            <w:tcW w:w="521"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3</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4</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5</w:t>
            </w:r>
          </w:p>
        </w:tc>
        <w:tc>
          <w:tcPr>
            <w:tcW w:w="426"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6</w:t>
            </w:r>
          </w:p>
        </w:tc>
        <w:tc>
          <w:tcPr>
            <w:tcW w:w="44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7</w:t>
            </w:r>
          </w:p>
        </w:tc>
        <w:tc>
          <w:tcPr>
            <w:tcW w:w="379"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8</w:t>
            </w:r>
          </w:p>
        </w:tc>
      </w:tr>
      <w:tr w:rsidR="004370BC" w:rsidRPr="004370BC" w:rsidTr="004370BC">
        <w:trPr>
          <w:trHeight w:val="1050"/>
        </w:trPr>
        <w:tc>
          <w:tcPr>
            <w:tcW w:w="1754" w:type="pct"/>
            <w:tcBorders>
              <w:top w:val="nil"/>
              <w:left w:val="single" w:sz="8" w:space="0" w:color="auto"/>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both"/>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c>
          <w:tcPr>
            <w:tcW w:w="527"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197,2</w:t>
            </w:r>
          </w:p>
        </w:tc>
        <w:tc>
          <w:tcPr>
            <w:tcW w:w="521"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210,6</w:t>
            </w:r>
          </w:p>
        </w:tc>
        <w:tc>
          <w:tcPr>
            <w:tcW w:w="474"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219,3</w:t>
            </w:r>
          </w:p>
        </w:tc>
        <w:tc>
          <w:tcPr>
            <w:tcW w:w="474"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228,4</w:t>
            </w:r>
          </w:p>
        </w:tc>
        <w:tc>
          <w:tcPr>
            <w:tcW w:w="426"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855,4</w:t>
            </w:r>
          </w:p>
        </w:tc>
      </w:tr>
      <w:tr w:rsidR="004370BC" w:rsidRPr="004370BC" w:rsidTr="004370BC">
        <w:trPr>
          <w:trHeight w:val="349"/>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both"/>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федеральный бюджет</w:t>
            </w:r>
          </w:p>
        </w:tc>
        <w:tc>
          <w:tcPr>
            <w:tcW w:w="527" w:type="pct"/>
            <w:tcBorders>
              <w:top w:val="nil"/>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8"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r>
      <w:tr w:rsidR="004370BC" w:rsidRPr="004370BC" w:rsidTr="004370BC">
        <w:trPr>
          <w:trHeight w:val="289"/>
        </w:trPr>
        <w:tc>
          <w:tcPr>
            <w:tcW w:w="1754" w:type="pct"/>
            <w:tcBorders>
              <w:top w:val="nil"/>
              <w:left w:val="single" w:sz="8" w:space="0" w:color="auto"/>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both"/>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областной бюджет</w:t>
            </w:r>
          </w:p>
        </w:tc>
        <w:tc>
          <w:tcPr>
            <w:tcW w:w="527" w:type="pct"/>
            <w:tcBorders>
              <w:top w:val="nil"/>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197,2</w:t>
            </w:r>
          </w:p>
        </w:tc>
        <w:tc>
          <w:tcPr>
            <w:tcW w:w="521" w:type="pct"/>
            <w:tcBorders>
              <w:top w:val="nil"/>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210,</w:t>
            </w:r>
          </w:p>
        </w:tc>
        <w:tc>
          <w:tcPr>
            <w:tcW w:w="474" w:type="pct"/>
            <w:tcBorders>
              <w:top w:val="nil"/>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219,3</w:t>
            </w:r>
          </w:p>
        </w:tc>
        <w:tc>
          <w:tcPr>
            <w:tcW w:w="474" w:type="pct"/>
            <w:tcBorders>
              <w:top w:val="nil"/>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228,4</w:t>
            </w:r>
          </w:p>
        </w:tc>
        <w:tc>
          <w:tcPr>
            <w:tcW w:w="426" w:type="pct"/>
            <w:tcBorders>
              <w:top w:val="nil"/>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8"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855,4</w:t>
            </w:r>
          </w:p>
        </w:tc>
      </w:tr>
      <w:tr w:rsidR="004370BC" w:rsidRPr="004370BC" w:rsidTr="004370BC">
        <w:trPr>
          <w:trHeight w:val="349"/>
        </w:trPr>
        <w:tc>
          <w:tcPr>
            <w:tcW w:w="1754" w:type="pct"/>
            <w:tcBorders>
              <w:top w:val="nil"/>
              <w:left w:val="single" w:sz="8" w:space="0" w:color="auto"/>
              <w:bottom w:val="single" w:sz="8" w:space="0" w:color="auto"/>
              <w:right w:val="single" w:sz="4" w:space="0" w:color="auto"/>
            </w:tcBorders>
            <w:shd w:val="clear" w:color="auto" w:fill="auto"/>
            <w:vAlign w:val="center"/>
            <w:hideMark/>
          </w:tcPr>
          <w:p w:rsidR="004370BC" w:rsidRPr="004370BC" w:rsidRDefault="004370BC" w:rsidP="004370BC">
            <w:pPr>
              <w:spacing w:after="0" w:line="240" w:lineRule="auto"/>
              <w:jc w:val="both"/>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местный бюджет</w:t>
            </w:r>
          </w:p>
        </w:tc>
        <w:tc>
          <w:tcPr>
            <w:tcW w:w="527" w:type="pct"/>
            <w:tcBorders>
              <w:top w:val="nil"/>
              <w:left w:val="nil"/>
              <w:bottom w:val="single" w:sz="8"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8"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8"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8"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8"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8"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8" w:space="0" w:color="auto"/>
              <w:right w:val="single" w:sz="8"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r>
    </w:tbl>
    <w:p w:rsidR="004370BC" w:rsidRPr="004370BC" w:rsidRDefault="004370BC" w:rsidP="004370BC">
      <w:pPr>
        <w:spacing w:after="200" w:line="276" w:lineRule="auto"/>
        <w:rPr>
          <w:rFonts w:ascii="Times New Roman" w:eastAsia="Times New Roman" w:hAnsi="Times New Roman" w:cs="Times New Roman"/>
          <w:bCs/>
          <w:sz w:val="24"/>
          <w:szCs w:val="24"/>
          <w:lang w:eastAsia="ru-RU"/>
        </w:rPr>
      </w:pPr>
    </w:p>
    <w:p w:rsidR="004370BC" w:rsidRPr="004370BC" w:rsidRDefault="004370BC" w:rsidP="004370BC">
      <w:pPr>
        <w:spacing w:after="0" w:line="240" w:lineRule="auto"/>
        <w:jc w:val="center"/>
        <w:rPr>
          <w:rFonts w:ascii="Times New Roman" w:eastAsia="Times New Roman" w:hAnsi="Times New Roman" w:cs="Times New Roman"/>
          <w:bCs/>
          <w:sz w:val="24"/>
          <w:szCs w:val="24"/>
          <w:lang w:eastAsia="ru-RU"/>
        </w:rPr>
      </w:pPr>
    </w:p>
    <w:p w:rsidR="004370BC" w:rsidRPr="004370BC" w:rsidRDefault="004370BC" w:rsidP="004370BC">
      <w:pPr>
        <w:spacing w:after="0" w:line="240" w:lineRule="auto"/>
        <w:jc w:val="center"/>
        <w:rPr>
          <w:rFonts w:ascii="Times New Roman" w:eastAsia="Times New Roman" w:hAnsi="Times New Roman" w:cs="Times New Roman"/>
          <w:bCs/>
          <w:sz w:val="24"/>
          <w:szCs w:val="24"/>
          <w:lang w:eastAsia="ru-RU"/>
        </w:rPr>
      </w:pPr>
    </w:p>
    <w:p w:rsidR="004370BC" w:rsidRPr="004370BC" w:rsidRDefault="004370BC" w:rsidP="004370BC">
      <w:pPr>
        <w:spacing w:after="0" w:line="240" w:lineRule="auto"/>
        <w:jc w:val="center"/>
        <w:rPr>
          <w:rFonts w:ascii="Times New Roman" w:eastAsia="Times New Roman" w:hAnsi="Times New Roman" w:cs="Times New Roman"/>
          <w:bCs/>
          <w:sz w:val="24"/>
          <w:szCs w:val="24"/>
          <w:lang w:eastAsia="ru-RU"/>
        </w:rPr>
      </w:pPr>
    </w:p>
    <w:p w:rsidR="004370BC" w:rsidRDefault="004370BC" w:rsidP="004370BC">
      <w:pPr>
        <w:spacing w:after="0" w:line="240" w:lineRule="auto"/>
        <w:jc w:val="center"/>
        <w:rPr>
          <w:rFonts w:ascii="Times New Roman" w:eastAsia="Times New Roman" w:hAnsi="Times New Roman" w:cs="Times New Roman"/>
          <w:bCs/>
          <w:sz w:val="24"/>
          <w:szCs w:val="24"/>
          <w:lang w:eastAsia="ru-RU"/>
        </w:rPr>
      </w:pPr>
    </w:p>
    <w:p w:rsidR="004370BC" w:rsidRPr="004370BC" w:rsidRDefault="004370BC" w:rsidP="004370BC">
      <w:pPr>
        <w:spacing w:after="0" w:line="240" w:lineRule="auto"/>
        <w:jc w:val="center"/>
        <w:rPr>
          <w:rFonts w:ascii="Times New Roman" w:eastAsia="Times New Roman" w:hAnsi="Times New Roman" w:cs="Times New Roman"/>
          <w:sz w:val="24"/>
          <w:szCs w:val="24"/>
          <w:lang w:eastAsia="ru-RU"/>
        </w:rPr>
      </w:pPr>
      <w:r w:rsidRPr="004370BC">
        <w:rPr>
          <w:rFonts w:ascii="Times New Roman" w:eastAsia="Times New Roman" w:hAnsi="Times New Roman" w:cs="Times New Roman"/>
          <w:bCs/>
          <w:sz w:val="24"/>
          <w:szCs w:val="24"/>
          <w:lang w:eastAsia="ru-RU"/>
        </w:rPr>
        <w:lastRenderedPageBreak/>
        <w:t xml:space="preserve">Раздел 5. </w:t>
      </w:r>
      <w:r w:rsidRPr="004370BC">
        <w:rPr>
          <w:rFonts w:ascii="Times New Roman" w:eastAsia="Times New Roman" w:hAnsi="Times New Roman" w:cs="Times New Roman"/>
          <w:sz w:val="24"/>
          <w:szCs w:val="24"/>
          <w:lang w:eastAsia="ru-RU"/>
        </w:rPr>
        <w:t xml:space="preserve">План реализации комплекса процессных мероприятий </w:t>
      </w:r>
    </w:p>
    <w:p w:rsidR="004370BC" w:rsidRPr="004370BC" w:rsidRDefault="004370BC" w:rsidP="004370BC">
      <w:pPr>
        <w:spacing w:after="0" w:line="240" w:lineRule="auto"/>
        <w:jc w:val="center"/>
        <w:rPr>
          <w:rFonts w:ascii="Times New Roman" w:eastAsia="Times New Roman" w:hAnsi="Times New Roman" w:cs="Times New Roman"/>
          <w:bCs/>
          <w:color w:val="000000"/>
          <w:sz w:val="24"/>
          <w:szCs w:val="24"/>
          <w:lang w:eastAsia="ru-RU"/>
        </w:rPr>
      </w:pPr>
      <w:r w:rsidRPr="004370BC">
        <w:rPr>
          <w:rFonts w:ascii="Times New Roman" w:eastAsia="Times New Roman" w:hAnsi="Times New Roman" w:cs="Times New Roman"/>
          <w:sz w:val="24"/>
          <w:szCs w:val="24"/>
          <w:lang w:eastAsia="ru-RU"/>
        </w:rPr>
        <w:t>«</w:t>
      </w:r>
      <w:r w:rsidRPr="004370BC">
        <w:rPr>
          <w:rFonts w:ascii="Times New Roman" w:eastAsia="Times New Roman" w:hAnsi="Times New Roman" w:cs="Times New Roman"/>
          <w:bCs/>
          <w:color w:val="000000"/>
          <w:sz w:val="24"/>
          <w:szCs w:val="24"/>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p w:rsidR="004370BC" w:rsidRPr="004370BC" w:rsidRDefault="004370BC" w:rsidP="004370BC">
      <w:pPr>
        <w:spacing w:after="0" w:line="240" w:lineRule="auto"/>
        <w:jc w:val="center"/>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368"/>
        <w:gridCol w:w="2144"/>
        <w:gridCol w:w="2547"/>
        <w:gridCol w:w="3218"/>
      </w:tblGrid>
      <w:tr w:rsidR="004370BC" w:rsidRPr="004370BC" w:rsidTr="004370BC">
        <w:tc>
          <w:tcPr>
            <w:tcW w:w="2230"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Задача, мероприятие (результат)/контрольная точка</w:t>
            </w:r>
          </w:p>
        </w:tc>
        <w:tc>
          <w:tcPr>
            <w:tcW w:w="751"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Дата наступления контрольной точки</w:t>
            </w:r>
          </w:p>
        </w:tc>
        <w:tc>
          <w:tcPr>
            <w:tcW w:w="892"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Ответственный исполнитель мероприятия</w:t>
            </w:r>
          </w:p>
        </w:tc>
        <w:tc>
          <w:tcPr>
            <w:tcW w:w="1127"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Вид подтверждающего документа </w:t>
            </w:r>
          </w:p>
        </w:tc>
      </w:tr>
      <w:tr w:rsidR="004370BC" w:rsidRPr="004370BC" w:rsidTr="004370BC">
        <w:tc>
          <w:tcPr>
            <w:tcW w:w="5000" w:type="pct"/>
            <w:gridSpan w:val="4"/>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Задача комплекса процессных мероприятий «Обновление и модернизация инфраструктуры в местах традиционного проживания и традиционной</w:t>
            </w:r>
          </w:p>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хозяйственной деятельности коренных малочисленных народов Севера»</w:t>
            </w:r>
          </w:p>
        </w:tc>
      </w:tr>
      <w:tr w:rsidR="004370BC" w:rsidRPr="004370BC" w:rsidTr="004370BC">
        <w:tc>
          <w:tcPr>
            <w:tcW w:w="2230" w:type="pct"/>
            <w:tcBorders>
              <w:top w:val="single" w:sz="4" w:space="0" w:color="auto"/>
              <w:left w:val="single" w:sz="4" w:space="0" w:color="auto"/>
              <w:bottom w:val="single" w:sz="4" w:space="0" w:color="auto"/>
              <w:right w:val="single" w:sz="4" w:space="0" w:color="auto"/>
            </w:tcBorders>
            <w:shd w:val="clear" w:color="auto" w:fill="auto"/>
          </w:tcPr>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 Мероприятие (результат) Развитие инфраструктуры в местах традиционного проживания и традиционной хозяйственной деятельности</w:t>
            </w:r>
          </w:p>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51"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w:t>
            </w:r>
          </w:p>
        </w:tc>
        <w:tc>
          <w:tcPr>
            <w:tcW w:w="892"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4370BC">
              <w:rPr>
                <w:rFonts w:ascii="Times New Roman" w:eastAsia="Times New Roman" w:hAnsi="Times New Roman" w:cs="Times New Roman"/>
                <w:b/>
                <w:sz w:val="20"/>
                <w:szCs w:val="20"/>
                <w:lang w:eastAsia="ru-RU"/>
              </w:rPr>
              <w:t>-</w:t>
            </w:r>
          </w:p>
        </w:tc>
        <w:tc>
          <w:tcPr>
            <w:tcW w:w="1127"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w:t>
            </w:r>
          </w:p>
        </w:tc>
      </w:tr>
      <w:tr w:rsidR="004370BC" w:rsidRPr="004370BC" w:rsidTr="004370BC">
        <w:tc>
          <w:tcPr>
            <w:tcW w:w="2230" w:type="pct"/>
            <w:tcBorders>
              <w:top w:val="single" w:sz="4" w:space="0" w:color="auto"/>
              <w:left w:val="single" w:sz="4" w:space="0" w:color="auto"/>
              <w:bottom w:val="single" w:sz="4" w:space="0" w:color="auto"/>
              <w:right w:val="single" w:sz="4" w:space="0" w:color="auto"/>
            </w:tcBorders>
            <w:shd w:val="clear" w:color="auto" w:fill="auto"/>
          </w:tcPr>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 Заключены муниципальные контракты, договоры на выполнение ремонтных работ, ежегодно</w:t>
            </w:r>
          </w:p>
        </w:tc>
        <w:tc>
          <w:tcPr>
            <w:tcW w:w="751"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01 августа</w:t>
            </w:r>
          </w:p>
        </w:tc>
        <w:tc>
          <w:tcPr>
            <w:tcW w:w="892"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Винюкова Л.А., руководитель администрации Чир-Унвдского сельского округа</w:t>
            </w:r>
            <w:r w:rsidRPr="004370BC">
              <w:rPr>
                <w:rFonts w:ascii="Times New Roman" w:eastAsia="Times New Roman" w:hAnsi="Times New Roman" w:cs="Times New Roman"/>
                <w:sz w:val="20"/>
                <w:szCs w:val="20"/>
                <w:lang w:eastAsia="ru-RU"/>
              </w:rPr>
              <w:t xml:space="preserve"> Тымовского муниципального округа Сахалинской области</w:t>
            </w:r>
          </w:p>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 xml:space="preserve"> </w:t>
            </w:r>
          </w:p>
        </w:tc>
        <w:tc>
          <w:tcPr>
            <w:tcW w:w="1127"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Акты произведенных работ</w:t>
            </w:r>
          </w:p>
        </w:tc>
      </w:tr>
    </w:tbl>
    <w:p w:rsidR="004370BC" w:rsidRPr="004370BC" w:rsidRDefault="004370BC" w:rsidP="004370BC">
      <w:pPr>
        <w:spacing w:after="0" w:line="240" w:lineRule="auto"/>
        <w:rPr>
          <w:rFonts w:ascii="Times New Roman" w:eastAsia="Times New Roman" w:hAnsi="Times New Roman" w:cs="Times New Roman"/>
          <w:sz w:val="2"/>
          <w:szCs w:val="2"/>
          <w:lang w:eastAsia="ru-RU"/>
        </w:rPr>
      </w:pPr>
    </w:p>
    <w:p w:rsidR="004370BC" w:rsidRPr="004370BC" w:rsidRDefault="004370BC" w:rsidP="004370BC">
      <w:pPr>
        <w:spacing w:after="0" w:line="240" w:lineRule="auto"/>
        <w:rPr>
          <w:rFonts w:ascii="Times New Roman" w:eastAsia="Times New Roman" w:hAnsi="Times New Roman" w:cs="Times New Roman"/>
          <w:sz w:val="2"/>
          <w:szCs w:val="2"/>
          <w:lang w:eastAsia="ru-RU"/>
        </w:rPr>
      </w:pPr>
    </w:p>
    <w:p w:rsidR="004370BC" w:rsidRPr="004370BC" w:rsidRDefault="004370BC" w:rsidP="004370BC">
      <w:pPr>
        <w:spacing w:after="0" w:line="240" w:lineRule="auto"/>
        <w:rPr>
          <w:rFonts w:ascii="Times New Roman" w:eastAsia="Times New Roman" w:hAnsi="Times New Roman" w:cs="Times New Roman"/>
          <w:sz w:val="2"/>
          <w:szCs w:val="2"/>
          <w:lang w:eastAsia="ru-RU"/>
        </w:rPr>
      </w:pPr>
    </w:p>
    <w:p w:rsidR="004370BC" w:rsidRPr="004370BC" w:rsidRDefault="004370BC" w:rsidP="004370BC">
      <w:pPr>
        <w:spacing w:after="0" w:line="240" w:lineRule="auto"/>
        <w:rPr>
          <w:rFonts w:ascii="Times New Roman" w:eastAsia="Times New Roman" w:hAnsi="Times New Roman" w:cs="Times New Roman"/>
          <w:sz w:val="2"/>
          <w:szCs w:val="2"/>
          <w:lang w:eastAsia="ru-RU"/>
        </w:rPr>
      </w:pPr>
    </w:p>
    <w:p w:rsidR="004370BC" w:rsidRPr="004370BC" w:rsidRDefault="004370BC" w:rsidP="004370BC">
      <w:pPr>
        <w:spacing w:after="0" w:line="240" w:lineRule="auto"/>
        <w:rPr>
          <w:rFonts w:ascii="Times New Roman" w:eastAsia="Times New Roman" w:hAnsi="Times New Roman" w:cs="Times New Roman"/>
          <w:sz w:val="2"/>
          <w:szCs w:val="2"/>
          <w:lang w:eastAsia="ru-RU"/>
        </w:rPr>
      </w:pPr>
    </w:p>
    <w:p w:rsidR="004370BC" w:rsidRPr="004370BC" w:rsidRDefault="004370BC" w:rsidP="004F3A5A">
      <w:pPr>
        <w:spacing w:after="200" w:line="240" w:lineRule="auto"/>
        <w:rPr>
          <w:rFonts w:ascii="Times New Roman" w:eastAsia="Times New Roman" w:hAnsi="Times New Roman" w:cs="Times New Roman"/>
          <w:sz w:val="24"/>
          <w:szCs w:val="24"/>
          <w:lang w:eastAsia="ru-RU"/>
        </w:rPr>
      </w:pPr>
    </w:p>
    <w:p w:rsidR="004370BC" w:rsidRPr="004370BC" w:rsidRDefault="004370BC" w:rsidP="004F3A5A">
      <w:pPr>
        <w:spacing w:after="200" w:line="240"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2025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96"/>
        <w:gridCol w:w="4015"/>
        <w:gridCol w:w="1599"/>
        <w:gridCol w:w="1545"/>
        <w:gridCol w:w="1628"/>
        <w:gridCol w:w="1776"/>
        <w:gridCol w:w="1459"/>
        <w:gridCol w:w="1659"/>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2025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after="200" w:line="276"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w:t>
            </w:r>
            <w:r w:rsidRPr="004370BC">
              <w:rPr>
                <w:rFonts w:ascii="Times New Roman" w:eastAsia="Times New Roman" w:hAnsi="Times New Roman" w:cs="Times New Roman"/>
                <w:bCs/>
                <w:color w:val="000000"/>
                <w:sz w:val="20"/>
                <w:szCs w:val="20"/>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lastRenderedPageBreak/>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Исполнение расходных обязательств в рамках муниципальной программы «Устойчивое развитие коренных малочисленных народов Севера Сахалинской области в</w:t>
            </w:r>
            <w:r w:rsidRPr="004370BC">
              <w:rPr>
                <w:rFonts w:ascii="Times New Roman" w:eastAsia="Times New Roman" w:hAnsi="Times New Roman" w:cs="Times New Roman"/>
                <w:sz w:val="20"/>
                <w:szCs w:val="20"/>
                <w:lang w:eastAsia="ru-RU"/>
              </w:rPr>
              <w:t xml:space="preserve"> Тымовском муниципальном округе Сахалинской области</w:t>
            </w:r>
          </w:p>
          <w:p w:rsidR="004370BC" w:rsidRPr="004370BC" w:rsidRDefault="004370BC" w:rsidP="004370BC">
            <w:pPr>
              <w:spacing w:line="240" w:lineRule="atLeast"/>
              <w:ind w:left="94"/>
              <w:jc w:val="both"/>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color w:val="000000"/>
                <w:sz w:val="20"/>
                <w:szCs w:val="20"/>
                <w:lang w:eastAsia="ru-RU"/>
              </w:rPr>
              <w:t xml:space="preserve"> </w:t>
            </w: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человек</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0</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324</w:t>
            </w:r>
          </w:p>
        </w:tc>
        <w:tc>
          <w:tcPr>
            <w:tcW w:w="51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0</w:t>
            </w:r>
          </w:p>
        </w:tc>
        <w:tc>
          <w:tcPr>
            <w:tcW w:w="58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Показатель выполнен на 99,69%</w:t>
            </w:r>
          </w:p>
        </w:tc>
      </w:tr>
    </w:tbl>
    <w:p w:rsidR="004370BC" w:rsidRPr="004370BC" w:rsidRDefault="004370BC" w:rsidP="004370BC">
      <w:pPr>
        <w:spacing w:after="0" w:line="240" w:lineRule="auto"/>
        <w:jc w:val="both"/>
        <w:rPr>
          <w:rFonts w:ascii="Times New Roman" w:eastAsia="Times New Roman" w:hAnsi="Times New Roman" w:cs="Times New Roman"/>
          <w:sz w:val="28"/>
          <w:szCs w:val="28"/>
          <w:lang w:eastAsia="ru-RU"/>
        </w:rPr>
      </w:pPr>
    </w:p>
    <w:p w:rsidR="004370BC" w:rsidRPr="004370BC" w:rsidRDefault="004370BC" w:rsidP="004370BC">
      <w:pPr>
        <w:spacing w:after="200" w:line="276"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2026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96"/>
        <w:gridCol w:w="4015"/>
        <w:gridCol w:w="1599"/>
        <w:gridCol w:w="1545"/>
        <w:gridCol w:w="1628"/>
        <w:gridCol w:w="1776"/>
        <w:gridCol w:w="1459"/>
        <w:gridCol w:w="1659"/>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2026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after="200" w:line="276"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w:t>
            </w:r>
            <w:r w:rsidRPr="004370BC">
              <w:rPr>
                <w:rFonts w:ascii="Times New Roman" w:eastAsia="Times New Roman" w:hAnsi="Times New Roman" w:cs="Times New Roman"/>
                <w:bCs/>
                <w:color w:val="000000"/>
                <w:sz w:val="20"/>
                <w:szCs w:val="20"/>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Исполнение расходных обязательств в рамках муниципальной программы «Устойчивое развитие коренных малочисленных народов Севера Сахалинской области в</w:t>
            </w:r>
            <w:r w:rsidRPr="004370BC">
              <w:rPr>
                <w:rFonts w:ascii="Times New Roman" w:eastAsia="Times New Roman" w:hAnsi="Times New Roman" w:cs="Times New Roman"/>
                <w:sz w:val="20"/>
                <w:szCs w:val="20"/>
                <w:lang w:eastAsia="ru-RU"/>
              </w:rPr>
              <w:t xml:space="preserve"> Тымовском муниципальном округе Сахалинской области</w:t>
            </w:r>
          </w:p>
          <w:p w:rsidR="004370BC" w:rsidRPr="004370BC" w:rsidRDefault="004370BC" w:rsidP="004370BC">
            <w:pPr>
              <w:spacing w:line="240" w:lineRule="atLeast"/>
              <w:ind w:left="94"/>
              <w:jc w:val="both"/>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color w:val="000000"/>
                <w:sz w:val="20"/>
                <w:szCs w:val="20"/>
                <w:lang w:eastAsia="ru-RU"/>
              </w:rPr>
              <w:t xml:space="preserve"> </w:t>
            </w: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человек</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1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8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r>
    </w:tbl>
    <w:p w:rsidR="004370BC" w:rsidRPr="004370BC" w:rsidRDefault="004370BC" w:rsidP="004370BC">
      <w:pPr>
        <w:spacing w:after="200" w:line="276" w:lineRule="auto"/>
        <w:rPr>
          <w:rFonts w:ascii="Times New Roman" w:eastAsia="Times New Roman" w:hAnsi="Times New Roman" w:cs="Times New Roman"/>
          <w:sz w:val="24"/>
          <w:szCs w:val="24"/>
          <w:lang w:eastAsia="ru-RU"/>
        </w:rPr>
      </w:pPr>
    </w:p>
    <w:p w:rsidR="004370BC" w:rsidRPr="004370BC" w:rsidRDefault="004370BC" w:rsidP="004370BC">
      <w:pPr>
        <w:spacing w:after="200" w:line="276" w:lineRule="auto"/>
        <w:rPr>
          <w:rFonts w:ascii="Times New Roman" w:eastAsia="Times New Roman" w:hAnsi="Times New Roman" w:cs="Times New Roman"/>
          <w:sz w:val="24"/>
          <w:szCs w:val="24"/>
          <w:lang w:eastAsia="ru-RU"/>
        </w:rPr>
      </w:pPr>
    </w:p>
    <w:p w:rsidR="004370BC" w:rsidRPr="004370BC" w:rsidRDefault="004370BC" w:rsidP="004370BC">
      <w:pPr>
        <w:spacing w:after="200" w:line="276" w:lineRule="auto"/>
        <w:jc w:val="center"/>
        <w:rPr>
          <w:rFonts w:ascii="Times New Roman" w:eastAsia="Times New Roman" w:hAnsi="Times New Roman" w:cs="Times New Roman"/>
          <w:sz w:val="24"/>
          <w:szCs w:val="24"/>
          <w:lang w:eastAsia="ru-RU"/>
        </w:rPr>
      </w:pPr>
    </w:p>
    <w:p w:rsidR="004370BC" w:rsidRPr="004370BC" w:rsidRDefault="004370BC" w:rsidP="004F3A5A">
      <w:pPr>
        <w:spacing w:after="200" w:line="276" w:lineRule="auto"/>
        <w:rPr>
          <w:rFonts w:ascii="Times New Roman" w:eastAsia="Times New Roman" w:hAnsi="Times New Roman" w:cs="Times New Roman"/>
          <w:sz w:val="24"/>
          <w:szCs w:val="24"/>
          <w:lang w:eastAsia="ru-RU"/>
        </w:rPr>
      </w:pPr>
    </w:p>
    <w:p w:rsidR="004370BC" w:rsidRPr="004370BC" w:rsidRDefault="004370BC" w:rsidP="004370BC">
      <w:pPr>
        <w:spacing w:after="200" w:line="276"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2027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96"/>
        <w:gridCol w:w="4015"/>
        <w:gridCol w:w="1599"/>
        <w:gridCol w:w="1545"/>
        <w:gridCol w:w="1628"/>
        <w:gridCol w:w="1776"/>
        <w:gridCol w:w="1459"/>
        <w:gridCol w:w="1659"/>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2027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after="200" w:line="276"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w:t>
            </w:r>
            <w:r w:rsidRPr="004370BC">
              <w:rPr>
                <w:rFonts w:ascii="Times New Roman" w:eastAsia="Times New Roman" w:hAnsi="Times New Roman" w:cs="Times New Roman"/>
                <w:bCs/>
                <w:color w:val="000000"/>
                <w:sz w:val="20"/>
                <w:szCs w:val="20"/>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Исполнение расходных обязательств в рамках муниципальной программы «Устойчивое развитие коренных малочисленных народов Севера Сахалинской области в</w:t>
            </w:r>
            <w:r w:rsidRPr="004370BC">
              <w:rPr>
                <w:rFonts w:ascii="Times New Roman" w:eastAsia="Times New Roman" w:hAnsi="Times New Roman" w:cs="Times New Roman"/>
                <w:sz w:val="20"/>
                <w:szCs w:val="20"/>
                <w:lang w:eastAsia="ru-RU"/>
              </w:rPr>
              <w:t xml:space="preserve"> Тымовском муниципальном округе Сахалинской области</w:t>
            </w:r>
          </w:p>
          <w:p w:rsidR="004370BC" w:rsidRPr="004370BC" w:rsidRDefault="004370BC" w:rsidP="004370BC">
            <w:pPr>
              <w:spacing w:line="240" w:lineRule="atLeast"/>
              <w:ind w:left="94"/>
              <w:jc w:val="both"/>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color w:val="000000"/>
                <w:sz w:val="20"/>
                <w:szCs w:val="20"/>
                <w:lang w:eastAsia="ru-RU"/>
              </w:rPr>
              <w:t xml:space="preserve"> </w:t>
            </w: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человек</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r>
    </w:tbl>
    <w:p w:rsidR="004370BC" w:rsidRPr="004370BC" w:rsidRDefault="004370BC" w:rsidP="004370BC">
      <w:pPr>
        <w:spacing w:after="0" w:line="240" w:lineRule="auto"/>
        <w:jc w:val="both"/>
        <w:rPr>
          <w:rFonts w:ascii="Times New Roman" w:eastAsia="Times New Roman" w:hAnsi="Times New Roman" w:cs="Times New Roman"/>
          <w:sz w:val="28"/>
          <w:szCs w:val="28"/>
          <w:lang w:eastAsia="ru-RU"/>
        </w:rPr>
      </w:pPr>
    </w:p>
    <w:p w:rsidR="004370BC" w:rsidRPr="004370BC" w:rsidRDefault="004370BC" w:rsidP="004370BC">
      <w:pPr>
        <w:spacing w:after="200" w:line="276"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2028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96"/>
        <w:gridCol w:w="4015"/>
        <w:gridCol w:w="1599"/>
        <w:gridCol w:w="1545"/>
        <w:gridCol w:w="1628"/>
        <w:gridCol w:w="1776"/>
        <w:gridCol w:w="1459"/>
        <w:gridCol w:w="1659"/>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2028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after="200" w:line="276"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w:t>
            </w:r>
            <w:r w:rsidRPr="004370BC">
              <w:rPr>
                <w:rFonts w:ascii="Times New Roman" w:eastAsia="Times New Roman" w:hAnsi="Times New Roman" w:cs="Times New Roman"/>
                <w:bCs/>
                <w:color w:val="000000"/>
                <w:sz w:val="20"/>
                <w:szCs w:val="20"/>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Исполнение расходных обязательств в рамках муниципальной программы «Устойчивое развитие коренных малочисленных народов Севера Сахалинской области в</w:t>
            </w:r>
            <w:r w:rsidRPr="004370BC">
              <w:rPr>
                <w:rFonts w:ascii="Times New Roman" w:eastAsia="Times New Roman" w:hAnsi="Times New Roman" w:cs="Times New Roman"/>
                <w:sz w:val="20"/>
                <w:szCs w:val="20"/>
                <w:lang w:eastAsia="ru-RU"/>
              </w:rPr>
              <w:t xml:space="preserve"> Тымовском муниципальном округе Сахалинской области</w:t>
            </w:r>
          </w:p>
          <w:p w:rsidR="004370BC" w:rsidRPr="004370BC" w:rsidRDefault="004370BC" w:rsidP="004370BC">
            <w:pPr>
              <w:spacing w:line="240" w:lineRule="atLeast"/>
              <w:ind w:left="94"/>
              <w:jc w:val="both"/>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color w:val="000000"/>
                <w:sz w:val="20"/>
                <w:szCs w:val="20"/>
                <w:lang w:eastAsia="ru-RU"/>
              </w:rPr>
              <w:t xml:space="preserve"> </w:t>
            </w: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человек</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r>
    </w:tbl>
    <w:p w:rsidR="004370BC" w:rsidRPr="004370BC" w:rsidRDefault="004370BC" w:rsidP="004370BC">
      <w:pPr>
        <w:spacing w:after="200" w:line="276" w:lineRule="auto"/>
        <w:rPr>
          <w:rFonts w:ascii="Times New Roman" w:eastAsia="Times New Roman" w:hAnsi="Times New Roman" w:cs="Times New Roman"/>
          <w:sz w:val="20"/>
          <w:szCs w:val="20"/>
          <w:lang w:eastAsia="ru-RU"/>
        </w:rPr>
      </w:pPr>
    </w:p>
    <w:p w:rsidR="004F3A5A" w:rsidRDefault="004F3A5A" w:rsidP="004370BC">
      <w:pPr>
        <w:spacing w:after="200" w:line="276" w:lineRule="auto"/>
        <w:jc w:val="center"/>
        <w:rPr>
          <w:rFonts w:ascii="Times New Roman" w:eastAsia="Times New Roman" w:hAnsi="Times New Roman" w:cs="Times New Roman"/>
          <w:sz w:val="24"/>
          <w:szCs w:val="24"/>
          <w:lang w:eastAsia="ru-RU"/>
        </w:rPr>
      </w:pPr>
    </w:p>
    <w:p w:rsidR="004370BC" w:rsidRPr="004370BC" w:rsidRDefault="004370BC" w:rsidP="004370BC">
      <w:pPr>
        <w:spacing w:after="200" w:line="276"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2029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96"/>
        <w:gridCol w:w="4015"/>
        <w:gridCol w:w="1599"/>
        <w:gridCol w:w="1545"/>
        <w:gridCol w:w="1628"/>
        <w:gridCol w:w="1776"/>
        <w:gridCol w:w="1459"/>
        <w:gridCol w:w="1659"/>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2029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after="200" w:line="276"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w:t>
            </w:r>
            <w:r w:rsidRPr="004370BC">
              <w:rPr>
                <w:rFonts w:ascii="Times New Roman" w:eastAsia="Times New Roman" w:hAnsi="Times New Roman" w:cs="Times New Roman"/>
                <w:bCs/>
                <w:color w:val="000000"/>
                <w:sz w:val="20"/>
                <w:szCs w:val="20"/>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Исполнение расходных обязательств в рамках муниципальной программы «Устойчивое развитие коренных малочисленных народов Севера Сахалинской области в</w:t>
            </w:r>
            <w:r w:rsidRPr="004370BC">
              <w:rPr>
                <w:rFonts w:ascii="Times New Roman" w:eastAsia="Times New Roman" w:hAnsi="Times New Roman" w:cs="Times New Roman"/>
                <w:sz w:val="20"/>
                <w:szCs w:val="20"/>
                <w:lang w:eastAsia="ru-RU"/>
              </w:rPr>
              <w:t xml:space="preserve"> Тымовском муниципальном округе Сахалинской области</w:t>
            </w:r>
          </w:p>
          <w:p w:rsidR="004370BC" w:rsidRPr="004370BC" w:rsidRDefault="004370BC" w:rsidP="004370BC">
            <w:pPr>
              <w:spacing w:line="240" w:lineRule="atLeast"/>
              <w:ind w:left="94"/>
              <w:jc w:val="both"/>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color w:val="000000"/>
                <w:sz w:val="20"/>
                <w:szCs w:val="20"/>
                <w:lang w:eastAsia="ru-RU"/>
              </w:rPr>
              <w:t xml:space="preserve"> </w:t>
            </w: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человек</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r>
    </w:tbl>
    <w:p w:rsidR="004370BC" w:rsidRPr="004370BC" w:rsidRDefault="004370BC" w:rsidP="004370BC">
      <w:pPr>
        <w:spacing w:after="0" w:line="240" w:lineRule="auto"/>
        <w:jc w:val="both"/>
        <w:rPr>
          <w:rFonts w:ascii="Times New Roman" w:eastAsia="Times New Roman" w:hAnsi="Times New Roman" w:cs="Times New Roman"/>
          <w:sz w:val="28"/>
          <w:szCs w:val="28"/>
          <w:lang w:eastAsia="ru-RU"/>
        </w:rPr>
      </w:pPr>
    </w:p>
    <w:p w:rsidR="004370BC" w:rsidRPr="004370BC" w:rsidRDefault="004370BC" w:rsidP="004370BC">
      <w:pPr>
        <w:spacing w:after="200" w:line="276" w:lineRule="auto"/>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2030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596"/>
        <w:gridCol w:w="4015"/>
        <w:gridCol w:w="1599"/>
        <w:gridCol w:w="1545"/>
        <w:gridCol w:w="1628"/>
        <w:gridCol w:w="1776"/>
        <w:gridCol w:w="1459"/>
        <w:gridCol w:w="1659"/>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2030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after="200" w:line="276"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w:t>
            </w:r>
            <w:r w:rsidRPr="004370BC">
              <w:rPr>
                <w:rFonts w:ascii="Times New Roman" w:eastAsia="Times New Roman" w:hAnsi="Times New Roman" w:cs="Times New Roman"/>
                <w:bCs/>
                <w:color w:val="000000"/>
                <w:sz w:val="20"/>
                <w:szCs w:val="20"/>
                <w:lang w:eastAsia="ru-RU"/>
              </w:rPr>
              <w:t>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Исполнение расходных обязательств в рамках муниципальной программы «Устойчивое развитие коренных малочисленных народов Севера Сахалинской области в</w:t>
            </w:r>
            <w:r w:rsidRPr="004370BC">
              <w:rPr>
                <w:rFonts w:ascii="Times New Roman" w:eastAsia="Times New Roman" w:hAnsi="Times New Roman" w:cs="Times New Roman"/>
                <w:sz w:val="20"/>
                <w:szCs w:val="20"/>
                <w:lang w:eastAsia="ru-RU"/>
              </w:rPr>
              <w:t xml:space="preserve"> Тымовском муниципальном округе Сахалинской области</w:t>
            </w: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человек</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320</w:t>
            </w:r>
          </w:p>
        </w:tc>
      </w:tr>
    </w:tbl>
    <w:p w:rsidR="004370BC" w:rsidRPr="004F3A5A" w:rsidRDefault="004F3A5A" w:rsidP="004370BC">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                                                                                                                                                                                                                                                                                </w:t>
      </w:r>
      <w:r w:rsidRPr="004F3A5A">
        <w:rPr>
          <w:rFonts w:ascii="Times New Roman" w:eastAsia="Times New Roman" w:hAnsi="Times New Roman" w:cs="Times New Roman"/>
          <w:sz w:val="24"/>
          <w:szCs w:val="24"/>
          <w:lang w:eastAsia="ru-RU"/>
        </w:rPr>
        <w:t xml:space="preserve"> ».</w:t>
      </w:r>
    </w:p>
    <w:p w:rsidR="004370BC" w:rsidRDefault="004370BC" w:rsidP="004370BC">
      <w:pPr>
        <w:spacing w:after="200" w:line="276" w:lineRule="auto"/>
        <w:rPr>
          <w:rFonts w:ascii="Times New Roman" w:eastAsia="Times New Roman" w:hAnsi="Times New Roman" w:cs="Times New Roman"/>
          <w:sz w:val="20"/>
          <w:szCs w:val="20"/>
          <w:lang w:eastAsia="ru-RU"/>
        </w:rPr>
      </w:pPr>
    </w:p>
    <w:p w:rsidR="004370BC" w:rsidRDefault="004370BC" w:rsidP="004370BC">
      <w:pPr>
        <w:spacing w:after="200" w:line="276" w:lineRule="auto"/>
        <w:rPr>
          <w:rFonts w:ascii="Times New Roman" w:eastAsia="Times New Roman" w:hAnsi="Times New Roman" w:cs="Times New Roman"/>
          <w:sz w:val="20"/>
          <w:szCs w:val="20"/>
          <w:lang w:eastAsia="ru-RU"/>
        </w:rPr>
        <w:sectPr w:rsidR="004370BC" w:rsidSect="004370BC">
          <w:pgSz w:w="16838" w:h="11906" w:orient="landscape"/>
          <w:pgMar w:top="1134" w:right="850" w:bottom="1134" w:left="1701" w:header="709" w:footer="709" w:gutter="0"/>
          <w:pgNumType w:start="1"/>
          <w:cols w:space="708"/>
          <w:titlePg/>
          <w:docGrid w:linePitch="360"/>
        </w:sectPr>
      </w:pPr>
    </w:p>
    <w:p w:rsidR="004370BC" w:rsidRDefault="004370BC" w:rsidP="004370BC">
      <w:pPr>
        <w:spacing w:after="200" w:line="276" w:lineRule="auto"/>
        <w:rPr>
          <w:rFonts w:ascii="Times New Roman" w:eastAsia="Times New Roman" w:hAnsi="Times New Roman" w:cs="Times New Roman"/>
          <w:sz w:val="20"/>
          <w:szCs w:val="20"/>
          <w:lang w:eastAsia="ru-RU"/>
        </w:rPr>
      </w:pPr>
    </w:p>
    <w:p w:rsidR="004370BC" w:rsidRPr="005540BE" w:rsidRDefault="004370BC" w:rsidP="00F96100">
      <w:pPr>
        <w:spacing w:after="0" w:line="240" w:lineRule="auto"/>
        <w:ind w:left="5670" w:right="108"/>
        <w:jc w:val="center"/>
        <w:outlineLvl w:val="0"/>
        <w:rPr>
          <w:rFonts w:ascii="Times New Roman" w:eastAsia="Calibri" w:hAnsi="Times New Roman" w:cs="Times New Roman"/>
        </w:rPr>
      </w:pPr>
      <w:r>
        <w:rPr>
          <w:rFonts w:ascii="Times New Roman" w:eastAsia="Calibri" w:hAnsi="Times New Roman" w:cs="Times New Roman"/>
        </w:rPr>
        <w:t>ПРИЛОЖЕНИЕ № 4</w:t>
      </w:r>
    </w:p>
    <w:p w:rsidR="004370BC" w:rsidRPr="005540BE" w:rsidRDefault="004370BC" w:rsidP="00F96100">
      <w:pPr>
        <w:spacing w:after="0" w:line="240" w:lineRule="auto"/>
        <w:ind w:left="5670" w:right="108"/>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4370BC" w:rsidRPr="005540BE" w:rsidRDefault="004370BC" w:rsidP="00F96100">
      <w:pPr>
        <w:spacing w:after="0" w:line="240" w:lineRule="auto"/>
        <w:ind w:left="5670" w:right="108"/>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4370BC" w:rsidRPr="005540BE" w:rsidRDefault="004370BC" w:rsidP="00F96100">
      <w:pPr>
        <w:spacing w:after="0" w:line="240" w:lineRule="auto"/>
        <w:ind w:left="5670" w:right="108"/>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4370BC" w:rsidRPr="005540BE" w:rsidRDefault="004370BC" w:rsidP="00F96100">
      <w:pPr>
        <w:spacing w:after="0" w:line="240" w:lineRule="auto"/>
        <w:ind w:left="5670" w:right="108"/>
        <w:jc w:val="center"/>
        <w:outlineLvl w:val="0"/>
        <w:rPr>
          <w:rFonts w:ascii="Times New Roman" w:eastAsia="Calibri" w:hAnsi="Times New Roman" w:cs="Times New Roman"/>
        </w:rPr>
      </w:pPr>
      <w:r w:rsidRPr="005540BE">
        <w:rPr>
          <w:rFonts w:ascii="Times New Roman" w:eastAsia="Calibri" w:hAnsi="Times New Roman" w:cs="Times New Roman"/>
        </w:rPr>
        <w:t xml:space="preserve">от </w:t>
      </w:r>
      <w:r w:rsidR="00F96100">
        <w:rPr>
          <w:rFonts w:ascii="Times New Roman" w:eastAsia="Calibri" w:hAnsi="Times New Roman" w:cs="Times New Roman"/>
        </w:rPr>
        <w:t>18.05.2026 № 64</w:t>
      </w:r>
    </w:p>
    <w:tbl>
      <w:tblPr>
        <w:tblStyle w:val="11"/>
        <w:tblW w:w="4111" w:type="dxa"/>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4370BC" w:rsidRPr="005540BE" w:rsidTr="00F96100">
        <w:tc>
          <w:tcPr>
            <w:tcW w:w="4111" w:type="dxa"/>
          </w:tcPr>
          <w:p w:rsidR="004370BC" w:rsidRPr="005540BE" w:rsidRDefault="004370BC" w:rsidP="004370BC">
            <w:pPr>
              <w:widowControl w:val="0"/>
              <w:autoSpaceDE w:val="0"/>
              <w:autoSpaceDN w:val="0"/>
              <w:jc w:val="center"/>
            </w:pPr>
          </w:p>
          <w:p w:rsidR="004370BC" w:rsidRPr="005540BE" w:rsidRDefault="004370BC" w:rsidP="00F96100">
            <w:pPr>
              <w:widowControl w:val="0"/>
              <w:autoSpaceDE w:val="0"/>
              <w:autoSpaceDN w:val="0"/>
              <w:jc w:val="center"/>
            </w:pPr>
            <w:r>
              <w:t>«ПРИЛОЖЕНИЕ № 4</w:t>
            </w:r>
          </w:p>
          <w:p w:rsidR="004370BC" w:rsidRDefault="004370BC" w:rsidP="00F96100">
            <w:pPr>
              <w:tabs>
                <w:tab w:val="left" w:pos="4384"/>
              </w:tabs>
              <w:contextualSpacing/>
              <w:jc w:val="center"/>
            </w:pPr>
            <w:r w:rsidRPr="005540BE">
              <w:t>к муниципальной программе «Устойчивое</w:t>
            </w:r>
          </w:p>
          <w:p w:rsidR="004370BC" w:rsidRPr="005540BE" w:rsidRDefault="004370BC" w:rsidP="00F96100">
            <w:pPr>
              <w:tabs>
                <w:tab w:val="left" w:pos="4384"/>
              </w:tabs>
              <w:contextualSpacing/>
              <w:jc w:val="center"/>
              <w:rPr>
                <w:b/>
              </w:rPr>
            </w:pPr>
            <w:r w:rsidRPr="005540BE">
              <w:t>развитие коренных малочисленных народов</w:t>
            </w:r>
            <w:r w:rsidR="00F96100">
              <w:t xml:space="preserve"> </w:t>
            </w:r>
            <w:r w:rsidRPr="005540BE">
              <w:t>Севера Сахалинской области в Тымовском муниципальном округе Сахалинской области»,</w:t>
            </w:r>
          </w:p>
          <w:p w:rsidR="004370BC" w:rsidRPr="005540BE" w:rsidRDefault="004370BC" w:rsidP="00F96100">
            <w:pPr>
              <w:widowControl w:val="0"/>
              <w:autoSpaceDE w:val="0"/>
              <w:autoSpaceDN w:val="0"/>
              <w:jc w:val="center"/>
            </w:pPr>
            <w:r w:rsidRPr="005540BE">
              <w:t>утвержденной постановлением администрации</w:t>
            </w:r>
          </w:p>
          <w:p w:rsidR="004370BC" w:rsidRPr="005540BE" w:rsidRDefault="004370BC" w:rsidP="00F96100">
            <w:pPr>
              <w:widowControl w:val="0"/>
              <w:autoSpaceDE w:val="0"/>
              <w:autoSpaceDN w:val="0"/>
              <w:jc w:val="center"/>
            </w:pPr>
            <w:r w:rsidRPr="005540BE">
              <w:t>МО «Тымовский городской округ»</w:t>
            </w:r>
          </w:p>
          <w:p w:rsidR="004370BC" w:rsidRPr="005540BE" w:rsidRDefault="004370BC" w:rsidP="00F96100">
            <w:pPr>
              <w:widowControl w:val="0"/>
              <w:autoSpaceDE w:val="0"/>
              <w:autoSpaceDN w:val="0"/>
              <w:jc w:val="center"/>
            </w:pPr>
            <w:r w:rsidRPr="005540BE">
              <w:t>от 31 октября 2024 г. № 186</w:t>
            </w:r>
          </w:p>
          <w:p w:rsidR="004370BC" w:rsidRPr="005540BE" w:rsidRDefault="004370BC" w:rsidP="004370BC">
            <w:pPr>
              <w:widowControl w:val="0"/>
              <w:autoSpaceDE w:val="0"/>
              <w:autoSpaceDN w:val="0"/>
              <w:jc w:val="center"/>
            </w:pPr>
          </w:p>
        </w:tc>
      </w:tr>
    </w:tbl>
    <w:p w:rsidR="004370BC" w:rsidRPr="005540BE"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5540BE"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5540BE" w:rsidRDefault="004370BC" w:rsidP="004370B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Cs/>
          <w:sz w:val="24"/>
          <w:szCs w:val="24"/>
          <w:lang w:eastAsia="ru-RU"/>
        </w:rPr>
      </w:pPr>
    </w:p>
    <w:p w:rsidR="004370BC" w:rsidRPr="005540BE" w:rsidRDefault="004370BC" w:rsidP="004370B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ПАСПОРТ</w:t>
      </w:r>
    </w:p>
    <w:p w:rsidR="004370BC" w:rsidRPr="005540BE" w:rsidRDefault="004370BC" w:rsidP="004370BC">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4370BC" w:rsidRPr="004370BC" w:rsidRDefault="004370BC" w:rsidP="004370BC">
      <w:pPr>
        <w:widowControl w:val="0"/>
        <w:autoSpaceDE w:val="0"/>
        <w:autoSpaceDN w:val="0"/>
        <w:adjustRightInd w:val="0"/>
        <w:ind w:firstLine="720"/>
        <w:jc w:val="center"/>
        <w:outlineLvl w:val="1"/>
        <w:rPr>
          <w:rFonts w:ascii="Times New Roman" w:eastAsia="Times New Roman" w:hAnsi="Times New Roman" w:cs="Times New Roman"/>
          <w:bCs/>
          <w:color w:val="000000"/>
          <w:sz w:val="24"/>
          <w:szCs w:val="24"/>
          <w:lang w:eastAsia="ru-RU"/>
        </w:rPr>
      </w:pPr>
      <w:r w:rsidRPr="005540BE">
        <w:rPr>
          <w:rFonts w:ascii="Times New Roman" w:eastAsia="Times New Roman" w:hAnsi="Times New Roman" w:cs="Times New Roman"/>
          <w:sz w:val="24"/>
          <w:szCs w:val="24"/>
          <w:lang w:eastAsia="ru-RU"/>
        </w:rPr>
        <w:t xml:space="preserve"> </w:t>
      </w:r>
      <w:r w:rsidRPr="004370BC">
        <w:rPr>
          <w:rFonts w:ascii="Times New Roman" w:eastAsia="Times New Roman" w:hAnsi="Times New Roman" w:cs="Times New Roman"/>
          <w:sz w:val="24"/>
          <w:szCs w:val="24"/>
          <w:lang w:eastAsia="ru-RU"/>
        </w:rPr>
        <w:t>комплекса процессных мероприятий «</w:t>
      </w:r>
      <w:r w:rsidRPr="004370BC">
        <w:rPr>
          <w:rFonts w:ascii="Times New Roman" w:eastAsia="Times New Roman" w:hAnsi="Times New Roman" w:cs="Times New Roman"/>
          <w:bCs/>
          <w:color w:val="000000"/>
          <w:sz w:val="24"/>
          <w:szCs w:val="24"/>
          <w:lang w:eastAsia="ru-RU"/>
        </w:rPr>
        <w:t>Сохранение и развитие самобытной культуры коренных малочисленных народов Севера»</w:t>
      </w:r>
    </w:p>
    <w:p w:rsidR="004370BC" w:rsidRPr="004370BC" w:rsidRDefault="004370BC" w:rsidP="004370BC">
      <w:pPr>
        <w:widowControl w:val="0"/>
        <w:suppressAutoHyphens/>
        <w:spacing w:after="0" w:line="240" w:lineRule="auto"/>
        <w:jc w:val="center"/>
        <w:outlineLvl w:val="2"/>
        <w:rPr>
          <w:rFonts w:ascii="Times New Roman" w:eastAsia="Times New Roman" w:hAnsi="Times New Roman" w:cs="Times New Roman"/>
          <w:color w:val="000000"/>
          <w:sz w:val="24"/>
          <w:szCs w:val="24"/>
          <w:lang w:eastAsia="ru-RU"/>
        </w:rPr>
      </w:pPr>
      <w:r w:rsidRPr="004370BC">
        <w:rPr>
          <w:rFonts w:ascii="Times New Roman" w:eastAsia="Times New Roman" w:hAnsi="Times New Roman" w:cs="Times New Roman"/>
          <w:sz w:val="24"/>
          <w:szCs w:val="24"/>
          <w:lang w:eastAsia="ru-RU"/>
        </w:rPr>
        <w:t xml:space="preserve">Раздел 1. </w:t>
      </w:r>
      <w:r w:rsidRPr="004370BC">
        <w:rPr>
          <w:rFonts w:ascii="Times New Roman" w:eastAsia="Times New Roman" w:hAnsi="Times New Roman" w:cs="Times New Roman"/>
          <w:color w:val="000000"/>
          <w:sz w:val="24"/>
          <w:szCs w:val="24"/>
          <w:lang w:eastAsia="ru-RU"/>
        </w:rPr>
        <w:t>Общие положения</w:t>
      </w:r>
    </w:p>
    <w:p w:rsidR="004370BC" w:rsidRPr="004370BC" w:rsidRDefault="004370BC" w:rsidP="004370BC">
      <w:pPr>
        <w:widowControl w:val="0"/>
        <w:suppressAutoHyphens/>
        <w:spacing w:after="0" w:line="240" w:lineRule="auto"/>
        <w:jc w:val="both"/>
        <w:rPr>
          <w:rFonts w:ascii="Times New Roman" w:eastAsia="Times New Roman" w:hAnsi="Times New Roman" w:cs="Times New Roman"/>
          <w:color w:val="000000"/>
          <w:sz w:val="24"/>
          <w:szCs w:val="24"/>
          <w:lang w:eastAsia="ru-RU"/>
        </w:rPr>
      </w:pPr>
    </w:p>
    <w:p w:rsidR="004370BC" w:rsidRPr="005540BE" w:rsidRDefault="004370BC" w:rsidP="004370BC">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3143"/>
        <w:gridCol w:w="6485"/>
      </w:tblGrid>
      <w:tr w:rsidR="004370BC" w:rsidRPr="005540BE" w:rsidTr="004370BC">
        <w:tc>
          <w:tcPr>
            <w:tcW w:w="1632" w:type="pct"/>
            <w:tcMar>
              <w:top w:w="102" w:type="dxa"/>
              <w:left w:w="62" w:type="dxa"/>
              <w:bottom w:w="102" w:type="dxa"/>
              <w:right w:w="62" w:type="dxa"/>
            </w:tcMar>
          </w:tcPr>
          <w:p w:rsidR="004370BC" w:rsidRPr="005540BE" w:rsidRDefault="004370BC" w:rsidP="004370BC">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Ответственный исполнитель (соисполнитель муниципальной программы)</w:t>
            </w:r>
          </w:p>
        </w:tc>
        <w:tc>
          <w:tcPr>
            <w:tcW w:w="3368" w:type="pct"/>
            <w:tcMar>
              <w:top w:w="102" w:type="dxa"/>
              <w:left w:w="62" w:type="dxa"/>
              <w:bottom w:w="102" w:type="dxa"/>
              <w:right w:w="62" w:type="dxa"/>
            </w:tcMar>
          </w:tcPr>
          <w:p w:rsidR="004370BC" w:rsidRPr="005540BE" w:rsidRDefault="004370BC" w:rsidP="004370BC">
            <w:pPr>
              <w:tabs>
                <w:tab w:val="center" w:pos="7285"/>
              </w:tabs>
              <w:spacing w:after="0" w:line="240" w:lineRule="auto"/>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Администрация Чир-Унвдского сельского округа Тымовского муниципального округа Сахалинской области</w:t>
            </w:r>
          </w:p>
          <w:p w:rsidR="004370BC" w:rsidRPr="005540BE" w:rsidRDefault="004370BC" w:rsidP="004370BC">
            <w:pPr>
              <w:widowControl w:val="0"/>
              <w:suppressAutoHyphens/>
              <w:spacing w:after="0" w:line="240" w:lineRule="auto"/>
              <w:rPr>
                <w:rFonts w:ascii="Times New Roman" w:eastAsia="Times New Roman" w:hAnsi="Times New Roman" w:cs="Times New Roman"/>
                <w:color w:val="000000"/>
                <w:sz w:val="24"/>
                <w:szCs w:val="24"/>
                <w:lang w:eastAsia="ru-RU"/>
              </w:rPr>
            </w:pPr>
          </w:p>
        </w:tc>
      </w:tr>
      <w:tr w:rsidR="004370BC" w:rsidRPr="005540BE" w:rsidTr="004370BC">
        <w:tc>
          <w:tcPr>
            <w:tcW w:w="1632" w:type="pct"/>
            <w:tcMar>
              <w:top w:w="102" w:type="dxa"/>
              <w:left w:w="62" w:type="dxa"/>
              <w:bottom w:w="102" w:type="dxa"/>
              <w:right w:w="62" w:type="dxa"/>
            </w:tcMar>
          </w:tcPr>
          <w:p w:rsidR="004370BC" w:rsidRPr="005540BE" w:rsidRDefault="004370BC" w:rsidP="004370BC">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Связь с государственной программой Сахалинской области</w:t>
            </w:r>
          </w:p>
        </w:tc>
        <w:tc>
          <w:tcPr>
            <w:tcW w:w="3368" w:type="pct"/>
            <w:tcMar>
              <w:top w:w="102" w:type="dxa"/>
              <w:left w:w="62" w:type="dxa"/>
              <w:bottom w:w="102" w:type="dxa"/>
              <w:right w:w="62" w:type="dxa"/>
            </w:tcMar>
          </w:tcPr>
          <w:p w:rsidR="004370BC" w:rsidRPr="005540BE" w:rsidRDefault="004370BC" w:rsidP="004370BC">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Государственная программа Сахалинской области «Укрепление единства российской нации и этнокультурное развитие народов России, проживающих на территории Сахалинской области»</w:t>
            </w:r>
          </w:p>
        </w:tc>
      </w:tr>
    </w:tbl>
    <w:p w:rsidR="004370BC" w:rsidRDefault="004370BC" w:rsidP="004370BC"/>
    <w:p w:rsidR="004370BC" w:rsidRPr="004370BC" w:rsidRDefault="004370BC" w:rsidP="004370BC">
      <w:pPr>
        <w:rPr>
          <w:rFonts w:ascii="Times New Roman" w:eastAsia="Times New Roman" w:hAnsi="Times New Roman" w:cs="Times New Roman"/>
          <w:sz w:val="20"/>
          <w:szCs w:val="20"/>
          <w:lang w:eastAsia="ru-RU"/>
        </w:rPr>
        <w:sectPr w:rsidR="004370BC" w:rsidRPr="004370BC" w:rsidSect="004370BC">
          <w:pgSz w:w="11906" w:h="16838"/>
          <w:pgMar w:top="850" w:right="1134" w:bottom="1701" w:left="1134" w:header="709" w:footer="709" w:gutter="0"/>
          <w:pgNumType w:start="1"/>
          <w:cols w:space="708"/>
          <w:titlePg/>
          <w:docGrid w:linePitch="360"/>
        </w:sectPr>
      </w:pP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Arial"/>
          <w:sz w:val="24"/>
          <w:szCs w:val="24"/>
          <w:lang w:eastAsia="ru-RU"/>
        </w:rPr>
      </w:pPr>
      <w:r w:rsidRPr="004370BC">
        <w:rPr>
          <w:rFonts w:ascii="Times New Roman" w:eastAsia="Times New Roman" w:hAnsi="Times New Roman" w:cs="Arial"/>
          <w:sz w:val="24"/>
          <w:szCs w:val="24"/>
          <w:lang w:eastAsia="ru-RU"/>
        </w:rPr>
        <w:lastRenderedPageBreak/>
        <w:t xml:space="preserve">Раздел 2. Показатели комплекса процессных мероприятий </w:t>
      </w: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r w:rsidRPr="004370BC">
        <w:rPr>
          <w:rFonts w:ascii="Times New Roman" w:eastAsia="Times New Roman" w:hAnsi="Times New Roman" w:cs="Times New Roman"/>
          <w:sz w:val="24"/>
          <w:szCs w:val="24"/>
          <w:lang w:eastAsia="ru-RU"/>
        </w:rPr>
        <w:t>«</w:t>
      </w:r>
      <w:r w:rsidRPr="004370BC">
        <w:rPr>
          <w:rFonts w:ascii="Times New Roman" w:eastAsia="Times New Roman" w:hAnsi="Times New Roman" w:cs="Times New Roman"/>
          <w:bCs/>
          <w:color w:val="000000"/>
          <w:sz w:val="24"/>
          <w:szCs w:val="24"/>
          <w:lang w:eastAsia="ru-RU"/>
        </w:rPr>
        <w:t>Сохранение и развитие самобытной культуры коренных малочисленных народов Севера»</w:t>
      </w:r>
    </w:p>
    <w:p w:rsidR="004370BC" w:rsidRPr="004370BC" w:rsidRDefault="004370BC" w:rsidP="004370BC">
      <w:pPr>
        <w:spacing w:after="0" w:line="240" w:lineRule="auto"/>
        <w:rPr>
          <w:rFonts w:ascii="Times New Roman" w:eastAsia="Times New Roman" w:hAnsi="Times New Roman" w:cs="Times New Roman"/>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3457"/>
        <w:gridCol w:w="1314"/>
        <w:gridCol w:w="1180"/>
        <w:gridCol w:w="983"/>
        <w:gridCol w:w="889"/>
        <w:gridCol w:w="784"/>
        <w:gridCol w:w="784"/>
        <w:gridCol w:w="784"/>
        <w:gridCol w:w="650"/>
        <w:gridCol w:w="784"/>
        <w:gridCol w:w="788"/>
        <w:gridCol w:w="1647"/>
      </w:tblGrid>
      <w:tr w:rsidR="004370BC" w:rsidRPr="004370BC" w:rsidTr="004370BC">
        <w:trPr>
          <w:trHeight w:val="255"/>
        </w:trPr>
        <w:tc>
          <w:tcPr>
            <w:tcW w:w="181" w:type="pct"/>
            <w:vMerge w:val="restart"/>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191" w:type="pct"/>
            <w:vMerge w:val="restart"/>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Наименование показателей</w:t>
            </w:r>
          </w:p>
        </w:tc>
        <w:tc>
          <w:tcPr>
            <w:tcW w:w="455" w:type="pct"/>
            <w:vMerge w:val="restart"/>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Уровень показателя</w:t>
            </w:r>
          </w:p>
        </w:tc>
        <w:tc>
          <w:tcPr>
            <w:tcW w:w="409" w:type="pct"/>
            <w:vMerge w:val="restart"/>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 измерения (по ОКЕИ)</w:t>
            </w:r>
          </w:p>
        </w:tc>
        <w:tc>
          <w:tcPr>
            <w:tcW w:w="627" w:type="pct"/>
            <w:gridSpan w:val="2"/>
            <w:tcBorders>
              <w:bottom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Базовое значение</w:t>
            </w:r>
          </w:p>
        </w:tc>
        <w:tc>
          <w:tcPr>
            <w:tcW w:w="1592" w:type="pct"/>
            <w:gridSpan w:val="6"/>
            <w:tcBorders>
              <w:bottom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Значения показателей</w:t>
            </w:r>
          </w:p>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544" w:type="pct"/>
            <w:vMerge w:val="restart"/>
            <w:tcBorders>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Ответственный за достижение показателя</w:t>
            </w:r>
          </w:p>
        </w:tc>
      </w:tr>
      <w:tr w:rsidR="004370BC" w:rsidRPr="004370BC" w:rsidTr="004370BC">
        <w:trPr>
          <w:trHeight w:val="195"/>
        </w:trPr>
        <w:tc>
          <w:tcPr>
            <w:tcW w:w="181" w:type="pct"/>
            <w:vMerge/>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1191" w:type="pct"/>
            <w:vMerge/>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455" w:type="pct"/>
            <w:vMerge/>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409" w:type="pct"/>
            <w:vMerge/>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c>
          <w:tcPr>
            <w:tcW w:w="318" w:type="pct"/>
            <w:tcBorders>
              <w:top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значение</w:t>
            </w:r>
          </w:p>
        </w:tc>
        <w:tc>
          <w:tcPr>
            <w:tcW w:w="309" w:type="pct"/>
            <w:tcBorders>
              <w:top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год</w:t>
            </w:r>
          </w:p>
        </w:tc>
        <w:tc>
          <w:tcPr>
            <w:tcW w:w="273" w:type="pct"/>
            <w:tcBorders>
              <w:top w:val="single" w:sz="4" w:space="0" w:color="auto"/>
              <w:left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2025</w:t>
            </w:r>
          </w:p>
        </w:tc>
        <w:tc>
          <w:tcPr>
            <w:tcW w:w="273" w:type="pct"/>
            <w:tcBorders>
              <w:top w:val="single" w:sz="4" w:space="0" w:color="auto"/>
              <w:left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2026</w:t>
            </w:r>
          </w:p>
        </w:tc>
        <w:tc>
          <w:tcPr>
            <w:tcW w:w="273" w:type="pct"/>
            <w:tcBorders>
              <w:top w:val="single" w:sz="4" w:space="0" w:color="auto"/>
              <w:left w:val="single" w:sz="4" w:space="0" w:color="auto"/>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2027</w:t>
            </w:r>
          </w:p>
        </w:tc>
        <w:tc>
          <w:tcPr>
            <w:tcW w:w="227" w:type="pct"/>
            <w:tcBorders>
              <w:top w:val="single" w:sz="4" w:space="0" w:color="auto"/>
              <w:lef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2028</w:t>
            </w:r>
          </w:p>
        </w:tc>
        <w:tc>
          <w:tcPr>
            <w:tcW w:w="273" w:type="pct"/>
            <w:tcBorders>
              <w:top w:val="single" w:sz="4" w:space="0" w:color="auto"/>
              <w:lef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2029</w:t>
            </w:r>
          </w:p>
        </w:tc>
        <w:tc>
          <w:tcPr>
            <w:tcW w:w="274" w:type="pct"/>
            <w:tcBorders>
              <w:top w:val="single" w:sz="4" w:space="0" w:color="auto"/>
              <w:lef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2030</w:t>
            </w:r>
          </w:p>
        </w:tc>
        <w:tc>
          <w:tcPr>
            <w:tcW w:w="544" w:type="pct"/>
            <w:vMerge/>
            <w:tcBorders>
              <w:right w:val="single" w:sz="4" w:space="0" w:color="auto"/>
            </w:tcBorders>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p>
        </w:tc>
      </w:tr>
      <w:tr w:rsidR="004370BC" w:rsidRPr="004370BC" w:rsidTr="004370BC">
        <w:tc>
          <w:tcPr>
            <w:tcW w:w="181"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191"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455"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409"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318" w:type="pct"/>
            <w:tcBorders>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309"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273"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7</w:t>
            </w:r>
          </w:p>
        </w:tc>
        <w:tc>
          <w:tcPr>
            <w:tcW w:w="273"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c>
          <w:tcPr>
            <w:tcW w:w="273"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9</w:t>
            </w:r>
          </w:p>
        </w:tc>
        <w:tc>
          <w:tcPr>
            <w:tcW w:w="227"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10</w:t>
            </w:r>
          </w:p>
        </w:tc>
        <w:tc>
          <w:tcPr>
            <w:tcW w:w="273"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274"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w:t>
            </w:r>
          </w:p>
        </w:tc>
        <w:tc>
          <w:tcPr>
            <w:tcW w:w="544"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13</w:t>
            </w:r>
          </w:p>
        </w:tc>
      </w:tr>
      <w:tr w:rsidR="004370BC" w:rsidRPr="004370BC" w:rsidTr="004370BC">
        <w:tc>
          <w:tcPr>
            <w:tcW w:w="181"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819" w:type="pct"/>
            <w:gridSpan w:val="12"/>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Задача комплекса процессных мероприятий: «Сохранение и развитие самобытной культуры коренных малочисленных народов Севера»</w:t>
            </w:r>
          </w:p>
        </w:tc>
      </w:tr>
      <w:tr w:rsidR="004370BC" w:rsidRPr="004370BC" w:rsidTr="004370BC">
        <w:tc>
          <w:tcPr>
            <w:tcW w:w="181"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191" w:type="pct"/>
            <w:vAlign w:val="center"/>
          </w:tcPr>
          <w:p w:rsidR="004370BC" w:rsidRPr="004370BC" w:rsidRDefault="004370BC" w:rsidP="004370BC">
            <w:pPr>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Количество родовых хозяйств и общин коренных народов и иных объединений, специализированных образовательных учреждений, занятых традиционными художественными промыслами, народными ремеслами и (или) обучающих этим видам традиционной хозяйственной деятельности</w:t>
            </w:r>
          </w:p>
        </w:tc>
        <w:tc>
          <w:tcPr>
            <w:tcW w:w="455"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КПМ</w:t>
            </w:r>
          </w:p>
        </w:tc>
        <w:tc>
          <w:tcPr>
            <w:tcW w:w="409" w:type="pct"/>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w:t>
            </w:r>
          </w:p>
        </w:tc>
        <w:tc>
          <w:tcPr>
            <w:tcW w:w="318" w:type="pct"/>
            <w:tcBorders>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c>
          <w:tcPr>
            <w:tcW w:w="309"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2024</w:t>
            </w:r>
          </w:p>
        </w:tc>
        <w:tc>
          <w:tcPr>
            <w:tcW w:w="273"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10</w:t>
            </w:r>
          </w:p>
        </w:tc>
        <w:tc>
          <w:tcPr>
            <w:tcW w:w="273"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w:t>
            </w:r>
          </w:p>
        </w:tc>
        <w:tc>
          <w:tcPr>
            <w:tcW w:w="273" w:type="pct"/>
            <w:tcBorders>
              <w:left w:val="single" w:sz="4" w:space="0" w:color="auto"/>
              <w:righ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14</w:t>
            </w:r>
          </w:p>
        </w:tc>
        <w:tc>
          <w:tcPr>
            <w:tcW w:w="227"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273"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274" w:type="pct"/>
            <w:tcBorders>
              <w:left w:val="single" w:sz="4" w:space="0" w:color="auto"/>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44" w:type="pct"/>
            <w:tcBorders>
              <w:left w:val="single" w:sz="4" w:space="0" w:color="auto"/>
            </w:tcBorders>
            <w:vAlign w:val="center"/>
          </w:tcPr>
          <w:p w:rsidR="004370BC" w:rsidRPr="004370BC" w:rsidRDefault="004370BC" w:rsidP="004370BC">
            <w:pPr>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Администрация </w:t>
            </w:r>
          </w:p>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Чир-Унвдского сельского округа Тымовского муниципального округа Сахалинской области</w:t>
            </w:r>
          </w:p>
          <w:p w:rsidR="004370BC" w:rsidRPr="004370BC" w:rsidRDefault="004370BC" w:rsidP="004370BC">
            <w:pPr>
              <w:spacing w:after="0" w:line="240" w:lineRule="auto"/>
              <w:rPr>
                <w:rFonts w:ascii="Times New Roman" w:eastAsia="Times New Roman" w:hAnsi="Times New Roman" w:cs="Times New Roman"/>
                <w:sz w:val="20"/>
                <w:szCs w:val="20"/>
                <w:lang w:eastAsia="ru-RU"/>
              </w:rPr>
            </w:pPr>
          </w:p>
        </w:tc>
      </w:tr>
    </w:tbl>
    <w:p w:rsidR="004370BC" w:rsidRPr="004370BC" w:rsidRDefault="004370BC" w:rsidP="004370BC">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4370BC">
        <w:rPr>
          <w:rFonts w:ascii="Times New Roman" w:eastAsia="Times New Roman" w:hAnsi="Times New Roman" w:cs="Times New Roman"/>
          <w:sz w:val="24"/>
          <w:szCs w:val="24"/>
          <w:lang w:eastAsia="ru-RU"/>
        </w:rPr>
        <w:t xml:space="preserve">Раздел 3. Перечень мероприятий (результатов) комплекса процессных мероприятий </w:t>
      </w:r>
    </w:p>
    <w:p w:rsidR="004370BC" w:rsidRPr="004370BC" w:rsidRDefault="004370BC" w:rsidP="004370BC">
      <w:pPr>
        <w:widowControl w:val="0"/>
        <w:autoSpaceDE w:val="0"/>
        <w:autoSpaceDN w:val="0"/>
        <w:adjustRightInd w:val="0"/>
        <w:spacing w:after="0" w:line="240" w:lineRule="auto"/>
        <w:jc w:val="center"/>
        <w:outlineLvl w:val="1"/>
        <w:rPr>
          <w:rFonts w:ascii="Times New Roman" w:eastAsia="Times New Roman" w:hAnsi="Times New Roman" w:cs="Times New Roman"/>
          <w:bCs/>
          <w:color w:val="000000"/>
          <w:sz w:val="24"/>
          <w:szCs w:val="24"/>
          <w:lang w:eastAsia="ru-RU"/>
        </w:rPr>
      </w:pPr>
      <w:r w:rsidRPr="004370BC">
        <w:rPr>
          <w:rFonts w:ascii="Times New Roman" w:eastAsia="Times New Roman" w:hAnsi="Times New Roman" w:cs="Times New Roman"/>
          <w:sz w:val="24"/>
          <w:szCs w:val="24"/>
          <w:lang w:eastAsia="ru-RU"/>
        </w:rPr>
        <w:t>«</w:t>
      </w:r>
      <w:r w:rsidRPr="004370BC">
        <w:rPr>
          <w:rFonts w:ascii="Times New Roman" w:eastAsia="Times New Roman" w:hAnsi="Times New Roman" w:cs="Times New Roman"/>
          <w:bCs/>
          <w:color w:val="000000"/>
          <w:sz w:val="24"/>
          <w:szCs w:val="24"/>
          <w:lang w:eastAsia="ru-RU"/>
        </w:rPr>
        <w:t>Сохранение и развитие самобытной культуры коренных малочисленных народов Севера»</w:t>
      </w: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Cs/>
          <w:color w:val="000000"/>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28"/>
        <w:gridCol w:w="2650"/>
        <w:gridCol w:w="1590"/>
        <w:gridCol w:w="2895"/>
        <w:gridCol w:w="1057"/>
        <w:gridCol w:w="923"/>
        <w:gridCol w:w="882"/>
        <w:gridCol w:w="882"/>
        <w:gridCol w:w="699"/>
        <w:gridCol w:w="882"/>
        <w:gridCol w:w="882"/>
        <w:gridCol w:w="690"/>
      </w:tblGrid>
      <w:tr w:rsidR="004370BC" w:rsidRPr="004370BC" w:rsidTr="004370BC">
        <w:trPr>
          <w:trHeight w:val="987"/>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9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Наименование мероприятия (результата)</w:t>
            </w:r>
          </w:p>
        </w:tc>
        <w:tc>
          <w:tcPr>
            <w:tcW w:w="54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Тип мероприятия (результата)</w:t>
            </w:r>
          </w:p>
        </w:tc>
        <w:tc>
          <w:tcPr>
            <w:tcW w:w="994"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Характеристика </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Единица измерения (по </w:t>
            </w:r>
            <w:hyperlink r:id="rId11" w:history="1">
              <w:r w:rsidRPr="004370BC">
                <w:rPr>
                  <w:rFonts w:ascii="Times New Roman" w:eastAsia="Times New Roman" w:hAnsi="Times New Roman" w:cs="Times New Roman"/>
                  <w:sz w:val="20"/>
                  <w:szCs w:val="20"/>
                  <w:lang w:eastAsia="ru-RU"/>
                </w:rPr>
                <w:t>ОКЕИ</w:t>
              </w:r>
            </w:hyperlink>
            <w:r w:rsidRPr="004370BC">
              <w:rPr>
                <w:rFonts w:ascii="Times New Roman" w:eastAsia="Times New Roman" w:hAnsi="Times New Roman" w:cs="Times New Roman"/>
                <w:sz w:val="20"/>
                <w:szCs w:val="20"/>
                <w:lang w:eastAsia="ru-RU"/>
              </w:rPr>
              <w:t>)</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Базовое значение</w:t>
            </w:r>
          </w:p>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2024</w:t>
            </w:r>
          </w:p>
        </w:tc>
        <w:tc>
          <w:tcPr>
            <w:tcW w:w="303"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2025</w:t>
            </w:r>
          </w:p>
        </w:tc>
        <w:tc>
          <w:tcPr>
            <w:tcW w:w="303"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2026</w:t>
            </w:r>
          </w:p>
        </w:tc>
        <w:tc>
          <w:tcPr>
            <w:tcW w:w="240"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2027</w:t>
            </w:r>
          </w:p>
        </w:tc>
        <w:tc>
          <w:tcPr>
            <w:tcW w:w="303"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2028</w:t>
            </w:r>
          </w:p>
        </w:tc>
        <w:tc>
          <w:tcPr>
            <w:tcW w:w="303"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2029</w:t>
            </w:r>
          </w:p>
        </w:tc>
        <w:tc>
          <w:tcPr>
            <w:tcW w:w="238" w:type="pct"/>
            <w:tcBorders>
              <w:top w:val="single" w:sz="4" w:space="0" w:color="000000"/>
              <w:left w:val="single" w:sz="4" w:space="0" w:color="000000"/>
              <w:right w:val="single" w:sz="4" w:space="0" w:color="000000"/>
            </w:tcBorders>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2030</w:t>
            </w:r>
          </w:p>
        </w:tc>
      </w:tr>
      <w:tr w:rsidR="004370BC" w:rsidRPr="004370BC" w:rsidTr="004370BC">
        <w:trPr>
          <w:trHeight w:val="239"/>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9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4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994"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303"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7</w:t>
            </w:r>
          </w:p>
        </w:tc>
        <w:tc>
          <w:tcPr>
            <w:tcW w:w="303"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c>
          <w:tcPr>
            <w:tcW w:w="240"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9</w:t>
            </w:r>
          </w:p>
        </w:tc>
        <w:tc>
          <w:tcPr>
            <w:tcW w:w="303"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10</w:t>
            </w:r>
          </w:p>
        </w:tc>
        <w:tc>
          <w:tcPr>
            <w:tcW w:w="303"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238" w:type="pct"/>
            <w:tcBorders>
              <w:top w:val="single" w:sz="4" w:space="0" w:color="000000"/>
              <w:left w:val="single" w:sz="4" w:space="0" w:color="000000"/>
              <w:bottom w:val="single" w:sz="4" w:space="0" w:color="000000"/>
              <w:right w:val="single" w:sz="4" w:space="0" w:color="000000"/>
            </w:tcBorders>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w:t>
            </w:r>
          </w:p>
        </w:tc>
      </w:tr>
      <w:tr w:rsidR="004370BC" w:rsidRPr="004370BC" w:rsidTr="004370BC">
        <w:tc>
          <w:tcPr>
            <w:tcW w:w="5000" w:type="pct"/>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Задача комплекса процессных мероприятий «Сохранение и развитие самобытной культуры коренных малочисленных народов Севера»</w:t>
            </w:r>
          </w:p>
        </w:tc>
      </w:tr>
      <w:tr w:rsidR="004370BC" w:rsidRPr="004370BC" w:rsidTr="004370BC">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9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Создание благоприятных условий для развития традиционной культуры и государственную поддержку </w:t>
            </w:r>
            <w:r w:rsidRPr="004370BC">
              <w:rPr>
                <w:rFonts w:ascii="Times New Roman" w:eastAsia="Times New Roman" w:hAnsi="Times New Roman" w:cs="Times New Roman"/>
                <w:sz w:val="20"/>
                <w:szCs w:val="20"/>
                <w:lang w:eastAsia="ru-RU"/>
              </w:rPr>
              <w:lastRenderedPageBreak/>
              <w:t>мастеров художественных промыслов и ремесел</w:t>
            </w:r>
          </w:p>
        </w:tc>
        <w:tc>
          <w:tcPr>
            <w:tcW w:w="546"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370BC" w:rsidRPr="004370BC" w:rsidRDefault="004370BC" w:rsidP="004370BC">
            <w:pPr>
              <w:suppressAutoHyphens/>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lastRenderedPageBreak/>
              <w:t>Приобретение товаров, работ, услуг</w:t>
            </w:r>
          </w:p>
        </w:tc>
        <w:tc>
          <w:tcPr>
            <w:tcW w:w="994"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370BC" w:rsidRPr="004370BC" w:rsidRDefault="004370BC" w:rsidP="004370BC">
            <w:pPr>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Приобретение товаров, необходимых для развития и сохранения самобытной культуры родовых хозяйств и общин коренных народов и </w:t>
            </w:r>
            <w:r w:rsidRPr="004370BC">
              <w:rPr>
                <w:rFonts w:ascii="Times New Roman" w:eastAsia="Times New Roman" w:hAnsi="Times New Roman" w:cs="Times New Roman"/>
                <w:sz w:val="20"/>
                <w:szCs w:val="20"/>
                <w:lang w:eastAsia="ru-RU"/>
              </w:rPr>
              <w:lastRenderedPageBreak/>
              <w:t>иных объединений, специализированных образовательных учреждений, занятых традиционными художественными промыслами, народными ремеслами и (или) обучающих этим видам традиционной хозяйственной деятельности, значение мероприятия определяется количеством родовых хозяйств и общин, специализированных учреждений</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370BC" w:rsidRPr="004370BC" w:rsidRDefault="004370BC" w:rsidP="004370BC">
            <w:pPr>
              <w:suppressAutoHyphens/>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lastRenderedPageBreak/>
              <w:t>Единиц</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c>
          <w:tcPr>
            <w:tcW w:w="303"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10</w:t>
            </w:r>
          </w:p>
        </w:tc>
        <w:tc>
          <w:tcPr>
            <w:tcW w:w="303"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w:t>
            </w:r>
          </w:p>
        </w:tc>
        <w:tc>
          <w:tcPr>
            <w:tcW w:w="240"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303"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303"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238" w:type="pct"/>
            <w:tcBorders>
              <w:top w:val="single" w:sz="4" w:space="0" w:color="000000"/>
              <w:left w:val="single" w:sz="4" w:space="0" w:color="000000"/>
              <w:bottom w:val="single" w:sz="4" w:space="0" w:color="000000"/>
              <w:right w:val="single" w:sz="4" w:space="0" w:color="000000"/>
            </w:tcBorders>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r>
    </w:tbl>
    <w:p w:rsidR="004370BC" w:rsidRPr="004370BC" w:rsidRDefault="004370BC" w:rsidP="004370BC">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4370BC">
        <w:rPr>
          <w:rFonts w:ascii="Times New Roman" w:eastAsia="Times New Roman" w:hAnsi="Times New Roman" w:cs="Times New Roman"/>
          <w:sz w:val="24"/>
          <w:szCs w:val="24"/>
          <w:lang w:eastAsia="ru-RU"/>
        </w:rPr>
        <w:t>Раздел 4. Финансовое обеспечение комплекса процессных мероприятий</w:t>
      </w:r>
    </w:p>
    <w:p w:rsidR="004370BC" w:rsidRPr="004370BC" w:rsidRDefault="004370BC" w:rsidP="004370BC">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Cs/>
          <w:color w:val="000000"/>
          <w:sz w:val="24"/>
          <w:szCs w:val="24"/>
          <w:lang w:eastAsia="ru-RU"/>
        </w:rPr>
      </w:pPr>
      <w:r w:rsidRPr="004370BC">
        <w:rPr>
          <w:rFonts w:ascii="Times New Roman" w:eastAsia="Times New Roman" w:hAnsi="Times New Roman" w:cs="Times New Roman"/>
          <w:sz w:val="24"/>
          <w:szCs w:val="24"/>
          <w:lang w:eastAsia="ru-RU"/>
        </w:rPr>
        <w:t xml:space="preserve"> «</w:t>
      </w:r>
      <w:r w:rsidRPr="004370BC">
        <w:rPr>
          <w:rFonts w:ascii="Times New Roman" w:eastAsia="Times New Roman" w:hAnsi="Times New Roman" w:cs="Times New Roman"/>
          <w:bCs/>
          <w:color w:val="000000"/>
          <w:sz w:val="24"/>
          <w:szCs w:val="24"/>
          <w:lang w:eastAsia="ru-RU"/>
        </w:rPr>
        <w:t>Сохранение и развитие самобытной культуры коренных малочисленных народов Севера»</w:t>
      </w:r>
    </w:p>
    <w:tbl>
      <w:tblPr>
        <w:tblW w:w="5000" w:type="pct"/>
        <w:tblLook w:val="04A0" w:firstRow="1" w:lastRow="0" w:firstColumn="1" w:lastColumn="0" w:noHBand="0" w:noVBand="1"/>
      </w:tblPr>
      <w:tblGrid>
        <w:gridCol w:w="5107"/>
        <w:gridCol w:w="1535"/>
        <w:gridCol w:w="1517"/>
        <w:gridCol w:w="1380"/>
        <w:gridCol w:w="1380"/>
        <w:gridCol w:w="1241"/>
        <w:gridCol w:w="1293"/>
        <w:gridCol w:w="1107"/>
      </w:tblGrid>
      <w:tr w:rsidR="004370BC" w:rsidRPr="004370BC" w:rsidTr="004370BC">
        <w:trPr>
          <w:trHeight w:val="780"/>
        </w:trPr>
        <w:tc>
          <w:tcPr>
            <w:tcW w:w="1754" w:type="pct"/>
            <w:vMerge w:val="restart"/>
            <w:tcBorders>
              <w:top w:val="single" w:sz="4" w:space="0" w:color="auto"/>
              <w:left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 xml:space="preserve">Наименование комплекса процессных мероприятий/ наименование мероприятия/источник финансового обеспечения </w:t>
            </w:r>
          </w:p>
        </w:tc>
        <w:tc>
          <w:tcPr>
            <w:tcW w:w="3246" w:type="pct"/>
            <w:gridSpan w:val="7"/>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w:t>
            </w:r>
          </w:p>
        </w:tc>
      </w:tr>
      <w:tr w:rsidR="004370BC" w:rsidRPr="004370BC" w:rsidTr="004370BC">
        <w:trPr>
          <w:trHeight w:val="780"/>
        </w:trPr>
        <w:tc>
          <w:tcPr>
            <w:tcW w:w="1754" w:type="pct"/>
            <w:vMerge/>
            <w:tcBorders>
              <w:left w:val="single" w:sz="4" w:space="0" w:color="auto"/>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2025</w:t>
            </w:r>
          </w:p>
        </w:tc>
        <w:tc>
          <w:tcPr>
            <w:tcW w:w="521"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2026</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2027</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2028</w:t>
            </w:r>
          </w:p>
        </w:tc>
        <w:tc>
          <w:tcPr>
            <w:tcW w:w="426"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2029</w:t>
            </w:r>
          </w:p>
        </w:tc>
        <w:tc>
          <w:tcPr>
            <w:tcW w:w="44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2030</w:t>
            </w:r>
          </w:p>
        </w:tc>
        <w:tc>
          <w:tcPr>
            <w:tcW w:w="379"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Всего</w:t>
            </w:r>
          </w:p>
        </w:tc>
      </w:tr>
      <w:tr w:rsidR="004370BC" w:rsidRPr="004370BC" w:rsidTr="004370BC">
        <w:trPr>
          <w:trHeight w:val="304"/>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1</w:t>
            </w:r>
          </w:p>
        </w:tc>
        <w:tc>
          <w:tcPr>
            <w:tcW w:w="527"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2</w:t>
            </w:r>
          </w:p>
        </w:tc>
        <w:tc>
          <w:tcPr>
            <w:tcW w:w="521"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3</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4</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5</w:t>
            </w:r>
          </w:p>
        </w:tc>
        <w:tc>
          <w:tcPr>
            <w:tcW w:w="426"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6</w:t>
            </w:r>
          </w:p>
        </w:tc>
        <w:tc>
          <w:tcPr>
            <w:tcW w:w="44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7</w:t>
            </w:r>
          </w:p>
        </w:tc>
        <w:tc>
          <w:tcPr>
            <w:tcW w:w="379"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8</w:t>
            </w:r>
          </w:p>
        </w:tc>
      </w:tr>
      <w:tr w:rsidR="004370BC" w:rsidRPr="004370BC" w:rsidTr="004370BC">
        <w:trPr>
          <w:trHeight w:val="630"/>
        </w:trPr>
        <w:tc>
          <w:tcPr>
            <w:tcW w:w="1754" w:type="pct"/>
            <w:tcBorders>
              <w:top w:val="nil"/>
              <w:left w:val="single" w:sz="4" w:space="0" w:color="auto"/>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Сохранение и развитие самобытной культуры коренных малочисленных народов Севера</w:t>
            </w:r>
          </w:p>
        </w:tc>
        <w:tc>
          <w:tcPr>
            <w:tcW w:w="527"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333,5</w:t>
            </w:r>
          </w:p>
        </w:tc>
        <w:tc>
          <w:tcPr>
            <w:tcW w:w="521"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418,8</w:t>
            </w:r>
          </w:p>
        </w:tc>
        <w:tc>
          <w:tcPr>
            <w:tcW w:w="474"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435,5</w:t>
            </w:r>
          </w:p>
        </w:tc>
        <w:tc>
          <w:tcPr>
            <w:tcW w:w="474"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453,0</w:t>
            </w:r>
          </w:p>
        </w:tc>
        <w:tc>
          <w:tcPr>
            <w:tcW w:w="426"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000000" w:fill="EBF1DE"/>
            <w:vAlign w:val="center"/>
            <w:hideMark/>
          </w:tcPr>
          <w:p w:rsidR="004370BC" w:rsidRPr="004370BC" w:rsidRDefault="004370BC" w:rsidP="004370BC">
            <w:pPr>
              <w:spacing w:after="0" w:line="240" w:lineRule="auto"/>
              <w:jc w:val="center"/>
              <w:rPr>
                <w:rFonts w:ascii="Times New Roman" w:eastAsia="Times New Roman" w:hAnsi="Times New Roman" w:cs="Times New Roman"/>
                <w:bCs/>
                <w:color w:val="000000"/>
                <w:sz w:val="20"/>
                <w:szCs w:val="20"/>
                <w:lang w:eastAsia="ru-RU"/>
              </w:rPr>
            </w:pPr>
            <w:r w:rsidRPr="004370BC">
              <w:rPr>
                <w:rFonts w:ascii="Times New Roman" w:eastAsia="Times New Roman" w:hAnsi="Times New Roman" w:cs="Times New Roman"/>
                <w:bCs/>
                <w:color w:val="000000"/>
                <w:sz w:val="20"/>
                <w:szCs w:val="20"/>
                <w:lang w:eastAsia="ru-RU"/>
              </w:rPr>
              <w:t>1 640,8</w:t>
            </w:r>
          </w:p>
        </w:tc>
      </w:tr>
      <w:tr w:rsidR="004370BC" w:rsidRPr="004370BC" w:rsidTr="004370BC">
        <w:trPr>
          <w:trHeight w:val="225"/>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both"/>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федеральный бюджет</w:t>
            </w:r>
          </w:p>
        </w:tc>
        <w:tc>
          <w:tcPr>
            <w:tcW w:w="527"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521"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379"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0,00</w:t>
            </w:r>
          </w:p>
        </w:tc>
      </w:tr>
      <w:tr w:rsidR="004370BC" w:rsidRPr="004370BC" w:rsidTr="004370BC">
        <w:trPr>
          <w:trHeight w:val="225"/>
        </w:trPr>
        <w:tc>
          <w:tcPr>
            <w:tcW w:w="1754" w:type="pct"/>
            <w:tcBorders>
              <w:top w:val="nil"/>
              <w:left w:val="single" w:sz="8" w:space="0" w:color="auto"/>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both"/>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областной бюджет</w:t>
            </w:r>
          </w:p>
        </w:tc>
        <w:tc>
          <w:tcPr>
            <w:tcW w:w="527"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333,5</w:t>
            </w:r>
          </w:p>
        </w:tc>
        <w:tc>
          <w:tcPr>
            <w:tcW w:w="521"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418,8</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435,5</w:t>
            </w:r>
          </w:p>
        </w:tc>
        <w:tc>
          <w:tcPr>
            <w:tcW w:w="47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453,0</w:t>
            </w:r>
          </w:p>
        </w:tc>
        <w:tc>
          <w:tcPr>
            <w:tcW w:w="426"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44"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379" w:type="pct"/>
            <w:tcBorders>
              <w:top w:val="single" w:sz="4" w:space="0" w:color="auto"/>
              <w:left w:val="nil"/>
              <w:bottom w:val="single" w:sz="4" w:space="0" w:color="auto"/>
              <w:right w:val="single" w:sz="4" w:space="0" w:color="auto"/>
            </w:tcBorders>
            <w:shd w:val="clear" w:color="auto" w:fill="auto"/>
            <w:vAlign w:val="center"/>
          </w:tcPr>
          <w:p w:rsidR="004370BC" w:rsidRPr="004370BC" w:rsidRDefault="004370BC" w:rsidP="004370BC">
            <w:pPr>
              <w:spacing w:after="0" w:line="240" w:lineRule="auto"/>
              <w:jc w:val="center"/>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1 640,8</w:t>
            </w:r>
          </w:p>
        </w:tc>
      </w:tr>
      <w:tr w:rsidR="004370BC" w:rsidRPr="004370BC" w:rsidTr="004370BC">
        <w:trPr>
          <w:trHeight w:val="240"/>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both"/>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местный бюджет</w:t>
            </w:r>
          </w:p>
        </w:tc>
        <w:tc>
          <w:tcPr>
            <w:tcW w:w="527"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521"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c>
          <w:tcPr>
            <w:tcW w:w="379" w:type="pct"/>
            <w:tcBorders>
              <w:top w:val="single" w:sz="4" w:space="0" w:color="auto"/>
              <w:left w:val="nil"/>
              <w:bottom w:val="single" w:sz="4" w:space="0" w:color="auto"/>
              <w:right w:val="single" w:sz="4" w:space="0" w:color="auto"/>
            </w:tcBorders>
            <w:shd w:val="clear" w:color="auto" w:fill="auto"/>
            <w:vAlign w:val="center"/>
            <w:hideMark/>
          </w:tcPr>
          <w:p w:rsidR="004370BC" w:rsidRPr="004370BC" w:rsidRDefault="004370BC" w:rsidP="004370BC">
            <w:pPr>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lang w:eastAsia="ru-RU"/>
              </w:rPr>
              <w:t>0,0</w:t>
            </w:r>
          </w:p>
        </w:tc>
      </w:tr>
    </w:tbl>
    <w:p w:rsidR="004370BC" w:rsidRPr="004370BC" w:rsidRDefault="004370BC" w:rsidP="004370BC">
      <w:pPr>
        <w:spacing w:after="200" w:line="276" w:lineRule="auto"/>
        <w:jc w:val="center"/>
        <w:rPr>
          <w:rFonts w:ascii="Times New Roman" w:eastAsia="Times New Roman" w:hAnsi="Times New Roman" w:cs="Times New Roman"/>
          <w:b/>
          <w:bCs/>
          <w:sz w:val="24"/>
          <w:szCs w:val="24"/>
          <w:lang w:eastAsia="ru-RU"/>
        </w:rPr>
      </w:pPr>
    </w:p>
    <w:p w:rsidR="004370BC" w:rsidRDefault="004370BC" w:rsidP="004370BC">
      <w:pPr>
        <w:spacing w:after="0" w:line="240" w:lineRule="auto"/>
        <w:rPr>
          <w:rFonts w:ascii="Times New Roman" w:eastAsia="Times New Roman" w:hAnsi="Times New Roman" w:cs="Times New Roman"/>
          <w:b/>
          <w:bCs/>
          <w:sz w:val="24"/>
          <w:szCs w:val="24"/>
          <w:lang w:eastAsia="ru-RU"/>
        </w:rPr>
      </w:pPr>
    </w:p>
    <w:p w:rsidR="004370BC" w:rsidRPr="004370BC" w:rsidRDefault="004370BC" w:rsidP="004370BC">
      <w:pPr>
        <w:spacing w:after="0" w:line="240" w:lineRule="auto"/>
        <w:rPr>
          <w:rFonts w:ascii="Times New Roman" w:eastAsia="Times New Roman" w:hAnsi="Times New Roman" w:cs="Times New Roman"/>
          <w:bCs/>
          <w:sz w:val="24"/>
          <w:szCs w:val="24"/>
          <w:lang w:eastAsia="ru-RU"/>
        </w:rPr>
      </w:pPr>
    </w:p>
    <w:p w:rsidR="004370BC" w:rsidRPr="004370BC" w:rsidRDefault="004370BC" w:rsidP="004370BC">
      <w:pPr>
        <w:spacing w:after="0" w:line="240" w:lineRule="auto"/>
        <w:jc w:val="center"/>
        <w:rPr>
          <w:rFonts w:ascii="Times New Roman" w:eastAsia="Times New Roman" w:hAnsi="Times New Roman" w:cs="Times New Roman"/>
          <w:bCs/>
          <w:sz w:val="24"/>
          <w:szCs w:val="24"/>
          <w:lang w:eastAsia="ru-RU"/>
        </w:rPr>
      </w:pPr>
    </w:p>
    <w:p w:rsidR="004370BC" w:rsidRPr="004370BC" w:rsidRDefault="004370BC" w:rsidP="004370BC">
      <w:pPr>
        <w:spacing w:after="0" w:line="240" w:lineRule="auto"/>
        <w:jc w:val="center"/>
        <w:rPr>
          <w:rFonts w:ascii="Times New Roman" w:eastAsia="Times New Roman" w:hAnsi="Times New Roman" w:cs="Times New Roman"/>
          <w:sz w:val="24"/>
          <w:szCs w:val="24"/>
          <w:lang w:eastAsia="ru-RU"/>
        </w:rPr>
      </w:pPr>
      <w:r w:rsidRPr="004370BC">
        <w:rPr>
          <w:rFonts w:ascii="Times New Roman" w:eastAsia="Times New Roman" w:hAnsi="Times New Roman" w:cs="Times New Roman"/>
          <w:bCs/>
          <w:sz w:val="24"/>
          <w:szCs w:val="24"/>
          <w:lang w:eastAsia="ru-RU"/>
        </w:rPr>
        <w:lastRenderedPageBreak/>
        <w:t xml:space="preserve">Раздел 5. </w:t>
      </w:r>
      <w:r w:rsidRPr="004370BC">
        <w:rPr>
          <w:rFonts w:ascii="Times New Roman" w:eastAsia="Times New Roman" w:hAnsi="Times New Roman" w:cs="Times New Roman"/>
          <w:sz w:val="24"/>
          <w:szCs w:val="24"/>
          <w:lang w:eastAsia="ru-RU"/>
        </w:rPr>
        <w:t>План реализации комплекса процессных мероприятий</w:t>
      </w:r>
    </w:p>
    <w:p w:rsidR="004370BC" w:rsidRPr="004370BC" w:rsidRDefault="004370BC" w:rsidP="004370BC">
      <w:pPr>
        <w:spacing w:after="0" w:line="240" w:lineRule="auto"/>
        <w:jc w:val="center"/>
        <w:rPr>
          <w:rFonts w:ascii="Times New Roman" w:eastAsia="Times New Roman" w:hAnsi="Times New Roman" w:cs="Times New Roman"/>
          <w:sz w:val="24"/>
          <w:szCs w:val="24"/>
          <w:lang w:eastAsia="ru-RU"/>
        </w:rPr>
      </w:pPr>
      <w:r w:rsidRPr="004370BC">
        <w:rPr>
          <w:rFonts w:ascii="Times New Roman" w:eastAsia="Times New Roman" w:hAnsi="Times New Roman" w:cs="Times New Roman"/>
          <w:sz w:val="24"/>
          <w:szCs w:val="24"/>
          <w:lang w:eastAsia="ru-RU"/>
        </w:rPr>
        <w:t xml:space="preserve"> </w:t>
      </w:r>
      <w:r w:rsidRPr="004370BC">
        <w:rPr>
          <w:rFonts w:ascii="Times New Roman" w:eastAsia="Times New Roman" w:hAnsi="Times New Roman" w:cs="Times New Roman"/>
          <w:sz w:val="20"/>
          <w:szCs w:val="20"/>
          <w:lang w:eastAsia="ru-RU"/>
        </w:rPr>
        <w:t>«</w:t>
      </w:r>
      <w:r w:rsidRPr="004370BC">
        <w:rPr>
          <w:rFonts w:ascii="Times New Roman" w:eastAsia="Times New Roman" w:hAnsi="Times New Roman" w:cs="Times New Roman"/>
          <w:sz w:val="24"/>
          <w:szCs w:val="24"/>
          <w:lang w:eastAsia="ru-RU"/>
        </w:rPr>
        <w:t>Сохранение и развитие самобытной культуры коренных малочисленных народов Севера»</w:t>
      </w:r>
    </w:p>
    <w:tbl>
      <w:tblPr>
        <w:tblW w:w="5000" w:type="pct"/>
        <w:tblCellMar>
          <w:top w:w="102" w:type="dxa"/>
          <w:left w:w="62" w:type="dxa"/>
          <w:bottom w:w="102" w:type="dxa"/>
          <w:right w:w="62" w:type="dxa"/>
        </w:tblCellMar>
        <w:tblLook w:val="0000" w:firstRow="0" w:lastRow="0" w:firstColumn="0" w:lastColumn="0" w:noHBand="0" w:noVBand="0"/>
      </w:tblPr>
      <w:tblGrid>
        <w:gridCol w:w="6584"/>
        <w:gridCol w:w="2219"/>
        <w:gridCol w:w="2635"/>
        <w:gridCol w:w="3122"/>
      </w:tblGrid>
      <w:tr w:rsidR="004370BC" w:rsidRPr="004370BC" w:rsidTr="004370BC">
        <w:tc>
          <w:tcPr>
            <w:tcW w:w="2261"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Задача, мероприятие (результат)/контрольная точка</w:t>
            </w:r>
          </w:p>
        </w:tc>
        <w:tc>
          <w:tcPr>
            <w:tcW w:w="762"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Дата наступления контрольной точки</w:t>
            </w:r>
          </w:p>
        </w:tc>
        <w:tc>
          <w:tcPr>
            <w:tcW w:w="905"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Ответственный исполнитель мероприятия</w:t>
            </w:r>
          </w:p>
        </w:tc>
        <w:tc>
          <w:tcPr>
            <w:tcW w:w="1073"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Вид подтверждающего документа </w:t>
            </w:r>
          </w:p>
        </w:tc>
      </w:tr>
      <w:tr w:rsidR="004370BC" w:rsidRPr="004370BC" w:rsidTr="004370B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Задача комплекса процессных мероприятий «Сохранение и развитие самобытной культуры коренных малочисленных народов Севера»</w:t>
            </w:r>
          </w:p>
        </w:tc>
      </w:tr>
      <w:tr w:rsidR="004370BC" w:rsidRPr="004370BC" w:rsidTr="004370BC">
        <w:tc>
          <w:tcPr>
            <w:tcW w:w="2261" w:type="pct"/>
            <w:tcBorders>
              <w:top w:val="single" w:sz="4" w:space="0" w:color="auto"/>
              <w:left w:val="single" w:sz="4" w:space="0" w:color="auto"/>
              <w:bottom w:val="single" w:sz="4" w:space="0" w:color="auto"/>
              <w:right w:val="single" w:sz="4" w:space="0" w:color="auto"/>
            </w:tcBorders>
            <w:shd w:val="clear" w:color="auto" w:fill="auto"/>
          </w:tcPr>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 Мероприятие (результат) Создание благоприятных условий для развития традиционной культуры и государственную поддержку мастеров художественных промыслов и ремесел</w:t>
            </w:r>
          </w:p>
        </w:tc>
        <w:tc>
          <w:tcPr>
            <w:tcW w:w="762"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905"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b/>
                <w:sz w:val="20"/>
                <w:szCs w:val="20"/>
                <w:lang w:eastAsia="ru-RU"/>
              </w:rPr>
            </w:pPr>
          </w:p>
        </w:tc>
        <w:tc>
          <w:tcPr>
            <w:tcW w:w="1073"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4370BC" w:rsidRPr="004370BC" w:rsidTr="004370BC">
        <w:tc>
          <w:tcPr>
            <w:tcW w:w="2261" w:type="pct"/>
            <w:tcBorders>
              <w:top w:val="single" w:sz="4" w:space="0" w:color="auto"/>
              <w:left w:val="single" w:sz="4" w:space="0" w:color="auto"/>
              <w:bottom w:val="single" w:sz="4" w:space="0" w:color="auto"/>
              <w:right w:val="single" w:sz="4" w:space="0" w:color="auto"/>
            </w:tcBorders>
            <w:shd w:val="clear" w:color="auto" w:fill="auto"/>
          </w:tcPr>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 Прием заявлений на приобретение товаров, ежегодно</w:t>
            </w:r>
          </w:p>
        </w:tc>
        <w:tc>
          <w:tcPr>
            <w:tcW w:w="762"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 марта</w:t>
            </w:r>
          </w:p>
        </w:tc>
        <w:tc>
          <w:tcPr>
            <w:tcW w:w="905"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 xml:space="preserve">Винюкова Л.А., руководитель администрации Чир-Унвдского сельского округа </w:t>
            </w:r>
            <w:r w:rsidRPr="004370BC">
              <w:rPr>
                <w:rFonts w:ascii="Times New Roman" w:eastAsia="Times New Roman" w:hAnsi="Times New Roman" w:cs="Times New Roman"/>
                <w:sz w:val="20"/>
                <w:szCs w:val="20"/>
                <w:lang w:eastAsia="ru-RU"/>
              </w:rPr>
              <w:t>Тымовского муниципального округа Сахалинской области</w:t>
            </w:r>
          </w:p>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b/>
                <w:sz w:val="20"/>
                <w:szCs w:val="20"/>
                <w:lang w:eastAsia="ru-RU"/>
              </w:rPr>
            </w:pPr>
          </w:p>
        </w:tc>
        <w:tc>
          <w:tcPr>
            <w:tcW w:w="1073"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Протокол представителей коренных малочисленных народов Севера Тымовского муниципального округа Сахалинской области</w:t>
            </w:r>
          </w:p>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4370BC" w:rsidRPr="004370BC" w:rsidTr="004370BC">
        <w:tc>
          <w:tcPr>
            <w:tcW w:w="2261" w:type="pct"/>
            <w:tcBorders>
              <w:top w:val="single" w:sz="4" w:space="0" w:color="auto"/>
              <w:left w:val="single" w:sz="4" w:space="0" w:color="auto"/>
              <w:bottom w:val="single" w:sz="4" w:space="0" w:color="auto"/>
              <w:right w:val="single" w:sz="4" w:space="0" w:color="auto"/>
            </w:tcBorders>
            <w:shd w:val="clear" w:color="auto" w:fill="auto"/>
          </w:tcPr>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 Заключены муниципальные контракты, договоры на приобретение товаров (оказание услуг), ежегодно</w:t>
            </w:r>
          </w:p>
        </w:tc>
        <w:tc>
          <w:tcPr>
            <w:tcW w:w="762"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01 сентября</w:t>
            </w:r>
          </w:p>
        </w:tc>
        <w:tc>
          <w:tcPr>
            <w:tcW w:w="905"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Винюкова Л.А., руководитель администрации Чир-Унвдского сельского округа</w:t>
            </w:r>
            <w:r w:rsidRPr="004370BC">
              <w:rPr>
                <w:rFonts w:ascii="Times New Roman" w:eastAsia="Times New Roman" w:hAnsi="Times New Roman" w:cs="Times New Roman"/>
                <w:sz w:val="20"/>
                <w:szCs w:val="20"/>
                <w:lang w:eastAsia="ru-RU"/>
              </w:rPr>
              <w:t xml:space="preserve"> Тымовского муниципального округа Сахалинской области</w:t>
            </w:r>
          </w:p>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4370BC">
              <w:rPr>
                <w:rFonts w:ascii="Times New Roman" w:eastAsia="Times New Roman" w:hAnsi="Times New Roman" w:cs="Times New Roman"/>
                <w:color w:val="000000"/>
                <w:sz w:val="20"/>
                <w:szCs w:val="20"/>
                <w:lang w:eastAsia="ru-RU"/>
              </w:rPr>
              <w:t xml:space="preserve"> </w:t>
            </w:r>
          </w:p>
        </w:tc>
        <w:tc>
          <w:tcPr>
            <w:tcW w:w="1073" w:type="pct"/>
            <w:tcBorders>
              <w:top w:val="single" w:sz="4" w:space="0" w:color="auto"/>
              <w:left w:val="single" w:sz="4" w:space="0" w:color="auto"/>
              <w:bottom w:val="single" w:sz="4" w:space="0" w:color="auto"/>
              <w:right w:val="single" w:sz="4" w:space="0" w:color="auto"/>
            </w:tcBorders>
          </w:tcPr>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Муниципальные контракты, договоры, договоры-поставки, Акты приемки-передачи товаров (оказанных услуг)</w:t>
            </w:r>
          </w:p>
          <w:p w:rsidR="004370BC" w:rsidRPr="004370BC" w:rsidRDefault="004370BC" w:rsidP="004370BC">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bl>
    <w:p w:rsidR="004370BC" w:rsidRPr="004370BC" w:rsidRDefault="004370BC" w:rsidP="004370BC">
      <w:pPr>
        <w:spacing w:after="200" w:line="276" w:lineRule="auto"/>
        <w:rPr>
          <w:rFonts w:ascii="Times New Roman" w:eastAsia="Times New Roman" w:hAnsi="Times New Roman" w:cs="Times New Roman"/>
          <w:b/>
          <w:sz w:val="24"/>
          <w:szCs w:val="24"/>
          <w:lang w:eastAsia="ru-RU"/>
        </w:rPr>
      </w:pPr>
    </w:p>
    <w:p w:rsidR="004370BC" w:rsidRDefault="004370BC" w:rsidP="004370BC">
      <w:pPr>
        <w:spacing w:after="200" w:line="276" w:lineRule="auto"/>
        <w:ind w:firstLine="708"/>
        <w:jc w:val="center"/>
        <w:rPr>
          <w:rFonts w:ascii="Times New Roman" w:eastAsia="Times New Roman" w:hAnsi="Times New Roman" w:cs="Times New Roman"/>
          <w:b/>
          <w:sz w:val="24"/>
          <w:szCs w:val="24"/>
          <w:lang w:eastAsia="ru-RU"/>
        </w:rPr>
      </w:pPr>
    </w:p>
    <w:p w:rsidR="004370BC" w:rsidRDefault="004370BC" w:rsidP="004370BC">
      <w:pPr>
        <w:spacing w:after="200" w:line="276" w:lineRule="auto"/>
        <w:ind w:firstLine="708"/>
        <w:jc w:val="center"/>
        <w:rPr>
          <w:rFonts w:ascii="Times New Roman" w:eastAsia="Times New Roman" w:hAnsi="Times New Roman" w:cs="Times New Roman"/>
          <w:b/>
          <w:sz w:val="24"/>
          <w:szCs w:val="24"/>
          <w:lang w:eastAsia="ru-RU"/>
        </w:rPr>
      </w:pPr>
    </w:p>
    <w:p w:rsidR="004370BC" w:rsidRDefault="004370BC" w:rsidP="004370BC">
      <w:pPr>
        <w:spacing w:after="200" w:line="276" w:lineRule="auto"/>
        <w:ind w:firstLine="708"/>
        <w:jc w:val="center"/>
        <w:rPr>
          <w:rFonts w:ascii="Times New Roman" w:eastAsia="Times New Roman" w:hAnsi="Times New Roman" w:cs="Times New Roman"/>
          <w:b/>
          <w:sz w:val="24"/>
          <w:szCs w:val="24"/>
          <w:lang w:eastAsia="ru-RU"/>
        </w:rPr>
      </w:pPr>
    </w:p>
    <w:p w:rsidR="004370BC" w:rsidRDefault="004370BC" w:rsidP="004370BC">
      <w:pPr>
        <w:spacing w:after="200" w:line="276" w:lineRule="auto"/>
        <w:ind w:firstLine="708"/>
        <w:jc w:val="center"/>
        <w:rPr>
          <w:rFonts w:ascii="Times New Roman" w:eastAsia="Times New Roman" w:hAnsi="Times New Roman" w:cs="Times New Roman"/>
          <w:b/>
          <w:sz w:val="24"/>
          <w:szCs w:val="24"/>
          <w:lang w:eastAsia="ru-RU"/>
        </w:rPr>
      </w:pPr>
    </w:p>
    <w:p w:rsidR="004370BC" w:rsidRPr="004370BC" w:rsidRDefault="004370BC" w:rsidP="004370BC">
      <w:pPr>
        <w:spacing w:after="200" w:line="276" w:lineRule="auto"/>
        <w:ind w:firstLine="708"/>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2025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2025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«Сохранение и развитие самобытной культуры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4370BC">
              <w:rPr>
                <w:rFonts w:ascii="Times New Roman" w:eastAsia="Times New Roman" w:hAnsi="Times New Roman" w:cs="Times New Roman"/>
                <w:sz w:val="20"/>
                <w:szCs w:val="20"/>
                <w:lang w:eastAsia="ru-RU"/>
              </w:rPr>
              <w:t>Тымовском муниципальном округе Сахалинской области</w:t>
            </w:r>
          </w:p>
          <w:p w:rsidR="004370BC" w:rsidRPr="004370BC" w:rsidRDefault="004370BC" w:rsidP="004370BC">
            <w:pPr>
              <w:spacing w:line="240" w:lineRule="atLeast"/>
              <w:jc w:val="both"/>
              <w:rPr>
                <w:rFonts w:ascii="Times New Roman" w:eastAsia="Times New Roman" w:hAnsi="Times New Roman" w:cs="Times New Roman"/>
                <w:sz w:val="20"/>
                <w:szCs w:val="20"/>
                <w:u w:color="000000"/>
                <w:lang w:eastAsia="ru-RU"/>
              </w:rPr>
            </w:pP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10</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10</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10</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10</w:t>
            </w:r>
          </w:p>
        </w:tc>
      </w:tr>
    </w:tbl>
    <w:p w:rsidR="004370BC" w:rsidRPr="004370BC"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4370BC"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4370BC" w:rsidRDefault="004370BC" w:rsidP="004370BC">
      <w:pPr>
        <w:spacing w:after="200" w:line="276" w:lineRule="auto"/>
        <w:ind w:firstLine="708"/>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2026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2026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«Сохранение и развитие самобытной культуры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4370BC">
              <w:rPr>
                <w:rFonts w:ascii="Times New Roman" w:eastAsia="Times New Roman" w:hAnsi="Times New Roman" w:cs="Times New Roman"/>
                <w:sz w:val="20"/>
                <w:szCs w:val="20"/>
                <w:lang w:eastAsia="ru-RU"/>
              </w:rPr>
              <w:t>Тымовском муниципальном округе Сахалинской области</w:t>
            </w:r>
          </w:p>
          <w:p w:rsidR="004370BC" w:rsidRPr="004370BC" w:rsidRDefault="004370BC" w:rsidP="004370BC">
            <w:pPr>
              <w:spacing w:line="240" w:lineRule="atLeast"/>
              <w:jc w:val="both"/>
              <w:rPr>
                <w:rFonts w:ascii="Times New Roman" w:eastAsia="Times New Roman" w:hAnsi="Times New Roman" w:cs="Times New Roman"/>
                <w:sz w:val="20"/>
                <w:szCs w:val="20"/>
                <w:u w:color="000000"/>
                <w:lang w:eastAsia="ru-RU"/>
              </w:rPr>
            </w:pP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12</w:t>
            </w:r>
          </w:p>
        </w:tc>
      </w:tr>
    </w:tbl>
    <w:p w:rsidR="004370BC" w:rsidRPr="004370BC" w:rsidRDefault="004370BC" w:rsidP="004370BC">
      <w:pPr>
        <w:widowControl w:val="0"/>
        <w:autoSpaceDE w:val="0"/>
        <w:autoSpaceDN w:val="0"/>
        <w:adjustRightInd w:val="0"/>
        <w:spacing w:after="0" w:line="240" w:lineRule="auto"/>
        <w:outlineLvl w:val="1"/>
        <w:rPr>
          <w:rFonts w:ascii="Times New Roman" w:eastAsia="Times New Roman" w:hAnsi="Times New Roman" w:cs="Times New Roman"/>
          <w:bCs/>
          <w:sz w:val="20"/>
          <w:szCs w:val="20"/>
          <w:lang w:eastAsia="ru-RU"/>
        </w:rPr>
      </w:pPr>
    </w:p>
    <w:p w:rsidR="004370BC"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4370BC"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4370BC" w:rsidRDefault="004370BC" w:rsidP="004370BC">
      <w:pPr>
        <w:spacing w:after="200" w:line="276" w:lineRule="auto"/>
        <w:ind w:firstLine="708"/>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2027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2027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«Сохранение и развитие самобытной культуры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4370BC">
              <w:rPr>
                <w:rFonts w:ascii="Times New Roman" w:eastAsia="Times New Roman" w:hAnsi="Times New Roman" w:cs="Times New Roman"/>
                <w:sz w:val="20"/>
                <w:szCs w:val="20"/>
                <w:lang w:eastAsia="ru-RU"/>
              </w:rPr>
              <w:t>Тымовском муниципальном округе Сахалинской области</w:t>
            </w:r>
          </w:p>
          <w:p w:rsidR="004370BC" w:rsidRPr="004370BC" w:rsidRDefault="004370BC" w:rsidP="004370BC">
            <w:pPr>
              <w:spacing w:line="240" w:lineRule="atLeast"/>
              <w:jc w:val="both"/>
              <w:rPr>
                <w:rFonts w:ascii="Times New Roman" w:eastAsia="Times New Roman" w:hAnsi="Times New Roman" w:cs="Times New Roman"/>
                <w:sz w:val="20"/>
                <w:szCs w:val="20"/>
                <w:u w:color="000000"/>
                <w:lang w:eastAsia="ru-RU"/>
              </w:rPr>
            </w:pP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r>
    </w:tbl>
    <w:p w:rsidR="004370BC" w:rsidRPr="004370BC" w:rsidRDefault="004370BC" w:rsidP="004370BC">
      <w:pPr>
        <w:widowControl w:val="0"/>
        <w:autoSpaceDE w:val="0"/>
        <w:autoSpaceDN w:val="0"/>
        <w:adjustRightInd w:val="0"/>
        <w:spacing w:after="0" w:line="240" w:lineRule="auto"/>
        <w:outlineLvl w:val="1"/>
        <w:rPr>
          <w:rFonts w:ascii="Times New Roman" w:eastAsia="Times New Roman" w:hAnsi="Times New Roman" w:cs="Times New Roman"/>
          <w:bCs/>
          <w:sz w:val="20"/>
          <w:szCs w:val="20"/>
          <w:lang w:eastAsia="ru-RU"/>
        </w:rPr>
      </w:pPr>
    </w:p>
    <w:p w:rsidR="004370BC" w:rsidRPr="004370BC"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4370BC" w:rsidRDefault="004370BC" w:rsidP="004370BC">
      <w:pPr>
        <w:spacing w:after="200" w:line="276" w:lineRule="auto"/>
        <w:ind w:firstLine="708"/>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2028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2028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«Сохранение и развитие самобытной культуры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4370BC">
              <w:rPr>
                <w:rFonts w:ascii="Times New Roman" w:eastAsia="Times New Roman" w:hAnsi="Times New Roman" w:cs="Times New Roman"/>
                <w:sz w:val="20"/>
                <w:szCs w:val="20"/>
                <w:lang w:eastAsia="ru-RU"/>
              </w:rPr>
              <w:t>Тымовском муниципальном округе Сахалинской области</w:t>
            </w:r>
          </w:p>
          <w:p w:rsidR="004370BC" w:rsidRPr="004370BC" w:rsidRDefault="004370BC" w:rsidP="004370BC">
            <w:pPr>
              <w:spacing w:line="240" w:lineRule="atLeast"/>
              <w:jc w:val="both"/>
              <w:rPr>
                <w:rFonts w:ascii="Times New Roman" w:eastAsia="Times New Roman" w:hAnsi="Times New Roman" w:cs="Times New Roman"/>
                <w:sz w:val="20"/>
                <w:szCs w:val="20"/>
                <w:u w:color="000000"/>
                <w:lang w:eastAsia="ru-RU"/>
              </w:rPr>
            </w:pP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r>
    </w:tbl>
    <w:p w:rsidR="004370BC" w:rsidRPr="004370BC" w:rsidRDefault="004370BC" w:rsidP="004370BC">
      <w:pPr>
        <w:widowControl w:val="0"/>
        <w:autoSpaceDE w:val="0"/>
        <w:autoSpaceDN w:val="0"/>
        <w:adjustRightInd w:val="0"/>
        <w:spacing w:after="0" w:line="240" w:lineRule="auto"/>
        <w:outlineLvl w:val="1"/>
        <w:rPr>
          <w:rFonts w:ascii="Times New Roman" w:eastAsia="Times New Roman" w:hAnsi="Times New Roman" w:cs="Times New Roman"/>
          <w:bCs/>
          <w:sz w:val="20"/>
          <w:szCs w:val="20"/>
          <w:lang w:eastAsia="ru-RU"/>
        </w:rPr>
      </w:pPr>
    </w:p>
    <w:p w:rsidR="004370BC"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4370BC"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4370BC" w:rsidRDefault="004370BC" w:rsidP="004370BC">
      <w:pPr>
        <w:spacing w:after="200" w:line="276" w:lineRule="auto"/>
        <w:ind w:firstLine="708"/>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2029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2029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«Сохранение и развитие самобытной культуры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4370BC">
              <w:rPr>
                <w:rFonts w:ascii="Times New Roman" w:eastAsia="Times New Roman" w:hAnsi="Times New Roman" w:cs="Times New Roman"/>
                <w:sz w:val="20"/>
                <w:szCs w:val="20"/>
                <w:lang w:eastAsia="ru-RU"/>
              </w:rPr>
              <w:t>Тымовском муниципальном округе Сахалинской области</w:t>
            </w:r>
          </w:p>
          <w:p w:rsidR="004370BC" w:rsidRPr="004370BC" w:rsidRDefault="004370BC" w:rsidP="004370BC">
            <w:pPr>
              <w:spacing w:line="240" w:lineRule="atLeast"/>
              <w:jc w:val="both"/>
              <w:rPr>
                <w:rFonts w:ascii="Times New Roman" w:eastAsia="Times New Roman" w:hAnsi="Times New Roman" w:cs="Times New Roman"/>
                <w:sz w:val="20"/>
                <w:szCs w:val="20"/>
                <w:u w:color="000000"/>
                <w:lang w:eastAsia="ru-RU"/>
              </w:rPr>
            </w:pP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r>
    </w:tbl>
    <w:p w:rsidR="004370BC" w:rsidRPr="004370BC" w:rsidRDefault="004370BC" w:rsidP="004370BC">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4370BC" w:rsidRPr="004370BC" w:rsidRDefault="004370BC" w:rsidP="004370BC">
      <w:pPr>
        <w:spacing w:after="200" w:line="276" w:lineRule="auto"/>
        <w:ind w:firstLine="708"/>
        <w:jc w:val="center"/>
        <w:rPr>
          <w:rFonts w:ascii="Times New Roman" w:eastAsia="Times New Roman" w:hAnsi="Times New Roman" w:cs="Times New Roman"/>
          <w:sz w:val="16"/>
          <w:szCs w:val="16"/>
          <w:lang w:eastAsia="ru-RU"/>
        </w:rPr>
      </w:pPr>
      <w:r w:rsidRPr="004370BC">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2030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4370BC" w:rsidRPr="004370BC" w:rsidTr="004370BC">
        <w:trPr>
          <w:trHeight w:val="349"/>
          <w:tblHeader/>
        </w:trPr>
        <w:tc>
          <w:tcPr>
            <w:tcW w:w="209" w:type="pct"/>
            <w:vMerge w:val="restar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п/п</w:t>
            </w:r>
          </w:p>
        </w:tc>
        <w:tc>
          <w:tcPr>
            <w:tcW w:w="1406"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highlight w:val="yellow"/>
                <w:lang w:eastAsia="ru-RU"/>
              </w:rPr>
            </w:pPr>
            <w:r w:rsidRPr="004370BC">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4370BC" w:rsidRPr="004370BC" w:rsidRDefault="004370BC" w:rsidP="004370BC">
            <w:pPr>
              <w:spacing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На конец 2027 года</w:t>
            </w:r>
          </w:p>
        </w:tc>
      </w:tr>
      <w:tr w:rsidR="004370BC" w:rsidRPr="004370BC" w:rsidTr="004370BC">
        <w:trPr>
          <w:trHeight w:val="661"/>
          <w:tblHeader/>
        </w:trPr>
        <w:tc>
          <w:tcPr>
            <w:tcW w:w="209"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1 квартал </w:t>
            </w:r>
          </w:p>
        </w:tc>
        <w:tc>
          <w:tcPr>
            <w:tcW w:w="622"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2 квартал </w:t>
            </w:r>
          </w:p>
        </w:tc>
        <w:tc>
          <w:tcPr>
            <w:tcW w:w="511" w:type="pct"/>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 xml:space="preserve">3 квартал </w:t>
            </w:r>
          </w:p>
        </w:tc>
        <w:tc>
          <w:tcPr>
            <w:tcW w:w="581" w:type="pct"/>
            <w:vMerge/>
            <w:vAlign w:val="center"/>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p>
        </w:tc>
      </w:tr>
      <w:tr w:rsidR="004370BC" w:rsidRPr="004370BC" w:rsidTr="004370BC">
        <w:trPr>
          <w:trHeight w:val="204"/>
          <w:tblHeader/>
        </w:trPr>
        <w:tc>
          <w:tcPr>
            <w:tcW w:w="209"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1406"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2</w:t>
            </w:r>
          </w:p>
        </w:tc>
        <w:tc>
          <w:tcPr>
            <w:tcW w:w="56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3</w:t>
            </w:r>
          </w:p>
        </w:tc>
        <w:tc>
          <w:tcPr>
            <w:tcW w:w="54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4</w:t>
            </w:r>
          </w:p>
        </w:tc>
        <w:tc>
          <w:tcPr>
            <w:tcW w:w="570"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5</w:t>
            </w:r>
          </w:p>
        </w:tc>
        <w:tc>
          <w:tcPr>
            <w:tcW w:w="622"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6</w:t>
            </w:r>
          </w:p>
        </w:tc>
        <w:tc>
          <w:tcPr>
            <w:tcW w:w="51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
                <w:sz w:val="20"/>
                <w:szCs w:val="20"/>
                <w:lang w:eastAsia="ru-RU"/>
              </w:rPr>
              <w:t>7</w:t>
            </w:r>
          </w:p>
        </w:tc>
        <w:tc>
          <w:tcPr>
            <w:tcW w:w="581" w:type="pct"/>
            <w:vAlign w:val="center"/>
          </w:tcPr>
          <w:p w:rsidR="004370BC" w:rsidRPr="004370BC" w:rsidRDefault="004370BC" w:rsidP="004370BC">
            <w:pPr>
              <w:spacing w:before="60" w:after="60" w:line="240" w:lineRule="auto"/>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8</w:t>
            </w:r>
          </w:p>
        </w:tc>
      </w:tr>
      <w:tr w:rsidR="004370BC" w:rsidRPr="004370BC" w:rsidTr="004370BC">
        <w:trPr>
          <w:trHeight w:val="248"/>
        </w:trPr>
        <w:tc>
          <w:tcPr>
            <w:tcW w:w="209" w:type="pct"/>
          </w:tcPr>
          <w:p w:rsidR="004370BC" w:rsidRPr="004370BC" w:rsidRDefault="004370BC" w:rsidP="004370BC">
            <w:pPr>
              <w:spacing w:before="60" w:after="60"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w:t>
            </w:r>
          </w:p>
        </w:tc>
        <w:tc>
          <w:tcPr>
            <w:tcW w:w="4791" w:type="pct"/>
            <w:gridSpan w:val="7"/>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4370BC">
              <w:rPr>
                <w:rFonts w:ascii="Times New Roman" w:eastAsia="Times New Roman" w:hAnsi="Times New Roman" w:cs="Times New Roman"/>
                <w:sz w:val="20"/>
                <w:szCs w:val="20"/>
                <w:lang w:eastAsia="ru-RU"/>
              </w:rPr>
              <w:t>«Сохранение и развитие самобытной культуры коренных малочисленных народов Севера»</w:t>
            </w:r>
          </w:p>
        </w:tc>
      </w:tr>
      <w:tr w:rsidR="004370BC" w:rsidRPr="004370BC" w:rsidTr="004370BC">
        <w:trPr>
          <w:trHeight w:val="386"/>
        </w:trPr>
        <w:tc>
          <w:tcPr>
            <w:tcW w:w="209"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1.1.</w:t>
            </w:r>
          </w:p>
        </w:tc>
        <w:tc>
          <w:tcPr>
            <w:tcW w:w="1406" w:type="pct"/>
          </w:tcPr>
          <w:p w:rsidR="004370BC" w:rsidRPr="004370BC" w:rsidRDefault="004370BC" w:rsidP="004370BC">
            <w:pPr>
              <w:tabs>
                <w:tab w:val="center" w:pos="7285"/>
              </w:tabs>
              <w:spacing w:after="0" w:line="240" w:lineRule="auto"/>
              <w:rPr>
                <w:rFonts w:ascii="Times New Roman" w:eastAsia="Times New Roman" w:hAnsi="Times New Roman" w:cs="Times New Roman"/>
                <w:sz w:val="20"/>
                <w:szCs w:val="20"/>
                <w:lang w:eastAsia="ru-RU"/>
              </w:rPr>
            </w:pPr>
            <w:r w:rsidRPr="004370BC">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4370BC">
              <w:rPr>
                <w:rFonts w:ascii="Times New Roman" w:eastAsia="Times New Roman" w:hAnsi="Times New Roman" w:cs="Times New Roman"/>
                <w:sz w:val="20"/>
                <w:szCs w:val="20"/>
                <w:lang w:eastAsia="ru-RU"/>
              </w:rPr>
              <w:t>Тымовском муниципальном округе Сахалинской области</w:t>
            </w:r>
          </w:p>
          <w:p w:rsidR="004370BC" w:rsidRPr="004370BC" w:rsidRDefault="004370BC" w:rsidP="004370BC">
            <w:pPr>
              <w:spacing w:line="240" w:lineRule="atLeast"/>
              <w:jc w:val="both"/>
              <w:rPr>
                <w:rFonts w:ascii="Times New Roman" w:eastAsia="Times New Roman" w:hAnsi="Times New Roman" w:cs="Times New Roman"/>
                <w:sz w:val="20"/>
                <w:szCs w:val="20"/>
                <w:u w:color="000000"/>
                <w:lang w:eastAsia="ru-RU"/>
              </w:rPr>
            </w:pPr>
          </w:p>
        </w:tc>
        <w:tc>
          <w:tcPr>
            <w:tcW w:w="560" w:type="pct"/>
          </w:tcPr>
          <w:p w:rsidR="004370BC" w:rsidRPr="004370BC" w:rsidRDefault="004370BC" w:rsidP="004370BC">
            <w:pPr>
              <w:spacing w:line="240" w:lineRule="atLeast"/>
              <w:jc w:val="center"/>
              <w:rPr>
                <w:rFonts w:ascii="Times New Roman" w:eastAsia="Times New Roman" w:hAnsi="Times New Roman" w:cs="Times New Roman"/>
                <w:sz w:val="20"/>
                <w:szCs w:val="20"/>
                <w:u w:color="000000"/>
                <w:lang w:eastAsia="ru-RU"/>
              </w:rPr>
            </w:pPr>
            <w:r w:rsidRPr="004370BC">
              <w:rPr>
                <w:rFonts w:ascii="Times New Roman" w:eastAsia="Times New Roman" w:hAnsi="Times New Roman" w:cs="Times New Roman"/>
                <w:sz w:val="20"/>
                <w:szCs w:val="20"/>
                <w:u w:color="000000"/>
                <w:lang w:eastAsia="ru-RU"/>
              </w:rPr>
              <w:t>КПМ</w:t>
            </w:r>
          </w:p>
        </w:tc>
        <w:tc>
          <w:tcPr>
            <w:tcW w:w="54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единиц</w:t>
            </w:r>
          </w:p>
        </w:tc>
        <w:tc>
          <w:tcPr>
            <w:tcW w:w="570"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622"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1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c>
          <w:tcPr>
            <w:tcW w:w="581" w:type="pct"/>
          </w:tcPr>
          <w:p w:rsidR="004370BC" w:rsidRPr="004370BC" w:rsidRDefault="004370BC" w:rsidP="004370BC">
            <w:pPr>
              <w:spacing w:line="240" w:lineRule="atLeast"/>
              <w:jc w:val="center"/>
              <w:rPr>
                <w:rFonts w:ascii="Times New Roman" w:eastAsia="Times New Roman" w:hAnsi="Times New Roman" w:cs="Times New Roman"/>
                <w:sz w:val="20"/>
                <w:szCs w:val="20"/>
                <w:lang w:eastAsia="ru-RU"/>
              </w:rPr>
            </w:pPr>
            <w:r w:rsidRPr="004370BC">
              <w:rPr>
                <w:rFonts w:ascii="Times New Roman" w:eastAsia="Times New Roman" w:hAnsi="Times New Roman" w:cs="Times New Roman"/>
                <w:sz w:val="20"/>
                <w:szCs w:val="20"/>
                <w:lang w:eastAsia="ru-RU"/>
              </w:rPr>
              <w:t>15</w:t>
            </w:r>
          </w:p>
        </w:tc>
      </w:tr>
    </w:tbl>
    <w:p w:rsidR="004370BC" w:rsidRPr="004370BC" w:rsidRDefault="004370BC" w:rsidP="004370BC">
      <w:pPr>
        <w:widowControl w:val="0"/>
        <w:autoSpaceDE w:val="0"/>
        <w:autoSpaceDN w:val="0"/>
        <w:adjustRightInd w:val="0"/>
        <w:spacing w:after="0" w:line="240" w:lineRule="auto"/>
        <w:outlineLvl w:val="1"/>
        <w:rPr>
          <w:rFonts w:ascii="Times New Roman" w:eastAsia="Times New Roman" w:hAnsi="Times New Roman" w:cs="Times New Roman"/>
          <w:bCs/>
          <w:sz w:val="20"/>
          <w:szCs w:val="20"/>
          <w:lang w:eastAsia="ru-RU"/>
        </w:rPr>
      </w:pPr>
    </w:p>
    <w:p w:rsidR="00330C91" w:rsidRPr="004F3A5A" w:rsidRDefault="004F3A5A">
      <w:pPr>
        <w:rPr>
          <w:rFonts w:ascii="Times New Roman" w:hAnsi="Times New Roman" w:cs="Times New Roman"/>
          <w:sz w:val="24"/>
          <w:szCs w:val="24"/>
        </w:rPr>
      </w:pPr>
      <w:r>
        <w:t xml:space="preserve">                                                                                                                                                                                                                                                                                           </w:t>
      </w:r>
      <w:r w:rsidRPr="004F3A5A">
        <w:rPr>
          <w:rFonts w:ascii="Times New Roman" w:hAnsi="Times New Roman" w:cs="Times New Roman"/>
          <w:sz w:val="24"/>
          <w:szCs w:val="24"/>
        </w:rPr>
        <w:t xml:space="preserve">».                                                               </w:t>
      </w:r>
    </w:p>
    <w:p w:rsidR="004F3A5A" w:rsidRDefault="004F3A5A">
      <w:pPr>
        <w:sectPr w:rsidR="004F3A5A" w:rsidSect="004370BC">
          <w:pgSz w:w="16838" w:h="11906" w:orient="landscape"/>
          <w:pgMar w:top="1701" w:right="1134" w:bottom="850" w:left="1134" w:header="708" w:footer="708" w:gutter="0"/>
          <w:cols w:space="708"/>
          <w:docGrid w:linePitch="360"/>
        </w:sectPr>
      </w:pPr>
      <w:r>
        <w:t xml:space="preserve">                                         </w:t>
      </w:r>
    </w:p>
    <w:p w:rsidR="00330C91" w:rsidRPr="005540BE" w:rsidRDefault="00330C91" w:rsidP="00F96100">
      <w:pPr>
        <w:spacing w:after="0" w:line="240" w:lineRule="auto"/>
        <w:ind w:left="5245" w:right="108"/>
        <w:jc w:val="center"/>
        <w:outlineLvl w:val="0"/>
        <w:rPr>
          <w:rFonts w:ascii="Times New Roman" w:eastAsia="Calibri" w:hAnsi="Times New Roman" w:cs="Times New Roman"/>
        </w:rPr>
      </w:pPr>
      <w:r>
        <w:rPr>
          <w:rFonts w:ascii="Times New Roman" w:eastAsia="Calibri" w:hAnsi="Times New Roman" w:cs="Times New Roman"/>
        </w:rPr>
        <w:lastRenderedPageBreak/>
        <w:t>ПРИЛОЖЕНИЕ № 5</w:t>
      </w:r>
    </w:p>
    <w:p w:rsidR="00330C91" w:rsidRPr="005540BE" w:rsidRDefault="00330C91"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330C91" w:rsidRPr="005540BE" w:rsidRDefault="00330C91"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330C91" w:rsidRPr="005540BE" w:rsidRDefault="00330C91"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330C91" w:rsidRPr="005540BE" w:rsidRDefault="00330C91" w:rsidP="00F96100">
      <w:pPr>
        <w:spacing w:after="0" w:line="240" w:lineRule="auto"/>
        <w:ind w:left="5245" w:right="108"/>
        <w:jc w:val="center"/>
        <w:outlineLvl w:val="0"/>
        <w:rPr>
          <w:rFonts w:ascii="Times New Roman" w:eastAsia="Calibri" w:hAnsi="Times New Roman" w:cs="Times New Roman"/>
        </w:rPr>
      </w:pPr>
      <w:r w:rsidRPr="005540BE">
        <w:rPr>
          <w:rFonts w:ascii="Times New Roman" w:eastAsia="Calibri" w:hAnsi="Times New Roman" w:cs="Times New Roman"/>
        </w:rPr>
        <w:t xml:space="preserve">от </w:t>
      </w:r>
      <w:r w:rsidR="00F96100">
        <w:rPr>
          <w:rFonts w:ascii="Times New Roman" w:eastAsia="Calibri" w:hAnsi="Times New Roman" w:cs="Times New Roman"/>
        </w:rPr>
        <w:t>18.05.2026</w:t>
      </w:r>
      <w:r w:rsidRPr="005540BE">
        <w:rPr>
          <w:rFonts w:ascii="Times New Roman" w:eastAsia="Calibri" w:hAnsi="Times New Roman" w:cs="Times New Roman"/>
        </w:rPr>
        <w:t xml:space="preserve"> №</w:t>
      </w:r>
      <w:r w:rsidR="00F96100">
        <w:rPr>
          <w:rFonts w:ascii="Times New Roman" w:eastAsia="Calibri" w:hAnsi="Times New Roman" w:cs="Times New Roman"/>
        </w:rPr>
        <w:t xml:space="preserve"> 64</w:t>
      </w:r>
    </w:p>
    <w:tbl>
      <w:tblPr>
        <w:tblStyle w:val="11"/>
        <w:tblW w:w="3827"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330C91" w:rsidRPr="005540BE" w:rsidTr="00F96100">
        <w:tc>
          <w:tcPr>
            <w:tcW w:w="3827" w:type="dxa"/>
          </w:tcPr>
          <w:p w:rsidR="00330C91" w:rsidRPr="005540BE" w:rsidRDefault="00330C91" w:rsidP="003C5269">
            <w:pPr>
              <w:widowControl w:val="0"/>
              <w:autoSpaceDE w:val="0"/>
              <w:autoSpaceDN w:val="0"/>
              <w:jc w:val="center"/>
            </w:pPr>
          </w:p>
          <w:p w:rsidR="00330C91" w:rsidRPr="005540BE" w:rsidRDefault="00330C91" w:rsidP="003C5269">
            <w:pPr>
              <w:widowControl w:val="0"/>
              <w:autoSpaceDE w:val="0"/>
              <w:autoSpaceDN w:val="0"/>
              <w:jc w:val="center"/>
            </w:pPr>
            <w:r>
              <w:t>«ПРИЛОЖЕНИЕ № 5</w:t>
            </w:r>
          </w:p>
          <w:p w:rsidR="00330C91" w:rsidRPr="005540BE" w:rsidRDefault="00330C91" w:rsidP="003C5269">
            <w:pPr>
              <w:tabs>
                <w:tab w:val="left" w:pos="4384"/>
              </w:tabs>
              <w:contextualSpacing/>
              <w:jc w:val="center"/>
              <w:rPr>
                <w:b/>
              </w:rPr>
            </w:pPr>
            <w:r w:rsidRPr="005540BE">
              <w:t>к муниципальной программе «Устойчивое</w:t>
            </w:r>
            <w:r w:rsidR="00F96100">
              <w:t xml:space="preserve"> </w:t>
            </w:r>
            <w:r w:rsidRPr="005540BE">
              <w:t>развитие коренных малочисленных народов Севера Сахалинской области в Тымовском муниципальном округе Сахалинской области»,</w:t>
            </w:r>
          </w:p>
          <w:p w:rsidR="00330C91" w:rsidRPr="005540BE" w:rsidRDefault="00330C91" w:rsidP="003C5269">
            <w:pPr>
              <w:widowControl w:val="0"/>
              <w:autoSpaceDE w:val="0"/>
              <w:autoSpaceDN w:val="0"/>
              <w:jc w:val="center"/>
            </w:pPr>
            <w:r w:rsidRPr="005540BE">
              <w:t>утвержденной постановлением администрации</w:t>
            </w:r>
          </w:p>
          <w:p w:rsidR="00330C91" w:rsidRPr="005540BE" w:rsidRDefault="00330C91" w:rsidP="003C5269">
            <w:pPr>
              <w:widowControl w:val="0"/>
              <w:autoSpaceDE w:val="0"/>
              <w:autoSpaceDN w:val="0"/>
              <w:jc w:val="center"/>
            </w:pPr>
            <w:r w:rsidRPr="005540BE">
              <w:t>МО «Тымовский городской округ»</w:t>
            </w:r>
          </w:p>
          <w:p w:rsidR="00330C91" w:rsidRPr="005540BE" w:rsidRDefault="00330C91" w:rsidP="003C5269">
            <w:pPr>
              <w:widowControl w:val="0"/>
              <w:autoSpaceDE w:val="0"/>
              <w:autoSpaceDN w:val="0"/>
              <w:jc w:val="center"/>
            </w:pPr>
            <w:r w:rsidRPr="005540BE">
              <w:t>от 31 октября 2024 г. № 186</w:t>
            </w:r>
          </w:p>
          <w:p w:rsidR="00330C91" w:rsidRPr="005540BE" w:rsidRDefault="00330C91" w:rsidP="003C5269">
            <w:pPr>
              <w:widowControl w:val="0"/>
              <w:autoSpaceDE w:val="0"/>
              <w:autoSpaceDN w:val="0"/>
              <w:jc w:val="center"/>
            </w:pPr>
          </w:p>
        </w:tc>
      </w:tr>
    </w:tbl>
    <w:p w:rsidR="00330C91" w:rsidRPr="005540BE" w:rsidRDefault="00330C91" w:rsidP="00330C91">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330C91" w:rsidRPr="005540BE" w:rsidRDefault="00330C91" w:rsidP="00330C91">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330C91" w:rsidRPr="005540BE" w:rsidRDefault="00330C91" w:rsidP="00330C9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Cs/>
          <w:sz w:val="24"/>
          <w:szCs w:val="24"/>
          <w:lang w:eastAsia="ru-RU"/>
        </w:rPr>
      </w:pPr>
    </w:p>
    <w:p w:rsidR="00330C91" w:rsidRPr="005540BE" w:rsidRDefault="00330C91" w:rsidP="00330C9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ПАСПОРТ</w:t>
      </w:r>
    </w:p>
    <w:p w:rsidR="00330C91" w:rsidRPr="005540BE" w:rsidRDefault="00330C91" w:rsidP="00330C9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30C91" w:rsidRDefault="00330C91" w:rsidP="00330C91">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 </w:t>
      </w:r>
      <w:r w:rsidRPr="00330C91">
        <w:rPr>
          <w:rFonts w:ascii="Times New Roman" w:eastAsia="Times New Roman" w:hAnsi="Times New Roman" w:cs="Times New Roman"/>
          <w:sz w:val="24"/>
          <w:szCs w:val="24"/>
          <w:lang w:eastAsia="ru-RU"/>
        </w:rPr>
        <w:t xml:space="preserve">комплекса процессных мероприятий «Ремонт жилья коренных малочисленных народов Севера в местах их традиционного проживания и традиционной </w:t>
      </w:r>
    </w:p>
    <w:p w:rsidR="00330C91" w:rsidRDefault="00330C91" w:rsidP="00330C91">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r w:rsidRPr="00330C91">
        <w:rPr>
          <w:rFonts w:ascii="Times New Roman" w:eastAsia="Times New Roman" w:hAnsi="Times New Roman" w:cs="Times New Roman"/>
          <w:sz w:val="24"/>
          <w:szCs w:val="24"/>
          <w:lang w:eastAsia="ru-RU"/>
        </w:rPr>
        <w:t>хозяйственной деятельности»</w:t>
      </w:r>
    </w:p>
    <w:p w:rsidR="00330C91" w:rsidRPr="00330C91" w:rsidRDefault="00330C91" w:rsidP="00330C91">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p>
    <w:p w:rsidR="00330C91" w:rsidRPr="004370BC" w:rsidRDefault="00330C91" w:rsidP="00330C91">
      <w:pPr>
        <w:widowControl w:val="0"/>
        <w:autoSpaceDE w:val="0"/>
        <w:autoSpaceDN w:val="0"/>
        <w:adjustRightInd w:val="0"/>
        <w:ind w:firstLine="720"/>
        <w:jc w:val="center"/>
        <w:outlineLvl w:val="1"/>
        <w:rPr>
          <w:rFonts w:ascii="Times New Roman" w:eastAsia="Times New Roman" w:hAnsi="Times New Roman" w:cs="Times New Roman"/>
          <w:color w:val="000000"/>
          <w:sz w:val="24"/>
          <w:szCs w:val="24"/>
          <w:lang w:eastAsia="ru-RU"/>
        </w:rPr>
      </w:pPr>
      <w:r w:rsidRPr="004370BC">
        <w:rPr>
          <w:rFonts w:ascii="Times New Roman" w:eastAsia="Times New Roman" w:hAnsi="Times New Roman" w:cs="Times New Roman"/>
          <w:sz w:val="24"/>
          <w:szCs w:val="24"/>
          <w:lang w:eastAsia="ru-RU"/>
        </w:rPr>
        <w:t xml:space="preserve">Раздел 1. </w:t>
      </w:r>
      <w:r w:rsidRPr="004370BC">
        <w:rPr>
          <w:rFonts w:ascii="Times New Roman" w:eastAsia="Times New Roman" w:hAnsi="Times New Roman" w:cs="Times New Roman"/>
          <w:color w:val="000000"/>
          <w:sz w:val="24"/>
          <w:szCs w:val="24"/>
          <w:lang w:eastAsia="ru-RU"/>
        </w:rPr>
        <w:t>Общие положения</w:t>
      </w:r>
    </w:p>
    <w:p w:rsidR="00330C91" w:rsidRPr="004370BC" w:rsidRDefault="00330C91" w:rsidP="00330C91">
      <w:pPr>
        <w:widowControl w:val="0"/>
        <w:suppressAutoHyphens/>
        <w:spacing w:after="0" w:line="240" w:lineRule="auto"/>
        <w:jc w:val="both"/>
        <w:rPr>
          <w:rFonts w:ascii="Times New Roman" w:eastAsia="Times New Roman" w:hAnsi="Times New Roman" w:cs="Times New Roman"/>
          <w:color w:val="000000"/>
          <w:sz w:val="24"/>
          <w:szCs w:val="24"/>
          <w:lang w:eastAsia="ru-RU"/>
        </w:rPr>
      </w:pPr>
    </w:p>
    <w:p w:rsidR="00330C91" w:rsidRPr="005540BE" w:rsidRDefault="00330C91" w:rsidP="00330C91">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3050"/>
        <w:gridCol w:w="6295"/>
      </w:tblGrid>
      <w:tr w:rsidR="00330C91" w:rsidRPr="005540BE" w:rsidTr="003C5269">
        <w:tc>
          <w:tcPr>
            <w:tcW w:w="1632" w:type="pct"/>
            <w:tcMar>
              <w:top w:w="102" w:type="dxa"/>
              <w:left w:w="62" w:type="dxa"/>
              <w:bottom w:w="102" w:type="dxa"/>
              <w:right w:w="62" w:type="dxa"/>
            </w:tcMar>
          </w:tcPr>
          <w:p w:rsidR="00330C91" w:rsidRPr="005540BE" w:rsidRDefault="00330C91" w:rsidP="003C5269">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Ответственный исполнитель (соисполнитель муниципальной программы)</w:t>
            </w:r>
          </w:p>
        </w:tc>
        <w:tc>
          <w:tcPr>
            <w:tcW w:w="3368" w:type="pct"/>
            <w:tcMar>
              <w:top w:w="102" w:type="dxa"/>
              <w:left w:w="62" w:type="dxa"/>
              <w:bottom w:w="102" w:type="dxa"/>
              <w:right w:w="62" w:type="dxa"/>
            </w:tcMar>
          </w:tcPr>
          <w:p w:rsidR="00330C91" w:rsidRPr="00330C91" w:rsidRDefault="00330C91" w:rsidP="003C5269">
            <w:pPr>
              <w:widowControl w:val="0"/>
              <w:suppressAutoHyphens/>
              <w:spacing w:after="0" w:line="240" w:lineRule="auto"/>
              <w:rPr>
                <w:rFonts w:ascii="Times New Roman" w:eastAsia="Times New Roman" w:hAnsi="Times New Roman" w:cs="Times New Roman"/>
                <w:color w:val="000000"/>
                <w:sz w:val="24"/>
                <w:szCs w:val="24"/>
                <w:lang w:eastAsia="ru-RU"/>
              </w:rPr>
            </w:pPr>
            <w:r w:rsidRPr="00330C91">
              <w:rPr>
                <w:rFonts w:ascii="Times New Roman" w:eastAsia="Times New Roman" w:hAnsi="Times New Roman" w:cs="Times New Roman"/>
                <w:sz w:val="24"/>
                <w:szCs w:val="24"/>
                <w:lang w:eastAsia="ru-RU"/>
              </w:rPr>
              <w:t>КУМС Тымовского муниципального округа Сахалинской области, МКУ «Служба «Заказчик»» Тымовского муниципального округа Сахалинской области</w:t>
            </w:r>
            <w:r w:rsidRPr="00330C91">
              <w:rPr>
                <w:rFonts w:ascii="Times New Roman" w:eastAsia="Times New Roman" w:hAnsi="Times New Roman" w:cs="Times New Roman"/>
                <w:color w:val="000000"/>
                <w:sz w:val="24"/>
                <w:szCs w:val="24"/>
                <w:lang w:eastAsia="ru-RU"/>
              </w:rPr>
              <w:t xml:space="preserve"> </w:t>
            </w:r>
          </w:p>
        </w:tc>
      </w:tr>
      <w:tr w:rsidR="00330C91" w:rsidRPr="005540BE" w:rsidTr="003C5269">
        <w:tc>
          <w:tcPr>
            <w:tcW w:w="1632" w:type="pct"/>
            <w:tcMar>
              <w:top w:w="102" w:type="dxa"/>
              <w:left w:w="62" w:type="dxa"/>
              <w:bottom w:w="102" w:type="dxa"/>
              <w:right w:w="62" w:type="dxa"/>
            </w:tcMar>
          </w:tcPr>
          <w:p w:rsidR="00330C91" w:rsidRPr="005540BE" w:rsidRDefault="00330C91" w:rsidP="003C5269">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Связь с государственной программой Сахалинской области</w:t>
            </w:r>
          </w:p>
        </w:tc>
        <w:tc>
          <w:tcPr>
            <w:tcW w:w="3368" w:type="pct"/>
            <w:tcMar>
              <w:top w:w="102" w:type="dxa"/>
              <w:left w:w="62" w:type="dxa"/>
              <w:bottom w:w="102" w:type="dxa"/>
              <w:right w:w="62" w:type="dxa"/>
            </w:tcMar>
          </w:tcPr>
          <w:p w:rsidR="00330C91" w:rsidRPr="005540BE" w:rsidRDefault="00330C91" w:rsidP="003C5269">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Государственная программа Сахалинской области «Укрепление единства российской нации и этнокультурное развитие народов России, проживающих на территории Сахалинской области»</w:t>
            </w:r>
          </w:p>
        </w:tc>
      </w:tr>
    </w:tbl>
    <w:p w:rsidR="00330C91" w:rsidRDefault="00330C91" w:rsidP="00330C91"/>
    <w:p w:rsidR="004370BC" w:rsidRDefault="004370BC"/>
    <w:p w:rsidR="00330C91" w:rsidRDefault="00330C91"/>
    <w:p w:rsidR="00330C91" w:rsidRDefault="00330C91"/>
    <w:p w:rsidR="00330C91" w:rsidRDefault="00330C91"/>
    <w:p w:rsidR="00330C91" w:rsidRDefault="00330C91"/>
    <w:p w:rsidR="00330C91" w:rsidRDefault="00330C91"/>
    <w:p w:rsidR="00330C91" w:rsidRDefault="00330C91">
      <w:pPr>
        <w:sectPr w:rsidR="00330C91" w:rsidSect="00330C91">
          <w:pgSz w:w="11906" w:h="16838"/>
          <w:pgMar w:top="1134" w:right="850" w:bottom="1134" w:left="1701" w:header="708" w:footer="708" w:gutter="0"/>
          <w:cols w:space="708"/>
          <w:docGrid w:linePitch="360"/>
        </w:sectPr>
      </w:pP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Arial"/>
          <w:sz w:val="24"/>
          <w:szCs w:val="24"/>
          <w:lang w:eastAsia="ru-RU"/>
        </w:rPr>
      </w:pPr>
      <w:r w:rsidRPr="00330C91">
        <w:rPr>
          <w:rFonts w:ascii="Times New Roman" w:eastAsia="Times New Roman" w:hAnsi="Times New Roman" w:cs="Arial"/>
          <w:sz w:val="24"/>
          <w:szCs w:val="24"/>
          <w:lang w:eastAsia="ru-RU"/>
        </w:rPr>
        <w:lastRenderedPageBreak/>
        <w:t xml:space="preserve">Раздел 2. Показатели комплекса процессных мероприятий </w:t>
      </w: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30C91">
        <w:rPr>
          <w:rFonts w:ascii="Times New Roman" w:eastAsia="Times New Roman" w:hAnsi="Times New Roman" w:cs="Times New Roman"/>
          <w:sz w:val="24"/>
          <w:szCs w:val="24"/>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4"/>
          <w:szCs w:val="24"/>
          <w:lang w:eastAsia="ru-RU"/>
        </w:rPr>
        <w:t>»</w:t>
      </w:r>
    </w:p>
    <w:p w:rsidR="00330C91" w:rsidRPr="00330C91" w:rsidRDefault="00330C91" w:rsidP="00330C91">
      <w:pPr>
        <w:spacing w:after="0" w:line="240" w:lineRule="auto"/>
        <w:rPr>
          <w:rFonts w:ascii="Times New Roman" w:eastAsia="Times New Roman" w:hAnsi="Times New Roman" w:cs="Times New Roman"/>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3457"/>
        <w:gridCol w:w="1314"/>
        <w:gridCol w:w="1180"/>
        <w:gridCol w:w="983"/>
        <w:gridCol w:w="889"/>
        <w:gridCol w:w="784"/>
        <w:gridCol w:w="784"/>
        <w:gridCol w:w="784"/>
        <w:gridCol w:w="650"/>
        <w:gridCol w:w="784"/>
        <w:gridCol w:w="788"/>
        <w:gridCol w:w="1647"/>
      </w:tblGrid>
      <w:tr w:rsidR="00330C91" w:rsidRPr="00330C91" w:rsidTr="003C5269">
        <w:trPr>
          <w:trHeight w:val="255"/>
        </w:trPr>
        <w:tc>
          <w:tcPr>
            <w:tcW w:w="181" w:type="pct"/>
            <w:vMerge w:val="restart"/>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п/п</w:t>
            </w:r>
          </w:p>
        </w:tc>
        <w:tc>
          <w:tcPr>
            <w:tcW w:w="1191" w:type="pct"/>
            <w:vMerge w:val="restart"/>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Наименование показателей</w:t>
            </w:r>
          </w:p>
        </w:tc>
        <w:tc>
          <w:tcPr>
            <w:tcW w:w="455" w:type="pct"/>
            <w:vMerge w:val="restart"/>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Уровень показателя</w:t>
            </w:r>
          </w:p>
        </w:tc>
        <w:tc>
          <w:tcPr>
            <w:tcW w:w="409" w:type="pct"/>
            <w:vMerge w:val="restart"/>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 измерения (по ОКЕИ)</w:t>
            </w:r>
          </w:p>
        </w:tc>
        <w:tc>
          <w:tcPr>
            <w:tcW w:w="627" w:type="pct"/>
            <w:gridSpan w:val="2"/>
            <w:tcBorders>
              <w:bottom w:val="single" w:sz="4" w:space="0" w:color="auto"/>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Базовое значение</w:t>
            </w:r>
          </w:p>
        </w:tc>
        <w:tc>
          <w:tcPr>
            <w:tcW w:w="1592" w:type="pct"/>
            <w:gridSpan w:val="6"/>
            <w:tcBorders>
              <w:bottom w:val="single" w:sz="4" w:space="0" w:color="auto"/>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Значения показателей</w:t>
            </w:r>
          </w:p>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p>
        </w:tc>
        <w:tc>
          <w:tcPr>
            <w:tcW w:w="544" w:type="pct"/>
            <w:vMerge w:val="restart"/>
            <w:tcBorders>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Ответственный за достижение показателя</w:t>
            </w:r>
          </w:p>
        </w:tc>
      </w:tr>
      <w:tr w:rsidR="00330C91" w:rsidRPr="00330C91" w:rsidTr="003C5269">
        <w:trPr>
          <w:trHeight w:val="195"/>
        </w:trPr>
        <w:tc>
          <w:tcPr>
            <w:tcW w:w="181" w:type="pct"/>
            <w:vMerge/>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p>
        </w:tc>
        <w:tc>
          <w:tcPr>
            <w:tcW w:w="1191" w:type="pct"/>
            <w:vMerge/>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p>
        </w:tc>
        <w:tc>
          <w:tcPr>
            <w:tcW w:w="455" w:type="pct"/>
            <w:vMerge/>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p>
        </w:tc>
        <w:tc>
          <w:tcPr>
            <w:tcW w:w="409" w:type="pct"/>
            <w:vMerge/>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p>
        </w:tc>
        <w:tc>
          <w:tcPr>
            <w:tcW w:w="318" w:type="pct"/>
            <w:tcBorders>
              <w:top w:val="single" w:sz="4" w:space="0" w:color="auto"/>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значение</w:t>
            </w:r>
          </w:p>
        </w:tc>
        <w:tc>
          <w:tcPr>
            <w:tcW w:w="309" w:type="pct"/>
            <w:tcBorders>
              <w:top w:val="single" w:sz="4" w:space="0" w:color="auto"/>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год</w:t>
            </w:r>
          </w:p>
        </w:tc>
        <w:tc>
          <w:tcPr>
            <w:tcW w:w="273" w:type="pct"/>
            <w:tcBorders>
              <w:top w:val="single" w:sz="4" w:space="0" w:color="auto"/>
              <w:left w:val="single" w:sz="4" w:space="0" w:color="auto"/>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2025</w:t>
            </w:r>
          </w:p>
        </w:tc>
        <w:tc>
          <w:tcPr>
            <w:tcW w:w="273" w:type="pct"/>
            <w:tcBorders>
              <w:top w:val="single" w:sz="4" w:space="0" w:color="auto"/>
              <w:left w:val="single" w:sz="4" w:space="0" w:color="auto"/>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2026</w:t>
            </w:r>
          </w:p>
        </w:tc>
        <w:tc>
          <w:tcPr>
            <w:tcW w:w="273" w:type="pct"/>
            <w:tcBorders>
              <w:top w:val="single" w:sz="4" w:space="0" w:color="auto"/>
              <w:left w:val="single" w:sz="4" w:space="0" w:color="auto"/>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2027</w:t>
            </w:r>
          </w:p>
        </w:tc>
        <w:tc>
          <w:tcPr>
            <w:tcW w:w="227" w:type="pct"/>
            <w:tcBorders>
              <w:top w:val="single" w:sz="4" w:space="0" w:color="auto"/>
              <w:lef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2028</w:t>
            </w:r>
          </w:p>
        </w:tc>
        <w:tc>
          <w:tcPr>
            <w:tcW w:w="273" w:type="pct"/>
            <w:tcBorders>
              <w:top w:val="single" w:sz="4" w:space="0" w:color="auto"/>
              <w:lef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2029</w:t>
            </w:r>
          </w:p>
        </w:tc>
        <w:tc>
          <w:tcPr>
            <w:tcW w:w="274" w:type="pct"/>
            <w:tcBorders>
              <w:top w:val="single" w:sz="4" w:space="0" w:color="auto"/>
              <w:lef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2030</w:t>
            </w:r>
          </w:p>
        </w:tc>
        <w:tc>
          <w:tcPr>
            <w:tcW w:w="544" w:type="pct"/>
            <w:vMerge/>
            <w:tcBorders>
              <w:right w:val="single" w:sz="4" w:space="0" w:color="auto"/>
            </w:tcBorders>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p>
        </w:tc>
      </w:tr>
      <w:tr w:rsidR="00330C91" w:rsidRPr="00330C91" w:rsidTr="003C5269">
        <w:tc>
          <w:tcPr>
            <w:tcW w:w="181" w:type="pct"/>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1191" w:type="pct"/>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455" w:type="pct"/>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3</w:t>
            </w:r>
          </w:p>
        </w:tc>
        <w:tc>
          <w:tcPr>
            <w:tcW w:w="409" w:type="pct"/>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318" w:type="pct"/>
            <w:tcBorders>
              <w:righ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5</w:t>
            </w:r>
          </w:p>
        </w:tc>
        <w:tc>
          <w:tcPr>
            <w:tcW w:w="309"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w:t>
            </w:r>
          </w:p>
        </w:tc>
        <w:tc>
          <w:tcPr>
            <w:tcW w:w="273" w:type="pct"/>
            <w:tcBorders>
              <w:left w:val="single" w:sz="4" w:space="0" w:color="auto"/>
              <w:righ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7</w:t>
            </w:r>
          </w:p>
        </w:tc>
        <w:tc>
          <w:tcPr>
            <w:tcW w:w="273" w:type="pct"/>
            <w:tcBorders>
              <w:left w:val="single" w:sz="4" w:space="0" w:color="auto"/>
              <w:righ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c>
          <w:tcPr>
            <w:tcW w:w="273" w:type="pct"/>
            <w:tcBorders>
              <w:left w:val="single" w:sz="4" w:space="0" w:color="auto"/>
              <w:righ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9</w:t>
            </w:r>
          </w:p>
        </w:tc>
        <w:tc>
          <w:tcPr>
            <w:tcW w:w="227"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10</w:t>
            </w:r>
          </w:p>
        </w:tc>
        <w:tc>
          <w:tcPr>
            <w:tcW w:w="273"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274"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12</w:t>
            </w:r>
          </w:p>
        </w:tc>
        <w:tc>
          <w:tcPr>
            <w:tcW w:w="544"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13</w:t>
            </w:r>
          </w:p>
        </w:tc>
      </w:tr>
      <w:tr w:rsidR="00330C91" w:rsidRPr="00330C91" w:rsidTr="003C5269">
        <w:tc>
          <w:tcPr>
            <w:tcW w:w="181" w:type="pct"/>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4819" w:type="pct"/>
            <w:gridSpan w:val="12"/>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Задача комплекса процессных мероприятий «Ремонт жилья коренных малочисленных народов Севера в местах их традиционного проживания и традиционной хозяйственной деятельности»</w:t>
            </w:r>
          </w:p>
        </w:tc>
      </w:tr>
      <w:tr w:rsidR="00330C91" w:rsidRPr="00330C91" w:rsidTr="003C5269">
        <w:tc>
          <w:tcPr>
            <w:tcW w:w="181" w:type="pct"/>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1191" w:type="pct"/>
            <w:vAlign w:val="center"/>
          </w:tcPr>
          <w:p w:rsidR="00330C91" w:rsidRPr="00330C91" w:rsidRDefault="00330C91" w:rsidP="00330C91">
            <w:pPr>
              <w:spacing w:after="0" w:line="240" w:lineRule="auto"/>
              <w:jc w:val="both"/>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Количество семей коренных народов Севера, отремонтировавших жилье за счет государственной поддержки</w:t>
            </w:r>
          </w:p>
        </w:tc>
        <w:tc>
          <w:tcPr>
            <w:tcW w:w="455" w:type="pct"/>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КПМ</w:t>
            </w:r>
          </w:p>
        </w:tc>
        <w:tc>
          <w:tcPr>
            <w:tcW w:w="409" w:type="pct"/>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w:t>
            </w:r>
          </w:p>
        </w:tc>
        <w:tc>
          <w:tcPr>
            <w:tcW w:w="318" w:type="pct"/>
            <w:tcBorders>
              <w:righ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c>
          <w:tcPr>
            <w:tcW w:w="309"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2024</w:t>
            </w:r>
          </w:p>
        </w:tc>
        <w:tc>
          <w:tcPr>
            <w:tcW w:w="273" w:type="pct"/>
            <w:tcBorders>
              <w:left w:val="single" w:sz="4" w:space="0" w:color="auto"/>
              <w:righ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273" w:type="pct"/>
            <w:tcBorders>
              <w:left w:val="single" w:sz="4" w:space="0" w:color="auto"/>
              <w:righ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273" w:type="pct"/>
            <w:tcBorders>
              <w:left w:val="single" w:sz="4" w:space="0" w:color="auto"/>
              <w:righ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227"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273"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274" w:type="pct"/>
            <w:tcBorders>
              <w:left w:val="single" w:sz="4" w:space="0" w:color="auto"/>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44" w:type="pct"/>
            <w:tcBorders>
              <w:left w:val="single" w:sz="4" w:space="0" w:color="auto"/>
            </w:tcBorders>
            <w:vAlign w:val="center"/>
          </w:tcPr>
          <w:p w:rsidR="00330C91" w:rsidRPr="00330C91" w:rsidRDefault="00330C91" w:rsidP="00330C91">
            <w:pPr>
              <w:tabs>
                <w:tab w:val="center" w:pos="7285"/>
              </w:tabs>
              <w:spacing w:after="0" w:line="240" w:lineRule="auto"/>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lang w:eastAsia="ru-RU"/>
              </w:rPr>
              <w:t>КУМС</w:t>
            </w:r>
            <w:r w:rsidRPr="00330C91">
              <w:rPr>
                <w:rFonts w:ascii="Times New Roman" w:eastAsia="Times New Roman" w:hAnsi="Times New Roman" w:cs="Times New Roman"/>
                <w:sz w:val="20"/>
                <w:szCs w:val="20"/>
                <w:lang w:eastAsia="ru-RU"/>
              </w:rPr>
              <w:t xml:space="preserve"> Тымовского муниципального округа Сахалинской области</w:t>
            </w:r>
            <w:r w:rsidRPr="00330C91">
              <w:rPr>
                <w:rFonts w:ascii="Times New Roman" w:eastAsia="Times New Roman" w:hAnsi="Times New Roman" w:cs="Times New Roman"/>
                <w:sz w:val="20"/>
                <w:lang w:eastAsia="ru-RU"/>
              </w:rPr>
              <w:t xml:space="preserve">, МКУ «Служба «Заказчик»» </w:t>
            </w:r>
            <w:r w:rsidRPr="00330C91">
              <w:rPr>
                <w:rFonts w:ascii="Times New Roman" w:eastAsia="Times New Roman" w:hAnsi="Times New Roman" w:cs="Times New Roman"/>
                <w:sz w:val="20"/>
                <w:szCs w:val="20"/>
                <w:lang w:eastAsia="ru-RU"/>
              </w:rPr>
              <w:t>Тымовского муниципального округа Сахалинской области</w:t>
            </w:r>
          </w:p>
          <w:p w:rsidR="00330C91" w:rsidRPr="00330C91" w:rsidRDefault="00330C91" w:rsidP="00330C91">
            <w:pPr>
              <w:tabs>
                <w:tab w:val="center" w:pos="7285"/>
              </w:tabs>
              <w:spacing w:after="0" w:line="240" w:lineRule="auto"/>
              <w:rPr>
                <w:rFonts w:ascii="Times New Roman" w:eastAsia="Times New Roman" w:hAnsi="Times New Roman" w:cs="Times New Roman"/>
                <w:sz w:val="20"/>
                <w:szCs w:val="20"/>
                <w:lang w:eastAsia="ru-RU"/>
              </w:rPr>
            </w:pPr>
          </w:p>
        </w:tc>
      </w:tr>
    </w:tbl>
    <w:p w:rsidR="00330C91" w:rsidRPr="00330C91" w:rsidRDefault="00330C91" w:rsidP="00330C91">
      <w:pPr>
        <w:widowControl w:val="0"/>
        <w:autoSpaceDE w:val="0"/>
        <w:autoSpaceDN w:val="0"/>
        <w:adjustRightInd w:val="0"/>
        <w:spacing w:after="0" w:line="240" w:lineRule="auto"/>
        <w:ind w:firstLine="720"/>
        <w:outlineLvl w:val="1"/>
        <w:rPr>
          <w:rFonts w:ascii="Times New Roman" w:eastAsia="Times New Roman" w:hAnsi="Times New Roman" w:cs="Times New Roman"/>
          <w:sz w:val="24"/>
          <w:szCs w:val="24"/>
          <w:lang w:eastAsia="ru-RU"/>
        </w:rPr>
      </w:pP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30C91">
        <w:rPr>
          <w:rFonts w:ascii="Times New Roman" w:eastAsia="Times New Roman" w:hAnsi="Times New Roman" w:cs="Times New Roman"/>
          <w:sz w:val="24"/>
          <w:szCs w:val="24"/>
          <w:lang w:eastAsia="ru-RU"/>
        </w:rPr>
        <w:t xml:space="preserve">Раздел 3. Перечень мероприятий (результатов) комплекса процессных мероприятий </w:t>
      </w: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Cs/>
          <w:color w:val="000000"/>
          <w:sz w:val="24"/>
          <w:szCs w:val="24"/>
          <w:lang w:eastAsia="ru-RU"/>
        </w:rPr>
      </w:pPr>
      <w:r w:rsidRPr="00330C91">
        <w:rPr>
          <w:rFonts w:ascii="Times New Roman" w:eastAsia="Times New Roman" w:hAnsi="Times New Roman" w:cs="Times New Roman"/>
          <w:sz w:val="24"/>
          <w:szCs w:val="24"/>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4"/>
          <w:szCs w:val="24"/>
          <w:lang w:eastAsia="ru-RU"/>
        </w:rPr>
        <w:t>»</w:t>
      </w: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28"/>
        <w:gridCol w:w="3434"/>
        <w:gridCol w:w="1715"/>
        <w:gridCol w:w="1980"/>
        <w:gridCol w:w="1057"/>
        <w:gridCol w:w="923"/>
        <w:gridCol w:w="882"/>
        <w:gridCol w:w="882"/>
        <w:gridCol w:w="699"/>
        <w:gridCol w:w="882"/>
        <w:gridCol w:w="882"/>
        <w:gridCol w:w="696"/>
      </w:tblGrid>
      <w:tr w:rsidR="00330C91" w:rsidRPr="00330C91" w:rsidTr="003C5269">
        <w:trPr>
          <w:trHeight w:val="987"/>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п/п</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Наименование мероприятия (результата)</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Тип мероприятия (результата)</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Характеристика </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Единица измерения (по </w:t>
            </w:r>
            <w:hyperlink r:id="rId12" w:history="1">
              <w:r w:rsidRPr="00330C91">
                <w:rPr>
                  <w:rFonts w:ascii="Times New Roman" w:eastAsia="Times New Roman" w:hAnsi="Times New Roman" w:cs="Times New Roman"/>
                  <w:sz w:val="20"/>
                  <w:szCs w:val="20"/>
                  <w:lang w:eastAsia="ru-RU"/>
                </w:rPr>
                <w:t>ОКЕИ</w:t>
              </w:r>
            </w:hyperlink>
            <w:r w:rsidRPr="00330C91">
              <w:rPr>
                <w:rFonts w:ascii="Times New Roman" w:eastAsia="Times New Roman" w:hAnsi="Times New Roman" w:cs="Times New Roman"/>
                <w:sz w:val="20"/>
                <w:szCs w:val="20"/>
                <w:lang w:eastAsia="ru-RU"/>
              </w:rPr>
              <w:t>)</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Базовое значение</w:t>
            </w:r>
          </w:p>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2024</w:t>
            </w:r>
          </w:p>
        </w:tc>
        <w:tc>
          <w:tcPr>
            <w:tcW w:w="303" w:type="pct"/>
            <w:tcBorders>
              <w:top w:val="single" w:sz="4" w:space="0" w:color="000000"/>
              <w:left w:val="single" w:sz="4" w:space="0" w:color="000000"/>
              <w:right w:val="single" w:sz="4" w:space="0" w:color="000000"/>
            </w:tcBorders>
            <w:vAlign w:val="cente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2025</w:t>
            </w:r>
          </w:p>
        </w:tc>
        <w:tc>
          <w:tcPr>
            <w:tcW w:w="303" w:type="pct"/>
            <w:tcBorders>
              <w:top w:val="single" w:sz="4" w:space="0" w:color="000000"/>
              <w:left w:val="single" w:sz="4" w:space="0" w:color="000000"/>
              <w:right w:val="single" w:sz="4" w:space="0" w:color="000000"/>
            </w:tcBorders>
            <w:vAlign w:val="cente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2026</w:t>
            </w:r>
          </w:p>
        </w:tc>
        <w:tc>
          <w:tcPr>
            <w:tcW w:w="240" w:type="pct"/>
            <w:tcBorders>
              <w:top w:val="single" w:sz="4" w:space="0" w:color="000000"/>
              <w:left w:val="single" w:sz="4" w:space="0" w:color="000000"/>
              <w:right w:val="single" w:sz="4" w:space="0" w:color="000000"/>
            </w:tcBorders>
            <w:vAlign w:val="cente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2027</w:t>
            </w:r>
          </w:p>
        </w:tc>
        <w:tc>
          <w:tcPr>
            <w:tcW w:w="303" w:type="pct"/>
            <w:tcBorders>
              <w:top w:val="single" w:sz="4" w:space="0" w:color="000000"/>
              <w:left w:val="single" w:sz="4" w:space="0" w:color="000000"/>
              <w:right w:val="single" w:sz="4" w:space="0" w:color="000000"/>
            </w:tcBorders>
            <w:vAlign w:val="cente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2028</w:t>
            </w:r>
          </w:p>
        </w:tc>
        <w:tc>
          <w:tcPr>
            <w:tcW w:w="303" w:type="pct"/>
            <w:tcBorders>
              <w:top w:val="single" w:sz="4" w:space="0" w:color="000000"/>
              <w:left w:val="single" w:sz="4" w:space="0" w:color="000000"/>
              <w:right w:val="single" w:sz="4" w:space="0" w:color="000000"/>
            </w:tcBorders>
            <w:vAlign w:val="cente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2029</w:t>
            </w:r>
          </w:p>
        </w:tc>
        <w:tc>
          <w:tcPr>
            <w:tcW w:w="239" w:type="pct"/>
            <w:tcBorders>
              <w:top w:val="single" w:sz="4" w:space="0" w:color="000000"/>
              <w:left w:val="single" w:sz="4" w:space="0" w:color="000000"/>
              <w:right w:val="single" w:sz="4" w:space="0" w:color="000000"/>
            </w:tcBorders>
            <w:vAlign w:val="cente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2030</w:t>
            </w:r>
          </w:p>
        </w:tc>
      </w:tr>
      <w:tr w:rsidR="00330C91" w:rsidRPr="00330C91" w:rsidTr="003C5269">
        <w:trPr>
          <w:trHeight w:val="239"/>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3</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5</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w:t>
            </w:r>
          </w:p>
        </w:tc>
        <w:tc>
          <w:tcPr>
            <w:tcW w:w="303" w:type="pct"/>
            <w:tcBorders>
              <w:top w:val="single" w:sz="4" w:space="0" w:color="000000"/>
              <w:left w:val="single" w:sz="4" w:space="0" w:color="000000"/>
              <w:bottom w:val="single" w:sz="4" w:space="0" w:color="000000"/>
              <w:right w:val="single" w:sz="4" w:space="0" w:color="000000"/>
            </w:tcBorders>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7</w:t>
            </w:r>
          </w:p>
        </w:tc>
        <w:tc>
          <w:tcPr>
            <w:tcW w:w="303" w:type="pct"/>
            <w:tcBorders>
              <w:top w:val="single" w:sz="4" w:space="0" w:color="000000"/>
              <w:left w:val="single" w:sz="4" w:space="0" w:color="000000"/>
              <w:bottom w:val="single" w:sz="4" w:space="0" w:color="000000"/>
              <w:right w:val="single" w:sz="4" w:space="0" w:color="000000"/>
            </w:tcBorders>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c>
          <w:tcPr>
            <w:tcW w:w="240" w:type="pct"/>
            <w:tcBorders>
              <w:top w:val="single" w:sz="4" w:space="0" w:color="000000"/>
              <w:left w:val="single" w:sz="4" w:space="0" w:color="000000"/>
              <w:bottom w:val="single" w:sz="4" w:space="0" w:color="000000"/>
              <w:right w:val="single" w:sz="4" w:space="0" w:color="000000"/>
            </w:tcBorders>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9</w:t>
            </w:r>
          </w:p>
        </w:tc>
        <w:tc>
          <w:tcPr>
            <w:tcW w:w="303" w:type="pct"/>
            <w:tcBorders>
              <w:top w:val="single" w:sz="4" w:space="0" w:color="000000"/>
              <w:left w:val="single" w:sz="4" w:space="0" w:color="000000"/>
              <w:bottom w:val="single" w:sz="4" w:space="0" w:color="000000"/>
              <w:right w:val="single" w:sz="4" w:space="0" w:color="000000"/>
            </w:tcBorders>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10</w:t>
            </w:r>
          </w:p>
        </w:tc>
        <w:tc>
          <w:tcPr>
            <w:tcW w:w="303" w:type="pct"/>
            <w:tcBorders>
              <w:top w:val="single" w:sz="4" w:space="0" w:color="000000"/>
              <w:left w:val="single" w:sz="4" w:space="0" w:color="000000"/>
              <w:bottom w:val="single" w:sz="4" w:space="0" w:color="000000"/>
              <w:right w:val="single" w:sz="4" w:space="0" w:color="000000"/>
            </w:tcBorders>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239" w:type="pct"/>
            <w:tcBorders>
              <w:top w:val="single" w:sz="4" w:space="0" w:color="000000"/>
              <w:left w:val="single" w:sz="4" w:space="0" w:color="000000"/>
              <w:bottom w:val="single" w:sz="4" w:space="0" w:color="000000"/>
              <w:right w:val="single" w:sz="4" w:space="0" w:color="000000"/>
            </w:tcBorders>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12</w:t>
            </w:r>
          </w:p>
        </w:tc>
      </w:tr>
      <w:tr w:rsidR="00330C91" w:rsidRPr="00330C91" w:rsidTr="003C5269">
        <w:tc>
          <w:tcPr>
            <w:tcW w:w="5000" w:type="pct"/>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lastRenderedPageBreak/>
              <w:t>Задача комплекса процессных мероприятий «Ремонт жилья коренных малочисленных народов Севера в местах их традиционного проживания и традиционной хозяйственной деятельности»</w:t>
            </w:r>
          </w:p>
        </w:tc>
      </w:tr>
      <w:tr w:rsidR="00330C91" w:rsidRPr="00330C91" w:rsidTr="003C5269">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both"/>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Производство работ по ремонту жилья в местах традиционного проживания коренных народов Севера </w:t>
            </w:r>
          </w:p>
          <w:p w:rsidR="00330C91" w:rsidRPr="00330C91" w:rsidRDefault="00330C91" w:rsidP="00330C91">
            <w:pPr>
              <w:suppressAutoHyphens/>
              <w:spacing w:after="0" w:line="240" w:lineRule="auto"/>
              <w:jc w:val="both"/>
              <w:rPr>
                <w:rFonts w:ascii="Times New Roman" w:eastAsia="Times New Roman" w:hAnsi="Times New Roman" w:cs="Times New Roman"/>
                <w:sz w:val="20"/>
                <w:szCs w:val="20"/>
                <w:lang w:eastAsia="ru-RU"/>
              </w:rPr>
            </w:pP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both"/>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Выполнение работ </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30C91" w:rsidRPr="00330C91" w:rsidRDefault="00330C91" w:rsidP="00330C91">
            <w:pPr>
              <w:suppressAutoHyphens/>
              <w:spacing w:after="0" w:line="240" w:lineRule="auto"/>
              <w:jc w:val="both"/>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Выполнение ремонтных работ, значение мероприятия определяется количеством семей коренных народов, отремонтировавших жилье за счет государственной поддержки</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330C91" w:rsidRPr="00330C91" w:rsidRDefault="00330C91" w:rsidP="00330C91">
            <w:pPr>
              <w:suppressAutoHyphens/>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c>
          <w:tcPr>
            <w:tcW w:w="303" w:type="pct"/>
            <w:tcBorders>
              <w:top w:val="single" w:sz="4" w:space="0" w:color="000000"/>
              <w:left w:val="single" w:sz="4" w:space="0" w:color="000000"/>
              <w:bottom w:val="single" w:sz="4" w:space="0" w:color="000000"/>
              <w:right w:val="single" w:sz="4" w:space="0" w:color="000000"/>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303" w:type="pct"/>
            <w:tcBorders>
              <w:top w:val="single" w:sz="4" w:space="0" w:color="000000"/>
              <w:left w:val="single" w:sz="4" w:space="0" w:color="000000"/>
              <w:bottom w:val="single" w:sz="4" w:space="0" w:color="000000"/>
              <w:right w:val="single" w:sz="4" w:space="0" w:color="000000"/>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240" w:type="pct"/>
            <w:tcBorders>
              <w:top w:val="single" w:sz="4" w:space="0" w:color="000000"/>
              <w:left w:val="single" w:sz="4" w:space="0" w:color="000000"/>
              <w:bottom w:val="single" w:sz="4" w:space="0" w:color="000000"/>
              <w:right w:val="single" w:sz="4" w:space="0" w:color="000000"/>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303" w:type="pct"/>
            <w:tcBorders>
              <w:top w:val="single" w:sz="4" w:space="0" w:color="000000"/>
              <w:left w:val="single" w:sz="4" w:space="0" w:color="000000"/>
              <w:bottom w:val="single" w:sz="4" w:space="0" w:color="000000"/>
              <w:right w:val="single" w:sz="4" w:space="0" w:color="000000"/>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303" w:type="pct"/>
            <w:tcBorders>
              <w:top w:val="single" w:sz="4" w:space="0" w:color="000000"/>
              <w:left w:val="single" w:sz="4" w:space="0" w:color="000000"/>
              <w:bottom w:val="single" w:sz="4" w:space="0" w:color="000000"/>
              <w:right w:val="single" w:sz="4" w:space="0" w:color="000000"/>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239" w:type="pct"/>
            <w:tcBorders>
              <w:top w:val="single" w:sz="4" w:space="0" w:color="000000"/>
              <w:left w:val="single" w:sz="4" w:space="0" w:color="000000"/>
              <w:bottom w:val="single" w:sz="4" w:space="0" w:color="000000"/>
              <w:right w:val="single" w:sz="4" w:space="0" w:color="000000"/>
            </w:tcBorders>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r>
    </w:tbl>
    <w:p w:rsidR="00330C91" w:rsidRPr="00330C91" w:rsidRDefault="00330C91" w:rsidP="00330C91">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30C91">
        <w:rPr>
          <w:rFonts w:ascii="Times New Roman" w:eastAsia="Times New Roman" w:hAnsi="Times New Roman" w:cs="Times New Roman"/>
          <w:sz w:val="24"/>
          <w:szCs w:val="24"/>
          <w:lang w:eastAsia="ru-RU"/>
        </w:rPr>
        <w:t xml:space="preserve">Раздел 4. Финансовое обеспечение комплекса процессных мероприятий </w:t>
      </w: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Cs/>
          <w:color w:val="000000"/>
          <w:sz w:val="24"/>
          <w:szCs w:val="24"/>
          <w:lang w:eastAsia="ru-RU"/>
        </w:rPr>
      </w:pPr>
      <w:r w:rsidRPr="00330C91">
        <w:rPr>
          <w:rFonts w:ascii="Times New Roman" w:eastAsia="Times New Roman" w:hAnsi="Times New Roman" w:cs="Times New Roman"/>
          <w:sz w:val="24"/>
          <w:szCs w:val="24"/>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4"/>
          <w:szCs w:val="24"/>
          <w:lang w:eastAsia="ru-RU"/>
        </w:rPr>
        <w:t>»</w:t>
      </w: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Look w:val="04A0" w:firstRow="1" w:lastRow="0" w:firstColumn="1" w:lastColumn="0" w:noHBand="0" w:noVBand="1"/>
      </w:tblPr>
      <w:tblGrid>
        <w:gridCol w:w="5107"/>
        <w:gridCol w:w="1535"/>
        <w:gridCol w:w="1517"/>
        <w:gridCol w:w="1380"/>
        <w:gridCol w:w="1380"/>
        <w:gridCol w:w="1241"/>
        <w:gridCol w:w="1293"/>
        <w:gridCol w:w="1107"/>
      </w:tblGrid>
      <w:tr w:rsidR="00330C91" w:rsidRPr="00330C91" w:rsidTr="003C5269">
        <w:trPr>
          <w:trHeight w:val="780"/>
        </w:trPr>
        <w:tc>
          <w:tcPr>
            <w:tcW w:w="1754" w:type="pct"/>
            <w:vMerge w:val="restart"/>
            <w:tcBorders>
              <w:top w:val="single" w:sz="4" w:space="0" w:color="auto"/>
              <w:left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 xml:space="preserve">Наименование комплекса процессных мероприятий/ наименование мероприятия/источник финансового обеспечения </w:t>
            </w:r>
          </w:p>
        </w:tc>
        <w:tc>
          <w:tcPr>
            <w:tcW w:w="3246" w:type="pct"/>
            <w:gridSpan w:val="7"/>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w:t>
            </w:r>
          </w:p>
        </w:tc>
      </w:tr>
      <w:tr w:rsidR="00330C91" w:rsidRPr="00330C91" w:rsidTr="003C5269">
        <w:trPr>
          <w:trHeight w:val="780"/>
        </w:trPr>
        <w:tc>
          <w:tcPr>
            <w:tcW w:w="1754" w:type="pct"/>
            <w:vMerge/>
            <w:tcBorders>
              <w:left w:val="single" w:sz="4" w:space="0" w:color="auto"/>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2025</w:t>
            </w:r>
          </w:p>
        </w:tc>
        <w:tc>
          <w:tcPr>
            <w:tcW w:w="521"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2026</w:t>
            </w:r>
          </w:p>
        </w:tc>
        <w:tc>
          <w:tcPr>
            <w:tcW w:w="474"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2027</w:t>
            </w:r>
          </w:p>
        </w:tc>
        <w:tc>
          <w:tcPr>
            <w:tcW w:w="474"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2028</w:t>
            </w:r>
          </w:p>
        </w:tc>
        <w:tc>
          <w:tcPr>
            <w:tcW w:w="426"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2029</w:t>
            </w:r>
          </w:p>
        </w:tc>
        <w:tc>
          <w:tcPr>
            <w:tcW w:w="444"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2030</w:t>
            </w:r>
          </w:p>
        </w:tc>
        <w:tc>
          <w:tcPr>
            <w:tcW w:w="379"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Всего</w:t>
            </w:r>
          </w:p>
        </w:tc>
      </w:tr>
      <w:tr w:rsidR="00330C91" w:rsidRPr="00330C91" w:rsidTr="003C5269">
        <w:trPr>
          <w:trHeight w:val="304"/>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1</w:t>
            </w:r>
          </w:p>
        </w:tc>
        <w:tc>
          <w:tcPr>
            <w:tcW w:w="527"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2</w:t>
            </w:r>
          </w:p>
        </w:tc>
        <w:tc>
          <w:tcPr>
            <w:tcW w:w="521"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3</w:t>
            </w:r>
          </w:p>
        </w:tc>
        <w:tc>
          <w:tcPr>
            <w:tcW w:w="474"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4</w:t>
            </w:r>
          </w:p>
        </w:tc>
        <w:tc>
          <w:tcPr>
            <w:tcW w:w="474"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5</w:t>
            </w:r>
          </w:p>
        </w:tc>
        <w:tc>
          <w:tcPr>
            <w:tcW w:w="426"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6</w:t>
            </w:r>
          </w:p>
        </w:tc>
        <w:tc>
          <w:tcPr>
            <w:tcW w:w="444"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7</w:t>
            </w:r>
          </w:p>
        </w:tc>
        <w:tc>
          <w:tcPr>
            <w:tcW w:w="379" w:type="pct"/>
            <w:tcBorders>
              <w:top w:val="single" w:sz="4" w:space="0" w:color="auto"/>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8</w:t>
            </w:r>
          </w:p>
        </w:tc>
      </w:tr>
      <w:tr w:rsidR="00330C91" w:rsidRPr="00330C91" w:rsidTr="003C5269">
        <w:trPr>
          <w:trHeight w:val="1155"/>
        </w:trPr>
        <w:tc>
          <w:tcPr>
            <w:tcW w:w="1754"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30C91" w:rsidRPr="00330C91" w:rsidRDefault="00330C91" w:rsidP="00330C91">
            <w:pPr>
              <w:spacing w:after="0" w:line="240" w:lineRule="auto"/>
              <w:jc w:val="both"/>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p>
        </w:tc>
        <w:tc>
          <w:tcPr>
            <w:tcW w:w="527"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551,2</w:t>
            </w:r>
          </w:p>
        </w:tc>
        <w:tc>
          <w:tcPr>
            <w:tcW w:w="521"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587,9</w:t>
            </w:r>
          </w:p>
        </w:tc>
        <w:tc>
          <w:tcPr>
            <w:tcW w:w="474"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611,5</w:t>
            </w:r>
          </w:p>
        </w:tc>
        <w:tc>
          <w:tcPr>
            <w:tcW w:w="474"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636,0</w:t>
            </w:r>
          </w:p>
        </w:tc>
        <w:tc>
          <w:tcPr>
            <w:tcW w:w="426"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44"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379"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30C91" w:rsidRPr="00330C91" w:rsidRDefault="00330C91" w:rsidP="00330C91">
            <w:pPr>
              <w:spacing w:after="0" w:line="240" w:lineRule="auto"/>
              <w:jc w:val="center"/>
              <w:rPr>
                <w:rFonts w:ascii="Times New Roman" w:eastAsia="Times New Roman" w:hAnsi="Times New Roman" w:cs="Times New Roman"/>
                <w:bCs/>
                <w:color w:val="000000"/>
                <w:sz w:val="20"/>
                <w:szCs w:val="20"/>
                <w:lang w:eastAsia="ru-RU"/>
              </w:rPr>
            </w:pPr>
            <w:r w:rsidRPr="00330C91">
              <w:rPr>
                <w:rFonts w:ascii="Times New Roman" w:eastAsia="Times New Roman" w:hAnsi="Times New Roman" w:cs="Times New Roman"/>
                <w:bCs/>
                <w:color w:val="000000"/>
                <w:sz w:val="20"/>
                <w:szCs w:val="20"/>
                <w:lang w:eastAsia="ru-RU"/>
              </w:rPr>
              <w:t>2 386,6</w:t>
            </w:r>
          </w:p>
        </w:tc>
      </w:tr>
      <w:tr w:rsidR="00330C91" w:rsidRPr="00330C91" w:rsidTr="003C5269">
        <w:trPr>
          <w:trHeight w:val="225"/>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both"/>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федеральный бюджет</w:t>
            </w:r>
          </w:p>
        </w:tc>
        <w:tc>
          <w:tcPr>
            <w:tcW w:w="527"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r>
      <w:tr w:rsidR="00330C91" w:rsidRPr="00330C91" w:rsidTr="003C5269">
        <w:trPr>
          <w:trHeight w:val="225"/>
        </w:trPr>
        <w:tc>
          <w:tcPr>
            <w:tcW w:w="1754" w:type="pct"/>
            <w:tcBorders>
              <w:top w:val="nil"/>
              <w:left w:val="single" w:sz="8" w:space="0" w:color="auto"/>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both"/>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областной бюджет</w:t>
            </w:r>
          </w:p>
        </w:tc>
        <w:tc>
          <w:tcPr>
            <w:tcW w:w="527" w:type="pct"/>
            <w:tcBorders>
              <w:top w:val="nil"/>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551,2</w:t>
            </w:r>
          </w:p>
        </w:tc>
        <w:tc>
          <w:tcPr>
            <w:tcW w:w="521" w:type="pct"/>
            <w:tcBorders>
              <w:top w:val="nil"/>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587,9</w:t>
            </w:r>
          </w:p>
        </w:tc>
        <w:tc>
          <w:tcPr>
            <w:tcW w:w="474" w:type="pct"/>
            <w:tcBorders>
              <w:top w:val="nil"/>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611,5</w:t>
            </w:r>
          </w:p>
        </w:tc>
        <w:tc>
          <w:tcPr>
            <w:tcW w:w="474" w:type="pct"/>
            <w:tcBorders>
              <w:top w:val="nil"/>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636,0</w:t>
            </w:r>
          </w:p>
        </w:tc>
        <w:tc>
          <w:tcPr>
            <w:tcW w:w="426" w:type="pct"/>
            <w:tcBorders>
              <w:top w:val="nil"/>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auto" w:fill="auto"/>
            <w:vAlign w:val="center"/>
          </w:tcPr>
          <w:p w:rsidR="00330C91" w:rsidRPr="00330C91" w:rsidRDefault="00330C91" w:rsidP="00330C91">
            <w:pPr>
              <w:spacing w:after="0" w:line="240" w:lineRule="auto"/>
              <w:jc w:val="center"/>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2 386,6</w:t>
            </w:r>
          </w:p>
        </w:tc>
      </w:tr>
      <w:tr w:rsidR="00330C91" w:rsidRPr="00330C91" w:rsidTr="003C5269">
        <w:trPr>
          <w:trHeight w:val="240"/>
        </w:trPr>
        <w:tc>
          <w:tcPr>
            <w:tcW w:w="1754" w:type="pct"/>
            <w:tcBorders>
              <w:top w:val="nil"/>
              <w:left w:val="single" w:sz="8" w:space="0" w:color="auto"/>
              <w:bottom w:val="single" w:sz="8" w:space="0" w:color="auto"/>
              <w:right w:val="single" w:sz="4" w:space="0" w:color="auto"/>
            </w:tcBorders>
            <w:shd w:val="clear" w:color="auto" w:fill="auto"/>
            <w:vAlign w:val="center"/>
            <w:hideMark/>
          </w:tcPr>
          <w:p w:rsidR="00330C91" w:rsidRPr="00330C91" w:rsidRDefault="00330C91" w:rsidP="00330C91">
            <w:pPr>
              <w:spacing w:after="0" w:line="240" w:lineRule="auto"/>
              <w:jc w:val="both"/>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местный бюджет</w:t>
            </w:r>
          </w:p>
        </w:tc>
        <w:tc>
          <w:tcPr>
            <w:tcW w:w="527"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auto" w:fill="auto"/>
            <w:vAlign w:val="center"/>
            <w:hideMark/>
          </w:tcPr>
          <w:p w:rsidR="00330C91" w:rsidRPr="00330C91" w:rsidRDefault="00330C91" w:rsidP="00330C91">
            <w:pPr>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lang w:eastAsia="ru-RU"/>
              </w:rPr>
              <w:t>0,0</w:t>
            </w:r>
          </w:p>
        </w:tc>
      </w:tr>
    </w:tbl>
    <w:p w:rsidR="00330C91" w:rsidRPr="00330C91" w:rsidRDefault="00330C91" w:rsidP="00330C91">
      <w:pPr>
        <w:widowControl w:val="0"/>
        <w:autoSpaceDE w:val="0"/>
        <w:autoSpaceDN w:val="0"/>
        <w:adjustRightInd w:val="0"/>
        <w:spacing w:after="0" w:line="240" w:lineRule="auto"/>
        <w:outlineLvl w:val="1"/>
        <w:rPr>
          <w:rFonts w:ascii="Times New Roman" w:eastAsia="Times New Roman" w:hAnsi="Times New Roman" w:cs="Times New Roman"/>
          <w:bCs/>
          <w:sz w:val="24"/>
          <w:szCs w:val="24"/>
          <w:lang w:eastAsia="ru-RU"/>
        </w:rPr>
      </w:pP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30C91">
        <w:rPr>
          <w:rFonts w:ascii="Times New Roman" w:eastAsia="Times New Roman" w:hAnsi="Times New Roman" w:cs="Times New Roman"/>
          <w:bCs/>
          <w:sz w:val="24"/>
          <w:szCs w:val="24"/>
          <w:lang w:eastAsia="ru-RU"/>
        </w:rPr>
        <w:lastRenderedPageBreak/>
        <w:t xml:space="preserve">Раздел 5. </w:t>
      </w:r>
      <w:r w:rsidRPr="00330C91">
        <w:rPr>
          <w:rFonts w:ascii="Times New Roman" w:eastAsia="Times New Roman" w:hAnsi="Times New Roman" w:cs="Times New Roman"/>
          <w:sz w:val="24"/>
          <w:szCs w:val="24"/>
          <w:lang w:eastAsia="ru-RU"/>
        </w:rPr>
        <w:t xml:space="preserve">План реализации комплекса процессных мероприятий </w:t>
      </w: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30C91">
        <w:rPr>
          <w:rFonts w:ascii="Times New Roman" w:eastAsia="Times New Roman" w:hAnsi="Times New Roman" w:cs="Times New Roman"/>
          <w:sz w:val="24"/>
          <w:szCs w:val="24"/>
          <w:lang w:eastAsia="ru-RU"/>
        </w:rPr>
        <w:t xml:space="preserve">«Ремонт жилья коренных малочисленных народов Севера в местах их традиционного проживания и </w:t>
      </w: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Cs/>
          <w:color w:val="000000"/>
          <w:sz w:val="24"/>
          <w:szCs w:val="24"/>
          <w:lang w:eastAsia="ru-RU"/>
        </w:rPr>
      </w:pPr>
      <w:r w:rsidRPr="00330C91">
        <w:rPr>
          <w:rFonts w:ascii="Times New Roman" w:eastAsia="Times New Roman" w:hAnsi="Times New Roman" w:cs="Times New Roman"/>
          <w:sz w:val="24"/>
          <w:szCs w:val="24"/>
          <w:lang w:eastAsia="ru-RU"/>
        </w:rPr>
        <w:t>традиционной хозяйственной деятельности</w:t>
      </w:r>
      <w:r w:rsidRPr="00330C91">
        <w:rPr>
          <w:rFonts w:ascii="Times New Roman" w:eastAsia="Times New Roman" w:hAnsi="Times New Roman" w:cs="Times New Roman"/>
          <w:bCs/>
          <w:color w:val="000000"/>
          <w:sz w:val="24"/>
          <w:szCs w:val="24"/>
          <w:lang w:eastAsia="ru-RU"/>
        </w:rPr>
        <w:t>»</w:t>
      </w:r>
    </w:p>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415"/>
        <w:gridCol w:w="2108"/>
        <w:gridCol w:w="2723"/>
        <w:gridCol w:w="3314"/>
      </w:tblGrid>
      <w:tr w:rsidR="00330C91" w:rsidRPr="00330C91" w:rsidTr="003C5269">
        <w:tc>
          <w:tcPr>
            <w:tcW w:w="2203"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Задача, мероприятие (результат)/контрольная точка</w:t>
            </w:r>
          </w:p>
        </w:tc>
        <w:tc>
          <w:tcPr>
            <w:tcW w:w="724"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Дата наступления контрольной точки</w:t>
            </w:r>
          </w:p>
        </w:tc>
        <w:tc>
          <w:tcPr>
            <w:tcW w:w="935"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Ответственный исполнитель мероприятия</w:t>
            </w:r>
          </w:p>
        </w:tc>
        <w:tc>
          <w:tcPr>
            <w:tcW w:w="1138"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Вид подтверждающего документа </w:t>
            </w:r>
          </w:p>
        </w:tc>
      </w:tr>
      <w:tr w:rsidR="00330C91" w:rsidRPr="00330C91" w:rsidTr="003C526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Задача комплекса процессных мероприятий «Ремонт жилья коренных малочисленных народов Севера в местах их традиционного проживания и традиционной хозяйственной деятельности»</w:t>
            </w:r>
          </w:p>
        </w:tc>
      </w:tr>
      <w:tr w:rsidR="00330C91" w:rsidRPr="00330C91" w:rsidTr="003C5269">
        <w:tc>
          <w:tcPr>
            <w:tcW w:w="2203" w:type="pct"/>
            <w:tcBorders>
              <w:top w:val="single" w:sz="4" w:space="0" w:color="auto"/>
              <w:left w:val="single" w:sz="4" w:space="0" w:color="auto"/>
              <w:bottom w:val="single" w:sz="4" w:space="0" w:color="auto"/>
              <w:right w:val="single" w:sz="4" w:space="0" w:color="auto"/>
            </w:tcBorders>
            <w:shd w:val="clear" w:color="auto" w:fill="auto"/>
          </w:tcPr>
          <w:p w:rsidR="00330C91" w:rsidRPr="00330C91" w:rsidRDefault="00330C91" w:rsidP="00330C9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 Мероприятие (результат) Производство работ по ремонту жилья в местах традиционного проживания коренных народов Севера будет способствовать улучшению качества жизни</w:t>
            </w:r>
          </w:p>
        </w:tc>
        <w:tc>
          <w:tcPr>
            <w:tcW w:w="724"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w:t>
            </w:r>
          </w:p>
        </w:tc>
        <w:tc>
          <w:tcPr>
            <w:tcW w:w="935"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30C91">
              <w:rPr>
                <w:rFonts w:ascii="Times New Roman" w:eastAsia="Times New Roman" w:hAnsi="Times New Roman" w:cs="Times New Roman"/>
                <w:b/>
                <w:sz w:val="20"/>
                <w:szCs w:val="20"/>
                <w:lang w:eastAsia="ru-RU"/>
              </w:rPr>
              <w:t>-</w:t>
            </w:r>
          </w:p>
        </w:tc>
        <w:tc>
          <w:tcPr>
            <w:tcW w:w="1138"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30C91">
              <w:rPr>
                <w:rFonts w:ascii="Times New Roman" w:eastAsia="Times New Roman" w:hAnsi="Times New Roman" w:cs="Times New Roman"/>
                <w:b/>
                <w:sz w:val="20"/>
                <w:szCs w:val="20"/>
                <w:lang w:eastAsia="ru-RU"/>
              </w:rPr>
              <w:t>-</w:t>
            </w:r>
          </w:p>
        </w:tc>
      </w:tr>
      <w:tr w:rsidR="00330C91" w:rsidRPr="00330C91" w:rsidTr="003C5269">
        <w:tc>
          <w:tcPr>
            <w:tcW w:w="2203" w:type="pct"/>
            <w:tcBorders>
              <w:top w:val="single" w:sz="4" w:space="0" w:color="auto"/>
              <w:left w:val="single" w:sz="4" w:space="0" w:color="auto"/>
              <w:bottom w:val="single" w:sz="4" w:space="0" w:color="auto"/>
              <w:right w:val="single" w:sz="4" w:space="0" w:color="auto"/>
            </w:tcBorders>
            <w:shd w:val="clear" w:color="auto" w:fill="auto"/>
          </w:tcPr>
          <w:p w:rsidR="00330C91" w:rsidRPr="00330C91" w:rsidRDefault="00330C91" w:rsidP="00330C9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 Заключены муниципальные контракты, договоры на выполнение ремонтных работ, ежегодно</w:t>
            </w:r>
          </w:p>
        </w:tc>
        <w:tc>
          <w:tcPr>
            <w:tcW w:w="724"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15 августа</w:t>
            </w:r>
          </w:p>
        </w:tc>
        <w:tc>
          <w:tcPr>
            <w:tcW w:w="935"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330C91">
              <w:rPr>
                <w:rFonts w:ascii="Times New Roman" w:eastAsia="Times New Roman" w:hAnsi="Times New Roman" w:cs="Times New Roman"/>
                <w:color w:val="000000"/>
                <w:sz w:val="20"/>
                <w:szCs w:val="20"/>
                <w:lang w:eastAsia="ru-RU"/>
              </w:rPr>
              <w:t xml:space="preserve">Данилова Л.В., </w:t>
            </w:r>
            <w:proofErr w:type="spellStart"/>
            <w:r w:rsidRPr="00330C91">
              <w:rPr>
                <w:rFonts w:ascii="Times New Roman" w:eastAsia="Times New Roman" w:hAnsi="Times New Roman" w:cs="Times New Roman"/>
                <w:color w:val="000000"/>
                <w:sz w:val="20"/>
                <w:szCs w:val="20"/>
                <w:lang w:eastAsia="ru-RU"/>
              </w:rPr>
              <w:t>и.о.директора</w:t>
            </w:r>
            <w:proofErr w:type="spellEnd"/>
            <w:r w:rsidRPr="00330C91">
              <w:rPr>
                <w:rFonts w:ascii="Times New Roman" w:eastAsia="Times New Roman" w:hAnsi="Times New Roman" w:cs="Times New Roman"/>
                <w:color w:val="000000"/>
                <w:sz w:val="20"/>
                <w:szCs w:val="20"/>
                <w:lang w:eastAsia="ru-RU"/>
              </w:rPr>
              <w:t xml:space="preserve"> МКУ «Служба «Заказчик»»</w:t>
            </w:r>
            <w:r w:rsidRPr="00330C91">
              <w:rPr>
                <w:rFonts w:ascii="Times New Roman" w:eastAsia="Times New Roman" w:hAnsi="Times New Roman" w:cs="Times New Roman"/>
                <w:sz w:val="20"/>
                <w:szCs w:val="20"/>
                <w:lang w:eastAsia="ru-RU"/>
              </w:rPr>
              <w:t xml:space="preserve"> Тымовского муниципального округа Сахалинской области</w:t>
            </w:r>
          </w:p>
        </w:tc>
        <w:tc>
          <w:tcPr>
            <w:tcW w:w="1138" w:type="pct"/>
            <w:tcBorders>
              <w:top w:val="single" w:sz="4" w:space="0" w:color="auto"/>
              <w:left w:val="single" w:sz="4" w:space="0" w:color="auto"/>
              <w:bottom w:val="single" w:sz="4" w:space="0" w:color="auto"/>
              <w:right w:val="single" w:sz="4" w:space="0" w:color="auto"/>
            </w:tcBorders>
          </w:tcPr>
          <w:p w:rsidR="00330C91" w:rsidRPr="00330C91" w:rsidRDefault="00330C91" w:rsidP="00330C9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Акты произведенных работ</w:t>
            </w:r>
          </w:p>
        </w:tc>
      </w:tr>
    </w:tbl>
    <w:p w:rsidR="00330C91" w:rsidRPr="00330C91" w:rsidRDefault="00330C91" w:rsidP="00330C91">
      <w:pPr>
        <w:spacing w:after="200" w:line="276" w:lineRule="auto"/>
        <w:rPr>
          <w:rFonts w:ascii="Times New Roman" w:eastAsia="Times New Roman" w:hAnsi="Times New Roman" w:cs="Times New Roman"/>
          <w:sz w:val="24"/>
          <w:szCs w:val="24"/>
          <w:lang w:eastAsia="ru-RU"/>
        </w:rPr>
      </w:pPr>
    </w:p>
    <w:p w:rsidR="00330C91" w:rsidRPr="00330C91" w:rsidRDefault="00330C91" w:rsidP="00330C91">
      <w:pPr>
        <w:spacing w:after="200" w:line="276" w:lineRule="auto"/>
        <w:jc w:val="center"/>
        <w:rPr>
          <w:rFonts w:ascii="Times New Roman" w:eastAsia="Times New Roman" w:hAnsi="Times New Roman" w:cs="Times New Roman"/>
          <w:sz w:val="16"/>
          <w:szCs w:val="16"/>
          <w:lang w:eastAsia="ru-RU"/>
        </w:rPr>
      </w:pPr>
      <w:r w:rsidRPr="00330C91">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2025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30C91" w:rsidRPr="00330C91" w:rsidTr="003C5269">
        <w:trPr>
          <w:trHeight w:val="349"/>
          <w:tblHeader/>
        </w:trPr>
        <w:tc>
          <w:tcPr>
            <w:tcW w:w="209" w:type="pct"/>
            <w:vMerge w:val="restar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п/п</w:t>
            </w:r>
          </w:p>
        </w:tc>
        <w:tc>
          <w:tcPr>
            <w:tcW w:w="1406"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highlight w:val="yellow"/>
                <w:lang w:eastAsia="ru-RU"/>
              </w:rPr>
            </w:pPr>
            <w:r w:rsidRPr="00330C91">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На конец 2025 года</w:t>
            </w:r>
          </w:p>
        </w:tc>
      </w:tr>
      <w:tr w:rsidR="00330C91" w:rsidRPr="00330C91" w:rsidTr="003C5269">
        <w:trPr>
          <w:trHeight w:val="661"/>
          <w:tblHeader/>
        </w:trPr>
        <w:tc>
          <w:tcPr>
            <w:tcW w:w="209"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1 квартал </w:t>
            </w:r>
          </w:p>
        </w:tc>
        <w:tc>
          <w:tcPr>
            <w:tcW w:w="622"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2 квартал </w:t>
            </w:r>
          </w:p>
        </w:tc>
        <w:tc>
          <w:tcPr>
            <w:tcW w:w="511"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3 квартал </w:t>
            </w:r>
          </w:p>
        </w:tc>
        <w:tc>
          <w:tcPr>
            <w:tcW w:w="58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r>
      <w:tr w:rsidR="00330C91" w:rsidRPr="00330C91" w:rsidTr="003C5269">
        <w:trPr>
          <w:trHeight w:val="204"/>
          <w:tblHeader/>
        </w:trPr>
        <w:tc>
          <w:tcPr>
            <w:tcW w:w="209"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1406"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56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3</w:t>
            </w:r>
          </w:p>
        </w:tc>
        <w:tc>
          <w:tcPr>
            <w:tcW w:w="54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57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5</w:t>
            </w:r>
          </w:p>
        </w:tc>
        <w:tc>
          <w:tcPr>
            <w:tcW w:w="622"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w:t>
            </w:r>
          </w:p>
        </w:tc>
        <w:tc>
          <w:tcPr>
            <w:tcW w:w="51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
                <w:sz w:val="20"/>
                <w:szCs w:val="20"/>
                <w:lang w:eastAsia="ru-RU"/>
              </w:rPr>
              <w:t>7</w:t>
            </w:r>
          </w:p>
        </w:tc>
        <w:tc>
          <w:tcPr>
            <w:tcW w:w="58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r>
      <w:tr w:rsidR="00330C91" w:rsidRPr="00330C91" w:rsidTr="003C5269">
        <w:trPr>
          <w:trHeight w:val="248"/>
        </w:trPr>
        <w:tc>
          <w:tcPr>
            <w:tcW w:w="209" w:type="pct"/>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4791" w:type="pct"/>
            <w:gridSpan w:val="7"/>
          </w:tcPr>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30C91">
              <w:rPr>
                <w:rFonts w:ascii="Times New Roman" w:eastAsia="Times New Roman" w:hAnsi="Times New Roman" w:cs="Times New Roman"/>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0"/>
                <w:szCs w:val="20"/>
                <w:lang w:eastAsia="ru-RU"/>
              </w:rPr>
              <w:t>»</w:t>
            </w:r>
          </w:p>
        </w:tc>
      </w:tr>
      <w:tr w:rsidR="00330C91" w:rsidRPr="00330C91" w:rsidTr="003C5269">
        <w:trPr>
          <w:trHeight w:val="386"/>
        </w:trPr>
        <w:tc>
          <w:tcPr>
            <w:tcW w:w="209"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1406" w:type="pct"/>
          </w:tcPr>
          <w:p w:rsidR="00330C91" w:rsidRPr="00330C91" w:rsidRDefault="00330C91" w:rsidP="00330C91">
            <w:pPr>
              <w:tabs>
                <w:tab w:val="center" w:pos="7285"/>
              </w:tabs>
              <w:spacing w:after="0" w:line="240" w:lineRule="auto"/>
              <w:rPr>
                <w:rFonts w:ascii="Times New Roman" w:eastAsia="Times New Roman" w:hAnsi="Times New Roman" w:cs="Times New Roman"/>
                <w:sz w:val="20"/>
                <w:szCs w:val="20"/>
                <w:lang w:eastAsia="ru-RU"/>
              </w:rPr>
            </w:pPr>
            <w:r w:rsidRPr="00330C91">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30C91">
              <w:rPr>
                <w:rFonts w:ascii="Times New Roman" w:eastAsia="Times New Roman" w:hAnsi="Times New Roman" w:cs="Times New Roman"/>
                <w:sz w:val="20"/>
                <w:szCs w:val="20"/>
                <w:lang w:eastAsia="ru-RU"/>
              </w:rPr>
              <w:t>Тымовском муниципальном округе Сахалинской области</w:t>
            </w:r>
          </w:p>
          <w:p w:rsidR="00330C91" w:rsidRPr="00330C91" w:rsidRDefault="00330C91" w:rsidP="00330C91">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30C91" w:rsidRPr="00330C91" w:rsidRDefault="00330C91" w:rsidP="00330C91">
            <w:pPr>
              <w:spacing w:line="240" w:lineRule="atLeast"/>
              <w:jc w:val="center"/>
              <w:rPr>
                <w:rFonts w:ascii="Times New Roman" w:eastAsia="Times New Roman" w:hAnsi="Times New Roman" w:cs="Times New Roman"/>
                <w:sz w:val="20"/>
                <w:szCs w:val="20"/>
                <w:u w:color="000000"/>
                <w:lang w:eastAsia="ru-RU"/>
              </w:rPr>
            </w:pPr>
            <w:r w:rsidRPr="00330C91">
              <w:rPr>
                <w:rFonts w:ascii="Times New Roman" w:eastAsia="Times New Roman" w:hAnsi="Times New Roman" w:cs="Times New Roman"/>
                <w:sz w:val="20"/>
                <w:szCs w:val="20"/>
                <w:u w:color="000000"/>
                <w:lang w:eastAsia="ru-RU"/>
              </w:rPr>
              <w:t>КПМ</w:t>
            </w:r>
          </w:p>
        </w:tc>
        <w:tc>
          <w:tcPr>
            <w:tcW w:w="54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w:t>
            </w:r>
          </w:p>
        </w:tc>
        <w:tc>
          <w:tcPr>
            <w:tcW w:w="570"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0</w:t>
            </w:r>
          </w:p>
        </w:tc>
        <w:tc>
          <w:tcPr>
            <w:tcW w:w="622"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1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0</w:t>
            </w:r>
          </w:p>
        </w:tc>
        <w:tc>
          <w:tcPr>
            <w:tcW w:w="58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Показатель выполнен на 50%</w:t>
            </w:r>
          </w:p>
        </w:tc>
      </w:tr>
    </w:tbl>
    <w:p w:rsidR="00330C91" w:rsidRPr="00330C91" w:rsidRDefault="00330C91" w:rsidP="00330C91">
      <w:pPr>
        <w:spacing w:after="200" w:line="276" w:lineRule="auto"/>
        <w:jc w:val="center"/>
        <w:rPr>
          <w:rFonts w:ascii="Times New Roman" w:eastAsia="Times New Roman" w:hAnsi="Times New Roman" w:cs="Times New Roman"/>
          <w:sz w:val="16"/>
          <w:szCs w:val="16"/>
          <w:lang w:eastAsia="ru-RU"/>
        </w:rPr>
      </w:pPr>
      <w:r w:rsidRPr="00330C91">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2026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30C91" w:rsidRPr="00330C91" w:rsidTr="003C5269">
        <w:trPr>
          <w:trHeight w:val="349"/>
          <w:tblHeader/>
        </w:trPr>
        <w:tc>
          <w:tcPr>
            <w:tcW w:w="209" w:type="pct"/>
            <w:vMerge w:val="restar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п/п</w:t>
            </w:r>
          </w:p>
        </w:tc>
        <w:tc>
          <w:tcPr>
            <w:tcW w:w="1406"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highlight w:val="yellow"/>
                <w:lang w:eastAsia="ru-RU"/>
              </w:rPr>
            </w:pPr>
            <w:r w:rsidRPr="00330C91">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На конец 2026 года</w:t>
            </w:r>
          </w:p>
        </w:tc>
      </w:tr>
      <w:tr w:rsidR="00330C91" w:rsidRPr="00330C91" w:rsidTr="003C5269">
        <w:trPr>
          <w:trHeight w:val="661"/>
          <w:tblHeader/>
        </w:trPr>
        <w:tc>
          <w:tcPr>
            <w:tcW w:w="209"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1 квартал </w:t>
            </w:r>
          </w:p>
        </w:tc>
        <w:tc>
          <w:tcPr>
            <w:tcW w:w="622"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2 квартал </w:t>
            </w:r>
          </w:p>
        </w:tc>
        <w:tc>
          <w:tcPr>
            <w:tcW w:w="511"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3 квартал </w:t>
            </w:r>
          </w:p>
        </w:tc>
        <w:tc>
          <w:tcPr>
            <w:tcW w:w="58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r>
      <w:tr w:rsidR="00330C91" w:rsidRPr="00330C91" w:rsidTr="003C5269">
        <w:trPr>
          <w:trHeight w:val="204"/>
          <w:tblHeader/>
        </w:trPr>
        <w:tc>
          <w:tcPr>
            <w:tcW w:w="209"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1406"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56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3</w:t>
            </w:r>
          </w:p>
        </w:tc>
        <w:tc>
          <w:tcPr>
            <w:tcW w:w="54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57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5</w:t>
            </w:r>
          </w:p>
        </w:tc>
        <w:tc>
          <w:tcPr>
            <w:tcW w:w="622"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w:t>
            </w:r>
          </w:p>
        </w:tc>
        <w:tc>
          <w:tcPr>
            <w:tcW w:w="51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
                <w:sz w:val="20"/>
                <w:szCs w:val="20"/>
                <w:lang w:eastAsia="ru-RU"/>
              </w:rPr>
              <w:t>7</w:t>
            </w:r>
          </w:p>
        </w:tc>
        <w:tc>
          <w:tcPr>
            <w:tcW w:w="58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r>
      <w:tr w:rsidR="00330C91" w:rsidRPr="00330C91" w:rsidTr="003C5269">
        <w:trPr>
          <w:trHeight w:val="248"/>
        </w:trPr>
        <w:tc>
          <w:tcPr>
            <w:tcW w:w="209" w:type="pct"/>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4791" w:type="pct"/>
            <w:gridSpan w:val="7"/>
          </w:tcPr>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30C91">
              <w:rPr>
                <w:rFonts w:ascii="Times New Roman" w:eastAsia="Times New Roman" w:hAnsi="Times New Roman" w:cs="Times New Roman"/>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0"/>
                <w:szCs w:val="20"/>
                <w:lang w:eastAsia="ru-RU"/>
              </w:rPr>
              <w:t>»</w:t>
            </w:r>
          </w:p>
        </w:tc>
      </w:tr>
      <w:tr w:rsidR="00330C91" w:rsidRPr="00330C91" w:rsidTr="003C5269">
        <w:trPr>
          <w:trHeight w:val="386"/>
        </w:trPr>
        <w:tc>
          <w:tcPr>
            <w:tcW w:w="209"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1406" w:type="pct"/>
          </w:tcPr>
          <w:p w:rsidR="00330C91" w:rsidRPr="00330C91" w:rsidRDefault="00330C91" w:rsidP="00330C91">
            <w:pPr>
              <w:tabs>
                <w:tab w:val="center" w:pos="7285"/>
              </w:tabs>
              <w:spacing w:after="0" w:line="240" w:lineRule="auto"/>
              <w:rPr>
                <w:rFonts w:ascii="Times New Roman" w:eastAsia="Times New Roman" w:hAnsi="Times New Roman" w:cs="Times New Roman"/>
                <w:sz w:val="20"/>
                <w:szCs w:val="20"/>
                <w:lang w:eastAsia="ru-RU"/>
              </w:rPr>
            </w:pPr>
            <w:r w:rsidRPr="00330C91">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30C91">
              <w:rPr>
                <w:rFonts w:ascii="Times New Roman" w:eastAsia="Times New Roman" w:hAnsi="Times New Roman" w:cs="Times New Roman"/>
                <w:sz w:val="20"/>
                <w:szCs w:val="20"/>
                <w:lang w:eastAsia="ru-RU"/>
              </w:rPr>
              <w:t>Тымовском муниципальном округе Сахалинской области</w:t>
            </w:r>
          </w:p>
          <w:p w:rsidR="00330C91" w:rsidRPr="00330C91" w:rsidRDefault="00330C91" w:rsidP="00330C91">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30C91" w:rsidRPr="00330C91" w:rsidRDefault="00330C91" w:rsidP="00330C91">
            <w:pPr>
              <w:spacing w:line="240" w:lineRule="atLeast"/>
              <w:jc w:val="center"/>
              <w:rPr>
                <w:rFonts w:ascii="Times New Roman" w:eastAsia="Times New Roman" w:hAnsi="Times New Roman" w:cs="Times New Roman"/>
                <w:sz w:val="20"/>
                <w:szCs w:val="20"/>
                <w:u w:color="000000"/>
                <w:lang w:eastAsia="ru-RU"/>
              </w:rPr>
            </w:pPr>
            <w:r w:rsidRPr="00330C91">
              <w:rPr>
                <w:rFonts w:ascii="Times New Roman" w:eastAsia="Times New Roman" w:hAnsi="Times New Roman" w:cs="Times New Roman"/>
                <w:sz w:val="20"/>
                <w:szCs w:val="20"/>
                <w:u w:color="000000"/>
                <w:lang w:eastAsia="ru-RU"/>
              </w:rPr>
              <w:t>КПМ</w:t>
            </w:r>
          </w:p>
        </w:tc>
        <w:tc>
          <w:tcPr>
            <w:tcW w:w="54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w:t>
            </w:r>
          </w:p>
        </w:tc>
        <w:tc>
          <w:tcPr>
            <w:tcW w:w="570"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622"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1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8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r>
    </w:tbl>
    <w:p w:rsidR="00330C91" w:rsidRPr="00330C91" w:rsidRDefault="00330C91" w:rsidP="00330C91">
      <w:pPr>
        <w:spacing w:after="0" w:line="240" w:lineRule="auto"/>
        <w:rPr>
          <w:rFonts w:ascii="Times New Roman" w:eastAsia="Times New Roman" w:hAnsi="Times New Roman" w:cs="Times New Roman"/>
          <w:sz w:val="20"/>
          <w:szCs w:val="20"/>
          <w:lang w:eastAsia="ru-RU"/>
        </w:rPr>
      </w:pPr>
    </w:p>
    <w:p w:rsidR="00330C91" w:rsidRPr="00330C91" w:rsidRDefault="00330C91" w:rsidP="00330C91">
      <w:pPr>
        <w:spacing w:after="200" w:line="276" w:lineRule="auto"/>
        <w:jc w:val="center"/>
        <w:rPr>
          <w:rFonts w:ascii="Times New Roman" w:eastAsia="Times New Roman" w:hAnsi="Times New Roman" w:cs="Times New Roman"/>
          <w:sz w:val="16"/>
          <w:szCs w:val="16"/>
          <w:lang w:eastAsia="ru-RU"/>
        </w:rPr>
      </w:pPr>
      <w:r w:rsidRPr="00330C91">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2027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30C91" w:rsidRPr="00330C91" w:rsidTr="003C5269">
        <w:trPr>
          <w:trHeight w:val="349"/>
          <w:tblHeader/>
        </w:trPr>
        <w:tc>
          <w:tcPr>
            <w:tcW w:w="209" w:type="pct"/>
            <w:vMerge w:val="restar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п/п</w:t>
            </w:r>
          </w:p>
        </w:tc>
        <w:tc>
          <w:tcPr>
            <w:tcW w:w="1406"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highlight w:val="yellow"/>
                <w:lang w:eastAsia="ru-RU"/>
              </w:rPr>
            </w:pPr>
            <w:r w:rsidRPr="00330C91">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На конец 2027 года</w:t>
            </w:r>
          </w:p>
        </w:tc>
      </w:tr>
      <w:tr w:rsidR="00330C91" w:rsidRPr="00330C91" w:rsidTr="003C5269">
        <w:trPr>
          <w:trHeight w:val="661"/>
          <w:tblHeader/>
        </w:trPr>
        <w:tc>
          <w:tcPr>
            <w:tcW w:w="209"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1 квартал </w:t>
            </w:r>
          </w:p>
        </w:tc>
        <w:tc>
          <w:tcPr>
            <w:tcW w:w="622"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2 квартал </w:t>
            </w:r>
          </w:p>
        </w:tc>
        <w:tc>
          <w:tcPr>
            <w:tcW w:w="511"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3 квартал </w:t>
            </w:r>
          </w:p>
        </w:tc>
        <w:tc>
          <w:tcPr>
            <w:tcW w:w="58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r>
      <w:tr w:rsidR="00330C91" w:rsidRPr="00330C91" w:rsidTr="003C5269">
        <w:trPr>
          <w:trHeight w:val="204"/>
          <w:tblHeader/>
        </w:trPr>
        <w:tc>
          <w:tcPr>
            <w:tcW w:w="209"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1406"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56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3</w:t>
            </w:r>
          </w:p>
        </w:tc>
        <w:tc>
          <w:tcPr>
            <w:tcW w:w="54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57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5</w:t>
            </w:r>
          </w:p>
        </w:tc>
        <w:tc>
          <w:tcPr>
            <w:tcW w:w="622"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w:t>
            </w:r>
          </w:p>
        </w:tc>
        <w:tc>
          <w:tcPr>
            <w:tcW w:w="51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
                <w:sz w:val="20"/>
                <w:szCs w:val="20"/>
                <w:lang w:eastAsia="ru-RU"/>
              </w:rPr>
              <w:t>7</w:t>
            </w:r>
          </w:p>
        </w:tc>
        <w:tc>
          <w:tcPr>
            <w:tcW w:w="58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r>
      <w:tr w:rsidR="00330C91" w:rsidRPr="00330C91" w:rsidTr="003C5269">
        <w:trPr>
          <w:trHeight w:val="248"/>
        </w:trPr>
        <w:tc>
          <w:tcPr>
            <w:tcW w:w="209" w:type="pct"/>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4791" w:type="pct"/>
            <w:gridSpan w:val="7"/>
          </w:tcPr>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30C91">
              <w:rPr>
                <w:rFonts w:ascii="Times New Roman" w:eastAsia="Times New Roman" w:hAnsi="Times New Roman" w:cs="Times New Roman"/>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0"/>
                <w:szCs w:val="20"/>
                <w:lang w:eastAsia="ru-RU"/>
              </w:rPr>
              <w:t>»</w:t>
            </w:r>
          </w:p>
        </w:tc>
      </w:tr>
      <w:tr w:rsidR="00330C91" w:rsidRPr="00330C91" w:rsidTr="003C5269">
        <w:trPr>
          <w:trHeight w:val="386"/>
        </w:trPr>
        <w:tc>
          <w:tcPr>
            <w:tcW w:w="209"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1406" w:type="pct"/>
          </w:tcPr>
          <w:p w:rsidR="00330C91" w:rsidRPr="00330C91" w:rsidRDefault="00330C91" w:rsidP="00330C91">
            <w:pPr>
              <w:tabs>
                <w:tab w:val="center" w:pos="7285"/>
              </w:tabs>
              <w:spacing w:after="0" w:line="240" w:lineRule="auto"/>
              <w:rPr>
                <w:rFonts w:ascii="Times New Roman" w:eastAsia="Times New Roman" w:hAnsi="Times New Roman" w:cs="Times New Roman"/>
                <w:sz w:val="20"/>
                <w:szCs w:val="20"/>
                <w:lang w:eastAsia="ru-RU"/>
              </w:rPr>
            </w:pPr>
            <w:r w:rsidRPr="00330C91">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30C91">
              <w:rPr>
                <w:rFonts w:ascii="Times New Roman" w:eastAsia="Times New Roman" w:hAnsi="Times New Roman" w:cs="Times New Roman"/>
                <w:sz w:val="20"/>
                <w:szCs w:val="20"/>
                <w:lang w:eastAsia="ru-RU"/>
              </w:rPr>
              <w:t>Тымовском муниципальном округе Сахалинской области</w:t>
            </w:r>
          </w:p>
          <w:p w:rsidR="00330C91" w:rsidRPr="00330C91" w:rsidRDefault="00330C91" w:rsidP="00330C91">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30C91" w:rsidRPr="00330C91" w:rsidRDefault="00330C91" w:rsidP="00330C91">
            <w:pPr>
              <w:spacing w:line="240" w:lineRule="atLeast"/>
              <w:jc w:val="center"/>
              <w:rPr>
                <w:rFonts w:ascii="Times New Roman" w:eastAsia="Times New Roman" w:hAnsi="Times New Roman" w:cs="Times New Roman"/>
                <w:sz w:val="20"/>
                <w:szCs w:val="20"/>
                <w:u w:color="000000"/>
                <w:lang w:eastAsia="ru-RU"/>
              </w:rPr>
            </w:pPr>
            <w:r w:rsidRPr="00330C91">
              <w:rPr>
                <w:rFonts w:ascii="Times New Roman" w:eastAsia="Times New Roman" w:hAnsi="Times New Roman" w:cs="Times New Roman"/>
                <w:sz w:val="20"/>
                <w:szCs w:val="20"/>
                <w:u w:color="000000"/>
                <w:lang w:eastAsia="ru-RU"/>
              </w:rPr>
              <w:t>КПМ</w:t>
            </w:r>
          </w:p>
        </w:tc>
        <w:tc>
          <w:tcPr>
            <w:tcW w:w="54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w:t>
            </w:r>
          </w:p>
        </w:tc>
        <w:tc>
          <w:tcPr>
            <w:tcW w:w="570"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622"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1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8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r>
    </w:tbl>
    <w:p w:rsidR="00330C91" w:rsidRPr="00330C91" w:rsidRDefault="00330C91" w:rsidP="00330C91">
      <w:pPr>
        <w:spacing w:after="200" w:line="276" w:lineRule="auto"/>
        <w:rPr>
          <w:rFonts w:ascii="Times New Roman" w:eastAsia="Times New Roman" w:hAnsi="Times New Roman" w:cs="Times New Roman"/>
          <w:b/>
          <w:bCs/>
          <w:sz w:val="28"/>
          <w:szCs w:val="28"/>
          <w:lang w:eastAsia="ru-RU"/>
        </w:rPr>
      </w:pPr>
    </w:p>
    <w:p w:rsidR="00330C91" w:rsidRDefault="00330C91" w:rsidP="00330C91">
      <w:pPr>
        <w:spacing w:after="200" w:line="276" w:lineRule="auto"/>
        <w:rPr>
          <w:rFonts w:ascii="Times New Roman" w:eastAsia="Times New Roman" w:hAnsi="Times New Roman" w:cs="Times New Roman"/>
          <w:sz w:val="24"/>
          <w:szCs w:val="24"/>
          <w:lang w:eastAsia="ru-RU"/>
        </w:rPr>
      </w:pPr>
    </w:p>
    <w:p w:rsidR="00330C91" w:rsidRPr="00330C91" w:rsidRDefault="00330C91" w:rsidP="00330C91">
      <w:pPr>
        <w:spacing w:after="200" w:line="276" w:lineRule="auto"/>
        <w:jc w:val="center"/>
        <w:rPr>
          <w:rFonts w:ascii="Times New Roman" w:eastAsia="Times New Roman" w:hAnsi="Times New Roman" w:cs="Times New Roman"/>
          <w:sz w:val="16"/>
          <w:szCs w:val="16"/>
          <w:lang w:eastAsia="ru-RU"/>
        </w:rPr>
      </w:pPr>
      <w:r w:rsidRPr="00330C91">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2028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30C91" w:rsidRPr="00330C91" w:rsidTr="003C5269">
        <w:trPr>
          <w:trHeight w:val="349"/>
          <w:tblHeader/>
        </w:trPr>
        <w:tc>
          <w:tcPr>
            <w:tcW w:w="209" w:type="pct"/>
            <w:vMerge w:val="restar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п/п</w:t>
            </w:r>
          </w:p>
        </w:tc>
        <w:tc>
          <w:tcPr>
            <w:tcW w:w="1406"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highlight w:val="yellow"/>
                <w:lang w:eastAsia="ru-RU"/>
              </w:rPr>
            </w:pPr>
            <w:r w:rsidRPr="00330C91">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значения по кварталам/месяцам</w:t>
            </w:r>
          </w:p>
        </w:tc>
        <w:tc>
          <w:tcPr>
            <w:tcW w:w="581"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На конец 2028 года</w:t>
            </w:r>
          </w:p>
        </w:tc>
      </w:tr>
      <w:tr w:rsidR="00330C91" w:rsidRPr="00330C91" w:rsidTr="003C5269">
        <w:trPr>
          <w:trHeight w:val="661"/>
          <w:tblHeader/>
        </w:trPr>
        <w:tc>
          <w:tcPr>
            <w:tcW w:w="209"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1 Плановые квартал </w:t>
            </w:r>
          </w:p>
        </w:tc>
        <w:tc>
          <w:tcPr>
            <w:tcW w:w="622"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2 квартал </w:t>
            </w:r>
          </w:p>
        </w:tc>
        <w:tc>
          <w:tcPr>
            <w:tcW w:w="511"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3 квартал </w:t>
            </w:r>
          </w:p>
        </w:tc>
        <w:tc>
          <w:tcPr>
            <w:tcW w:w="58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r>
      <w:tr w:rsidR="00330C91" w:rsidRPr="00330C91" w:rsidTr="003C5269">
        <w:trPr>
          <w:trHeight w:val="204"/>
          <w:tblHeader/>
        </w:trPr>
        <w:tc>
          <w:tcPr>
            <w:tcW w:w="209"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1406"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56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3</w:t>
            </w:r>
          </w:p>
        </w:tc>
        <w:tc>
          <w:tcPr>
            <w:tcW w:w="54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57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5</w:t>
            </w:r>
          </w:p>
        </w:tc>
        <w:tc>
          <w:tcPr>
            <w:tcW w:w="622"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w:t>
            </w:r>
          </w:p>
        </w:tc>
        <w:tc>
          <w:tcPr>
            <w:tcW w:w="51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
                <w:sz w:val="20"/>
                <w:szCs w:val="20"/>
                <w:lang w:eastAsia="ru-RU"/>
              </w:rPr>
              <w:t>7</w:t>
            </w:r>
          </w:p>
        </w:tc>
        <w:tc>
          <w:tcPr>
            <w:tcW w:w="58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r>
      <w:tr w:rsidR="00330C91" w:rsidRPr="00330C91" w:rsidTr="003C5269">
        <w:trPr>
          <w:trHeight w:val="248"/>
        </w:trPr>
        <w:tc>
          <w:tcPr>
            <w:tcW w:w="209" w:type="pct"/>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4791" w:type="pct"/>
            <w:gridSpan w:val="7"/>
          </w:tcPr>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30C91">
              <w:rPr>
                <w:rFonts w:ascii="Times New Roman" w:eastAsia="Times New Roman" w:hAnsi="Times New Roman" w:cs="Times New Roman"/>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0"/>
                <w:szCs w:val="20"/>
                <w:lang w:eastAsia="ru-RU"/>
              </w:rPr>
              <w:t>»</w:t>
            </w:r>
          </w:p>
        </w:tc>
      </w:tr>
      <w:tr w:rsidR="00330C91" w:rsidRPr="00330C91" w:rsidTr="003C5269">
        <w:trPr>
          <w:trHeight w:val="386"/>
        </w:trPr>
        <w:tc>
          <w:tcPr>
            <w:tcW w:w="209"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1406" w:type="pct"/>
          </w:tcPr>
          <w:p w:rsidR="00330C91" w:rsidRPr="00330C91" w:rsidRDefault="00330C91" w:rsidP="00330C91">
            <w:pPr>
              <w:tabs>
                <w:tab w:val="center" w:pos="7285"/>
              </w:tabs>
              <w:spacing w:after="0" w:line="240" w:lineRule="auto"/>
              <w:rPr>
                <w:rFonts w:ascii="Times New Roman" w:eastAsia="Times New Roman" w:hAnsi="Times New Roman" w:cs="Times New Roman"/>
                <w:sz w:val="20"/>
                <w:szCs w:val="20"/>
                <w:lang w:eastAsia="ru-RU"/>
              </w:rPr>
            </w:pPr>
            <w:r w:rsidRPr="00330C91">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30C91">
              <w:rPr>
                <w:rFonts w:ascii="Times New Roman" w:eastAsia="Times New Roman" w:hAnsi="Times New Roman" w:cs="Times New Roman"/>
                <w:sz w:val="20"/>
                <w:szCs w:val="20"/>
                <w:lang w:eastAsia="ru-RU"/>
              </w:rPr>
              <w:t>Тымовском муниципальном округе Сахалинской области</w:t>
            </w:r>
          </w:p>
          <w:p w:rsidR="00330C91" w:rsidRPr="00330C91" w:rsidRDefault="00330C91" w:rsidP="00330C91">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30C91" w:rsidRPr="00330C91" w:rsidRDefault="00330C91" w:rsidP="00330C91">
            <w:pPr>
              <w:spacing w:line="240" w:lineRule="atLeast"/>
              <w:jc w:val="center"/>
              <w:rPr>
                <w:rFonts w:ascii="Times New Roman" w:eastAsia="Times New Roman" w:hAnsi="Times New Roman" w:cs="Times New Roman"/>
                <w:sz w:val="20"/>
                <w:szCs w:val="20"/>
                <w:u w:color="000000"/>
                <w:lang w:eastAsia="ru-RU"/>
              </w:rPr>
            </w:pPr>
            <w:r w:rsidRPr="00330C91">
              <w:rPr>
                <w:rFonts w:ascii="Times New Roman" w:eastAsia="Times New Roman" w:hAnsi="Times New Roman" w:cs="Times New Roman"/>
                <w:sz w:val="20"/>
                <w:szCs w:val="20"/>
                <w:u w:color="000000"/>
                <w:lang w:eastAsia="ru-RU"/>
              </w:rPr>
              <w:t>КПМ</w:t>
            </w:r>
          </w:p>
        </w:tc>
        <w:tc>
          <w:tcPr>
            <w:tcW w:w="54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w:t>
            </w:r>
          </w:p>
        </w:tc>
        <w:tc>
          <w:tcPr>
            <w:tcW w:w="570"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622"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1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8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r>
    </w:tbl>
    <w:p w:rsidR="00330C91" w:rsidRPr="00330C91" w:rsidRDefault="00330C91" w:rsidP="00330C91">
      <w:pPr>
        <w:spacing w:after="200" w:line="276" w:lineRule="auto"/>
        <w:jc w:val="center"/>
        <w:rPr>
          <w:rFonts w:ascii="Times New Roman" w:eastAsia="Times New Roman" w:hAnsi="Times New Roman" w:cs="Times New Roman"/>
          <w:sz w:val="16"/>
          <w:szCs w:val="16"/>
          <w:lang w:eastAsia="ru-RU"/>
        </w:rPr>
      </w:pPr>
      <w:r w:rsidRPr="00330C91">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2029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30C91" w:rsidRPr="00330C91" w:rsidTr="003C5269">
        <w:trPr>
          <w:trHeight w:val="349"/>
          <w:tblHeader/>
        </w:trPr>
        <w:tc>
          <w:tcPr>
            <w:tcW w:w="209" w:type="pct"/>
            <w:vMerge w:val="restar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п/п</w:t>
            </w:r>
          </w:p>
        </w:tc>
        <w:tc>
          <w:tcPr>
            <w:tcW w:w="1406"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highlight w:val="yellow"/>
                <w:lang w:eastAsia="ru-RU"/>
              </w:rPr>
            </w:pPr>
            <w:r w:rsidRPr="00330C91">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На конец 2029 года</w:t>
            </w:r>
          </w:p>
        </w:tc>
      </w:tr>
      <w:tr w:rsidR="00330C91" w:rsidRPr="00330C91" w:rsidTr="003C5269">
        <w:trPr>
          <w:trHeight w:val="661"/>
          <w:tblHeader/>
        </w:trPr>
        <w:tc>
          <w:tcPr>
            <w:tcW w:w="209"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1 квартал </w:t>
            </w:r>
          </w:p>
        </w:tc>
        <w:tc>
          <w:tcPr>
            <w:tcW w:w="622"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2 квартал </w:t>
            </w:r>
          </w:p>
        </w:tc>
        <w:tc>
          <w:tcPr>
            <w:tcW w:w="511"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3 квартал </w:t>
            </w:r>
          </w:p>
        </w:tc>
        <w:tc>
          <w:tcPr>
            <w:tcW w:w="58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r>
      <w:tr w:rsidR="00330C91" w:rsidRPr="00330C91" w:rsidTr="003C5269">
        <w:trPr>
          <w:trHeight w:val="204"/>
          <w:tblHeader/>
        </w:trPr>
        <w:tc>
          <w:tcPr>
            <w:tcW w:w="209"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1406"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56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3</w:t>
            </w:r>
          </w:p>
        </w:tc>
        <w:tc>
          <w:tcPr>
            <w:tcW w:w="54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57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5</w:t>
            </w:r>
          </w:p>
        </w:tc>
        <w:tc>
          <w:tcPr>
            <w:tcW w:w="622"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w:t>
            </w:r>
          </w:p>
        </w:tc>
        <w:tc>
          <w:tcPr>
            <w:tcW w:w="51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
                <w:sz w:val="20"/>
                <w:szCs w:val="20"/>
                <w:lang w:eastAsia="ru-RU"/>
              </w:rPr>
              <w:t>7</w:t>
            </w:r>
          </w:p>
        </w:tc>
        <w:tc>
          <w:tcPr>
            <w:tcW w:w="58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r>
      <w:tr w:rsidR="00330C91" w:rsidRPr="00330C91" w:rsidTr="003C5269">
        <w:trPr>
          <w:trHeight w:val="248"/>
        </w:trPr>
        <w:tc>
          <w:tcPr>
            <w:tcW w:w="209" w:type="pct"/>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4791" w:type="pct"/>
            <w:gridSpan w:val="7"/>
          </w:tcPr>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30C91">
              <w:rPr>
                <w:rFonts w:ascii="Times New Roman" w:eastAsia="Times New Roman" w:hAnsi="Times New Roman" w:cs="Times New Roman"/>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0"/>
                <w:szCs w:val="20"/>
                <w:lang w:eastAsia="ru-RU"/>
              </w:rPr>
              <w:t>»</w:t>
            </w:r>
          </w:p>
        </w:tc>
      </w:tr>
      <w:tr w:rsidR="00330C91" w:rsidRPr="00330C91" w:rsidTr="003C5269">
        <w:trPr>
          <w:trHeight w:val="386"/>
        </w:trPr>
        <w:tc>
          <w:tcPr>
            <w:tcW w:w="209"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1406" w:type="pct"/>
          </w:tcPr>
          <w:p w:rsidR="00330C91" w:rsidRPr="00330C91" w:rsidRDefault="00330C91" w:rsidP="00330C91">
            <w:pPr>
              <w:tabs>
                <w:tab w:val="center" w:pos="7285"/>
              </w:tabs>
              <w:spacing w:after="0" w:line="240" w:lineRule="auto"/>
              <w:rPr>
                <w:rFonts w:ascii="Times New Roman" w:eastAsia="Times New Roman" w:hAnsi="Times New Roman" w:cs="Times New Roman"/>
                <w:sz w:val="20"/>
                <w:szCs w:val="20"/>
                <w:lang w:eastAsia="ru-RU"/>
              </w:rPr>
            </w:pPr>
            <w:r w:rsidRPr="00330C91">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30C91">
              <w:rPr>
                <w:rFonts w:ascii="Times New Roman" w:eastAsia="Times New Roman" w:hAnsi="Times New Roman" w:cs="Times New Roman"/>
                <w:sz w:val="20"/>
                <w:szCs w:val="20"/>
                <w:lang w:eastAsia="ru-RU"/>
              </w:rPr>
              <w:t>Тымовском муниципальном округе Сахалинской области</w:t>
            </w:r>
          </w:p>
          <w:p w:rsidR="00330C91" w:rsidRPr="00330C91" w:rsidRDefault="00330C91" w:rsidP="00330C91">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30C91" w:rsidRPr="00330C91" w:rsidRDefault="00330C91" w:rsidP="00330C91">
            <w:pPr>
              <w:spacing w:line="240" w:lineRule="atLeast"/>
              <w:jc w:val="center"/>
              <w:rPr>
                <w:rFonts w:ascii="Times New Roman" w:eastAsia="Times New Roman" w:hAnsi="Times New Roman" w:cs="Times New Roman"/>
                <w:sz w:val="20"/>
                <w:szCs w:val="20"/>
                <w:u w:color="000000"/>
                <w:lang w:eastAsia="ru-RU"/>
              </w:rPr>
            </w:pPr>
            <w:r w:rsidRPr="00330C91">
              <w:rPr>
                <w:rFonts w:ascii="Times New Roman" w:eastAsia="Times New Roman" w:hAnsi="Times New Roman" w:cs="Times New Roman"/>
                <w:sz w:val="20"/>
                <w:szCs w:val="20"/>
                <w:u w:color="000000"/>
                <w:lang w:eastAsia="ru-RU"/>
              </w:rPr>
              <w:t>КПМ</w:t>
            </w:r>
          </w:p>
        </w:tc>
        <w:tc>
          <w:tcPr>
            <w:tcW w:w="54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w:t>
            </w:r>
          </w:p>
        </w:tc>
        <w:tc>
          <w:tcPr>
            <w:tcW w:w="570"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622"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1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8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r>
    </w:tbl>
    <w:p w:rsidR="00330C91" w:rsidRDefault="00330C91" w:rsidP="00330C91">
      <w:pPr>
        <w:spacing w:after="200" w:line="276" w:lineRule="auto"/>
        <w:rPr>
          <w:rFonts w:ascii="Times New Roman" w:eastAsia="Times New Roman" w:hAnsi="Times New Roman" w:cs="Times New Roman"/>
          <w:sz w:val="24"/>
          <w:szCs w:val="24"/>
          <w:lang w:eastAsia="ru-RU"/>
        </w:rPr>
      </w:pPr>
    </w:p>
    <w:p w:rsidR="00330C91" w:rsidRPr="00330C91" w:rsidRDefault="00330C91" w:rsidP="00330C91">
      <w:pPr>
        <w:spacing w:after="200" w:line="276" w:lineRule="auto"/>
        <w:rPr>
          <w:rFonts w:ascii="Times New Roman" w:eastAsia="Times New Roman" w:hAnsi="Times New Roman" w:cs="Times New Roman"/>
          <w:sz w:val="24"/>
          <w:szCs w:val="24"/>
          <w:lang w:eastAsia="ru-RU"/>
        </w:rPr>
      </w:pPr>
    </w:p>
    <w:p w:rsidR="00330C91" w:rsidRPr="00330C91" w:rsidRDefault="00330C91" w:rsidP="00330C91">
      <w:pPr>
        <w:spacing w:after="200" w:line="276" w:lineRule="auto"/>
        <w:jc w:val="center"/>
        <w:rPr>
          <w:rFonts w:ascii="Times New Roman" w:eastAsia="Times New Roman" w:hAnsi="Times New Roman" w:cs="Times New Roman"/>
          <w:sz w:val="16"/>
          <w:szCs w:val="16"/>
          <w:lang w:eastAsia="ru-RU"/>
        </w:rPr>
      </w:pPr>
      <w:r w:rsidRPr="00330C91">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2030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30C91" w:rsidRPr="00330C91" w:rsidTr="003C5269">
        <w:trPr>
          <w:trHeight w:val="349"/>
          <w:tblHeader/>
        </w:trPr>
        <w:tc>
          <w:tcPr>
            <w:tcW w:w="209" w:type="pct"/>
            <w:vMerge w:val="restar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п/п</w:t>
            </w:r>
          </w:p>
        </w:tc>
        <w:tc>
          <w:tcPr>
            <w:tcW w:w="1406"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highlight w:val="yellow"/>
                <w:lang w:eastAsia="ru-RU"/>
              </w:rPr>
            </w:pPr>
            <w:r w:rsidRPr="00330C91">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30C91" w:rsidRPr="00330C91" w:rsidRDefault="00330C91" w:rsidP="00330C91">
            <w:pPr>
              <w:spacing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На конец 2030 года</w:t>
            </w:r>
          </w:p>
        </w:tc>
      </w:tr>
      <w:tr w:rsidR="00330C91" w:rsidRPr="00330C91" w:rsidTr="003C5269">
        <w:trPr>
          <w:trHeight w:val="661"/>
          <w:tblHeader/>
        </w:trPr>
        <w:tc>
          <w:tcPr>
            <w:tcW w:w="209"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1 квартал </w:t>
            </w:r>
          </w:p>
        </w:tc>
        <w:tc>
          <w:tcPr>
            <w:tcW w:w="622"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2 квартал </w:t>
            </w:r>
          </w:p>
        </w:tc>
        <w:tc>
          <w:tcPr>
            <w:tcW w:w="511" w:type="pct"/>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 xml:space="preserve">3 квартал </w:t>
            </w:r>
          </w:p>
        </w:tc>
        <w:tc>
          <w:tcPr>
            <w:tcW w:w="581" w:type="pct"/>
            <w:vMerge/>
            <w:vAlign w:val="center"/>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p>
        </w:tc>
      </w:tr>
      <w:tr w:rsidR="00330C91" w:rsidRPr="00330C91" w:rsidTr="003C5269">
        <w:trPr>
          <w:trHeight w:val="204"/>
          <w:tblHeader/>
        </w:trPr>
        <w:tc>
          <w:tcPr>
            <w:tcW w:w="209"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1406"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2</w:t>
            </w:r>
          </w:p>
        </w:tc>
        <w:tc>
          <w:tcPr>
            <w:tcW w:w="56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3</w:t>
            </w:r>
          </w:p>
        </w:tc>
        <w:tc>
          <w:tcPr>
            <w:tcW w:w="54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4</w:t>
            </w:r>
          </w:p>
        </w:tc>
        <w:tc>
          <w:tcPr>
            <w:tcW w:w="570"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5</w:t>
            </w:r>
          </w:p>
        </w:tc>
        <w:tc>
          <w:tcPr>
            <w:tcW w:w="622"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6</w:t>
            </w:r>
          </w:p>
        </w:tc>
        <w:tc>
          <w:tcPr>
            <w:tcW w:w="51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b/>
                <w:sz w:val="20"/>
                <w:szCs w:val="20"/>
                <w:lang w:eastAsia="ru-RU"/>
              </w:rPr>
              <w:t>7</w:t>
            </w:r>
          </w:p>
        </w:tc>
        <w:tc>
          <w:tcPr>
            <w:tcW w:w="581" w:type="pct"/>
            <w:vAlign w:val="center"/>
          </w:tcPr>
          <w:p w:rsidR="00330C91" w:rsidRPr="00330C91" w:rsidRDefault="00330C91" w:rsidP="00330C91">
            <w:pPr>
              <w:spacing w:before="60" w:after="60" w:line="240" w:lineRule="auto"/>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8</w:t>
            </w:r>
          </w:p>
        </w:tc>
      </w:tr>
      <w:tr w:rsidR="00330C91" w:rsidRPr="00330C91" w:rsidTr="003C5269">
        <w:trPr>
          <w:trHeight w:val="248"/>
        </w:trPr>
        <w:tc>
          <w:tcPr>
            <w:tcW w:w="209" w:type="pct"/>
          </w:tcPr>
          <w:p w:rsidR="00330C91" w:rsidRPr="00330C91" w:rsidRDefault="00330C91" w:rsidP="00330C91">
            <w:pPr>
              <w:spacing w:before="60" w:after="60"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4791" w:type="pct"/>
            <w:gridSpan w:val="7"/>
          </w:tcPr>
          <w:p w:rsidR="00330C91" w:rsidRPr="00330C91" w:rsidRDefault="00330C91" w:rsidP="00330C91">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30C91">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30C91">
              <w:rPr>
                <w:rFonts w:ascii="Times New Roman" w:eastAsia="Times New Roman" w:hAnsi="Times New Roman" w:cs="Times New Roman"/>
                <w:sz w:val="20"/>
                <w:szCs w:val="20"/>
                <w:lang w:eastAsia="ru-RU"/>
              </w:rPr>
              <w:t>«Ремонт жилья коренных малочисленных народов Севера в местах их традиционного проживания и традиционной хозяйственной деятельности</w:t>
            </w:r>
            <w:r w:rsidRPr="00330C91">
              <w:rPr>
                <w:rFonts w:ascii="Times New Roman" w:eastAsia="Times New Roman" w:hAnsi="Times New Roman" w:cs="Times New Roman"/>
                <w:bCs/>
                <w:color w:val="000000"/>
                <w:sz w:val="20"/>
                <w:szCs w:val="20"/>
                <w:lang w:eastAsia="ru-RU"/>
              </w:rPr>
              <w:t>»</w:t>
            </w:r>
          </w:p>
        </w:tc>
      </w:tr>
      <w:tr w:rsidR="00330C91" w:rsidRPr="00330C91" w:rsidTr="003C5269">
        <w:trPr>
          <w:trHeight w:val="386"/>
        </w:trPr>
        <w:tc>
          <w:tcPr>
            <w:tcW w:w="209"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1.1.</w:t>
            </w:r>
          </w:p>
        </w:tc>
        <w:tc>
          <w:tcPr>
            <w:tcW w:w="1406" w:type="pct"/>
          </w:tcPr>
          <w:p w:rsidR="00330C91" w:rsidRPr="00330C91" w:rsidRDefault="00330C91" w:rsidP="00330C91">
            <w:pPr>
              <w:tabs>
                <w:tab w:val="center" w:pos="7285"/>
              </w:tabs>
              <w:spacing w:after="0" w:line="240" w:lineRule="auto"/>
              <w:rPr>
                <w:rFonts w:ascii="Times New Roman" w:eastAsia="Times New Roman" w:hAnsi="Times New Roman" w:cs="Times New Roman"/>
                <w:sz w:val="20"/>
                <w:szCs w:val="20"/>
                <w:lang w:eastAsia="ru-RU"/>
              </w:rPr>
            </w:pPr>
            <w:r w:rsidRPr="00330C91">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30C91">
              <w:rPr>
                <w:rFonts w:ascii="Times New Roman" w:eastAsia="Times New Roman" w:hAnsi="Times New Roman" w:cs="Times New Roman"/>
                <w:sz w:val="20"/>
                <w:szCs w:val="20"/>
                <w:lang w:eastAsia="ru-RU"/>
              </w:rPr>
              <w:t>Тымовском муниципальном округе Сахалинской области</w:t>
            </w:r>
          </w:p>
          <w:p w:rsidR="00330C91" w:rsidRPr="00330C91" w:rsidRDefault="00330C91" w:rsidP="00330C91">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30C91" w:rsidRPr="00330C91" w:rsidRDefault="00330C91" w:rsidP="00330C91">
            <w:pPr>
              <w:spacing w:line="240" w:lineRule="atLeast"/>
              <w:jc w:val="center"/>
              <w:rPr>
                <w:rFonts w:ascii="Times New Roman" w:eastAsia="Times New Roman" w:hAnsi="Times New Roman" w:cs="Times New Roman"/>
                <w:sz w:val="20"/>
                <w:szCs w:val="20"/>
                <w:u w:color="000000"/>
                <w:lang w:eastAsia="ru-RU"/>
              </w:rPr>
            </w:pPr>
            <w:r w:rsidRPr="00330C91">
              <w:rPr>
                <w:rFonts w:ascii="Times New Roman" w:eastAsia="Times New Roman" w:hAnsi="Times New Roman" w:cs="Times New Roman"/>
                <w:sz w:val="20"/>
                <w:szCs w:val="20"/>
                <w:u w:color="000000"/>
                <w:lang w:eastAsia="ru-RU"/>
              </w:rPr>
              <w:t>КПМ</w:t>
            </w:r>
          </w:p>
        </w:tc>
        <w:tc>
          <w:tcPr>
            <w:tcW w:w="54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единиц</w:t>
            </w:r>
          </w:p>
        </w:tc>
        <w:tc>
          <w:tcPr>
            <w:tcW w:w="570"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622"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1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c>
          <w:tcPr>
            <w:tcW w:w="581" w:type="pct"/>
          </w:tcPr>
          <w:p w:rsidR="00330C91" w:rsidRPr="00330C91" w:rsidRDefault="00330C91" w:rsidP="00330C91">
            <w:pPr>
              <w:spacing w:line="240" w:lineRule="atLeast"/>
              <w:jc w:val="center"/>
              <w:rPr>
                <w:rFonts w:ascii="Times New Roman" w:eastAsia="Times New Roman" w:hAnsi="Times New Roman" w:cs="Times New Roman"/>
                <w:sz w:val="20"/>
                <w:szCs w:val="20"/>
                <w:lang w:eastAsia="ru-RU"/>
              </w:rPr>
            </w:pPr>
            <w:r w:rsidRPr="00330C91">
              <w:rPr>
                <w:rFonts w:ascii="Times New Roman" w:eastAsia="Times New Roman" w:hAnsi="Times New Roman" w:cs="Times New Roman"/>
                <w:sz w:val="20"/>
                <w:szCs w:val="20"/>
                <w:lang w:eastAsia="ru-RU"/>
              </w:rPr>
              <w:t>1</w:t>
            </w:r>
          </w:p>
        </w:tc>
      </w:tr>
    </w:tbl>
    <w:p w:rsidR="00330C91" w:rsidRDefault="001D0372" w:rsidP="00330C91">
      <w:pPr>
        <w:spacing w:after="200" w:line="276"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rsidR="00330C91" w:rsidRDefault="00330C91" w:rsidP="00330C91">
      <w:pPr>
        <w:spacing w:after="200" w:line="276" w:lineRule="auto"/>
        <w:rPr>
          <w:rFonts w:ascii="Times New Roman" w:eastAsia="Times New Roman" w:hAnsi="Times New Roman" w:cs="Times New Roman"/>
          <w:b/>
          <w:bCs/>
          <w:sz w:val="28"/>
          <w:szCs w:val="28"/>
          <w:lang w:eastAsia="ru-RU"/>
        </w:rPr>
      </w:pPr>
    </w:p>
    <w:p w:rsidR="00330C91" w:rsidRDefault="00330C91" w:rsidP="00330C91">
      <w:pPr>
        <w:spacing w:after="200" w:line="276" w:lineRule="auto"/>
        <w:rPr>
          <w:rFonts w:ascii="Times New Roman" w:eastAsia="Times New Roman" w:hAnsi="Times New Roman" w:cs="Times New Roman"/>
          <w:b/>
          <w:bCs/>
          <w:sz w:val="28"/>
          <w:szCs w:val="28"/>
          <w:lang w:eastAsia="ru-RU"/>
        </w:rPr>
      </w:pPr>
    </w:p>
    <w:p w:rsidR="00330C91" w:rsidRDefault="00330C91" w:rsidP="00330C91">
      <w:pPr>
        <w:spacing w:after="200" w:line="276" w:lineRule="auto"/>
        <w:rPr>
          <w:rFonts w:ascii="Times New Roman" w:eastAsia="Times New Roman" w:hAnsi="Times New Roman" w:cs="Times New Roman"/>
          <w:b/>
          <w:bCs/>
          <w:sz w:val="28"/>
          <w:szCs w:val="28"/>
          <w:lang w:eastAsia="ru-RU"/>
        </w:rPr>
      </w:pPr>
    </w:p>
    <w:p w:rsidR="00330C91" w:rsidRDefault="00330C91" w:rsidP="00330C91">
      <w:pPr>
        <w:spacing w:after="200" w:line="276" w:lineRule="auto"/>
        <w:rPr>
          <w:rFonts w:ascii="Times New Roman" w:eastAsia="Times New Roman" w:hAnsi="Times New Roman" w:cs="Times New Roman"/>
          <w:b/>
          <w:bCs/>
          <w:sz w:val="28"/>
          <w:szCs w:val="28"/>
          <w:lang w:eastAsia="ru-RU"/>
        </w:rPr>
      </w:pPr>
    </w:p>
    <w:p w:rsidR="00330C91" w:rsidRDefault="00330C91" w:rsidP="00330C91">
      <w:pPr>
        <w:spacing w:after="200" w:line="276" w:lineRule="auto"/>
        <w:rPr>
          <w:rFonts w:ascii="Times New Roman" w:eastAsia="Times New Roman" w:hAnsi="Times New Roman" w:cs="Times New Roman"/>
          <w:b/>
          <w:bCs/>
          <w:sz w:val="28"/>
          <w:szCs w:val="28"/>
          <w:lang w:eastAsia="ru-RU"/>
        </w:rPr>
      </w:pPr>
    </w:p>
    <w:p w:rsidR="00330C91" w:rsidRDefault="00330C91" w:rsidP="00330C91">
      <w:pPr>
        <w:spacing w:after="200" w:line="276" w:lineRule="auto"/>
        <w:rPr>
          <w:rFonts w:ascii="Times New Roman" w:eastAsia="Times New Roman" w:hAnsi="Times New Roman" w:cs="Times New Roman"/>
          <w:b/>
          <w:bCs/>
          <w:sz w:val="28"/>
          <w:szCs w:val="28"/>
          <w:lang w:eastAsia="ru-RU"/>
        </w:rPr>
      </w:pPr>
    </w:p>
    <w:p w:rsidR="00330C91" w:rsidRDefault="00330C91" w:rsidP="00330C91">
      <w:pPr>
        <w:spacing w:after="200" w:line="276" w:lineRule="auto"/>
        <w:rPr>
          <w:rFonts w:ascii="Times New Roman" w:eastAsia="Times New Roman" w:hAnsi="Times New Roman" w:cs="Times New Roman"/>
          <w:b/>
          <w:bCs/>
          <w:sz w:val="28"/>
          <w:szCs w:val="28"/>
          <w:lang w:eastAsia="ru-RU"/>
        </w:rPr>
      </w:pPr>
    </w:p>
    <w:p w:rsidR="00330C91" w:rsidRDefault="00330C91" w:rsidP="00330C91">
      <w:pPr>
        <w:spacing w:after="200" w:line="276" w:lineRule="auto"/>
        <w:rPr>
          <w:rFonts w:ascii="Times New Roman" w:eastAsia="Times New Roman" w:hAnsi="Times New Roman" w:cs="Times New Roman"/>
          <w:b/>
          <w:bCs/>
          <w:sz w:val="28"/>
          <w:szCs w:val="28"/>
          <w:lang w:eastAsia="ru-RU"/>
        </w:rPr>
        <w:sectPr w:rsidR="00330C91" w:rsidSect="00330C91">
          <w:pgSz w:w="16838" w:h="11906" w:orient="landscape"/>
          <w:pgMar w:top="1701" w:right="1134" w:bottom="850" w:left="1134" w:header="708" w:footer="708" w:gutter="0"/>
          <w:cols w:space="708"/>
          <w:docGrid w:linePitch="360"/>
        </w:sectPr>
      </w:pPr>
    </w:p>
    <w:p w:rsidR="00330C91" w:rsidRPr="005540BE" w:rsidRDefault="00330C91" w:rsidP="00606C4A">
      <w:pPr>
        <w:spacing w:after="0" w:line="240" w:lineRule="auto"/>
        <w:ind w:left="5529" w:right="108"/>
        <w:jc w:val="center"/>
        <w:outlineLvl w:val="0"/>
        <w:rPr>
          <w:rFonts w:ascii="Times New Roman" w:eastAsia="Calibri" w:hAnsi="Times New Roman" w:cs="Times New Roman"/>
        </w:rPr>
      </w:pPr>
      <w:r>
        <w:rPr>
          <w:rFonts w:ascii="Times New Roman" w:eastAsia="Calibri" w:hAnsi="Times New Roman" w:cs="Times New Roman"/>
        </w:rPr>
        <w:lastRenderedPageBreak/>
        <w:t>ПРИЛОЖЕНИЕ № 6</w:t>
      </w:r>
    </w:p>
    <w:p w:rsidR="00330C91" w:rsidRPr="005540BE" w:rsidRDefault="00330C91" w:rsidP="00606C4A">
      <w:pPr>
        <w:spacing w:after="0" w:line="240" w:lineRule="auto"/>
        <w:ind w:left="5529" w:right="108"/>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330C91" w:rsidRPr="005540BE" w:rsidRDefault="00330C91" w:rsidP="00606C4A">
      <w:pPr>
        <w:spacing w:after="0" w:line="240" w:lineRule="auto"/>
        <w:ind w:left="5529" w:right="108"/>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330C91" w:rsidRPr="005540BE" w:rsidRDefault="00330C91" w:rsidP="00606C4A">
      <w:pPr>
        <w:spacing w:after="0" w:line="240" w:lineRule="auto"/>
        <w:ind w:left="5529" w:right="108"/>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330C91" w:rsidRPr="005540BE" w:rsidRDefault="00F96100" w:rsidP="00606C4A">
      <w:pPr>
        <w:spacing w:after="0" w:line="240" w:lineRule="auto"/>
        <w:ind w:left="5529" w:right="108"/>
        <w:jc w:val="center"/>
        <w:outlineLvl w:val="0"/>
        <w:rPr>
          <w:rFonts w:ascii="Times New Roman" w:eastAsia="Calibri" w:hAnsi="Times New Roman" w:cs="Times New Roman"/>
        </w:rPr>
      </w:pPr>
      <w:r>
        <w:rPr>
          <w:rFonts w:ascii="Times New Roman" w:eastAsia="Calibri" w:hAnsi="Times New Roman" w:cs="Times New Roman"/>
        </w:rPr>
        <w:t xml:space="preserve">от 18.05.2026 </w:t>
      </w:r>
      <w:r w:rsidR="00330C91" w:rsidRPr="005540BE">
        <w:rPr>
          <w:rFonts w:ascii="Times New Roman" w:eastAsia="Calibri" w:hAnsi="Times New Roman" w:cs="Times New Roman"/>
        </w:rPr>
        <w:t>№</w:t>
      </w:r>
      <w:r>
        <w:rPr>
          <w:rFonts w:ascii="Times New Roman" w:eastAsia="Calibri" w:hAnsi="Times New Roman" w:cs="Times New Roman"/>
        </w:rPr>
        <w:t xml:space="preserve"> 64</w:t>
      </w:r>
    </w:p>
    <w:tbl>
      <w:tblPr>
        <w:tblStyle w:val="11"/>
        <w:tblW w:w="3686"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330C91" w:rsidRPr="005540BE" w:rsidTr="00606C4A">
        <w:tc>
          <w:tcPr>
            <w:tcW w:w="3686" w:type="dxa"/>
          </w:tcPr>
          <w:p w:rsidR="00330C91" w:rsidRPr="005540BE" w:rsidRDefault="00330C91" w:rsidP="003C5269">
            <w:pPr>
              <w:widowControl w:val="0"/>
              <w:autoSpaceDE w:val="0"/>
              <w:autoSpaceDN w:val="0"/>
              <w:jc w:val="center"/>
            </w:pPr>
          </w:p>
          <w:p w:rsidR="00330C91" w:rsidRPr="005540BE" w:rsidRDefault="00330C91" w:rsidP="003C5269">
            <w:pPr>
              <w:widowControl w:val="0"/>
              <w:autoSpaceDE w:val="0"/>
              <w:autoSpaceDN w:val="0"/>
              <w:jc w:val="center"/>
            </w:pPr>
            <w:r>
              <w:t>«ПРИЛОЖЕНИЕ № 6</w:t>
            </w:r>
          </w:p>
          <w:p w:rsidR="00330C91" w:rsidRDefault="00330C91" w:rsidP="003C5269">
            <w:pPr>
              <w:tabs>
                <w:tab w:val="left" w:pos="4384"/>
              </w:tabs>
              <w:contextualSpacing/>
              <w:jc w:val="center"/>
            </w:pPr>
            <w:r w:rsidRPr="005540BE">
              <w:t>к муниципальной программе «Устойчивое</w:t>
            </w:r>
          </w:p>
          <w:p w:rsidR="00330C91" w:rsidRPr="005540BE" w:rsidRDefault="00330C91" w:rsidP="003C5269">
            <w:pPr>
              <w:tabs>
                <w:tab w:val="left" w:pos="4384"/>
              </w:tabs>
              <w:contextualSpacing/>
              <w:jc w:val="center"/>
              <w:rPr>
                <w:b/>
              </w:rPr>
            </w:pPr>
            <w:r w:rsidRPr="005540BE">
              <w:t>развитие коренных малочисленных народов Севера Сахалинской области в Тымовском муниципальном округе Сахалинской области»,</w:t>
            </w:r>
          </w:p>
          <w:p w:rsidR="00330C91" w:rsidRPr="005540BE" w:rsidRDefault="00330C91" w:rsidP="003C5269">
            <w:pPr>
              <w:widowControl w:val="0"/>
              <w:autoSpaceDE w:val="0"/>
              <w:autoSpaceDN w:val="0"/>
              <w:jc w:val="center"/>
            </w:pPr>
            <w:r w:rsidRPr="005540BE">
              <w:t>утвержденной постановлением администрации</w:t>
            </w:r>
          </w:p>
          <w:p w:rsidR="00330C91" w:rsidRPr="005540BE" w:rsidRDefault="00330C91" w:rsidP="003C5269">
            <w:pPr>
              <w:widowControl w:val="0"/>
              <w:autoSpaceDE w:val="0"/>
              <w:autoSpaceDN w:val="0"/>
              <w:jc w:val="center"/>
            </w:pPr>
            <w:r w:rsidRPr="005540BE">
              <w:t>МО «Тымовский городской округ»</w:t>
            </w:r>
          </w:p>
          <w:p w:rsidR="00330C91" w:rsidRPr="005540BE" w:rsidRDefault="00330C91" w:rsidP="003C5269">
            <w:pPr>
              <w:widowControl w:val="0"/>
              <w:autoSpaceDE w:val="0"/>
              <w:autoSpaceDN w:val="0"/>
              <w:jc w:val="center"/>
            </w:pPr>
            <w:r w:rsidRPr="005540BE">
              <w:t>от 31 октября 2024 г. № 186</w:t>
            </w:r>
          </w:p>
          <w:p w:rsidR="00330C91" w:rsidRPr="005540BE" w:rsidRDefault="00330C91" w:rsidP="003C5269">
            <w:pPr>
              <w:widowControl w:val="0"/>
              <w:autoSpaceDE w:val="0"/>
              <w:autoSpaceDN w:val="0"/>
              <w:jc w:val="center"/>
            </w:pPr>
          </w:p>
        </w:tc>
      </w:tr>
    </w:tbl>
    <w:p w:rsidR="00330C91" w:rsidRPr="005540BE" w:rsidRDefault="00330C91" w:rsidP="00330C91">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330C91" w:rsidRPr="005540BE" w:rsidRDefault="00330C91" w:rsidP="00330C91">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330C91" w:rsidRPr="005540BE" w:rsidRDefault="00330C91" w:rsidP="00330C9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Cs/>
          <w:sz w:val="24"/>
          <w:szCs w:val="24"/>
          <w:lang w:eastAsia="ru-RU"/>
        </w:rPr>
      </w:pPr>
    </w:p>
    <w:p w:rsidR="00330C91" w:rsidRPr="005540BE" w:rsidRDefault="00330C91" w:rsidP="00330C9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ПАСПОРТ</w:t>
      </w:r>
    </w:p>
    <w:p w:rsidR="00330C91" w:rsidRPr="005540BE" w:rsidRDefault="00330C91" w:rsidP="00330C9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30C91" w:rsidRDefault="00330C91" w:rsidP="00330C91">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 </w:t>
      </w:r>
      <w:r w:rsidRPr="00330C91">
        <w:rPr>
          <w:rFonts w:ascii="Times New Roman" w:eastAsia="Times New Roman" w:hAnsi="Times New Roman" w:cs="Times New Roman"/>
          <w:sz w:val="24"/>
          <w:szCs w:val="24"/>
          <w:lang w:eastAsia="ru-RU"/>
        </w:rPr>
        <w:t>комплекса процессных мероприятий «Обеспечение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30C91" w:rsidRPr="00330C91" w:rsidRDefault="00330C91" w:rsidP="00330C91">
      <w:pPr>
        <w:widowControl w:val="0"/>
        <w:autoSpaceDE w:val="0"/>
        <w:autoSpaceDN w:val="0"/>
        <w:adjustRightInd w:val="0"/>
        <w:spacing w:after="0"/>
        <w:ind w:firstLine="720"/>
        <w:jc w:val="center"/>
        <w:outlineLvl w:val="1"/>
        <w:rPr>
          <w:rFonts w:ascii="Times New Roman" w:eastAsia="Times New Roman" w:hAnsi="Times New Roman" w:cs="Times New Roman"/>
          <w:sz w:val="24"/>
          <w:szCs w:val="24"/>
          <w:lang w:eastAsia="ru-RU"/>
        </w:rPr>
      </w:pPr>
    </w:p>
    <w:p w:rsidR="00330C91" w:rsidRPr="004370BC" w:rsidRDefault="00330C91" w:rsidP="00330C91">
      <w:pPr>
        <w:widowControl w:val="0"/>
        <w:autoSpaceDE w:val="0"/>
        <w:autoSpaceDN w:val="0"/>
        <w:adjustRightInd w:val="0"/>
        <w:ind w:firstLine="720"/>
        <w:jc w:val="center"/>
        <w:outlineLvl w:val="1"/>
        <w:rPr>
          <w:rFonts w:ascii="Times New Roman" w:eastAsia="Times New Roman" w:hAnsi="Times New Roman" w:cs="Times New Roman"/>
          <w:color w:val="000000"/>
          <w:sz w:val="24"/>
          <w:szCs w:val="24"/>
          <w:lang w:eastAsia="ru-RU"/>
        </w:rPr>
      </w:pPr>
      <w:r w:rsidRPr="004370BC">
        <w:rPr>
          <w:rFonts w:ascii="Times New Roman" w:eastAsia="Times New Roman" w:hAnsi="Times New Roman" w:cs="Times New Roman"/>
          <w:sz w:val="24"/>
          <w:szCs w:val="24"/>
          <w:lang w:eastAsia="ru-RU"/>
        </w:rPr>
        <w:t xml:space="preserve">Раздел 1. </w:t>
      </w:r>
      <w:r w:rsidRPr="004370BC">
        <w:rPr>
          <w:rFonts w:ascii="Times New Roman" w:eastAsia="Times New Roman" w:hAnsi="Times New Roman" w:cs="Times New Roman"/>
          <w:color w:val="000000"/>
          <w:sz w:val="24"/>
          <w:szCs w:val="24"/>
          <w:lang w:eastAsia="ru-RU"/>
        </w:rPr>
        <w:t>Общие положения</w:t>
      </w:r>
    </w:p>
    <w:p w:rsidR="00330C91" w:rsidRPr="005540BE" w:rsidRDefault="00330C91" w:rsidP="00330C91">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3050"/>
        <w:gridCol w:w="6295"/>
      </w:tblGrid>
      <w:tr w:rsidR="00330C91" w:rsidRPr="005540BE" w:rsidTr="003C5269">
        <w:tc>
          <w:tcPr>
            <w:tcW w:w="1632" w:type="pct"/>
            <w:tcMar>
              <w:top w:w="102" w:type="dxa"/>
              <w:left w:w="62" w:type="dxa"/>
              <w:bottom w:w="102" w:type="dxa"/>
              <w:right w:w="62" w:type="dxa"/>
            </w:tcMar>
          </w:tcPr>
          <w:p w:rsidR="00330C91" w:rsidRPr="005540BE" w:rsidRDefault="00330C91" w:rsidP="003C5269">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Ответственный исполнитель (соисполнитель муниципальной программы)</w:t>
            </w:r>
          </w:p>
        </w:tc>
        <w:tc>
          <w:tcPr>
            <w:tcW w:w="3368" w:type="pct"/>
            <w:tcMar>
              <w:top w:w="102" w:type="dxa"/>
              <w:left w:w="62" w:type="dxa"/>
              <w:bottom w:w="102" w:type="dxa"/>
              <w:right w:w="62" w:type="dxa"/>
            </w:tcMar>
          </w:tcPr>
          <w:p w:rsidR="003C5269" w:rsidRPr="003C5269" w:rsidRDefault="003C5269" w:rsidP="003C5269">
            <w:pPr>
              <w:tabs>
                <w:tab w:val="center" w:pos="7285"/>
              </w:tabs>
              <w:spacing w:after="0" w:line="240" w:lineRule="auto"/>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Управление образования Тымовского муниципального округа Сахалинской области</w:t>
            </w:r>
          </w:p>
          <w:p w:rsidR="00330C91" w:rsidRPr="00330C91" w:rsidRDefault="00330C91" w:rsidP="003C5269">
            <w:pPr>
              <w:widowControl w:val="0"/>
              <w:suppressAutoHyphens/>
              <w:spacing w:after="0" w:line="240" w:lineRule="auto"/>
              <w:rPr>
                <w:rFonts w:ascii="Times New Roman" w:eastAsia="Times New Roman" w:hAnsi="Times New Roman" w:cs="Times New Roman"/>
                <w:color w:val="000000"/>
                <w:sz w:val="24"/>
                <w:szCs w:val="24"/>
                <w:lang w:eastAsia="ru-RU"/>
              </w:rPr>
            </w:pPr>
          </w:p>
        </w:tc>
      </w:tr>
      <w:tr w:rsidR="00330C91" w:rsidRPr="005540BE" w:rsidTr="003C5269">
        <w:tc>
          <w:tcPr>
            <w:tcW w:w="1632" w:type="pct"/>
            <w:tcMar>
              <w:top w:w="102" w:type="dxa"/>
              <w:left w:w="62" w:type="dxa"/>
              <w:bottom w:w="102" w:type="dxa"/>
              <w:right w:w="62" w:type="dxa"/>
            </w:tcMar>
          </w:tcPr>
          <w:p w:rsidR="00330C91" w:rsidRPr="005540BE" w:rsidRDefault="00330C91" w:rsidP="003C5269">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Связь с государственной программой Сахалинской области</w:t>
            </w:r>
          </w:p>
        </w:tc>
        <w:tc>
          <w:tcPr>
            <w:tcW w:w="3368" w:type="pct"/>
            <w:tcMar>
              <w:top w:w="102" w:type="dxa"/>
              <w:left w:w="62" w:type="dxa"/>
              <w:bottom w:w="102" w:type="dxa"/>
              <w:right w:w="62" w:type="dxa"/>
            </w:tcMar>
          </w:tcPr>
          <w:p w:rsidR="00330C91" w:rsidRPr="005540BE" w:rsidRDefault="00330C91" w:rsidP="003C5269">
            <w:pPr>
              <w:widowControl w:val="0"/>
              <w:suppressAutoHyphens/>
              <w:spacing w:after="0" w:line="240" w:lineRule="auto"/>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Государственная программа Сахалинской области «Укрепление единства российской нации и этнокультурное развитие народов России, проживающих на территории Сахалинской области»</w:t>
            </w:r>
          </w:p>
        </w:tc>
      </w:tr>
    </w:tbl>
    <w:p w:rsidR="00330C91" w:rsidRDefault="00330C91" w:rsidP="00330C91"/>
    <w:p w:rsidR="00330C91" w:rsidRDefault="00330C91" w:rsidP="00330C91"/>
    <w:p w:rsidR="003C5269" w:rsidRDefault="003C5269"/>
    <w:p w:rsidR="003C5269" w:rsidRDefault="003C5269"/>
    <w:p w:rsidR="003C5269" w:rsidRDefault="003C5269"/>
    <w:p w:rsidR="003C5269" w:rsidRDefault="003C5269"/>
    <w:p w:rsidR="003C5269" w:rsidRDefault="003C5269">
      <w:pPr>
        <w:sectPr w:rsidR="003C5269" w:rsidSect="00330C91">
          <w:pgSz w:w="11906" w:h="16838"/>
          <w:pgMar w:top="1134" w:right="850" w:bottom="1134" w:left="1701" w:header="708" w:footer="708" w:gutter="0"/>
          <w:cols w:space="708"/>
          <w:docGrid w:linePitch="360"/>
        </w:sect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Arial"/>
          <w:sz w:val="24"/>
          <w:szCs w:val="24"/>
          <w:lang w:eastAsia="ru-RU"/>
        </w:rPr>
      </w:pPr>
      <w:r w:rsidRPr="003C5269">
        <w:rPr>
          <w:rFonts w:ascii="Times New Roman" w:eastAsia="Times New Roman" w:hAnsi="Times New Roman" w:cs="Arial"/>
          <w:sz w:val="24"/>
          <w:szCs w:val="24"/>
          <w:lang w:eastAsia="ru-RU"/>
        </w:rPr>
        <w:lastRenderedPageBreak/>
        <w:t xml:space="preserve">Раздел 2. Показатели комплекса процессных мероприятий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spacing w:after="0" w:line="240" w:lineRule="auto"/>
        <w:rPr>
          <w:rFonts w:ascii="Times New Roman" w:eastAsia="Times New Roman" w:hAnsi="Times New Roman" w:cs="Times New Roman"/>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3457"/>
        <w:gridCol w:w="1314"/>
        <w:gridCol w:w="1180"/>
        <w:gridCol w:w="983"/>
        <w:gridCol w:w="889"/>
        <w:gridCol w:w="784"/>
        <w:gridCol w:w="784"/>
        <w:gridCol w:w="784"/>
        <w:gridCol w:w="650"/>
        <w:gridCol w:w="784"/>
        <w:gridCol w:w="788"/>
        <w:gridCol w:w="1647"/>
      </w:tblGrid>
      <w:tr w:rsidR="003C5269" w:rsidRPr="003C5269" w:rsidTr="003C5269">
        <w:trPr>
          <w:trHeight w:val="255"/>
        </w:trPr>
        <w:tc>
          <w:tcPr>
            <w:tcW w:w="181"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191"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Наименование показателей</w:t>
            </w:r>
          </w:p>
        </w:tc>
        <w:tc>
          <w:tcPr>
            <w:tcW w:w="455"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Уровень показателя</w:t>
            </w:r>
          </w:p>
        </w:tc>
        <w:tc>
          <w:tcPr>
            <w:tcW w:w="409"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 измерения (по ОКЕИ)</w:t>
            </w:r>
          </w:p>
        </w:tc>
        <w:tc>
          <w:tcPr>
            <w:tcW w:w="627" w:type="pct"/>
            <w:gridSpan w:val="2"/>
            <w:tcBorders>
              <w:bottom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Базовое значение</w:t>
            </w:r>
          </w:p>
        </w:tc>
        <w:tc>
          <w:tcPr>
            <w:tcW w:w="1592" w:type="pct"/>
            <w:gridSpan w:val="6"/>
            <w:tcBorders>
              <w:bottom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Значения показателей</w:t>
            </w: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544" w:type="pct"/>
            <w:vMerge w:val="restart"/>
            <w:tcBorders>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Ответственный за достижение показателя</w:t>
            </w:r>
          </w:p>
        </w:tc>
      </w:tr>
      <w:tr w:rsidR="003C5269" w:rsidRPr="003C5269" w:rsidTr="003C5269">
        <w:trPr>
          <w:trHeight w:val="195"/>
        </w:trPr>
        <w:tc>
          <w:tcPr>
            <w:tcW w:w="181"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1191"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455"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409"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318" w:type="pct"/>
            <w:tcBorders>
              <w:top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значение</w:t>
            </w:r>
          </w:p>
        </w:tc>
        <w:tc>
          <w:tcPr>
            <w:tcW w:w="309" w:type="pct"/>
            <w:tcBorders>
              <w:top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год</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2025</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2026</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2027</w:t>
            </w:r>
          </w:p>
        </w:tc>
        <w:tc>
          <w:tcPr>
            <w:tcW w:w="227"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2028</w:t>
            </w:r>
          </w:p>
        </w:tc>
        <w:tc>
          <w:tcPr>
            <w:tcW w:w="273"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2029</w:t>
            </w:r>
          </w:p>
        </w:tc>
        <w:tc>
          <w:tcPr>
            <w:tcW w:w="274"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2030</w:t>
            </w:r>
          </w:p>
        </w:tc>
        <w:tc>
          <w:tcPr>
            <w:tcW w:w="544" w:type="pct"/>
            <w:vMerge/>
            <w:tcBorders>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r>
      <w:tr w:rsidR="003C5269" w:rsidRPr="003C5269" w:rsidTr="003C5269">
        <w:tc>
          <w:tcPr>
            <w:tcW w:w="18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19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455"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409"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318" w:type="pct"/>
            <w:tcBorders>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09"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7</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9</w:t>
            </w:r>
          </w:p>
        </w:tc>
        <w:tc>
          <w:tcPr>
            <w:tcW w:w="227"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10</w:t>
            </w:r>
          </w:p>
        </w:tc>
        <w:tc>
          <w:tcPr>
            <w:tcW w:w="273"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27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12</w:t>
            </w:r>
          </w:p>
        </w:tc>
        <w:tc>
          <w:tcPr>
            <w:tcW w:w="54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13</w:t>
            </w:r>
          </w:p>
        </w:tc>
      </w:tr>
      <w:tr w:rsidR="003C5269" w:rsidRPr="003C5269" w:rsidTr="003C5269">
        <w:tc>
          <w:tcPr>
            <w:tcW w:w="18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819" w:type="pct"/>
            <w:gridSpan w:val="12"/>
            <w:vAlign w:val="center"/>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r>
      <w:tr w:rsidR="003C5269" w:rsidRPr="003C5269" w:rsidTr="003C5269">
        <w:tc>
          <w:tcPr>
            <w:tcW w:w="181" w:type="pct"/>
            <w:vAlign w:val="center"/>
          </w:tcPr>
          <w:p w:rsidR="003C5269" w:rsidRPr="003C5269" w:rsidRDefault="003C5269" w:rsidP="003C5269">
            <w:pPr>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191" w:type="pct"/>
            <w:vAlign w:val="center"/>
          </w:tcPr>
          <w:p w:rsidR="003C5269" w:rsidRPr="003C5269" w:rsidRDefault="003C5269" w:rsidP="003C5269">
            <w:pPr>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Численность детей, из числа коренных народов, обеспеченных дополнительным питанием в течение учебного года</w:t>
            </w:r>
          </w:p>
        </w:tc>
        <w:tc>
          <w:tcPr>
            <w:tcW w:w="455"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КПМ</w:t>
            </w:r>
          </w:p>
        </w:tc>
        <w:tc>
          <w:tcPr>
            <w:tcW w:w="409"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318" w:type="pct"/>
            <w:tcBorders>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48</w:t>
            </w:r>
          </w:p>
        </w:tc>
        <w:tc>
          <w:tcPr>
            <w:tcW w:w="309"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2024</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27"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73"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7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44" w:type="pct"/>
            <w:tcBorders>
              <w:left w:val="single" w:sz="4" w:space="0" w:color="auto"/>
            </w:tcBorders>
            <w:vAlign w:val="center"/>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lang w:eastAsia="ru-RU"/>
              </w:rPr>
              <w:t xml:space="preserve">Управление образования </w:t>
            </w:r>
            <w:r w:rsidRPr="003C5269">
              <w:rPr>
                <w:rFonts w:ascii="Times New Roman" w:eastAsia="Times New Roman" w:hAnsi="Times New Roman" w:cs="Times New Roman"/>
                <w:sz w:val="20"/>
                <w:szCs w:val="20"/>
                <w:lang w:eastAsia="ru-RU"/>
              </w:rPr>
              <w:t>Тымовского муниципального округа Сахалинской области</w:t>
            </w:r>
          </w:p>
          <w:p w:rsidR="003C5269" w:rsidRPr="003C5269" w:rsidRDefault="003C5269" w:rsidP="003C5269">
            <w:pPr>
              <w:spacing w:after="0" w:line="240" w:lineRule="auto"/>
              <w:jc w:val="both"/>
              <w:rPr>
                <w:rFonts w:ascii="Times New Roman" w:eastAsia="Times New Roman" w:hAnsi="Times New Roman" w:cs="Times New Roman"/>
                <w:sz w:val="20"/>
                <w:szCs w:val="20"/>
                <w:lang w:eastAsia="ru-RU"/>
              </w:rPr>
            </w:pPr>
          </w:p>
        </w:tc>
      </w:tr>
    </w:tbl>
    <w:p w:rsidR="003C5269" w:rsidRPr="003C5269" w:rsidRDefault="003C5269" w:rsidP="003C5269">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3. Перечень мероприятий (результатов) комплекса процессных мероприятий</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 xml:space="preserve"> «Обеспечение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28"/>
        <w:gridCol w:w="3434"/>
        <w:gridCol w:w="1715"/>
        <w:gridCol w:w="1980"/>
        <w:gridCol w:w="1057"/>
        <w:gridCol w:w="923"/>
        <w:gridCol w:w="882"/>
        <w:gridCol w:w="882"/>
        <w:gridCol w:w="699"/>
        <w:gridCol w:w="882"/>
        <w:gridCol w:w="882"/>
        <w:gridCol w:w="696"/>
      </w:tblGrid>
      <w:tr w:rsidR="003C5269" w:rsidRPr="003C5269" w:rsidTr="003C5269">
        <w:trPr>
          <w:trHeight w:val="987"/>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Наименование мероприятия (результата)</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Тип мероприятия (результата)</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Характеристика </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Единица измерения (по </w:t>
            </w:r>
            <w:hyperlink r:id="rId13" w:history="1">
              <w:r w:rsidRPr="003C5269">
                <w:rPr>
                  <w:rFonts w:ascii="Times New Roman" w:eastAsia="Times New Roman" w:hAnsi="Times New Roman" w:cs="Times New Roman"/>
                  <w:sz w:val="20"/>
                  <w:szCs w:val="20"/>
                  <w:lang w:eastAsia="ru-RU"/>
                </w:rPr>
                <w:t>ОКЕИ</w:t>
              </w:r>
            </w:hyperlink>
            <w:r w:rsidRPr="003C5269">
              <w:rPr>
                <w:rFonts w:ascii="Times New Roman" w:eastAsia="Times New Roman" w:hAnsi="Times New Roman" w:cs="Times New Roman"/>
                <w:sz w:val="20"/>
                <w:szCs w:val="20"/>
                <w:lang w:eastAsia="ru-RU"/>
              </w:rPr>
              <w:t>)</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Базовое значение</w:t>
            </w:r>
          </w:p>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2024</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2025</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2026</w:t>
            </w:r>
          </w:p>
        </w:tc>
        <w:tc>
          <w:tcPr>
            <w:tcW w:w="240"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2027</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2028</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2029</w:t>
            </w:r>
          </w:p>
        </w:tc>
        <w:tc>
          <w:tcPr>
            <w:tcW w:w="236"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2030</w:t>
            </w:r>
          </w:p>
        </w:tc>
      </w:tr>
      <w:tr w:rsidR="003C5269" w:rsidRPr="003C5269" w:rsidTr="003C5269">
        <w:trPr>
          <w:trHeight w:val="239"/>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7</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c>
          <w:tcPr>
            <w:tcW w:w="240"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9</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10</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236"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12</w:t>
            </w:r>
          </w:p>
        </w:tc>
      </w:tr>
      <w:tr w:rsidR="003C5269" w:rsidRPr="003C5269" w:rsidTr="003C5269">
        <w:tc>
          <w:tcPr>
            <w:tcW w:w="5000" w:type="pct"/>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tc>
      </w:tr>
      <w:tr w:rsidR="003C5269" w:rsidRPr="003C5269" w:rsidTr="003C5269">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lastRenderedPageBreak/>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autoSpaceDE w:val="0"/>
              <w:autoSpaceDN w:val="0"/>
              <w:adjustRightInd w:val="0"/>
              <w:spacing w:after="0" w:line="240" w:lineRule="auto"/>
              <w:jc w:val="both"/>
              <w:rPr>
                <w:rFonts w:ascii="Times New Roman" w:eastAsia="Calibri" w:hAnsi="Times New Roman" w:cs="Times New Roman"/>
                <w:sz w:val="20"/>
                <w:szCs w:val="20"/>
              </w:rPr>
            </w:pPr>
            <w:r w:rsidRPr="003C5269">
              <w:rPr>
                <w:rFonts w:ascii="Times New Roman" w:eastAsia="Calibri" w:hAnsi="Times New Roman" w:cs="Times New Roman"/>
                <w:sz w:val="20"/>
                <w:szCs w:val="20"/>
              </w:rPr>
              <w:t>Организация дополнительного питания в течение учебного года обучающихся из числа коренных народов,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Обеспечение питанием в течении учебного года обучающихся из числа коренных народов</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Приобретение фруктов, значение мероприятия определяется численностью детей, из числа коренных народов, обеспеченных дополнительным питанием в течение учебного года</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3C5269" w:rsidRPr="003C5269" w:rsidRDefault="003C5269" w:rsidP="003C5269">
            <w:pPr>
              <w:suppressAutoHyphens/>
              <w:spacing w:after="0" w:line="240" w:lineRule="auto"/>
              <w:rPr>
                <w:rFonts w:ascii="Times New Roman" w:eastAsia="Times New Roman" w:hAnsi="Times New Roman" w:cs="Times New Roman"/>
                <w:sz w:val="20"/>
                <w:szCs w:val="20"/>
                <w:lang w:eastAsia="ru-RU"/>
              </w:rPr>
            </w:pPr>
          </w:p>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40"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36"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502038">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 xml:space="preserve">Раздел 4. Финансовое обеспечение комплекса процессных мероприятий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tbl>
      <w:tblPr>
        <w:tblW w:w="5000" w:type="pct"/>
        <w:tblLook w:val="04A0" w:firstRow="1" w:lastRow="0" w:firstColumn="1" w:lastColumn="0" w:noHBand="0" w:noVBand="1"/>
      </w:tblPr>
      <w:tblGrid>
        <w:gridCol w:w="5107"/>
        <w:gridCol w:w="1535"/>
        <w:gridCol w:w="1517"/>
        <w:gridCol w:w="1380"/>
        <w:gridCol w:w="1380"/>
        <w:gridCol w:w="1241"/>
        <w:gridCol w:w="1293"/>
        <w:gridCol w:w="1107"/>
      </w:tblGrid>
      <w:tr w:rsidR="003C5269" w:rsidRPr="003C5269" w:rsidTr="003C5269">
        <w:trPr>
          <w:trHeight w:val="780"/>
        </w:trPr>
        <w:tc>
          <w:tcPr>
            <w:tcW w:w="1754" w:type="pct"/>
            <w:vMerge w:val="restart"/>
            <w:tcBorders>
              <w:top w:val="single" w:sz="4" w:space="0" w:color="auto"/>
              <w:left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 xml:space="preserve">Наименование комплекса процессных мероприятий/ наименование мероприятия/источник финансового обеспечения </w:t>
            </w:r>
          </w:p>
        </w:tc>
        <w:tc>
          <w:tcPr>
            <w:tcW w:w="3246" w:type="pct"/>
            <w:gridSpan w:val="7"/>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w:t>
            </w:r>
          </w:p>
        </w:tc>
      </w:tr>
      <w:tr w:rsidR="003C5269" w:rsidRPr="003C5269" w:rsidTr="003C5269">
        <w:trPr>
          <w:trHeight w:val="780"/>
        </w:trPr>
        <w:tc>
          <w:tcPr>
            <w:tcW w:w="1754" w:type="pct"/>
            <w:vMerge/>
            <w:tcBorders>
              <w:left w:val="single" w:sz="4"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2025</w:t>
            </w:r>
          </w:p>
        </w:tc>
        <w:tc>
          <w:tcPr>
            <w:tcW w:w="521"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2026</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2027</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2028</w:t>
            </w:r>
          </w:p>
        </w:tc>
        <w:tc>
          <w:tcPr>
            <w:tcW w:w="426"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2029</w:t>
            </w:r>
          </w:p>
        </w:tc>
        <w:tc>
          <w:tcPr>
            <w:tcW w:w="44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2030</w:t>
            </w:r>
          </w:p>
        </w:tc>
        <w:tc>
          <w:tcPr>
            <w:tcW w:w="379"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Всего</w:t>
            </w:r>
          </w:p>
        </w:tc>
      </w:tr>
      <w:tr w:rsidR="003C5269" w:rsidRPr="003C5269" w:rsidTr="003C5269">
        <w:trPr>
          <w:trHeight w:val="304"/>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1</w:t>
            </w:r>
          </w:p>
        </w:tc>
        <w:tc>
          <w:tcPr>
            <w:tcW w:w="527"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w:t>
            </w:r>
          </w:p>
        </w:tc>
        <w:tc>
          <w:tcPr>
            <w:tcW w:w="521"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3</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4</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5</w:t>
            </w:r>
          </w:p>
        </w:tc>
        <w:tc>
          <w:tcPr>
            <w:tcW w:w="426"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6</w:t>
            </w:r>
          </w:p>
        </w:tc>
        <w:tc>
          <w:tcPr>
            <w:tcW w:w="44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7</w:t>
            </w:r>
          </w:p>
        </w:tc>
        <w:tc>
          <w:tcPr>
            <w:tcW w:w="379"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8</w:t>
            </w:r>
          </w:p>
        </w:tc>
      </w:tr>
      <w:tr w:rsidR="003C5269" w:rsidRPr="003C5269" w:rsidTr="003C5269">
        <w:trPr>
          <w:trHeight w:val="2370"/>
        </w:trPr>
        <w:tc>
          <w:tcPr>
            <w:tcW w:w="1754"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both"/>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tc>
        <w:tc>
          <w:tcPr>
            <w:tcW w:w="527" w:type="pct"/>
            <w:tcBorders>
              <w:top w:val="nil"/>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sz w:val="18"/>
                <w:szCs w:val="18"/>
                <w:lang w:eastAsia="ru-RU"/>
              </w:rPr>
            </w:pPr>
          </w:p>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264,3</w:t>
            </w:r>
          </w:p>
        </w:tc>
        <w:tc>
          <w:tcPr>
            <w:tcW w:w="521" w:type="pct"/>
            <w:tcBorders>
              <w:top w:val="nil"/>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301,9</w:t>
            </w:r>
          </w:p>
        </w:tc>
        <w:tc>
          <w:tcPr>
            <w:tcW w:w="474" w:type="pct"/>
            <w:tcBorders>
              <w:top w:val="nil"/>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313,9</w:t>
            </w:r>
          </w:p>
        </w:tc>
        <w:tc>
          <w:tcPr>
            <w:tcW w:w="474" w:type="pct"/>
            <w:tcBorders>
              <w:top w:val="nil"/>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326,6</w:t>
            </w:r>
          </w:p>
        </w:tc>
        <w:tc>
          <w:tcPr>
            <w:tcW w:w="426" w:type="pct"/>
            <w:tcBorders>
              <w:top w:val="nil"/>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1 206,7</w:t>
            </w:r>
          </w:p>
        </w:tc>
      </w:tr>
      <w:tr w:rsidR="003C5269" w:rsidRPr="003C5269" w:rsidTr="003C5269">
        <w:trPr>
          <w:trHeight w:val="225"/>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федеральный бюджет</w:t>
            </w:r>
          </w:p>
        </w:tc>
        <w:tc>
          <w:tcPr>
            <w:tcW w:w="527"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r>
      <w:tr w:rsidR="003C5269" w:rsidRPr="003C5269" w:rsidTr="003C5269">
        <w:trPr>
          <w:trHeight w:val="225"/>
        </w:trPr>
        <w:tc>
          <w:tcPr>
            <w:tcW w:w="1754" w:type="pct"/>
            <w:tcBorders>
              <w:top w:val="nil"/>
              <w:left w:val="single" w:sz="8"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областной бюджет</w:t>
            </w:r>
          </w:p>
        </w:tc>
        <w:tc>
          <w:tcPr>
            <w:tcW w:w="527"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18"/>
                <w:szCs w:val="18"/>
                <w:lang w:eastAsia="ru-RU"/>
              </w:rPr>
            </w:pPr>
            <w:r w:rsidRPr="003C5269">
              <w:rPr>
                <w:rFonts w:ascii="Times New Roman" w:eastAsia="Times New Roman" w:hAnsi="Times New Roman" w:cs="Times New Roman"/>
                <w:sz w:val="18"/>
                <w:szCs w:val="18"/>
                <w:lang w:eastAsia="ru-RU"/>
              </w:rPr>
              <w:t>264,3</w:t>
            </w:r>
          </w:p>
        </w:tc>
        <w:tc>
          <w:tcPr>
            <w:tcW w:w="521"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301,9</w:t>
            </w:r>
          </w:p>
        </w:tc>
        <w:tc>
          <w:tcPr>
            <w:tcW w:w="474"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313,9</w:t>
            </w:r>
          </w:p>
        </w:tc>
        <w:tc>
          <w:tcPr>
            <w:tcW w:w="474"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326,6</w:t>
            </w:r>
          </w:p>
        </w:tc>
        <w:tc>
          <w:tcPr>
            <w:tcW w:w="426"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1 206,7</w:t>
            </w:r>
          </w:p>
        </w:tc>
      </w:tr>
      <w:tr w:rsidR="003C5269" w:rsidRPr="003C5269" w:rsidTr="003C5269">
        <w:trPr>
          <w:trHeight w:val="240"/>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местный бюджет</w:t>
            </w:r>
          </w:p>
        </w:tc>
        <w:tc>
          <w:tcPr>
            <w:tcW w:w="527"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r>
    </w:tbl>
    <w:p w:rsidR="003C5269" w:rsidRPr="003C5269" w:rsidRDefault="003C5269" w:rsidP="003C5269">
      <w:pPr>
        <w:widowControl w:val="0"/>
        <w:autoSpaceDE w:val="0"/>
        <w:autoSpaceDN w:val="0"/>
        <w:adjustRightInd w:val="0"/>
        <w:spacing w:after="0" w:line="240" w:lineRule="auto"/>
        <w:outlineLvl w:val="1"/>
        <w:rPr>
          <w:rFonts w:ascii="Times New Roman" w:eastAsia="Times New Roman" w:hAnsi="Times New Roman" w:cs="Times New Roman"/>
          <w:bCs/>
          <w:sz w:val="24"/>
          <w:szCs w:val="24"/>
          <w:lang w:eastAsia="ru-RU"/>
        </w:r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Cs/>
          <w:sz w:val="24"/>
          <w:szCs w:val="24"/>
          <w:lang w:eastAsia="ru-RU"/>
        </w:r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bCs/>
          <w:sz w:val="24"/>
          <w:szCs w:val="24"/>
          <w:lang w:eastAsia="ru-RU"/>
        </w:rPr>
        <w:t xml:space="preserve">Раздел 5. </w:t>
      </w:r>
      <w:r w:rsidRPr="003C5269">
        <w:rPr>
          <w:rFonts w:ascii="Times New Roman" w:eastAsia="Times New Roman" w:hAnsi="Times New Roman" w:cs="Times New Roman"/>
          <w:sz w:val="24"/>
          <w:szCs w:val="24"/>
          <w:lang w:eastAsia="ru-RU"/>
        </w:rPr>
        <w:t xml:space="preserve">План реализации комплекса процессных мероприятий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415"/>
        <w:gridCol w:w="2207"/>
        <w:gridCol w:w="2624"/>
        <w:gridCol w:w="3314"/>
      </w:tblGrid>
      <w:tr w:rsidR="003C5269" w:rsidRPr="003C5269" w:rsidTr="003C5269">
        <w:tc>
          <w:tcPr>
            <w:tcW w:w="2203"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мероприятие (результат)/контрольная точка</w:t>
            </w:r>
          </w:p>
        </w:tc>
        <w:tc>
          <w:tcPr>
            <w:tcW w:w="75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Дата наступления контрольной точки</w:t>
            </w:r>
          </w:p>
        </w:tc>
        <w:tc>
          <w:tcPr>
            <w:tcW w:w="90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Ответственный исполнитель мероприятия</w:t>
            </w:r>
          </w:p>
        </w:tc>
        <w:tc>
          <w:tcPr>
            <w:tcW w:w="113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Вид подтверждающего документа </w:t>
            </w:r>
          </w:p>
        </w:tc>
      </w:tr>
      <w:tr w:rsidR="003C5269" w:rsidRPr="003C5269" w:rsidTr="003C526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tc>
      </w:tr>
      <w:tr w:rsidR="003C5269" w:rsidRPr="003C5269" w:rsidTr="003C5269">
        <w:tc>
          <w:tcPr>
            <w:tcW w:w="2203" w:type="pct"/>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Мероприятие (результат) Организация дополнительного питания в течение учебного года обучающихся из числа коренных народов,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 </w:t>
            </w:r>
          </w:p>
        </w:tc>
        <w:tc>
          <w:tcPr>
            <w:tcW w:w="75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90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C5269">
              <w:rPr>
                <w:rFonts w:ascii="Times New Roman" w:eastAsia="Times New Roman" w:hAnsi="Times New Roman" w:cs="Times New Roman"/>
                <w:b/>
                <w:sz w:val="20"/>
                <w:szCs w:val="20"/>
                <w:lang w:eastAsia="ru-RU"/>
              </w:rPr>
              <w:t>-</w:t>
            </w:r>
          </w:p>
        </w:tc>
        <w:tc>
          <w:tcPr>
            <w:tcW w:w="113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r>
      <w:tr w:rsidR="003C5269" w:rsidRPr="003C5269" w:rsidTr="003C5269">
        <w:tc>
          <w:tcPr>
            <w:tcW w:w="2203" w:type="pct"/>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 Заключены муниципальные контракты, договоры на приобретение товаров, (оказание услуг), ежегодно</w:t>
            </w:r>
          </w:p>
        </w:tc>
        <w:tc>
          <w:tcPr>
            <w:tcW w:w="75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25 декабря</w:t>
            </w:r>
          </w:p>
        </w:tc>
        <w:tc>
          <w:tcPr>
            <w:tcW w:w="90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Русских Г.В. начальника управления образования Тымовского муниципального округа Сахалинской области</w:t>
            </w:r>
          </w:p>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Муниципальные контракты, договоры, договоры-поставки, Акты приемки-передачи товаров (оказанных услуг)</w:t>
            </w:r>
          </w:p>
        </w:tc>
      </w:tr>
    </w:tbl>
    <w:p w:rsidR="003C5269" w:rsidRPr="003C5269" w:rsidRDefault="003C5269" w:rsidP="003C5269">
      <w:pPr>
        <w:spacing w:after="0" w:line="240" w:lineRule="auto"/>
        <w:rPr>
          <w:rFonts w:ascii="Times New Roman" w:eastAsia="Times New Roman" w:hAnsi="Times New Roman" w:cs="Times New Roman"/>
          <w:sz w:val="24"/>
          <w:szCs w:val="24"/>
          <w:lang w:eastAsia="ru-RU"/>
        </w:rPr>
      </w:pPr>
    </w:p>
    <w:p w:rsidR="003C5269" w:rsidRPr="003C5269" w:rsidRDefault="003C5269" w:rsidP="003C5269">
      <w:pPr>
        <w:spacing w:after="0" w:line="240" w:lineRule="auto"/>
        <w:ind w:firstLine="709"/>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2025 году</w:t>
      </w:r>
    </w:p>
    <w:p w:rsidR="003C5269" w:rsidRPr="003C5269" w:rsidRDefault="003C5269" w:rsidP="003C5269">
      <w:pPr>
        <w:spacing w:after="0" w:line="240" w:lineRule="auto"/>
        <w:ind w:firstLine="709"/>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2025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lastRenderedPageBreak/>
              <w:t>1.1.</w:t>
            </w:r>
          </w:p>
        </w:tc>
        <w:tc>
          <w:tcPr>
            <w:tcW w:w="1406" w:type="pc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45</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45</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45</w:t>
            </w:r>
          </w:p>
        </w:tc>
        <w:tc>
          <w:tcPr>
            <w:tcW w:w="581" w:type="pct"/>
          </w:tcPr>
          <w:p w:rsidR="003C5269" w:rsidRPr="003C5269" w:rsidRDefault="003C5269" w:rsidP="003C5269">
            <w:pPr>
              <w:spacing w:after="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Показатель выполнен</w:t>
            </w:r>
          </w:p>
          <w:p w:rsidR="003C5269" w:rsidRPr="003C5269" w:rsidRDefault="003C5269" w:rsidP="003C5269">
            <w:pPr>
              <w:spacing w:after="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 на 88,2 %</w:t>
            </w:r>
          </w:p>
          <w:p w:rsidR="003C5269" w:rsidRPr="003C5269" w:rsidRDefault="003C5269" w:rsidP="003C5269">
            <w:pPr>
              <w:spacing w:after="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план-51 </w:t>
            </w:r>
            <w:proofErr w:type="spellStart"/>
            <w:r w:rsidRPr="003C5269">
              <w:rPr>
                <w:rFonts w:ascii="Times New Roman" w:eastAsia="Times New Roman" w:hAnsi="Times New Roman" w:cs="Times New Roman"/>
                <w:sz w:val="20"/>
                <w:szCs w:val="20"/>
                <w:lang w:eastAsia="ru-RU"/>
              </w:rPr>
              <w:t>реб</w:t>
            </w:r>
            <w:proofErr w:type="spellEnd"/>
            <w:r w:rsidRPr="003C5269">
              <w:rPr>
                <w:rFonts w:ascii="Times New Roman" w:eastAsia="Times New Roman" w:hAnsi="Times New Roman" w:cs="Times New Roman"/>
                <w:sz w:val="20"/>
                <w:szCs w:val="20"/>
                <w:lang w:eastAsia="ru-RU"/>
              </w:rPr>
              <w:t>.</w:t>
            </w:r>
          </w:p>
          <w:p w:rsidR="003C5269" w:rsidRPr="003C5269" w:rsidRDefault="003C5269" w:rsidP="003C5269">
            <w:pPr>
              <w:spacing w:after="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факт – 45 </w:t>
            </w:r>
            <w:proofErr w:type="spellStart"/>
            <w:r w:rsidRPr="003C5269">
              <w:rPr>
                <w:rFonts w:ascii="Times New Roman" w:eastAsia="Times New Roman" w:hAnsi="Times New Roman" w:cs="Times New Roman"/>
                <w:sz w:val="20"/>
                <w:szCs w:val="20"/>
                <w:lang w:eastAsia="ru-RU"/>
              </w:rPr>
              <w:t>реб</w:t>
            </w:r>
            <w:proofErr w:type="spellEnd"/>
            <w:r w:rsidRPr="003C5269">
              <w:rPr>
                <w:rFonts w:ascii="Times New Roman" w:eastAsia="Times New Roman" w:hAnsi="Times New Roman" w:cs="Times New Roman"/>
                <w:sz w:val="20"/>
                <w:szCs w:val="20"/>
                <w:lang w:eastAsia="ru-RU"/>
              </w:rPr>
              <w:t>.</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ind w:firstLine="709"/>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2026 году</w:t>
      </w:r>
    </w:p>
    <w:p w:rsidR="003C5269" w:rsidRPr="003C5269" w:rsidRDefault="003C5269" w:rsidP="003C5269">
      <w:pPr>
        <w:spacing w:after="0" w:line="240" w:lineRule="auto"/>
        <w:ind w:firstLine="709"/>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2026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ind w:firstLine="709"/>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2027 году</w:t>
      </w:r>
    </w:p>
    <w:p w:rsidR="003C5269" w:rsidRPr="003C5269" w:rsidRDefault="003C5269" w:rsidP="003C5269">
      <w:pPr>
        <w:spacing w:after="0" w:line="240" w:lineRule="auto"/>
        <w:ind w:firstLine="709"/>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2027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ind w:firstLine="709"/>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2028 году</w:t>
      </w:r>
    </w:p>
    <w:p w:rsidR="003C5269" w:rsidRPr="003C5269" w:rsidRDefault="003C5269" w:rsidP="003C5269">
      <w:pPr>
        <w:spacing w:after="0" w:line="240" w:lineRule="auto"/>
        <w:ind w:firstLine="709"/>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2028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ind w:firstLine="709"/>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2029 году</w:t>
      </w:r>
    </w:p>
    <w:p w:rsidR="003C5269" w:rsidRPr="003C5269" w:rsidRDefault="003C5269" w:rsidP="003C5269">
      <w:pPr>
        <w:spacing w:after="0" w:line="240" w:lineRule="auto"/>
        <w:ind w:firstLine="709"/>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2029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 xml:space="preserve">«Обеспечение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w:t>
            </w:r>
            <w:r w:rsidRPr="003C5269">
              <w:rPr>
                <w:rFonts w:ascii="Times New Roman" w:eastAsia="Times New Roman" w:hAnsi="Times New Roman" w:cs="Times New Roman"/>
                <w:sz w:val="20"/>
                <w:szCs w:val="20"/>
                <w:lang w:eastAsia="ru-RU"/>
              </w:rPr>
              <w:lastRenderedPageBreak/>
              <w:t>муниципальных образовательных организациях, реализующих соответствующие образовательные программы»</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ind w:firstLine="709"/>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2030 году</w:t>
      </w:r>
    </w:p>
    <w:p w:rsidR="003C5269" w:rsidRPr="003C5269" w:rsidRDefault="003C5269" w:rsidP="003C5269">
      <w:pPr>
        <w:spacing w:after="0" w:line="240" w:lineRule="auto"/>
        <w:ind w:firstLine="709"/>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2030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дополнительным питанием в течение учебного года обучающихся из числа коренных малочисленных народов Севера,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реализующих соответствующие образовательные программы»</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502038" w:rsidRDefault="001D0372">
      <w:pPr>
        <w:rPr>
          <w:rFonts w:ascii="Times New Roman" w:hAnsi="Times New Roman" w:cs="Times New Roman"/>
          <w:sz w:val="24"/>
          <w:szCs w:val="24"/>
        </w:rPr>
      </w:pPr>
      <w:r>
        <w:t xml:space="preserve">                                                                                                                                    </w:t>
      </w:r>
      <w:r w:rsidR="00502038">
        <w:t xml:space="preserve">                                                                                                                                                       </w:t>
      </w:r>
      <w:r w:rsidR="00502038" w:rsidRPr="00502038">
        <w:rPr>
          <w:rFonts w:ascii="Times New Roman" w:hAnsi="Times New Roman" w:cs="Times New Roman"/>
          <w:sz w:val="24"/>
          <w:szCs w:val="24"/>
        </w:rPr>
        <w:t>».</w:t>
      </w:r>
      <w:r w:rsidRPr="00502038">
        <w:rPr>
          <w:rFonts w:ascii="Times New Roman" w:hAnsi="Times New Roman" w:cs="Times New Roman"/>
          <w:sz w:val="24"/>
          <w:szCs w:val="24"/>
        </w:rPr>
        <w:t xml:space="preserve">                                                                                                                             </w:t>
      </w:r>
      <w:r w:rsidR="00502038" w:rsidRPr="00502038">
        <w:rPr>
          <w:rFonts w:ascii="Times New Roman" w:hAnsi="Times New Roman" w:cs="Times New Roman"/>
          <w:sz w:val="24"/>
          <w:szCs w:val="24"/>
        </w:rPr>
        <w:t xml:space="preserve">                </w:t>
      </w:r>
    </w:p>
    <w:p w:rsidR="003C5269" w:rsidRDefault="003C5269"/>
    <w:p w:rsidR="003C5269" w:rsidRDefault="003C5269"/>
    <w:p w:rsidR="003C5269" w:rsidRDefault="003C5269"/>
    <w:p w:rsidR="003C5269" w:rsidRDefault="003C5269"/>
    <w:p w:rsidR="003C5269" w:rsidRDefault="003C5269">
      <w:pPr>
        <w:sectPr w:rsidR="003C5269" w:rsidSect="00502038">
          <w:pgSz w:w="16838" w:h="11906" w:orient="landscape"/>
          <w:pgMar w:top="851" w:right="1134" w:bottom="850" w:left="1134" w:header="708" w:footer="708" w:gutter="0"/>
          <w:cols w:space="708"/>
          <w:docGrid w:linePitch="360"/>
        </w:sectPr>
      </w:pPr>
    </w:p>
    <w:p w:rsidR="003C5269" w:rsidRPr="005540BE" w:rsidRDefault="003C5269" w:rsidP="00606C4A">
      <w:pPr>
        <w:spacing w:after="0" w:line="240" w:lineRule="auto"/>
        <w:ind w:left="4962" w:right="108"/>
        <w:jc w:val="center"/>
        <w:outlineLvl w:val="0"/>
        <w:rPr>
          <w:rFonts w:ascii="Times New Roman" w:eastAsia="Calibri" w:hAnsi="Times New Roman" w:cs="Times New Roman"/>
        </w:rPr>
      </w:pPr>
      <w:r>
        <w:rPr>
          <w:rFonts w:ascii="Times New Roman" w:eastAsia="Calibri" w:hAnsi="Times New Roman" w:cs="Times New Roman"/>
        </w:rPr>
        <w:lastRenderedPageBreak/>
        <w:t>ПРИЛОЖЕНИЕ № 7</w:t>
      </w:r>
    </w:p>
    <w:p w:rsidR="003C5269" w:rsidRPr="005540BE" w:rsidRDefault="003C5269" w:rsidP="00606C4A">
      <w:pPr>
        <w:spacing w:after="0" w:line="240" w:lineRule="auto"/>
        <w:ind w:left="4962" w:right="108"/>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3C5269" w:rsidRPr="005540BE" w:rsidRDefault="003C5269" w:rsidP="00606C4A">
      <w:pPr>
        <w:spacing w:after="0" w:line="240" w:lineRule="auto"/>
        <w:ind w:left="4962" w:right="108"/>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3C5269" w:rsidRPr="005540BE" w:rsidRDefault="003C5269" w:rsidP="00606C4A">
      <w:pPr>
        <w:spacing w:after="0" w:line="240" w:lineRule="auto"/>
        <w:ind w:left="4962" w:right="108"/>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3C5269" w:rsidRPr="005540BE" w:rsidRDefault="003C5269" w:rsidP="00606C4A">
      <w:pPr>
        <w:spacing w:after="0" w:line="240" w:lineRule="auto"/>
        <w:ind w:left="4962" w:right="108"/>
        <w:jc w:val="center"/>
        <w:outlineLvl w:val="0"/>
        <w:rPr>
          <w:rFonts w:ascii="Times New Roman" w:eastAsia="Calibri" w:hAnsi="Times New Roman" w:cs="Times New Roman"/>
        </w:rPr>
      </w:pPr>
      <w:r w:rsidRPr="005540BE">
        <w:rPr>
          <w:rFonts w:ascii="Times New Roman" w:eastAsia="Calibri" w:hAnsi="Times New Roman" w:cs="Times New Roman"/>
        </w:rPr>
        <w:t xml:space="preserve">от </w:t>
      </w:r>
      <w:r w:rsidR="00606C4A">
        <w:rPr>
          <w:rFonts w:ascii="Times New Roman" w:eastAsia="Calibri" w:hAnsi="Times New Roman" w:cs="Times New Roman"/>
        </w:rPr>
        <w:t>18.05.2026</w:t>
      </w:r>
      <w:r w:rsidRPr="005540BE">
        <w:rPr>
          <w:rFonts w:ascii="Times New Roman" w:eastAsia="Calibri" w:hAnsi="Times New Roman" w:cs="Times New Roman"/>
        </w:rPr>
        <w:t xml:space="preserve"> №</w:t>
      </w:r>
      <w:r w:rsidR="00606C4A">
        <w:rPr>
          <w:rFonts w:ascii="Times New Roman" w:eastAsia="Calibri" w:hAnsi="Times New Roman" w:cs="Times New Roman"/>
        </w:rPr>
        <w:t xml:space="preserve"> 64</w:t>
      </w:r>
    </w:p>
    <w:tbl>
      <w:tblPr>
        <w:tblStyle w:val="11"/>
        <w:tblW w:w="3969"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3C5269" w:rsidRPr="005540BE" w:rsidTr="00606C4A">
        <w:tc>
          <w:tcPr>
            <w:tcW w:w="3969" w:type="dxa"/>
          </w:tcPr>
          <w:p w:rsidR="003C5269" w:rsidRPr="005540BE" w:rsidRDefault="003C5269" w:rsidP="003C5269">
            <w:pPr>
              <w:widowControl w:val="0"/>
              <w:autoSpaceDE w:val="0"/>
              <w:autoSpaceDN w:val="0"/>
              <w:jc w:val="center"/>
            </w:pPr>
          </w:p>
          <w:p w:rsidR="003C5269" w:rsidRPr="005540BE" w:rsidRDefault="003C5269" w:rsidP="003C5269">
            <w:pPr>
              <w:widowControl w:val="0"/>
              <w:autoSpaceDE w:val="0"/>
              <w:autoSpaceDN w:val="0"/>
              <w:jc w:val="center"/>
            </w:pPr>
            <w:r>
              <w:t>«ПРИЛОЖЕНИЕ № 7</w:t>
            </w:r>
          </w:p>
          <w:p w:rsidR="003C5269" w:rsidRPr="005540BE" w:rsidRDefault="003C5269" w:rsidP="00606C4A">
            <w:pPr>
              <w:tabs>
                <w:tab w:val="left" w:pos="4384"/>
              </w:tabs>
              <w:contextualSpacing/>
              <w:jc w:val="center"/>
            </w:pPr>
            <w:r w:rsidRPr="005540BE">
              <w:t>к муниципальной программе «Устойчивое</w:t>
            </w:r>
            <w:r w:rsidR="00606C4A">
              <w:t xml:space="preserve"> </w:t>
            </w:r>
            <w:r w:rsidRPr="005540BE">
              <w:t>развитие коренных малочисленных народов Севера Сахалинской области в Тымовском муниципальном округе Сахалинской области»,</w:t>
            </w:r>
            <w:r w:rsidR="00606C4A">
              <w:t xml:space="preserve"> </w:t>
            </w:r>
            <w:r w:rsidRPr="005540BE">
              <w:t>утвержденной постановлением администрации</w:t>
            </w:r>
          </w:p>
          <w:p w:rsidR="003C5269" w:rsidRPr="005540BE" w:rsidRDefault="003C5269" w:rsidP="003C5269">
            <w:pPr>
              <w:widowControl w:val="0"/>
              <w:autoSpaceDE w:val="0"/>
              <w:autoSpaceDN w:val="0"/>
              <w:jc w:val="center"/>
            </w:pPr>
            <w:r w:rsidRPr="005540BE">
              <w:t>МО «Тымовский городской округ»</w:t>
            </w:r>
          </w:p>
          <w:p w:rsidR="003C5269" w:rsidRPr="005540BE" w:rsidRDefault="003C5269" w:rsidP="003C5269">
            <w:pPr>
              <w:widowControl w:val="0"/>
              <w:autoSpaceDE w:val="0"/>
              <w:autoSpaceDN w:val="0"/>
              <w:jc w:val="center"/>
            </w:pPr>
            <w:r w:rsidRPr="005540BE">
              <w:t>от 31 октября 2024 г. № 186</w:t>
            </w:r>
          </w:p>
          <w:p w:rsidR="003C5269" w:rsidRPr="005540BE" w:rsidRDefault="003C5269" w:rsidP="003C5269">
            <w:pPr>
              <w:widowControl w:val="0"/>
              <w:autoSpaceDE w:val="0"/>
              <w:autoSpaceDN w:val="0"/>
              <w:jc w:val="center"/>
            </w:pPr>
          </w:p>
        </w:tc>
      </w:tr>
    </w:tbl>
    <w:p w:rsidR="003C5269" w:rsidRPr="005540BE" w:rsidRDefault="003C5269" w:rsidP="003C5269">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3C5269" w:rsidRPr="005540BE" w:rsidRDefault="003C5269" w:rsidP="003C5269">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3C5269" w:rsidRPr="005540BE" w:rsidRDefault="003C5269" w:rsidP="003C5269">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Cs/>
          <w:sz w:val="24"/>
          <w:szCs w:val="24"/>
          <w:lang w:eastAsia="ru-RU"/>
        </w:rPr>
      </w:pPr>
    </w:p>
    <w:p w:rsidR="003C5269" w:rsidRPr="005540BE" w:rsidRDefault="003C5269" w:rsidP="003C5269">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ПАСПОРТ</w:t>
      </w:r>
    </w:p>
    <w:p w:rsidR="003C5269" w:rsidRPr="005540BE" w:rsidRDefault="003C5269" w:rsidP="003C5269">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C5269" w:rsidRPr="003C5269" w:rsidRDefault="003C5269" w:rsidP="003C5269">
      <w:pPr>
        <w:widowControl w:val="0"/>
        <w:autoSpaceDE w:val="0"/>
        <w:autoSpaceDN w:val="0"/>
        <w:adjustRightInd w:val="0"/>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 </w:t>
      </w:r>
      <w:r w:rsidRPr="003C5269">
        <w:rPr>
          <w:rFonts w:ascii="Times New Roman" w:eastAsia="Times New Roman" w:hAnsi="Times New Roman" w:cs="Times New Roman"/>
          <w:sz w:val="24"/>
          <w:szCs w:val="24"/>
          <w:lang w:eastAsia="ru-RU"/>
        </w:rPr>
        <w:t xml:space="preserve">комплекса процессных мероприятий </w:t>
      </w:r>
    </w:p>
    <w:p w:rsid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p w:rsidR="003C5269" w:rsidRPr="004370BC" w:rsidRDefault="003C5269" w:rsidP="003C5269">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r w:rsidRPr="004370BC">
        <w:rPr>
          <w:rFonts w:ascii="Times New Roman" w:eastAsia="Times New Roman" w:hAnsi="Times New Roman" w:cs="Times New Roman"/>
          <w:sz w:val="24"/>
          <w:szCs w:val="24"/>
          <w:lang w:eastAsia="ru-RU"/>
        </w:rPr>
        <w:t xml:space="preserve">Раздел 1. </w:t>
      </w:r>
      <w:r w:rsidRPr="004370BC">
        <w:rPr>
          <w:rFonts w:ascii="Times New Roman" w:eastAsia="Times New Roman" w:hAnsi="Times New Roman" w:cs="Times New Roman"/>
          <w:color w:val="000000"/>
          <w:sz w:val="24"/>
          <w:szCs w:val="24"/>
          <w:lang w:eastAsia="ru-RU"/>
        </w:rPr>
        <w:t>Общие положения</w:t>
      </w:r>
    </w:p>
    <w:p w:rsidR="003C5269" w:rsidRPr="005540BE" w:rsidRDefault="003C5269" w:rsidP="003C5269">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3050"/>
        <w:gridCol w:w="6295"/>
      </w:tblGrid>
      <w:tr w:rsidR="003C5269" w:rsidRPr="005540BE" w:rsidTr="003C5269">
        <w:tc>
          <w:tcPr>
            <w:tcW w:w="1632" w:type="pct"/>
            <w:tcMar>
              <w:top w:w="102" w:type="dxa"/>
              <w:left w:w="62" w:type="dxa"/>
              <w:bottom w:w="102" w:type="dxa"/>
              <w:right w:w="62" w:type="dxa"/>
            </w:tcMar>
          </w:tcPr>
          <w:p w:rsidR="003C5269" w:rsidRPr="005540BE" w:rsidRDefault="003C5269"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Ответственный исполнитель (соисполнитель муниципальной программы)</w:t>
            </w:r>
          </w:p>
        </w:tc>
        <w:tc>
          <w:tcPr>
            <w:tcW w:w="3368" w:type="pct"/>
            <w:tcMar>
              <w:top w:w="102" w:type="dxa"/>
              <w:left w:w="62" w:type="dxa"/>
              <w:bottom w:w="102" w:type="dxa"/>
              <w:right w:w="62" w:type="dxa"/>
            </w:tcMar>
          </w:tcPr>
          <w:p w:rsidR="003C5269" w:rsidRPr="003C5269" w:rsidRDefault="003C5269" w:rsidP="00606C4A">
            <w:pPr>
              <w:tabs>
                <w:tab w:val="center" w:pos="7285"/>
              </w:tabs>
              <w:spacing w:after="0" w:line="240" w:lineRule="auto"/>
              <w:jc w:val="both"/>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Управление образования Тымовского муниципального округа Сахалинской области</w:t>
            </w:r>
          </w:p>
          <w:p w:rsidR="003C5269" w:rsidRPr="00330C91" w:rsidRDefault="003C5269"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p>
        </w:tc>
      </w:tr>
      <w:tr w:rsidR="003C5269" w:rsidRPr="005540BE" w:rsidTr="003C5269">
        <w:tc>
          <w:tcPr>
            <w:tcW w:w="1632" w:type="pct"/>
            <w:tcMar>
              <w:top w:w="102" w:type="dxa"/>
              <w:left w:w="62" w:type="dxa"/>
              <w:bottom w:w="102" w:type="dxa"/>
              <w:right w:w="62" w:type="dxa"/>
            </w:tcMar>
          </w:tcPr>
          <w:p w:rsidR="003C5269" w:rsidRPr="005540BE" w:rsidRDefault="003C5269"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Связь с государственной программой Сахалинской области</w:t>
            </w:r>
          </w:p>
        </w:tc>
        <w:tc>
          <w:tcPr>
            <w:tcW w:w="3368" w:type="pct"/>
            <w:tcMar>
              <w:top w:w="102" w:type="dxa"/>
              <w:left w:w="62" w:type="dxa"/>
              <w:bottom w:w="102" w:type="dxa"/>
              <w:right w:w="62" w:type="dxa"/>
            </w:tcMar>
          </w:tcPr>
          <w:p w:rsidR="003C5269" w:rsidRPr="005540BE" w:rsidRDefault="003C5269"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Государственная программа Сахалинской области «Укрепление единства российской нации и этнокультурное развитие народов России, проживающих на территории Сахалинской области»</w:t>
            </w:r>
          </w:p>
        </w:tc>
      </w:tr>
    </w:tbl>
    <w:p w:rsidR="003C5269" w:rsidRDefault="003C5269" w:rsidP="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Pr>
        <w:sectPr w:rsidR="003C5269" w:rsidSect="003C5269">
          <w:pgSz w:w="11906" w:h="16838"/>
          <w:pgMar w:top="1134" w:right="850" w:bottom="1134" w:left="1701" w:header="708" w:footer="708" w:gutter="0"/>
          <w:cols w:space="708"/>
          <w:docGrid w:linePitch="360"/>
        </w:sect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Arial"/>
          <w:sz w:val="24"/>
          <w:szCs w:val="24"/>
          <w:lang w:eastAsia="ru-RU"/>
        </w:rPr>
        <w:lastRenderedPageBreak/>
        <w:t xml:space="preserve">Раздел 2. Показатели комплекса процессных мероприятий </w:t>
      </w:r>
      <w:r w:rsidRPr="003C5269">
        <w:rPr>
          <w:rFonts w:ascii="Times New Roman" w:eastAsia="Times New Roman" w:hAnsi="Times New Roman" w:cs="Times New Roman"/>
          <w:sz w:val="24"/>
          <w:szCs w:val="24"/>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3457"/>
        <w:gridCol w:w="1314"/>
        <w:gridCol w:w="1180"/>
        <w:gridCol w:w="983"/>
        <w:gridCol w:w="889"/>
        <w:gridCol w:w="784"/>
        <w:gridCol w:w="784"/>
        <w:gridCol w:w="784"/>
        <w:gridCol w:w="650"/>
        <w:gridCol w:w="784"/>
        <w:gridCol w:w="788"/>
        <w:gridCol w:w="1647"/>
      </w:tblGrid>
      <w:tr w:rsidR="003C5269" w:rsidRPr="003C5269" w:rsidTr="003C5269">
        <w:trPr>
          <w:trHeight w:val="255"/>
        </w:trPr>
        <w:tc>
          <w:tcPr>
            <w:tcW w:w="181"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191"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Наименование показателей</w:t>
            </w:r>
          </w:p>
        </w:tc>
        <w:tc>
          <w:tcPr>
            <w:tcW w:w="455"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Уровень показателя</w:t>
            </w:r>
          </w:p>
        </w:tc>
        <w:tc>
          <w:tcPr>
            <w:tcW w:w="409"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 измерения (по ОКЕИ)</w:t>
            </w:r>
          </w:p>
        </w:tc>
        <w:tc>
          <w:tcPr>
            <w:tcW w:w="627" w:type="pct"/>
            <w:gridSpan w:val="2"/>
            <w:tcBorders>
              <w:bottom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Базовое значение</w:t>
            </w:r>
          </w:p>
        </w:tc>
        <w:tc>
          <w:tcPr>
            <w:tcW w:w="1592" w:type="pct"/>
            <w:gridSpan w:val="6"/>
            <w:tcBorders>
              <w:bottom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Значения показателей</w:t>
            </w: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544" w:type="pct"/>
            <w:vMerge w:val="restart"/>
            <w:tcBorders>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Ответственный за достижение показателя</w:t>
            </w:r>
          </w:p>
        </w:tc>
      </w:tr>
      <w:tr w:rsidR="003C5269" w:rsidRPr="003C5269" w:rsidTr="003C5269">
        <w:trPr>
          <w:trHeight w:val="195"/>
        </w:trPr>
        <w:tc>
          <w:tcPr>
            <w:tcW w:w="181"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1191"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455"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409"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318" w:type="pct"/>
            <w:tcBorders>
              <w:top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значение</w:t>
            </w:r>
          </w:p>
        </w:tc>
        <w:tc>
          <w:tcPr>
            <w:tcW w:w="309" w:type="pct"/>
            <w:tcBorders>
              <w:top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год</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2025</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2026</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2027</w:t>
            </w:r>
          </w:p>
        </w:tc>
        <w:tc>
          <w:tcPr>
            <w:tcW w:w="227"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2028</w:t>
            </w:r>
          </w:p>
        </w:tc>
        <w:tc>
          <w:tcPr>
            <w:tcW w:w="273"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2029</w:t>
            </w:r>
          </w:p>
        </w:tc>
        <w:tc>
          <w:tcPr>
            <w:tcW w:w="274"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2030</w:t>
            </w:r>
          </w:p>
        </w:tc>
        <w:tc>
          <w:tcPr>
            <w:tcW w:w="544" w:type="pct"/>
            <w:vMerge/>
            <w:tcBorders>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r>
      <w:tr w:rsidR="003C5269" w:rsidRPr="003C5269" w:rsidTr="003C5269">
        <w:tc>
          <w:tcPr>
            <w:tcW w:w="18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19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455"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409"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318" w:type="pct"/>
            <w:tcBorders>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09"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7</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9</w:t>
            </w:r>
          </w:p>
        </w:tc>
        <w:tc>
          <w:tcPr>
            <w:tcW w:w="227"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10</w:t>
            </w:r>
          </w:p>
        </w:tc>
        <w:tc>
          <w:tcPr>
            <w:tcW w:w="273"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27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12</w:t>
            </w:r>
          </w:p>
        </w:tc>
        <w:tc>
          <w:tcPr>
            <w:tcW w:w="54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13</w:t>
            </w:r>
          </w:p>
        </w:tc>
      </w:tr>
      <w:tr w:rsidR="003C5269" w:rsidRPr="003C5269" w:rsidTr="003C5269">
        <w:tc>
          <w:tcPr>
            <w:tcW w:w="18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819" w:type="pct"/>
            <w:gridSpan w:val="12"/>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«Обеспечение здоровым питанием детей из числа коренных малочисленных народов Севера в период летней оздоровительной кампании»</w:t>
            </w:r>
          </w:p>
        </w:tc>
      </w:tr>
      <w:tr w:rsidR="003C5269" w:rsidRPr="003C5269" w:rsidTr="003C5269">
        <w:tc>
          <w:tcPr>
            <w:tcW w:w="18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191" w:type="pct"/>
            <w:vAlign w:val="center"/>
          </w:tcPr>
          <w:p w:rsidR="003C5269" w:rsidRPr="003C5269" w:rsidRDefault="003C5269" w:rsidP="003C5269">
            <w:pPr>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Численность детей, из числа коренных народов, обеспеченных здоровым питанием детей в период летней оздоровительной кампании</w:t>
            </w:r>
          </w:p>
        </w:tc>
        <w:tc>
          <w:tcPr>
            <w:tcW w:w="455"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КПМ</w:t>
            </w:r>
          </w:p>
        </w:tc>
        <w:tc>
          <w:tcPr>
            <w:tcW w:w="409"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318" w:type="pct"/>
            <w:tcBorders>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48</w:t>
            </w:r>
          </w:p>
        </w:tc>
        <w:tc>
          <w:tcPr>
            <w:tcW w:w="309"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2024</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27"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73"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7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44" w:type="pct"/>
            <w:tcBorders>
              <w:left w:val="single" w:sz="4" w:space="0" w:color="auto"/>
            </w:tcBorders>
            <w:vAlign w:val="center"/>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lang w:eastAsia="ru-RU"/>
              </w:rPr>
              <w:t xml:space="preserve">Управление образования </w:t>
            </w:r>
            <w:r w:rsidRPr="003C5269">
              <w:rPr>
                <w:rFonts w:ascii="Times New Roman" w:eastAsia="Times New Roman" w:hAnsi="Times New Roman" w:cs="Times New Roman"/>
                <w:sz w:val="20"/>
                <w:szCs w:val="20"/>
                <w:lang w:eastAsia="ru-RU"/>
              </w:rPr>
              <w:t>Тымовского муниципального округа Сахалинской области</w:t>
            </w:r>
          </w:p>
        </w:tc>
      </w:tr>
    </w:tbl>
    <w:p w:rsidR="003C5269" w:rsidRPr="003C5269" w:rsidRDefault="003C5269" w:rsidP="003C5269">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3. Перечень мероприятий (результатов) комплекса процессных мероприятий «Обеспечение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28"/>
        <w:gridCol w:w="3434"/>
        <w:gridCol w:w="1715"/>
        <w:gridCol w:w="1980"/>
        <w:gridCol w:w="1057"/>
        <w:gridCol w:w="923"/>
        <w:gridCol w:w="882"/>
        <w:gridCol w:w="882"/>
        <w:gridCol w:w="699"/>
        <w:gridCol w:w="882"/>
        <w:gridCol w:w="882"/>
        <w:gridCol w:w="696"/>
      </w:tblGrid>
      <w:tr w:rsidR="003C5269" w:rsidRPr="003C5269" w:rsidTr="003C5269">
        <w:trPr>
          <w:trHeight w:val="987"/>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Наименование мероприятия (результата)</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Тип мероприятия (результата)</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Характеристика </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Единица измерения (по </w:t>
            </w:r>
            <w:hyperlink r:id="rId14" w:history="1">
              <w:r w:rsidRPr="003C5269">
                <w:rPr>
                  <w:rFonts w:ascii="Times New Roman" w:eastAsia="Times New Roman" w:hAnsi="Times New Roman" w:cs="Times New Roman"/>
                  <w:sz w:val="20"/>
                  <w:szCs w:val="20"/>
                  <w:lang w:eastAsia="ru-RU"/>
                </w:rPr>
                <w:t>ОКЕИ</w:t>
              </w:r>
            </w:hyperlink>
            <w:r w:rsidRPr="003C5269">
              <w:rPr>
                <w:rFonts w:ascii="Times New Roman" w:eastAsia="Times New Roman" w:hAnsi="Times New Roman" w:cs="Times New Roman"/>
                <w:sz w:val="20"/>
                <w:szCs w:val="20"/>
                <w:lang w:eastAsia="ru-RU"/>
              </w:rPr>
              <w:t>)</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Базовое значение</w:t>
            </w:r>
          </w:p>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2024</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2025</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2026</w:t>
            </w:r>
          </w:p>
        </w:tc>
        <w:tc>
          <w:tcPr>
            <w:tcW w:w="240"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2027</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2028</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2029</w:t>
            </w:r>
          </w:p>
        </w:tc>
        <w:tc>
          <w:tcPr>
            <w:tcW w:w="236"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2030</w:t>
            </w:r>
          </w:p>
        </w:tc>
      </w:tr>
      <w:tr w:rsidR="003C5269" w:rsidRPr="003C5269" w:rsidTr="003C5269">
        <w:trPr>
          <w:trHeight w:val="239"/>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7</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c>
          <w:tcPr>
            <w:tcW w:w="240"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9</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10</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236"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12</w:t>
            </w:r>
          </w:p>
        </w:tc>
      </w:tr>
      <w:tr w:rsidR="003C5269" w:rsidRPr="003C5269" w:rsidTr="003C5269">
        <w:tc>
          <w:tcPr>
            <w:tcW w:w="5000" w:type="pct"/>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«Обеспечение здоровым питанием детей из числа коренных малочисленных народов Севера в период летней оздоровительной кампании»</w:t>
            </w:r>
          </w:p>
        </w:tc>
      </w:tr>
      <w:tr w:rsidR="003C5269" w:rsidRPr="003C5269" w:rsidTr="003C5269">
        <w:trPr>
          <w:trHeight w:val="13"/>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Организация летнего отдыха детей из числа коренных народов Севера</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Обеспечение питанием </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Приобретение фруктов, значение мероприятия определяется численностью детей из числа коренных народов, обеспеченных здоровым питанием в период летней </w:t>
            </w:r>
            <w:r w:rsidRPr="003C5269">
              <w:rPr>
                <w:rFonts w:ascii="Times New Roman" w:eastAsia="Times New Roman" w:hAnsi="Times New Roman" w:cs="Times New Roman"/>
                <w:sz w:val="20"/>
                <w:szCs w:val="20"/>
                <w:lang w:eastAsia="ru-RU"/>
              </w:rPr>
              <w:lastRenderedPageBreak/>
              <w:t>оздоровительной кампании</w:t>
            </w:r>
          </w:p>
          <w:p w:rsidR="003C5269" w:rsidRPr="003C5269" w:rsidRDefault="003C5269" w:rsidP="003C5269">
            <w:pPr>
              <w:spacing w:after="0" w:line="240" w:lineRule="auto"/>
              <w:rPr>
                <w:rFonts w:ascii="Times New Roman" w:eastAsia="Times New Roman" w:hAnsi="Times New Roman" w:cs="Times New Roman"/>
                <w:sz w:val="20"/>
                <w:szCs w:val="20"/>
                <w:lang w:eastAsia="ru-RU"/>
              </w:rPr>
            </w:pP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lastRenderedPageBreak/>
              <w:t>Человек</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40"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236"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rPr>
                <w:rFonts w:ascii="Times New Roman" w:eastAsia="Times New Roman" w:hAnsi="Times New Roman" w:cs="Times New Roman"/>
                <w:sz w:val="20"/>
                <w:szCs w:val="20"/>
                <w:lang w:eastAsia="ru-RU"/>
              </w:rPr>
            </w:pPr>
          </w:p>
          <w:p w:rsidR="003C5269" w:rsidRPr="003C5269" w:rsidRDefault="003C5269" w:rsidP="003C5269">
            <w:pPr>
              <w:spacing w:after="0" w:line="240" w:lineRule="auto"/>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p w:rsidR="003C5269" w:rsidRPr="003C5269" w:rsidRDefault="003C5269" w:rsidP="003C5269">
            <w:pPr>
              <w:spacing w:after="0" w:line="240" w:lineRule="auto"/>
              <w:rPr>
                <w:rFonts w:ascii="Times New Roman" w:eastAsia="Times New Roman" w:hAnsi="Times New Roman" w:cs="Times New Roman"/>
                <w:sz w:val="20"/>
                <w:szCs w:val="20"/>
                <w:lang w:eastAsia="ru-RU"/>
              </w:rPr>
            </w:pPr>
          </w:p>
        </w:tc>
      </w:tr>
    </w:tbl>
    <w:p w:rsidR="003C5269" w:rsidRPr="003C5269" w:rsidRDefault="003C5269" w:rsidP="00502038">
      <w:pPr>
        <w:spacing w:after="200" w:line="240" w:lineRule="auto"/>
        <w:rPr>
          <w:rFonts w:ascii="Times New Roman" w:eastAsia="Times New Roman" w:hAnsi="Times New Roman" w:cs="Times New Roman"/>
          <w:b/>
          <w:sz w:val="28"/>
          <w:szCs w:val="20"/>
          <w:lang w:eastAsia="ru-RU"/>
        </w:rPr>
      </w:pPr>
    </w:p>
    <w:p w:rsidR="003C5269" w:rsidRPr="003C5269" w:rsidRDefault="003C5269" w:rsidP="00502038">
      <w:pPr>
        <w:spacing w:after="200" w:line="240" w:lineRule="auto"/>
        <w:jc w:val="center"/>
        <w:rPr>
          <w:rFonts w:ascii="Times New Roman" w:eastAsia="Times New Roman" w:hAnsi="Times New Roman" w:cs="Times New Roman"/>
          <w:b/>
          <w:sz w:val="28"/>
          <w:szCs w:val="20"/>
          <w:lang w:eastAsia="ru-RU"/>
        </w:rPr>
      </w:pPr>
      <w:r w:rsidRPr="003C5269">
        <w:rPr>
          <w:rFonts w:ascii="Times New Roman" w:eastAsia="Times New Roman" w:hAnsi="Times New Roman" w:cs="Times New Roman"/>
          <w:sz w:val="24"/>
          <w:szCs w:val="24"/>
          <w:lang w:eastAsia="ru-RU"/>
        </w:rPr>
        <w:t>Раздел 4. Финансовое обеспечение комплекса процессных мероприятий «Обеспечение здоровым питанием детей из числа коренных малочисленных народов Севера в период летней оздоровительной кампании»</w:t>
      </w:r>
    </w:p>
    <w:tbl>
      <w:tblPr>
        <w:tblW w:w="5000" w:type="pct"/>
        <w:tblLook w:val="04A0" w:firstRow="1" w:lastRow="0" w:firstColumn="1" w:lastColumn="0" w:noHBand="0" w:noVBand="1"/>
      </w:tblPr>
      <w:tblGrid>
        <w:gridCol w:w="5107"/>
        <w:gridCol w:w="1535"/>
        <w:gridCol w:w="1517"/>
        <w:gridCol w:w="1380"/>
        <w:gridCol w:w="1380"/>
        <w:gridCol w:w="1241"/>
        <w:gridCol w:w="1293"/>
        <w:gridCol w:w="1107"/>
      </w:tblGrid>
      <w:tr w:rsidR="003C5269" w:rsidRPr="003C5269" w:rsidTr="003C5269">
        <w:trPr>
          <w:trHeight w:val="780"/>
        </w:trPr>
        <w:tc>
          <w:tcPr>
            <w:tcW w:w="1754" w:type="pct"/>
            <w:vMerge w:val="restart"/>
            <w:tcBorders>
              <w:top w:val="single" w:sz="4" w:space="0" w:color="auto"/>
              <w:left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 xml:space="preserve">Наименование комплекса процессных мероприятий/ наименование мероприятия/источник финансового обеспечения </w:t>
            </w:r>
          </w:p>
        </w:tc>
        <w:tc>
          <w:tcPr>
            <w:tcW w:w="3246" w:type="pct"/>
            <w:gridSpan w:val="7"/>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w:t>
            </w:r>
          </w:p>
        </w:tc>
      </w:tr>
      <w:tr w:rsidR="003C5269" w:rsidRPr="003C5269" w:rsidTr="003C5269">
        <w:trPr>
          <w:trHeight w:val="780"/>
        </w:trPr>
        <w:tc>
          <w:tcPr>
            <w:tcW w:w="1754" w:type="pct"/>
            <w:vMerge/>
            <w:tcBorders>
              <w:left w:val="single" w:sz="4"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2025</w:t>
            </w:r>
          </w:p>
        </w:tc>
        <w:tc>
          <w:tcPr>
            <w:tcW w:w="521"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2026</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2027</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2028</w:t>
            </w:r>
          </w:p>
        </w:tc>
        <w:tc>
          <w:tcPr>
            <w:tcW w:w="426"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2029</w:t>
            </w:r>
          </w:p>
        </w:tc>
        <w:tc>
          <w:tcPr>
            <w:tcW w:w="44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2030</w:t>
            </w:r>
          </w:p>
        </w:tc>
        <w:tc>
          <w:tcPr>
            <w:tcW w:w="379"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Всего</w:t>
            </w:r>
          </w:p>
        </w:tc>
      </w:tr>
      <w:tr w:rsidR="003C5269" w:rsidRPr="003C5269" w:rsidTr="003C5269">
        <w:trPr>
          <w:trHeight w:val="304"/>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1</w:t>
            </w:r>
          </w:p>
        </w:tc>
        <w:tc>
          <w:tcPr>
            <w:tcW w:w="527"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w:t>
            </w:r>
          </w:p>
        </w:tc>
        <w:tc>
          <w:tcPr>
            <w:tcW w:w="521"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3</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4</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5</w:t>
            </w:r>
          </w:p>
        </w:tc>
        <w:tc>
          <w:tcPr>
            <w:tcW w:w="426"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6</w:t>
            </w:r>
          </w:p>
        </w:tc>
        <w:tc>
          <w:tcPr>
            <w:tcW w:w="44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7</w:t>
            </w:r>
          </w:p>
        </w:tc>
        <w:tc>
          <w:tcPr>
            <w:tcW w:w="379"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8</w:t>
            </w:r>
          </w:p>
        </w:tc>
      </w:tr>
      <w:tr w:rsidR="003C5269" w:rsidRPr="003C5269" w:rsidTr="003C5269">
        <w:trPr>
          <w:trHeight w:val="930"/>
        </w:trPr>
        <w:tc>
          <w:tcPr>
            <w:tcW w:w="1754" w:type="pct"/>
            <w:tcBorders>
              <w:top w:val="single" w:sz="8" w:space="0" w:color="auto"/>
              <w:left w:val="single" w:sz="8" w:space="0" w:color="auto"/>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both"/>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Обеспечение здоровым питанием детей из числа коренных малочисленных народов Севера в период летней оздоровительной кампании</w:t>
            </w:r>
          </w:p>
        </w:tc>
        <w:tc>
          <w:tcPr>
            <w:tcW w:w="527" w:type="pct"/>
            <w:tcBorders>
              <w:top w:val="single" w:sz="8"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19,3</w:t>
            </w:r>
          </w:p>
        </w:tc>
        <w:tc>
          <w:tcPr>
            <w:tcW w:w="521" w:type="pct"/>
            <w:tcBorders>
              <w:top w:val="single" w:sz="8"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23,2</w:t>
            </w:r>
          </w:p>
        </w:tc>
        <w:tc>
          <w:tcPr>
            <w:tcW w:w="474" w:type="pct"/>
            <w:tcBorders>
              <w:top w:val="single" w:sz="8"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24,2</w:t>
            </w:r>
          </w:p>
        </w:tc>
        <w:tc>
          <w:tcPr>
            <w:tcW w:w="474" w:type="pct"/>
            <w:tcBorders>
              <w:top w:val="single" w:sz="8"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25,1</w:t>
            </w:r>
          </w:p>
        </w:tc>
        <w:tc>
          <w:tcPr>
            <w:tcW w:w="426" w:type="pct"/>
            <w:tcBorders>
              <w:top w:val="single" w:sz="8"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single" w:sz="8"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single" w:sz="8" w:space="0" w:color="auto"/>
              <w:left w:val="nil"/>
              <w:bottom w:val="single" w:sz="4" w:space="0" w:color="auto"/>
              <w:right w:val="single" w:sz="8"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91,8</w:t>
            </w:r>
          </w:p>
        </w:tc>
      </w:tr>
      <w:tr w:rsidR="003C5269" w:rsidRPr="003C5269" w:rsidTr="003C5269">
        <w:trPr>
          <w:trHeight w:val="225"/>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федеральный бюджет</w:t>
            </w:r>
          </w:p>
        </w:tc>
        <w:tc>
          <w:tcPr>
            <w:tcW w:w="527"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8"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r>
      <w:tr w:rsidR="003C5269" w:rsidRPr="003C5269" w:rsidTr="003C5269">
        <w:trPr>
          <w:trHeight w:val="225"/>
        </w:trPr>
        <w:tc>
          <w:tcPr>
            <w:tcW w:w="1754" w:type="pct"/>
            <w:tcBorders>
              <w:top w:val="nil"/>
              <w:left w:val="single" w:sz="8"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областной бюджет</w:t>
            </w:r>
          </w:p>
        </w:tc>
        <w:tc>
          <w:tcPr>
            <w:tcW w:w="527"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19,3</w:t>
            </w:r>
          </w:p>
        </w:tc>
        <w:tc>
          <w:tcPr>
            <w:tcW w:w="521"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23,2</w:t>
            </w:r>
          </w:p>
        </w:tc>
        <w:tc>
          <w:tcPr>
            <w:tcW w:w="474"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24,2</w:t>
            </w:r>
          </w:p>
        </w:tc>
        <w:tc>
          <w:tcPr>
            <w:tcW w:w="474"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25,1</w:t>
            </w:r>
          </w:p>
        </w:tc>
        <w:tc>
          <w:tcPr>
            <w:tcW w:w="426"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8"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91,8</w:t>
            </w:r>
          </w:p>
        </w:tc>
      </w:tr>
      <w:tr w:rsidR="003C5269" w:rsidRPr="003C5269" w:rsidTr="003C5269">
        <w:trPr>
          <w:trHeight w:val="240"/>
        </w:trPr>
        <w:tc>
          <w:tcPr>
            <w:tcW w:w="1754" w:type="pct"/>
            <w:tcBorders>
              <w:top w:val="nil"/>
              <w:left w:val="single" w:sz="8" w:space="0" w:color="auto"/>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местный бюджет</w:t>
            </w:r>
          </w:p>
        </w:tc>
        <w:tc>
          <w:tcPr>
            <w:tcW w:w="527"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8" w:space="0" w:color="auto"/>
              <w:right w:val="single" w:sz="8"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r>
    </w:tbl>
    <w:p w:rsidR="003C5269" w:rsidRPr="003C5269" w:rsidRDefault="003C5269" w:rsidP="003C5269">
      <w:pPr>
        <w:widowControl w:val="0"/>
        <w:autoSpaceDE w:val="0"/>
        <w:autoSpaceDN w:val="0"/>
        <w:adjustRightInd w:val="0"/>
        <w:spacing w:after="0" w:line="240" w:lineRule="auto"/>
        <w:outlineLvl w:val="1"/>
        <w:rPr>
          <w:rFonts w:ascii="Times New Roman" w:eastAsia="Times New Roman" w:hAnsi="Times New Roman" w:cs="Times New Roman"/>
          <w:bCs/>
          <w:sz w:val="24"/>
          <w:szCs w:val="24"/>
          <w:lang w:eastAsia="ru-RU"/>
        </w:r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bCs/>
          <w:sz w:val="24"/>
          <w:szCs w:val="24"/>
          <w:lang w:eastAsia="ru-RU"/>
        </w:rPr>
        <w:t xml:space="preserve">Раздел 5. </w:t>
      </w:r>
      <w:r w:rsidRPr="003C5269">
        <w:rPr>
          <w:rFonts w:ascii="Times New Roman" w:eastAsia="Times New Roman" w:hAnsi="Times New Roman" w:cs="Times New Roman"/>
          <w:sz w:val="24"/>
          <w:szCs w:val="24"/>
          <w:lang w:eastAsia="ru-RU"/>
        </w:rPr>
        <w:t xml:space="preserve">План реализации комплекса процессных мероприятий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6681"/>
        <w:gridCol w:w="2137"/>
        <w:gridCol w:w="2536"/>
        <w:gridCol w:w="3206"/>
      </w:tblGrid>
      <w:tr w:rsidR="003C5269" w:rsidRPr="003C5269" w:rsidTr="003C5269">
        <w:tc>
          <w:tcPr>
            <w:tcW w:w="2294"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мероприятие (результат)/контрольная точка</w:t>
            </w:r>
          </w:p>
        </w:tc>
        <w:tc>
          <w:tcPr>
            <w:tcW w:w="734"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Дата наступления контрольной точки</w:t>
            </w:r>
          </w:p>
        </w:tc>
        <w:tc>
          <w:tcPr>
            <w:tcW w:w="87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Ответственный исполнитель мероприятия</w:t>
            </w:r>
          </w:p>
        </w:tc>
        <w:tc>
          <w:tcPr>
            <w:tcW w:w="110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Вид подтверждающего документа </w:t>
            </w:r>
          </w:p>
        </w:tc>
      </w:tr>
      <w:tr w:rsidR="003C5269" w:rsidRPr="003C5269" w:rsidTr="003C526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«Обеспечение здоровым питанием детей из числа коренных малочисленных народов Севера в период летней оздоровительной кампании»</w:t>
            </w:r>
          </w:p>
        </w:tc>
      </w:tr>
      <w:tr w:rsidR="003C5269" w:rsidRPr="003C5269" w:rsidTr="003C5269">
        <w:tc>
          <w:tcPr>
            <w:tcW w:w="2294" w:type="pct"/>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 Мероприятие (результат) Организация летнего отдыха детей из числа коренных народов Севера</w:t>
            </w:r>
          </w:p>
        </w:tc>
        <w:tc>
          <w:tcPr>
            <w:tcW w:w="734"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87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C5269">
              <w:rPr>
                <w:rFonts w:ascii="Times New Roman" w:eastAsia="Times New Roman" w:hAnsi="Times New Roman" w:cs="Times New Roman"/>
                <w:b/>
                <w:sz w:val="20"/>
                <w:szCs w:val="20"/>
                <w:lang w:eastAsia="ru-RU"/>
              </w:rPr>
              <w:t>-</w:t>
            </w:r>
          </w:p>
        </w:tc>
        <w:tc>
          <w:tcPr>
            <w:tcW w:w="110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r>
      <w:tr w:rsidR="003C5269" w:rsidRPr="003C5269" w:rsidTr="003C5269">
        <w:tc>
          <w:tcPr>
            <w:tcW w:w="2294" w:type="pct"/>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 Заключены муниципальные контракты, договоры на приобретение товаров (оказание услуг), ежегодно</w:t>
            </w:r>
          </w:p>
        </w:tc>
        <w:tc>
          <w:tcPr>
            <w:tcW w:w="734"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25 августа</w:t>
            </w:r>
          </w:p>
        </w:tc>
        <w:tc>
          <w:tcPr>
            <w:tcW w:w="87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Русских Г.В. начальник управления образования </w:t>
            </w:r>
            <w:r w:rsidRPr="003C5269">
              <w:rPr>
                <w:rFonts w:ascii="Times New Roman" w:eastAsia="Times New Roman" w:hAnsi="Times New Roman" w:cs="Times New Roman"/>
                <w:sz w:val="20"/>
                <w:szCs w:val="20"/>
                <w:lang w:eastAsia="ru-RU"/>
              </w:rPr>
              <w:lastRenderedPageBreak/>
              <w:t>Тымовского муниципального округа Сахалинской области</w:t>
            </w:r>
          </w:p>
        </w:tc>
        <w:tc>
          <w:tcPr>
            <w:tcW w:w="1101"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lastRenderedPageBreak/>
              <w:t xml:space="preserve">Муниципальные контракты, договоры, договоры-поставки, </w:t>
            </w:r>
            <w:r w:rsidRPr="003C5269">
              <w:rPr>
                <w:rFonts w:ascii="Times New Roman" w:eastAsia="Times New Roman" w:hAnsi="Times New Roman" w:cs="Times New Roman"/>
                <w:sz w:val="20"/>
                <w:szCs w:val="20"/>
                <w:lang w:eastAsia="ru-RU"/>
              </w:rPr>
              <w:lastRenderedPageBreak/>
              <w:t>Акты приемки-передачи товаров (оказанных услуг)</w:t>
            </w:r>
          </w:p>
        </w:tc>
      </w:tr>
    </w:tbl>
    <w:p w:rsidR="003C5269" w:rsidRPr="003C5269" w:rsidRDefault="003C5269" w:rsidP="003C5269">
      <w:pPr>
        <w:spacing w:after="200" w:line="276" w:lineRule="auto"/>
        <w:rPr>
          <w:rFonts w:ascii="Times New Roman" w:eastAsia="Times New Roman" w:hAnsi="Times New Roman" w:cs="Times New Roman"/>
          <w:sz w:val="24"/>
          <w:szCs w:val="24"/>
          <w:lang w:eastAsia="ru-RU"/>
        </w:rPr>
      </w:pPr>
    </w:p>
    <w:p w:rsidR="003C5269" w:rsidRPr="003C5269" w:rsidRDefault="003C5269" w:rsidP="003C5269">
      <w:pPr>
        <w:spacing w:after="200" w:line="276" w:lineRule="auto"/>
        <w:ind w:firstLine="708"/>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2025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2025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51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44</w:t>
            </w:r>
          </w:p>
        </w:tc>
        <w:tc>
          <w:tcPr>
            <w:tcW w:w="580" w:type="pc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Показатель выполнен </w:t>
            </w: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86,27 %</w:t>
            </w: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план -51 </w:t>
            </w:r>
            <w:proofErr w:type="spellStart"/>
            <w:r w:rsidRPr="003C5269">
              <w:rPr>
                <w:rFonts w:ascii="Times New Roman" w:eastAsia="Times New Roman" w:hAnsi="Times New Roman" w:cs="Times New Roman"/>
                <w:sz w:val="20"/>
                <w:szCs w:val="20"/>
                <w:lang w:eastAsia="ru-RU"/>
              </w:rPr>
              <w:t>реб</w:t>
            </w:r>
            <w:proofErr w:type="spellEnd"/>
            <w:r w:rsidRPr="003C5269">
              <w:rPr>
                <w:rFonts w:ascii="Times New Roman" w:eastAsia="Times New Roman" w:hAnsi="Times New Roman" w:cs="Times New Roman"/>
                <w:sz w:val="20"/>
                <w:szCs w:val="20"/>
                <w:lang w:eastAsia="ru-RU"/>
              </w:rPr>
              <w:t>.,</w:t>
            </w: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факт- -44 </w:t>
            </w:r>
            <w:proofErr w:type="spellStart"/>
            <w:r w:rsidRPr="003C5269">
              <w:rPr>
                <w:rFonts w:ascii="Times New Roman" w:eastAsia="Times New Roman" w:hAnsi="Times New Roman" w:cs="Times New Roman"/>
                <w:sz w:val="20"/>
                <w:szCs w:val="20"/>
                <w:lang w:eastAsia="ru-RU"/>
              </w:rPr>
              <w:t>реб</w:t>
            </w:r>
            <w:proofErr w:type="spellEnd"/>
            <w:r w:rsidRPr="003C5269">
              <w:rPr>
                <w:rFonts w:ascii="Times New Roman" w:eastAsia="Times New Roman" w:hAnsi="Times New Roman" w:cs="Times New Roman"/>
                <w:sz w:val="20"/>
                <w:szCs w:val="20"/>
                <w:lang w:eastAsia="ru-RU"/>
              </w:rPr>
              <w:t>.</w:t>
            </w:r>
          </w:p>
        </w:tc>
      </w:tr>
    </w:tbl>
    <w:p w:rsidR="003C5269" w:rsidRDefault="003C5269" w:rsidP="00502038">
      <w:pPr>
        <w:spacing w:after="200" w:line="276" w:lineRule="auto"/>
        <w:rPr>
          <w:rFonts w:ascii="Times New Roman" w:eastAsia="Times New Roman" w:hAnsi="Times New Roman" w:cs="Times New Roman"/>
          <w:sz w:val="24"/>
          <w:szCs w:val="24"/>
          <w:lang w:eastAsia="ru-RU"/>
        </w:rPr>
      </w:pPr>
    </w:p>
    <w:p w:rsidR="003C5269" w:rsidRPr="003C5269" w:rsidRDefault="003C5269" w:rsidP="003C5269">
      <w:pPr>
        <w:spacing w:after="200" w:line="276" w:lineRule="auto"/>
        <w:ind w:firstLine="708"/>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2026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2026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51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3C5269">
      <w:pPr>
        <w:spacing w:after="0" w:line="240" w:lineRule="auto"/>
        <w:rPr>
          <w:rFonts w:ascii="Times New Roman" w:eastAsia="Times New Roman" w:hAnsi="Times New Roman" w:cs="Times New Roman"/>
          <w:sz w:val="20"/>
          <w:szCs w:val="20"/>
          <w:lang w:eastAsia="ru-RU"/>
        </w:rPr>
      </w:pPr>
    </w:p>
    <w:p w:rsidR="003C5269" w:rsidRPr="003C5269" w:rsidRDefault="003C5269" w:rsidP="003C5269">
      <w:pPr>
        <w:spacing w:after="200" w:line="276" w:lineRule="auto"/>
        <w:ind w:firstLine="708"/>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2027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2027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200" w:line="276" w:lineRule="auto"/>
        <w:ind w:firstLine="708"/>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2028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2028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502038" w:rsidRDefault="00502038" w:rsidP="003C5269">
      <w:pPr>
        <w:spacing w:after="200" w:line="276" w:lineRule="auto"/>
        <w:ind w:firstLine="708"/>
        <w:jc w:val="center"/>
        <w:rPr>
          <w:rFonts w:ascii="Times New Roman" w:eastAsia="Times New Roman" w:hAnsi="Times New Roman" w:cs="Times New Roman"/>
          <w:sz w:val="24"/>
          <w:szCs w:val="24"/>
          <w:lang w:eastAsia="ru-RU"/>
        </w:rPr>
      </w:pPr>
    </w:p>
    <w:p w:rsidR="00502038" w:rsidRDefault="00502038" w:rsidP="003C5269">
      <w:pPr>
        <w:spacing w:after="200" w:line="276" w:lineRule="auto"/>
        <w:ind w:firstLine="708"/>
        <w:jc w:val="center"/>
        <w:rPr>
          <w:rFonts w:ascii="Times New Roman" w:eastAsia="Times New Roman" w:hAnsi="Times New Roman" w:cs="Times New Roman"/>
          <w:sz w:val="24"/>
          <w:szCs w:val="24"/>
          <w:lang w:eastAsia="ru-RU"/>
        </w:rPr>
      </w:pPr>
    </w:p>
    <w:p w:rsidR="00502038" w:rsidRDefault="00502038" w:rsidP="003C5269">
      <w:pPr>
        <w:spacing w:after="200" w:line="276" w:lineRule="auto"/>
        <w:ind w:firstLine="708"/>
        <w:jc w:val="center"/>
        <w:rPr>
          <w:rFonts w:ascii="Times New Roman" w:eastAsia="Times New Roman" w:hAnsi="Times New Roman" w:cs="Times New Roman"/>
          <w:sz w:val="24"/>
          <w:szCs w:val="24"/>
          <w:lang w:eastAsia="ru-RU"/>
        </w:rPr>
      </w:pPr>
    </w:p>
    <w:p w:rsidR="003C5269" w:rsidRPr="003C5269" w:rsidRDefault="003C5269" w:rsidP="003C5269">
      <w:pPr>
        <w:spacing w:after="200" w:line="276" w:lineRule="auto"/>
        <w:ind w:firstLine="708"/>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2029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2029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200" w:line="276" w:lineRule="auto"/>
        <w:ind w:firstLine="708"/>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2030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2030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«Обеспечение здоровым питанием детей из числа коренных малочисленных народов Севера в период летней оздоровительной кампании»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51</w:t>
            </w:r>
          </w:p>
        </w:tc>
      </w:tr>
    </w:tbl>
    <w:p w:rsidR="003C5269" w:rsidRPr="003C5269" w:rsidRDefault="001D0372" w:rsidP="003C52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Default="003C5269" w:rsidP="003C5269">
      <w:pPr>
        <w:spacing w:after="0" w:line="240" w:lineRule="auto"/>
        <w:jc w:val="both"/>
        <w:rPr>
          <w:rFonts w:ascii="Times New Roman" w:eastAsia="Times New Roman" w:hAnsi="Times New Roman" w:cs="Times New Roman"/>
          <w:sz w:val="28"/>
          <w:szCs w:val="28"/>
          <w:lang w:eastAsia="ru-RU"/>
        </w:rPr>
        <w:sectPr w:rsidR="003C5269" w:rsidSect="00502038">
          <w:pgSz w:w="16838" w:h="11906" w:orient="landscape"/>
          <w:pgMar w:top="851" w:right="1134" w:bottom="850" w:left="1134" w:header="708" w:footer="708" w:gutter="0"/>
          <w:cols w:space="708"/>
          <w:docGrid w:linePitch="360"/>
        </w:sectPr>
      </w:pPr>
    </w:p>
    <w:p w:rsidR="003C5269" w:rsidRPr="005540BE" w:rsidRDefault="003C5269" w:rsidP="00606C4A">
      <w:pPr>
        <w:spacing w:after="0" w:line="240" w:lineRule="auto"/>
        <w:ind w:left="5103" w:right="108"/>
        <w:jc w:val="center"/>
        <w:outlineLvl w:val="0"/>
        <w:rPr>
          <w:rFonts w:ascii="Times New Roman" w:eastAsia="Calibri" w:hAnsi="Times New Roman" w:cs="Times New Roman"/>
        </w:rPr>
      </w:pPr>
      <w:r>
        <w:rPr>
          <w:rFonts w:ascii="Times New Roman" w:eastAsia="Calibri" w:hAnsi="Times New Roman" w:cs="Times New Roman"/>
        </w:rPr>
        <w:lastRenderedPageBreak/>
        <w:t>ПРИЛОЖЕНИЕ № 8</w:t>
      </w:r>
    </w:p>
    <w:p w:rsidR="003C5269" w:rsidRPr="005540BE" w:rsidRDefault="003C5269" w:rsidP="00606C4A">
      <w:pPr>
        <w:spacing w:after="0" w:line="240" w:lineRule="auto"/>
        <w:ind w:left="5103" w:right="108"/>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3C5269" w:rsidRPr="005540BE" w:rsidRDefault="003C5269" w:rsidP="00606C4A">
      <w:pPr>
        <w:spacing w:after="0" w:line="240" w:lineRule="auto"/>
        <w:ind w:left="5103" w:right="108"/>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3C5269" w:rsidRPr="005540BE" w:rsidRDefault="003C5269" w:rsidP="00606C4A">
      <w:pPr>
        <w:spacing w:after="0" w:line="240" w:lineRule="auto"/>
        <w:ind w:left="5103" w:right="108"/>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3C5269" w:rsidRPr="005540BE" w:rsidRDefault="003C5269" w:rsidP="00606C4A">
      <w:pPr>
        <w:spacing w:after="0" w:line="240" w:lineRule="auto"/>
        <w:ind w:left="5103" w:right="108"/>
        <w:jc w:val="center"/>
        <w:outlineLvl w:val="0"/>
        <w:rPr>
          <w:rFonts w:ascii="Times New Roman" w:eastAsia="Calibri" w:hAnsi="Times New Roman" w:cs="Times New Roman"/>
        </w:rPr>
      </w:pPr>
      <w:r w:rsidRPr="005540BE">
        <w:rPr>
          <w:rFonts w:ascii="Times New Roman" w:eastAsia="Calibri" w:hAnsi="Times New Roman" w:cs="Times New Roman"/>
        </w:rPr>
        <w:t xml:space="preserve">от </w:t>
      </w:r>
      <w:r w:rsidR="00606C4A">
        <w:rPr>
          <w:rFonts w:ascii="Times New Roman" w:eastAsia="Calibri" w:hAnsi="Times New Roman" w:cs="Times New Roman"/>
        </w:rPr>
        <w:t>18.05.2026</w:t>
      </w:r>
      <w:r w:rsidRPr="005540BE">
        <w:rPr>
          <w:rFonts w:ascii="Times New Roman" w:eastAsia="Calibri" w:hAnsi="Times New Roman" w:cs="Times New Roman"/>
        </w:rPr>
        <w:t xml:space="preserve"> №</w:t>
      </w:r>
      <w:r w:rsidR="00606C4A">
        <w:rPr>
          <w:rFonts w:ascii="Times New Roman" w:eastAsia="Calibri" w:hAnsi="Times New Roman" w:cs="Times New Roman"/>
        </w:rPr>
        <w:t xml:space="preserve"> 64</w:t>
      </w:r>
    </w:p>
    <w:tbl>
      <w:tblPr>
        <w:tblStyle w:val="11"/>
        <w:tblW w:w="4820"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3C5269" w:rsidRPr="005540BE" w:rsidTr="00606C4A">
        <w:tc>
          <w:tcPr>
            <w:tcW w:w="4820" w:type="dxa"/>
          </w:tcPr>
          <w:p w:rsidR="003C5269" w:rsidRPr="005540BE" w:rsidRDefault="003C5269" w:rsidP="003C5269">
            <w:pPr>
              <w:widowControl w:val="0"/>
              <w:autoSpaceDE w:val="0"/>
              <w:autoSpaceDN w:val="0"/>
              <w:jc w:val="center"/>
            </w:pPr>
          </w:p>
          <w:p w:rsidR="003C5269" w:rsidRPr="005540BE" w:rsidRDefault="003C5269" w:rsidP="003C5269">
            <w:pPr>
              <w:widowControl w:val="0"/>
              <w:autoSpaceDE w:val="0"/>
              <w:autoSpaceDN w:val="0"/>
              <w:jc w:val="center"/>
            </w:pPr>
            <w:r>
              <w:t>«ПРИЛОЖЕНИЕ № 8</w:t>
            </w:r>
          </w:p>
          <w:p w:rsidR="003C5269" w:rsidRDefault="003C5269" w:rsidP="003C5269">
            <w:pPr>
              <w:tabs>
                <w:tab w:val="left" w:pos="4384"/>
              </w:tabs>
              <w:contextualSpacing/>
              <w:jc w:val="center"/>
            </w:pPr>
            <w:r w:rsidRPr="005540BE">
              <w:t>к муниципальной программе «Устойчивое</w:t>
            </w:r>
          </w:p>
          <w:p w:rsidR="003C5269" w:rsidRDefault="003C5269" w:rsidP="003C5269">
            <w:pPr>
              <w:tabs>
                <w:tab w:val="left" w:pos="4384"/>
              </w:tabs>
              <w:contextualSpacing/>
              <w:jc w:val="center"/>
            </w:pPr>
            <w:r w:rsidRPr="005540BE">
              <w:t xml:space="preserve">развитие коренных малочисленных народов </w:t>
            </w:r>
          </w:p>
          <w:p w:rsidR="003C5269" w:rsidRPr="005540BE" w:rsidRDefault="003C5269" w:rsidP="003C5269">
            <w:pPr>
              <w:tabs>
                <w:tab w:val="left" w:pos="4384"/>
              </w:tabs>
              <w:contextualSpacing/>
              <w:jc w:val="center"/>
              <w:rPr>
                <w:b/>
              </w:rPr>
            </w:pPr>
            <w:r w:rsidRPr="005540BE">
              <w:t>Севера Сахалинской области в Тымовском муниципальном округе Сахалинской области»,</w:t>
            </w:r>
          </w:p>
          <w:p w:rsidR="003C5269" w:rsidRPr="005540BE" w:rsidRDefault="003C5269" w:rsidP="003C5269">
            <w:pPr>
              <w:widowControl w:val="0"/>
              <w:autoSpaceDE w:val="0"/>
              <w:autoSpaceDN w:val="0"/>
              <w:jc w:val="center"/>
            </w:pPr>
            <w:r w:rsidRPr="005540BE">
              <w:t>утвержденной постановлением администрации</w:t>
            </w:r>
          </w:p>
          <w:p w:rsidR="003C5269" w:rsidRPr="005540BE" w:rsidRDefault="003C5269" w:rsidP="003C5269">
            <w:pPr>
              <w:widowControl w:val="0"/>
              <w:autoSpaceDE w:val="0"/>
              <w:autoSpaceDN w:val="0"/>
              <w:jc w:val="center"/>
            </w:pPr>
            <w:r w:rsidRPr="005540BE">
              <w:t>МО «Тымовский городской округ»</w:t>
            </w:r>
          </w:p>
          <w:p w:rsidR="003C5269" w:rsidRPr="005540BE" w:rsidRDefault="003C5269" w:rsidP="003C5269">
            <w:pPr>
              <w:widowControl w:val="0"/>
              <w:autoSpaceDE w:val="0"/>
              <w:autoSpaceDN w:val="0"/>
              <w:jc w:val="center"/>
            </w:pPr>
            <w:r w:rsidRPr="005540BE">
              <w:t>от 31 октября 2024 г. № 186</w:t>
            </w:r>
          </w:p>
          <w:p w:rsidR="003C5269" w:rsidRPr="005540BE" w:rsidRDefault="003C5269" w:rsidP="003C5269">
            <w:pPr>
              <w:widowControl w:val="0"/>
              <w:autoSpaceDE w:val="0"/>
              <w:autoSpaceDN w:val="0"/>
              <w:jc w:val="center"/>
            </w:pPr>
          </w:p>
        </w:tc>
      </w:tr>
    </w:tbl>
    <w:p w:rsidR="003C5269" w:rsidRPr="005540BE" w:rsidRDefault="003C5269" w:rsidP="003C5269">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3C5269" w:rsidRPr="005540BE" w:rsidRDefault="003C5269" w:rsidP="003C5269">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3C5269" w:rsidRPr="005540BE" w:rsidRDefault="003C5269" w:rsidP="003C5269">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Cs/>
          <w:sz w:val="24"/>
          <w:szCs w:val="24"/>
          <w:lang w:eastAsia="ru-RU"/>
        </w:rPr>
      </w:pPr>
    </w:p>
    <w:p w:rsidR="003C5269" w:rsidRPr="005540BE" w:rsidRDefault="003C5269" w:rsidP="003C5269">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ПАСПОРТ</w:t>
      </w:r>
    </w:p>
    <w:p w:rsidR="003C5269" w:rsidRPr="005540BE" w:rsidRDefault="003C5269" w:rsidP="003C5269">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3C5269" w:rsidRPr="003C5269" w:rsidRDefault="003C5269" w:rsidP="003C5269">
      <w:pPr>
        <w:widowControl w:val="0"/>
        <w:autoSpaceDE w:val="0"/>
        <w:autoSpaceDN w:val="0"/>
        <w:adjustRightInd w:val="0"/>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 </w:t>
      </w:r>
      <w:r w:rsidRPr="003C5269">
        <w:rPr>
          <w:rFonts w:ascii="Times New Roman" w:eastAsia="Times New Roman" w:hAnsi="Times New Roman" w:cs="Times New Roman"/>
          <w:sz w:val="24"/>
          <w:szCs w:val="24"/>
          <w:lang w:eastAsia="ru-RU"/>
        </w:rPr>
        <w:t xml:space="preserve">комплекса процессных мероприятий «Организация профессиональной подготовки национальных кадров для родовых хозяйств и общин» </w:t>
      </w:r>
    </w:p>
    <w:p w:rsidR="003C5269" w:rsidRPr="004370BC" w:rsidRDefault="003C5269" w:rsidP="003C5269">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r w:rsidRPr="004370BC">
        <w:rPr>
          <w:rFonts w:ascii="Times New Roman" w:eastAsia="Times New Roman" w:hAnsi="Times New Roman" w:cs="Times New Roman"/>
          <w:sz w:val="24"/>
          <w:szCs w:val="24"/>
          <w:lang w:eastAsia="ru-RU"/>
        </w:rPr>
        <w:t xml:space="preserve">Раздел 1. </w:t>
      </w:r>
      <w:r w:rsidRPr="004370BC">
        <w:rPr>
          <w:rFonts w:ascii="Times New Roman" w:eastAsia="Times New Roman" w:hAnsi="Times New Roman" w:cs="Times New Roman"/>
          <w:color w:val="000000"/>
          <w:sz w:val="24"/>
          <w:szCs w:val="24"/>
          <w:lang w:eastAsia="ru-RU"/>
        </w:rPr>
        <w:t>Общие положения</w:t>
      </w:r>
    </w:p>
    <w:p w:rsidR="003C5269" w:rsidRPr="005540BE" w:rsidRDefault="003C5269" w:rsidP="003C5269">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3050"/>
        <w:gridCol w:w="6295"/>
      </w:tblGrid>
      <w:tr w:rsidR="003C5269" w:rsidRPr="005540BE" w:rsidTr="003C5269">
        <w:tc>
          <w:tcPr>
            <w:tcW w:w="1632" w:type="pct"/>
            <w:tcMar>
              <w:top w:w="102" w:type="dxa"/>
              <w:left w:w="62" w:type="dxa"/>
              <w:bottom w:w="102" w:type="dxa"/>
              <w:right w:w="62" w:type="dxa"/>
            </w:tcMar>
          </w:tcPr>
          <w:p w:rsidR="003C5269" w:rsidRPr="005540BE" w:rsidRDefault="003C5269"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Ответственный исполнитель (соисполнитель муниципальной программы)</w:t>
            </w:r>
          </w:p>
        </w:tc>
        <w:tc>
          <w:tcPr>
            <w:tcW w:w="3368" w:type="pct"/>
            <w:tcMar>
              <w:top w:w="102" w:type="dxa"/>
              <w:left w:w="62" w:type="dxa"/>
              <w:bottom w:w="102" w:type="dxa"/>
              <w:right w:w="62" w:type="dxa"/>
            </w:tcMar>
          </w:tcPr>
          <w:p w:rsidR="003C5269" w:rsidRPr="003C5269" w:rsidRDefault="003C5269" w:rsidP="00606C4A">
            <w:pPr>
              <w:tabs>
                <w:tab w:val="center" w:pos="7285"/>
              </w:tabs>
              <w:spacing w:after="0" w:line="240" w:lineRule="auto"/>
              <w:jc w:val="both"/>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Администрация Чир-Унвдского сельского округа Тымовского муниципального округа Сахалинской области</w:t>
            </w:r>
          </w:p>
          <w:p w:rsidR="003C5269" w:rsidRPr="00330C91" w:rsidRDefault="003C5269"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p>
        </w:tc>
      </w:tr>
      <w:tr w:rsidR="003C5269" w:rsidRPr="005540BE" w:rsidTr="003C5269">
        <w:tc>
          <w:tcPr>
            <w:tcW w:w="1632" w:type="pct"/>
            <w:tcMar>
              <w:top w:w="102" w:type="dxa"/>
              <w:left w:w="62" w:type="dxa"/>
              <w:bottom w:w="102" w:type="dxa"/>
              <w:right w:w="62" w:type="dxa"/>
            </w:tcMar>
          </w:tcPr>
          <w:p w:rsidR="003C5269" w:rsidRPr="005540BE" w:rsidRDefault="003C5269"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Связь с государственной программой Сахалинской области</w:t>
            </w:r>
          </w:p>
        </w:tc>
        <w:tc>
          <w:tcPr>
            <w:tcW w:w="3368" w:type="pct"/>
            <w:tcMar>
              <w:top w:w="102" w:type="dxa"/>
              <w:left w:w="62" w:type="dxa"/>
              <w:bottom w:w="102" w:type="dxa"/>
              <w:right w:w="62" w:type="dxa"/>
            </w:tcMar>
          </w:tcPr>
          <w:p w:rsidR="003C5269" w:rsidRPr="005540BE" w:rsidRDefault="003C5269"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sz w:val="24"/>
                <w:szCs w:val="24"/>
                <w:lang w:eastAsia="ru-RU"/>
              </w:rPr>
              <w:t>Государственная программа Сахалинской области «Укрепление единства российской нации и этнокультурное развитие народов России, проживающих на территории Сахалинской области»</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Pr>
        <w:sectPr w:rsidR="003C5269" w:rsidSect="003C5269">
          <w:pgSz w:w="11906" w:h="16838"/>
          <w:pgMar w:top="1134" w:right="850" w:bottom="1134" w:left="1701" w:header="708" w:footer="708" w:gutter="0"/>
          <w:cols w:space="708"/>
          <w:docGrid w:linePitch="360"/>
        </w:sect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Arial"/>
          <w:sz w:val="24"/>
          <w:szCs w:val="24"/>
          <w:lang w:eastAsia="ru-RU"/>
        </w:rPr>
      </w:pPr>
      <w:r w:rsidRPr="003C5269">
        <w:rPr>
          <w:rFonts w:ascii="Times New Roman" w:eastAsia="Times New Roman" w:hAnsi="Times New Roman" w:cs="Arial"/>
          <w:sz w:val="24"/>
          <w:szCs w:val="24"/>
          <w:lang w:eastAsia="ru-RU"/>
        </w:rPr>
        <w:lastRenderedPageBreak/>
        <w:t>Раздел 2. Показатели комплекса процессных мероприятий</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Arial"/>
          <w:sz w:val="24"/>
          <w:szCs w:val="24"/>
          <w:lang w:eastAsia="ru-RU"/>
        </w:rPr>
        <w:t xml:space="preserve"> </w:t>
      </w:r>
      <w:r w:rsidRPr="003C5269">
        <w:rPr>
          <w:rFonts w:ascii="Times New Roman" w:eastAsia="Times New Roman" w:hAnsi="Times New Roman" w:cs="Times New Roman"/>
          <w:sz w:val="24"/>
          <w:szCs w:val="24"/>
          <w:lang w:eastAsia="ru-RU"/>
        </w:rPr>
        <w:t xml:space="preserve">«Организация профессиональной подготовки национальных кадров для родовых хозяйств и общин» </w:t>
      </w:r>
    </w:p>
    <w:p w:rsidR="003C5269" w:rsidRPr="003C5269" w:rsidRDefault="003C5269" w:rsidP="003C5269">
      <w:pPr>
        <w:spacing w:after="0" w:line="240" w:lineRule="auto"/>
        <w:rPr>
          <w:rFonts w:ascii="Times New Roman" w:eastAsia="Times New Roman" w:hAnsi="Times New Roman" w:cs="Times New Roman"/>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3457"/>
        <w:gridCol w:w="1314"/>
        <w:gridCol w:w="1180"/>
        <w:gridCol w:w="983"/>
        <w:gridCol w:w="889"/>
        <w:gridCol w:w="784"/>
        <w:gridCol w:w="784"/>
        <w:gridCol w:w="784"/>
        <w:gridCol w:w="650"/>
        <w:gridCol w:w="784"/>
        <w:gridCol w:w="788"/>
        <w:gridCol w:w="1647"/>
      </w:tblGrid>
      <w:tr w:rsidR="003C5269" w:rsidRPr="003C5269" w:rsidTr="003C5269">
        <w:trPr>
          <w:trHeight w:val="255"/>
        </w:trPr>
        <w:tc>
          <w:tcPr>
            <w:tcW w:w="181"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191"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Наименование показателей</w:t>
            </w:r>
          </w:p>
        </w:tc>
        <w:tc>
          <w:tcPr>
            <w:tcW w:w="455"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Уровень показателя</w:t>
            </w:r>
          </w:p>
        </w:tc>
        <w:tc>
          <w:tcPr>
            <w:tcW w:w="409" w:type="pct"/>
            <w:vMerge w:val="restart"/>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 измерения (по ОКЕИ)</w:t>
            </w:r>
          </w:p>
        </w:tc>
        <w:tc>
          <w:tcPr>
            <w:tcW w:w="627" w:type="pct"/>
            <w:gridSpan w:val="2"/>
            <w:tcBorders>
              <w:bottom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Базовое значение</w:t>
            </w:r>
          </w:p>
        </w:tc>
        <w:tc>
          <w:tcPr>
            <w:tcW w:w="1592" w:type="pct"/>
            <w:gridSpan w:val="6"/>
            <w:tcBorders>
              <w:bottom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Значения показателей</w:t>
            </w:r>
          </w:p>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544" w:type="pct"/>
            <w:vMerge w:val="restart"/>
            <w:tcBorders>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Ответственный за достижение показателя</w:t>
            </w:r>
          </w:p>
        </w:tc>
      </w:tr>
      <w:tr w:rsidR="003C5269" w:rsidRPr="003C5269" w:rsidTr="003C5269">
        <w:trPr>
          <w:trHeight w:val="195"/>
        </w:trPr>
        <w:tc>
          <w:tcPr>
            <w:tcW w:w="181"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1191"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455"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409" w:type="pct"/>
            <w:vMerge/>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c>
          <w:tcPr>
            <w:tcW w:w="318" w:type="pct"/>
            <w:tcBorders>
              <w:top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значение</w:t>
            </w:r>
          </w:p>
        </w:tc>
        <w:tc>
          <w:tcPr>
            <w:tcW w:w="309" w:type="pct"/>
            <w:tcBorders>
              <w:top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год</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2025</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2026</w:t>
            </w:r>
          </w:p>
        </w:tc>
        <w:tc>
          <w:tcPr>
            <w:tcW w:w="273" w:type="pct"/>
            <w:tcBorders>
              <w:top w:val="single" w:sz="4" w:space="0" w:color="auto"/>
              <w:left w:val="single" w:sz="4" w:space="0" w:color="auto"/>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2027</w:t>
            </w:r>
          </w:p>
        </w:tc>
        <w:tc>
          <w:tcPr>
            <w:tcW w:w="227"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2028</w:t>
            </w:r>
          </w:p>
        </w:tc>
        <w:tc>
          <w:tcPr>
            <w:tcW w:w="273"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2029</w:t>
            </w:r>
          </w:p>
        </w:tc>
        <w:tc>
          <w:tcPr>
            <w:tcW w:w="274" w:type="pct"/>
            <w:tcBorders>
              <w:top w:val="single" w:sz="4" w:space="0" w:color="auto"/>
              <w:lef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2030</w:t>
            </w:r>
          </w:p>
        </w:tc>
        <w:tc>
          <w:tcPr>
            <w:tcW w:w="544" w:type="pct"/>
            <w:vMerge/>
            <w:tcBorders>
              <w:right w:val="single" w:sz="4" w:space="0" w:color="auto"/>
            </w:tcBorders>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p>
        </w:tc>
      </w:tr>
      <w:tr w:rsidR="003C5269" w:rsidRPr="003C5269" w:rsidTr="003C5269">
        <w:tc>
          <w:tcPr>
            <w:tcW w:w="18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19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455"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409"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318" w:type="pct"/>
            <w:tcBorders>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09"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7</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9</w:t>
            </w:r>
          </w:p>
        </w:tc>
        <w:tc>
          <w:tcPr>
            <w:tcW w:w="227"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10</w:t>
            </w:r>
          </w:p>
        </w:tc>
        <w:tc>
          <w:tcPr>
            <w:tcW w:w="273"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27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12</w:t>
            </w:r>
          </w:p>
        </w:tc>
        <w:tc>
          <w:tcPr>
            <w:tcW w:w="54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13</w:t>
            </w:r>
          </w:p>
        </w:tc>
      </w:tr>
      <w:tr w:rsidR="003C5269" w:rsidRPr="003C5269" w:rsidTr="003C5269">
        <w:tc>
          <w:tcPr>
            <w:tcW w:w="18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819" w:type="pct"/>
            <w:gridSpan w:val="12"/>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«Организация профессиональной подготовки национальных кадров для родовых хозяйств и общин»</w:t>
            </w:r>
          </w:p>
        </w:tc>
      </w:tr>
      <w:tr w:rsidR="003C5269" w:rsidRPr="003C5269" w:rsidTr="003C5269">
        <w:tc>
          <w:tcPr>
            <w:tcW w:w="181"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191" w:type="pct"/>
            <w:vAlign w:val="center"/>
          </w:tcPr>
          <w:p w:rsidR="003C5269" w:rsidRPr="003C5269" w:rsidRDefault="003C5269" w:rsidP="003C5269">
            <w:pPr>
              <w:spacing w:after="0" w:line="240" w:lineRule="auto"/>
              <w:jc w:val="both"/>
              <w:rPr>
                <w:rFonts w:ascii="Times New Roman" w:eastAsia="Times New Roman" w:hAnsi="Times New Roman" w:cs="Times New Roman"/>
                <w:sz w:val="20"/>
                <w:szCs w:val="20"/>
                <w:lang w:eastAsia="ru-RU"/>
              </w:rPr>
            </w:pPr>
          </w:p>
          <w:p w:rsidR="003C5269" w:rsidRPr="003C5269" w:rsidRDefault="003C5269" w:rsidP="003C5269">
            <w:pPr>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Количество членов родовых хозяйств и общин коренных малочисленных народов Севера Сахалинской области - участников профессиональной подготовки национальных кадров</w:t>
            </w:r>
          </w:p>
        </w:tc>
        <w:tc>
          <w:tcPr>
            <w:tcW w:w="455"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КПМ</w:t>
            </w:r>
          </w:p>
        </w:tc>
        <w:tc>
          <w:tcPr>
            <w:tcW w:w="409" w:type="pct"/>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318" w:type="pct"/>
            <w:tcBorders>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0</w:t>
            </w:r>
          </w:p>
        </w:tc>
        <w:tc>
          <w:tcPr>
            <w:tcW w:w="309"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2024</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273" w:type="pct"/>
            <w:tcBorders>
              <w:left w:val="single" w:sz="4" w:space="0" w:color="auto"/>
              <w:righ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227"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273"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274" w:type="pct"/>
            <w:tcBorders>
              <w:left w:val="single" w:sz="4" w:space="0" w:color="auto"/>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44" w:type="pct"/>
            <w:tcBorders>
              <w:left w:val="single" w:sz="4" w:space="0" w:color="auto"/>
            </w:tcBorders>
            <w:vAlign w:val="center"/>
          </w:tcPr>
          <w:p w:rsidR="003C5269" w:rsidRPr="003C5269" w:rsidRDefault="003C5269" w:rsidP="003C5269">
            <w:pPr>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Администрация </w:t>
            </w:r>
          </w:p>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Чир-Унвдского сельского округа Тымовского муниципального округа Сахалинской области</w:t>
            </w:r>
          </w:p>
          <w:p w:rsidR="003C5269" w:rsidRPr="003C5269" w:rsidRDefault="003C5269" w:rsidP="003C5269">
            <w:pPr>
              <w:spacing w:after="0" w:line="240" w:lineRule="auto"/>
              <w:rPr>
                <w:rFonts w:ascii="Times New Roman" w:eastAsia="Times New Roman" w:hAnsi="Times New Roman" w:cs="Times New Roman"/>
                <w:sz w:val="20"/>
                <w:szCs w:val="20"/>
                <w:lang w:eastAsia="ru-RU"/>
              </w:rPr>
            </w:pPr>
          </w:p>
        </w:tc>
      </w:tr>
    </w:tbl>
    <w:p w:rsidR="003C5269" w:rsidRPr="003C5269" w:rsidRDefault="003C5269" w:rsidP="003C5269">
      <w:pPr>
        <w:widowControl w:val="0"/>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 xml:space="preserve">Раздел 3. Перечень мероприятий (результатов) комплекса процессных мероприятий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 xml:space="preserve">«Организация профессиональной подготовки национальных кадров для родовых хозяйств и общин»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28"/>
        <w:gridCol w:w="3434"/>
        <w:gridCol w:w="1715"/>
        <w:gridCol w:w="1980"/>
        <w:gridCol w:w="1057"/>
        <w:gridCol w:w="923"/>
        <w:gridCol w:w="882"/>
        <w:gridCol w:w="882"/>
        <w:gridCol w:w="699"/>
        <w:gridCol w:w="882"/>
        <w:gridCol w:w="882"/>
        <w:gridCol w:w="696"/>
      </w:tblGrid>
      <w:tr w:rsidR="003C5269" w:rsidRPr="003C5269" w:rsidTr="003C5269">
        <w:trPr>
          <w:trHeight w:val="987"/>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Наименование мероприятия (результата)</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Тип мероприятия (результата)</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Характеристика </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Единица измерения (по </w:t>
            </w:r>
            <w:hyperlink r:id="rId15" w:history="1">
              <w:r w:rsidRPr="003C5269">
                <w:rPr>
                  <w:rFonts w:ascii="Times New Roman" w:eastAsia="Times New Roman" w:hAnsi="Times New Roman" w:cs="Times New Roman"/>
                  <w:sz w:val="20"/>
                  <w:szCs w:val="20"/>
                  <w:lang w:eastAsia="ru-RU"/>
                </w:rPr>
                <w:t>ОКЕИ</w:t>
              </w:r>
            </w:hyperlink>
            <w:r w:rsidRPr="003C5269">
              <w:rPr>
                <w:rFonts w:ascii="Times New Roman" w:eastAsia="Times New Roman" w:hAnsi="Times New Roman" w:cs="Times New Roman"/>
                <w:sz w:val="20"/>
                <w:szCs w:val="20"/>
                <w:lang w:eastAsia="ru-RU"/>
              </w:rPr>
              <w:t>)</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Базовое значение</w:t>
            </w:r>
          </w:p>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2024</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2025</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2026</w:t>
            </w:r>
          </w:p>
        </w:tc>
        <w:tc>
          <w:tcPr>
            <w:tcW w:w="240"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2027</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2028</w:t>
            </w:r>
          </w:p>
        </w:tc>
        <w:tc>
          <w:tcPr>
            <w:tcW w:w="303"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2029</w:t>
            </w:r>
          </w:p>
        </w:tc>
        <w:tc>
          <w:tcPr>
            <w:tcW w:w="236" w:type="pct"/>
            <w:tcBorders>
              <w:top w:val="single" w:sz="4" w:space="0" w:color="000000"/>
              <w:left w:val="single" w:sz="4" w:space="0" w:color="000000"/>
              <w:right w:val="single" w:sz="4" w:space="0" w:color="000000"/>
            </w:tcBorders>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2030</w:t>
            </w:r>
          </w:p>
        </w:tc>
      </w:tr>
      <w:tr w:rsidR="003C5269" w:rsidRPr="003C5269" w:rsidTr="003C5269">
        <w:trPr>
          <w:trHeight w:val="239"/>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7</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c>
          <w:tcPr>
            <w:tcW w:w="240"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9</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10</w:t>
            </w:r>
          </w:p>
        </w:tc>
        <w:tc>
          <w:tcPr>
            <w:tcW w:w="303"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236" w:type="pct"/>
            <w:tcBorders>
              <w:top w:val="single" w:sz="4" w:space="0" w:color="000000"/>
              <w:left w:val="single" w:sz="4" w:space="0" w:color="000000"/>
              <w:bottom w:val="single" w:sz="4" w:space="0" w:color="000000"/>
              <w:right w:val="single" w:sz="4" w:space="0" w:color="000000"/>
            </w:tcBorders>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12</w:t>
            </w:r>
          </w:p>
        </w:tc>
      </w:tr>
      <w:tr w:rsidR="003C5269" w:rsidRPr="003C5269" w:rsidTr="003C5269">
        <w:trPr>
          <w:trHeight w:val="318"/>
        </w:trPr>
        <w:tc>
          <w:tcPr>
            <w:tcW w:w="5000" w:type="pct"/>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«Организация профессиональной подготовки национальных кадров для родовых хозяйств и общин»</w:t>
            </w:r>
          </w:p>
        </w:tc>
      </w:tr>
      <w:tr w:rsidR="003C5269" w:rsidRPr="003C5269" w:rsidTr="003C5269">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Подготовка национальных кадров для родовых хозяйств и общин</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Выплаты физическим лицам </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C5269" w:rsidRPr="003C5269" w:rsidRDefault="003C5269" w:rsidP="003C5269">
            <w:pPr>
              <w:suppressAutoHyphens/>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Частичная оплата стоимости обучения по профессиональной подготовке, значение мероприятия определяется количеством членов родовых хозяйств и общин коренных </w:t>
            </w:r>
            <w:r w:rsidRPr="003C5269">
              <w:rPr>
                <w:rFonts w:ascii="Times New Roman" w:eastAsia="Times New Roman" w:hAnsi="Times New Roman" w:cs="Times New Roman"/>
                <w:sz w:val="20"/>
                <w:szCs w:val="20"/>
                <w:lang w:eastAsia="ru-RU"/>
              </w:rPr>
              <w:lastRenderedPageBreak/>
              <w:t>малочисленных народов Севера</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3C5269" w:rsidRPr="003C5269" w:rsidRDefault="003C5269" w:rsidP="003C5269">
            <w:pPr>
              <w:suppressAutoHyphens/>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lastRenderedPageBreak/>
              <w:t>человек</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240"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303"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236" w:type="pct"/>
            <w:tcBorders>
              <w:top w:val="single" w:sz="4" w:space="0" w:color="000000"/>
              <w:left w:val="single" w:sz="4" w:space="0" w:color="000000"/>
              <w:bottom w:val="single" w:sz="4" w:space="0" w:color="000000"/>
              <w:right w:val="single" w:sz="4" w:space="0" w:color="000000"/>
            </w:tcBorders>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r>
    </w:tbl>
    <w:p w:rsidR="003C5269" w:rsidRPr="003C5269" w:rsidRDefault="003C5269" w:rsidP="003C5269">
      <w:pPr>
        <w:spacing w:after="200" w:line="276" w:lineRule="auto"/>
        <w:rPr>
          <w:rFonts w:ascii="Times New Roman" w:eastAsia="Times New Roman" w:hAnsi="Times New Roman" w:cs="Times New Roman"/>
          <w:sz w:val="24"/>
          <w:szCs w:val="24"/>
          <w:lang w:eastAsia="ru-RU"/>
        </w:rPr>
      </w:pPr>
    </w:p>
    <w:p w:rsidR="003C5269" w:rsidRPr="003C5269" w:rsidRDefault="003C5269" w:rsidP="003C5269">
      <w:pPr>
        <w:spacing w:after="0" w:line="240" w:lineRule="auto"/>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 xml:space="preserve">Раздел 4. Финансовое обеспечение комплекса процессных мероприятий </w:t>
      </w:r>
    </w:p>
    <w:p w:rsidR="003C5269" w:rsidRDefault="003C5269" w:rsidP="003C5269">
      <w:pPr>
        <w:spacing w:after="0" w:line="240" w:lineRule="auto"/>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«Организация профессиональной подготовки национальных кадров для родовых хозяйств и общин»</w:t>
      </w:r>
    </w:p>
    <w:p w:rsidR="003C5269" w:rsidRPr="003C5269" w:rsidRDefault="003C5269" w:rsidP="003C5269">
      <w:pPr>
        <w:spacing w:after="0" w:line="240" w:lineRule="auto"/>
        <w:jc w:val="center"/>
        <w:rPr>
          <w:rFonts w:ascii="Times New Roman" w:eastAsia="Times New Roman" w:hAnsi="Times New Roman" w:cs="Times New Roman"/>
          <w:sz w:val="28"/>
          <w:szCs w:val="20"/>
          <w:lang w:eastAsia="ru-RU"/>
        </w:rPr>
      </w:pPr>
    </w:p>
    <w:tbl>
      <w:tblPr>
        <w:tblW w:w="5000" w:type="pct"/>
        <w:tblLook w:val="04A0" w:firstRow="1" w:lastRow="0" w:firstColumn="1" w:lastColumn="0" w:noHBand="0" w:noVBand="1"/>
      </w:tblPr>
      <w:tblGrid>
        <w:gridCol w:w="5107"/>
        <w:gridCol w:w="1535"/>
        <w:gridCol w:w="1517"/>
        <w:gridCol w:w="1380"/>
        <w:gridCol w:w="1380"/>
        <w:gridCol w:w="1241"/>
        <w:gridCol w:w="1293"/>
        <w:gridCol w:w="1107"/>
      </w:tblGrid>
      <w:tr w:rsidR="003C5269" w:rsidRPr="003C5269" w:rsidTr="003C5269">
        <w:trPr>
          <w:trHeight w:val="780"/>
        </w:trPr>
        <w:tc>
          <w:tcPr>
            <w:tcW w:w="1754" w:type="pct"/>
            <w:vMerge w:val="restart"/>
            <w:tcBorders>
              <w:top w:val="single" w:sz="4" w:space="0" w:color="auto"/>
              <w:left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 xml:space="preserve">Наименование комплекса процессных мероприятий/ наименование мероприятия/источник финансового обеспечения </w:t>
            </w:r>
          </w:p>
        </w:tc>
        <w:tc>
          <w:tcPr>
            <w:tcW w:w="3246" w:type="pct"/>
            <w:gridSpan w:val="7"/>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w:t>
            </w:r>
          </w:p>
        </w:tc>
      </w:tr>
      <w:tr w:rsidR="003C5269" w:rsidRPr="003C5269" w:rsidTr="003C5269">
        <w:trPr>
          <w:trHeight w:val="780"/>
        </w:trPr>
        <w:tc>
          <w:tcPr>
            <w:tcW w:w="1754" w:type="pct"/>
            <w:vMerge/>
            <w:tcBorders>
              <w:left w:val="single" w:sz="4"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2025</w:t>
            </w:r>
          </w:p>
        </w:tc>
        <w:tc>
          <w:tcPr>
            <w:tcW w:w="521"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2026</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2027</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2028</w:t>
            </w:r>
          </w:p>
        </w:tc>
        <w:tc>
          <w:tcPr>
            <w:tcW w:w="426"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2029</w:t>
            </w:r>
          </w:p>
        </w:tc>
        <w:tc>
          <w:tcPr>
            <w:tcW w:w="44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2030</w:t>
            </w:r>
          </w:p>
        </w:tc>
        <w:tc>
          <w:tcPr>
            <w:tcW w:w="379"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Всего</w:t>
            </w:r>
          </w:p>
        </w:tc>
      </w:tr>
      <w:tr w:rsidR="003C5269" w:rsidRPr="003C5269" w:rsidTr="003C5269">
        <w:trPr>
          <w:trHeight w:val="304"/>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1</w:t>
            </w:r>
          </w:p>
        </w:tc>
        <w:tc>
          <w:tcPr>
            <w:tcW w:w="527"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2</w:t>
            </w:r>
          </w:p>
        </w:tc>
        <w:tc>
          <w:tcPr>
            <w:tcW w:w="521"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3</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4</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5</w:t>
            </w:r>
          </w:p>
        </w:tc>
        <w:tc>
          <w:tcPr>
            <w:tcW w:w="426"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6</w:t>
            </w:r>
          </w:p>
        </w:tc>
        <w:tc>
          <w:tcPr>
            <w:tcW w:w="44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7</w:t>
            </w:r>
          </w:p>
        </w:tc>
        <w:tc>
          <w:tcPr>
            <w:tcW w:w="379"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8</w:t>
            </w:r>
          </w:p>
        </w:tc>
      </w:tr>
      <w:tr w:rsidR="003C5269" w:rsidRPr="003C5269" w:rsidTr="003C5269">
        <w:trPr>
          <w:trHeight w:val="735"/>
        </w:trPr>
        <w:tc>
          <w:tcPr>
            <w:tcW w:w="1754" w:type="pct"/>
            <w:tcBorders>
              <w:top w:val="single" w:sz="4" w:space="0" w:color="auto"/>
              <w:left w:val="single" w:sz="4" w:space="0" w:color="auto"/>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both"/>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Организация профессиональной подготовки национальных кадров для родовых хозяйств и общин</w:t>
            </w:r>
          </w:p>
        </w:tc>
        <w:tc>
          <w:tcPr>
            <w:tcW w:w="527" w:type="pct"/>
            <w:tcBorders>
              <w:top w:val="single" w:sz="4"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148,0</w:t>
            </w:r>
          </w:p>
        </w:tc>
        <w:tc>
          <w:tcPr>
            <w:tcW w:w="521" w:type="pct"/>
            <w:tcBorders>
              <w:top w:val="single" w:sz="4"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150,0</w:t>
            </w:r>
          </w:p>
        </w:tc>
        <w:tc>
          <w:tcPr>
            <w:tcW w:w="474" w:type="pct"/>
            <w:tcBorders>
              <w:top w:val="single" w:sz="4"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150,0</w:t>
            </w:r>
          </w:p>
        </w:tc>
        <w:tc>
          <w:tcPr>
            <w:tcW w:w="474" w:type="pct"/>
            <w:tcBorders>
              <w:top w:val="single" w:sz="4"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150,0</w:t>
            </w:r>
          </w:p>
        </w:tc>
        <w:tc>
          <w:tcPr>
            <w:tcW w:w="426" w:type="pct"/>
            <w:tcBorders>
              <w:top w:val="single" w:sz="4"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single" w:sz="4"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single" w:sz="4" w:space="0" w:color="auto"/>
              <w:left w:val="nil"/>
              <w:bottom w:val="single" w:sz="4" w:space="0" w:color="auto"/>
              <w:right w:val="single" w:sz="4" w:space="0" w:color="auto"/>
            </w:tcBorders>
            <w:shd w:val="clear" w:color="000000" w:fill="EBF1DE"/>
            <w:vAlign w:val="center"/>
            <w:hideMark/>
          </w:tcPr>
          <w:p w:rsidR="003C5269" w:rsidRPr="003C5269" w:rsidRDefault="003C5269" w:rsidP="003C5269">
            <w:pPr>
              <w:spacing w:after="0" w:line="240" w:lineRule="auto"/>
              <w:jc w:val="center"/>
              <w:rPr>
                <w:rFonts w:ascii="Times New Roman" w:eastAsia="Times New Roman" w:hAnsi="Times New Roman" w:cs="Times New Roman"/>
                <w:bCs/>
                <w:color w:val="000000"/>
                <w:sz w:val="20"/>
                <w:szCs w:val="20"/>
                <w:lang w:eastAsia="ru-RU"/>
              </w:rPr>
            </w:pPr>
            <w:r w:rsidRPr="003C5269">
              <w:rPr>
                <w:rFonts w:ascii="Times New Roman" w:eastAsia="Times New Roman" w:hAnsi="Times New Roman" w:cs="Times New Roman"/>
                <w:bCs/>
                <w:color w:val="000000"/>
                <w:sz w:val="20"/>
                <w:szCs w:val="20"/>
                <w:lang w:eastAsia="ru-RU"/>
              </w:rPr>
              <w:t>598,0</w:t>
            </w:r>
          </w:p>
        </w:tc>
      </w:tr>
      <w:tr w:rsidR="003C5269" w:rsidRPr="003C5269" w:rsidTr="003C5269">
        <w:trPr>
          <w:trHeight w:val="225"/>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федеральный бюджет</w:t>
            </w:r>
          </w:p>
        </w:tc>
        <w:tc>
          <w:tcPr>
            <w:tcW w:w="527" w:type="pct"/>
            <w:tcBorders>
              <w:top w:val="single" w:sz="4" w:space="0" w:color="auto"/>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521" w:type="pct"/>
            <w:tcBorders>
              <w:top w:val="single" w:sz="4" w:space="0" w:color="auto"/>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150,0</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w:t>
            </w:r>
          </w:p>
        </w:tc>
        <w:tc>
          <w:tcPr>
            <w:tcW w:w="379" w:type="pct"/>
            <w:tcBorders>
              <w:top w:val="nil"/>
              <w:left w:val="nil"/>
              <w:bottom w:val="single" w:sz="4" w:space="0" w:color="auto"/>
              <w:right w:val="single" w:sz="8"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r>
      <w:tr w:rsidR="003C5269" w:rsidRPr="003C5269" w:rsidTr="003C5269">
        <w:trPr>
          <w:trHeight w:val="225"/>
        </w:trPr>
        <w:tc>
          <w:tcPr>
            <w:tcW w:w="1754" w:type="pct"/>
            <w:tcBorders>
              <w:top w:val="nil"/>
              <w:left w:val="single" w:sz="8" w:space="0" w:color="auto"/>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областной бюджет</w:t>
            </w:r>
          </w:p>
        </w:tc>
        <w:tc>
          <w:tcPr>
            <w:tcW w:w="527" w:type="pct"/>
            <w:tcBorders>
              <w:top w:val="single" w:sz="4" w:space="0" w:color="auto"/>
              <w:left w:val="nil"/>
              <w:bottom w:val="single" w:sz="4" w:space="0" w:color="auto"/>
              <w:right w:val="single" w:sz="4" w:space="0" w:color="auto"/>
            </w:tcBorders>
            <w:shd w:val="clear" w:color="auto" w:fill="auto"/>
            <w:vAlign w:val="bottom"/>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148,0</w:t>
            </w:r>
          </w:p>
        </w:tc>
        <w:tc>
          <w:tcPr>
            <w:tcW w:w="521" w:type="pct"/>
            <w:tcBorders>
              <w:top w:val="single" w:sz="4" w:space="0" w:color="auto"/>
              <w:left w:val="nil"/>
              <w:bottom w:val="single" w:sz="4" w:space="0" w:color="auto"/>
              <w:right w:val="single" w:sz="4" w:space="0" w:color="auto"/>
            </w:tcBorders>
            <w:shd w:val="clear" w:color="auto" w:fill="auto"/>
            <w:vAlign w:val="bottom"/>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150,0</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150,0</w:t>
            </w:r>
          </w:p>
        </w:tc>
        <w:tc>
          <w:tcPr>
            <w:tcW w:w="47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150,0</w:t>
            </w:r>
          </w:p>
        </w:tc>
        <w:tc>
          <w:tcPr>
            <w:tcW w:w="426"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single" w:sz="4" w:space="0" w:color="auto"/>
              <w:left w:val="nil"/>
              <w:bottom w:val="single" w:sz="4" w:space="0" w:color="auto"/>
              <w:right w:val="single" w:sz="4"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8" w:space="0" w:color="auto"/>
            </w:tcBorders>
            <w:shd w:val="clear" w:color="auto" w:fill="auto"/>
            <w:vAlign w:val="center"/>
          </w:tcPr>
          <w:p w:rsidR="003C5269" w:rsidRPr="003C5269" w:rsidRDefault="003C5269" w:rsidP="003C5269">
            <w:pPr>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598,0</w:t>
            </w:r>
          </w:p>
        </w:tc>
      </w:tr>
      <w:tr w:rsidR="003C5269" w:rsidRPr="003C5269" w:rsidTr="003C5269">
        <w:trPr>
          <w:trHeight w:val="240"/>
        </w:trPr>
        <w:tc>
          <w:tcPr>
            <w:tcW w:w="1754" w:type="pct"/>
            <w:tcBorders>
              <w:top w:val="nil"/>
              <w:left w:val="single" w:sz="8" w:space="0" w:color="auto"/>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color w:val="000000"/>
                <w:sz w:val="20"/>
                <w:szCs w:val="20"/>
                <w:lang w:eastAsia="ru-RU"/>
              </w:rPr>
              <w:t>местный бюджет</w:t>
            </w:r>
          </w:p>
        </w:tc>
        <w:tc>
          <w:tcPr>
            <w:tcW w:w="527"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150,0</w:t>
            </w:r>
          </w:p>
        </w:tc>
        <w:tc>
          <w:tcPr>
            <w:tcW w:w="426"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8" w:space="0" w:color="auto"/>
              <w:right w:val="single" w:sz="4"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8" w:space="0" w:color="auto"/>
            </w:tcBorders>
            <w:shd w:val="clear" w:color="auto" w:fill="auto"/>
            <w:vAlign w:val="center"/>
            <w:hideMark/>
          </w:tcPr>
          <w:p w:rsidR="003C5269" w:rsidRPr="003C5269" w:rsidRDefault="003C5269" w:rsidP="003C5269">
            <w:pPr>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lang w:eastAsia="ru-RU"/>
              </w:rPr>
              <w:t>0,0</w:t>
            </w:r>
          </w:p>
        </w:tc>
      </w:tr>
    </w:tbl>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Cs/>
          <w:sz w:val="24"/>
          <w:szCs w:val="24"/>
          <w:lang w:eastAsia="ru-RU"/>
        </w:rPr>
      </w:pPr>
    </w:p>
    <w:p w:rsid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bCs/>
          <w:sz w:val="24"/>
          <w:szCs w:val="24"/>
          <w:lang w:eastAsia="ru-RU"/>
        </w:rPr>
        <w:t xml:space="preserve">Раздел 5. </w:t>
      </w:r>
      <w:r w:rsidRPr="003C5269">
        <w:rPr>
          <w:rFonts w:ascii="Times New Roman" w:eastAsia="Times New Roman" w:hAnsi="Times New Roman" w:cs="Times New Roman"/>
          <w:sz w:val="24"/>
          <w:szCs w:val="24"/>
          <w:lang w:eastAsia="ru-RU"/>
        </w:rPr>
        <w:t>План реализации комплекса процессных мероприятий «Организация профессиональной подготовки</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 xml:space="preserve"> национальных кадров для родовых хозяйств и общин»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5591"/>
        <w:gridCol w:w="2469"/>
        <w:gridCol w:w="2778"/>
        <w:gridCol w:w="3722"/>
      </w:tblGrid>
      <w:tr w:rsidR="003C5269" w:rsidRPr="003C5269" w:rsidTr="003C5269">
        <w:tc>
          <w:tcPr>
            <w:tcW w:w="1920"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мероприятие (результат)/контрольная точка</w:t>
            </w:r>
          </w:p>
        </w:tc>
        <w:tc>
          <w:tcPr>
            <w:tcW w:w="84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Дата наступления контрольной точки</w:t>
            </w:r>
          </w:p>
        </w:tc>
        <w:tc>
          <w:tcPr>
            <w:tcW w:w="954"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Ответственный исполнитель мероприятия</w:t>
            </w:r>
          </w:p>
        </w:tc>
        <w:tc>
          <w:tcPr>
            <w:tcW w:w="127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Вид подтверждающего документа </w:t>
            </w:r>
          </w:p>
        </w:tc>
      </w:tr>
      <w:tr w:rsidR="003C5269" w:rsidRPr="003C5269" w:rsidTr="003C5269">
        <w:tc>
          <w:tcPr>
            <w:tcW w:w="5000" w:type="pct"/>
            <w:gridSpan w:val="4"/>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Задача комплекса процессных мероприятий «Организация профессиональной подготовки национальных кадров для родовых хозяйств и общин»</w:t>
            </w:r>
          </w:p>
        </w:tc>
      </w:tr>
      <w:tr w:rsidR="003C5269" w:rsidRPr="003C5269" w:rsidTr="003C5269">
        <w:tc>
          <w:tcPr>
            <w:tcW w:w="1920" w:type="pct"/>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 Мероприятие (результат) Подготовка национальных кадров для родовых хозяйств и общин</w:t>
            </w:r>
          </w:p>
        </w:tc>
        <w:tc>
          <w:tcPr>
            <w:tcW w:w="84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C5269">
              <w:rPr>
                <w:rFonts w:ascii="Times New Roman" w:eastAsia="Times New Roman" w:hAnsi="Times New Roman" w:cs="Times New Roman"/>
                <w:sz w:val="20"/>
                <w:szCs w:val="20"/>
                <w:lang w:eastAsia="ru-RU"/>
              </w:rPr>
              <w:t>-</w:t>
            </w:r>
          </w:p>
        </w:tc>
        <w:tc>
          <w:tcPr>
            <w:tcW w:w="954"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C5269">
              <w:rPr>
                <w:rFonts w:ascii="Times New Roman" w:eastAsia="Times New Roman" w:hAnsi="Times New Roman" w:cs="Times New Roman"/>
                <w:b/>
                <w:sz w:val="20"/>
                <w:szCs w:val="20"/>
                <w:lang w:eastAsia="ru-RU"/>
              </w:rPr>
              <w:t>-</w:t>
            </w:r>
          </w:p>
        </w:tc>
        <w:tc>
          <w:tcPr>
            <w:tcW w:w="127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C5269">
              <w:rPr>
                <w:rFonts w:ascii="Times New Roman" w:eastAsia="Times New Roman" w:hAnsi="Times New Roman" w:cs="Times New Roman"/>
                <w:b/>
                <w:sz w:val="20"/>
                <w:szCs w:val="20"/>
                <w:lang w:eastAsia="ru-RU"/>
              </w:rPr>
              <w:t>-</w:t>
            </w:r>
          </w:p>
        </w:tc>
      </w:tr>
      <w:tr w:rsidR="003C5269" w:rsidRPr="003C5269" w:rsidTr="003C5269">
        <w:tc>
          <w:tcPr>
            <w:tcW w:w="1920" w:type="pct"/>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 Прием документов, ежегодно</w:t>
            </w:r>
          </w:p>
        </w:tc>
        <w:tc>
          <w:tcPr>
            <w:tcW w:w="84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sz w:val="20"/>
                <w:szCs w:val="20"/>
                <w:lang w:eastAsia="ru-RU"/>
              </w:rPr>
              <w:t>01 ноября</w:t>
            </w:r>
          </w:p>
        </w:tc>
        <w:tc>
          <w:tcPr>
            <w:tcW w:w="954"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Винюкова Л.А., руководитель администрации Чир-Унвдского сельского округа </w:t>
            </w:r>
            <w:r w:rsidRPr="003C5269">
              <w:rPr>
                <w:rFonts w:ascii="Times New Roman" w:eastAsia="Times New Roman" w:hAnsi="Times New Roman" w:cs="Times New Roman"/>
                <w:sz w:val="20"/>
                <w:szCs w:val="20"/>
                <w:lang w:eastAsia="ru-RU"/>
              </w:rPr>
              <w:t>Тымовского муниципального округа Сахалинской области</w:t>
            </w:r>
          </w:p>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b/>
                <w:sz w:val="20"/>
                <w:szCs w:val="20"/>
                <w:lang w:eastAsia="ru-RU"/>
              </w:rPr>
            </w:pPr>
          </w:p>
        </w:tc>
        <w:tc>
          <w:tcPr>
            <w:tcW w:w="127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Протокол представителей коренных </w:t>
            </w:r>
          </w:p>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малочисленных народов Севера </w:t>
            </w:r>
          </w:p>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Тымовского муниципального округа Сахалинской области</w:t>
            </w:r>
          </w:p>
          <w:p w:rsidR="003C5269" w:rsidRPr="003C5269" w:rsidRDefault="003C5269" w:rsidP="003C5269">
            <w:pPr>
              <w:autoSpaceDE w:val="0"/>
              <w:autoSpaceDN w:val="0"/>
              <w:adjustRightInd w:val="0"/>
              <w:spacing w:after="0" w:line="240" w:lineRule="auto"/>
              <w:ind w:right="2422"/>
              <w:jc w:val="both"/>
              <w:rPr>
                <w:rFonts w:ascii="Times New Roman" w:eastAsia="Times New Roman" w:hAnsi="Times New Roman" w:cs="Times New Roman"/>
                <w:b/>
                <w:sz w:val="20"/>
                <w:szCs w:val="20"/>
                <w:lang w:eastAsia="ru-RU"/>
              </w:rPr>
            </w:pPr>
          </w:p>
        </w:tc>
      </w:tr>
      <w:tr w:rsidR="003C5269" w:rsidRPr="003C5269" w:rsidTr="003C5269">
        <w:tc>
          <w:tcPr>
            <w:tcW w:w="1920" w:type="pct"/>
            <w:tcBorders>
              <w:top w:val="single" w:sz="4" w:space="0" w:color="auto"/>
              <w:left w:val="single" w:sz="4" w:space="0" w:color="auto"/>
              <w:bottom w:val="single" w:sz="4" w:space="0" w:color="auto"/>
              <w:right w:val="single" w:sz="4" w:space="0" w:color="auto"/>
            </w:tcBorders>
            <w:shd w:val="clear" w:color="auto" w:fill="auto"/>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lastRenderedPageBreak/>
              <w:t>1.2. Перечислены денежные средства на банковские (расчетные) счета получателей</w:t>
            </w:r>
          </w:p>
        </w:tc>
        <w:tc>
          <w:tcPr>
            <w:tcW w:w="84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В течение 10 рабочих </w:t>
            </w:r>
          </w:p>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дней с момента поступления</w:t>
            </w:r>
          </w:p>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3C5269">
              <w:rPr>
                <w:rFonts w:ascii="Times New Roman" w:eastAsia="Times New Roman" w:hAnsi="Times New Roman" w:cs="Times New Roman"/>
                <w:sz w:val="20"/>
                <w:szCs w:val="20"/>
                <w:lang w:eastAsia="ru-RU"/>
              </w:rPr>
              <w:t xml:space="preserve"> пакета документов для оплаты</w:t>
            </w:r>
          </w:p>
        </w:tc>
        <w:tc>
          <w:tcPr>
            <w:tcW w:w="954"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278" w:type="pct"/>
            <w:tcBorders>
              <w:top w:val="single" w:sz="4" w:space="0" w:color="auto"/>
              <w:left w:val="single" w:sz="4" w:space="0" w:color="auto"/>
              <w:bottom w:val="single" w:sz="4" w:space="0" w:color="auto"/>
              <w:right w:val="single" w:sz="4" w:space="0" w:color="auto"/>
            </w:tcBorders>
          </w:tcPr>
          <w:p w:rsidR="003C5269" w:rsidRPr="003C5269" w:rsidRDefault="003C5269" w:rsidP="003C526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Платежные поручения</w:t>
            </w:r>
          </w:p>
        </w:tc>
      </w:tr>
    </w:tbl>
    <w:p w:rsidR="003C5269" w:rsidRPr="003C5269" w:rsidRDefault="003C5269" w:rsidP="003C5269">
      <w:pPr>
        <w:spacing w:after="0" w:line="240" w:lineRule="auto"/>
        <w:rPr>
          <w:rFonts w:ascii="Times New Roman" w:eastAsia="Times New Roman" w:hAnsi="Times New Roman" w:cs="Times New Roman"/>
          <w:bCs/>
          <w:sz w:val="28"/>
          <w:szCs w:val="28"/>
          <w:lang w:eastAsia="ru-RU"/>
        </w:rPr>
      </w:pPr>
      <w:r w:rsidRPr="003C5269">
        <w:rPr>
          <w:rFonts w:ascii="Times New Roman" w:eastAsia="Times New Roman" w:hAnsi="Times New Roman" w:cs="Times New Roman"/>
          <w:bCs/>
          <w:sz w:val="28"/>
          <w:szCs w:val="28"/>
          <w:lang w:eastAsia="ru-RU"/>
        </w:rPr>
        <w:t xml:space="preserve"> </w:t>
      </w:r>
    </w:p>
    <w:p w:rsidR="003C5269" w:rsidRDefault="003C5269" w:rsidP="003C5269">
      <w:pPr>
        <w:spacing w:after="0" w:line="240" w:lineRule="auto"/>
        <w:jc w:val="center"/>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2025 году</w:t>
      </w:r>
    </w:p>
    <w:p w:rsidR="003C5269" w:rsidRPr="003C5269" w:rsidRDefault="003C5269" w:rsidP="003C5269">
      <w:pPr>
        <w:spacing w:after="0" w:line="240" w:lineRule="auto"/>
        <w:jc w:val="center"/>
        <w:rPr>
          <w:rFonts w:ascii="Times New Roman" w:eastAsia="Times New Roman" w:hAnsi="Times New Roman" w:cs="Times New Roman"/>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2025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 xml:space="preserve">«Организация профессиональной подготовки национальных кадров для родовых хозяйств и общин»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p w:rsidR="003C5269" w:rsidRPr="003C5269" w:rsidRDefault="003C5269" w:rsidP="003C5269">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         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Показатель выполнен на 100%</w:t>
            </w:r>
          </w:p>
        </w:tc>
      </w:tr>
    </w:tbl>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200" w:line="276" w:lineRule="auto"/>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2026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2026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 xml:space="preserve">«Организация профессиональной подготовки национальных кадров для родовых хозяйств и общин»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w:t>
            </w:r>
            <w:r w:rsidRPr="003C5269">
              <w:rPr>
                <w:rFonts w:ascii="Times New Roman" w:eastAsia="Times New Roman" w:hAnsi="Times New Roman" w:cs="Times New Roman"/>
                <w:color w:val="000000"/>
                <w:sz w:val="20"/>
                <w:szCs w:val="20"/>
                <w:lang w:eastAsia="ru-RU"/>
              </w:rPr>
              <w:lastRenderedPageBreak/>
              <w:t xml:space="preserve">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p w:rsidR="003C5269" w:rsidRPr="003C5269" w:rsidRDefault="003C5269" w:rsidP="003C5269">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lastRenderedPageBreak/>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200" w:line="276" w:lineRule="auto"/>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2027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2027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 xml:space="preserve">«Организация профессиональной подготовки национальных кадров для родовых хозяйств и общин»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p w:rsidR="003C5269" w:rsidRPr="003C5269" w:rsidRDefault="003C5269" w:rsidP="003C5269">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r>
    </w:tbl>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200" w:line="276" w:lineRule="auto"/>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2028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2028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 xml:space="preserve">«Организация профессиональной подготовки национальных кадров для родовых хозяйств и общин»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lastRenderedPageBreak/>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p w:rsidR="003C5269" w:rsidRPr="003C5269" w:rsidRDefault="003C5269" w:rsidP="003C5269">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200" w:line="276" w:lineRule="auto"/>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2029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2029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 xml:space="preserve">«Организация профессиональной подготовки национальных кадров для родовых хозяйств и общин»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p w:rsidR="003C5269" w:rsidRPr="003C5269" w:rsidRDefault="003C5269" w:rsidP="003C5269">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r>
    </w:tbl>
    <w:p w:rsid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502038" w:rsidRDefault="00502038" w:rsidP="003C5269">
      <w:pPr>
        <w:spacing w:after="200" w:line="276" w:lineRule="auto"/>
        <w:jc w:val="center"/>
        <w:rPr>
          <w:rFonts w:ascii="Times New Roman" w:eastAsia="Times New Roman" w:hAnsi="Times New Roman" w:cs="Times New Roman"/>
          <w:sz w:val="24"/>
          <w:szCs w:val="24"/>
          <w:lang w:eastAsia="ru-RU"/>
        </w:rPr>
      </w:pPr>
    </w:p>
    <w:p w:rsidR="00502038" w:rsidRDefault="00502038" w:rsidP="003C5269">
      <w:pPr>
        <w:spacing w:after="200" w:line="276" w:lineRule="auto"/>
        <w:jc w:val="center"/>
        <w:rPr>
          <w:rFonts w:ascii="Times New Roman" w:eastAsia="Times New Roman" w:hAnsi="Times New Roman" w:cs="Times New Roman"/>
          <w:sz w:val="24"/>
          <w:szCs w:val="24"/>
          <w:lang w:eastAsia="ru-RU"/>
        </w:rPr>
      </w:pPr>
    </w:p>
    <w:p w:rsidR="00502038" w:rsidRDefault="00502038" w:rsidP="003C5269">
      <w:pPr>
        <w:spacing w:after="200" w:line="276" w:lineRule="auto"/>
        <w:jc w:val="center"/>
        <w:rPr>
          <w:rFonts w:ascii="Times New Roman" w:eastAsia="Times New Roman" w:hAnsi="Times New Roman" w:cs="Times New Roman"/>
          <w:sz w:val="24"/>
          <w:szCs w:val="24"/>
          <w:lang w:eastAsia="ru-RU"/>
        </w:rPr>
      </w:pPr>
    </w:p>
    <w:p w:rsidR="00502038" w:rsidRDefault="00502038" w:rsidP="003C5269">
      <w:pPr>
        <w:spacing w:after="200" w:line="276" w:lineRule="auto"/>
        <w:jc w:val="center"/>
        <w:rPr>
          <w:rFonts w:ascii="Times New Roman" w:eastAsia="Times New Roman" w:hAnsi="Times New Roman" w:cs="Times New Roman"/>
          <w:sz w:val="24"/>
          <w:szCs w:val="24"/>
          <w:lang w:eastAsia="ru-RU"/>
        </w:rPr>
      </w:pPr>
    </w:p>
    <w:p w:rsidR="003C5269" w:rsidRPr="003C5269" w:rsidRDefault="003C5269" w:rsidP="003C5269">
      <w:pPr>
        <w:spacing w:after="200" w:line="276" w:lineRule="auto"/>
        <w:jc w:val="center"/>
        <w:rPr>
          <w:rFonts w:ascii="Times New Roman" w:eastAsia="Times New Roman" w:hAnsi="Times New Roman" w:cs="Times New Roman"/>
          <w:sz w:val="16"/>
          <w:szCs w:val="16"/>
          <w:lang w:eastAsia="ru-RU"/>
        </w:rPr>
      </w:pPr>
      <w:r w:rsidRPr="003C5269">
        <w:rPr>
          <w:rFonts w:ascii="Times New Roman" w:eastAsia="Times New Roman" w:hAnsi="Times New Roman" w:cs="Times New Roman"/>
          <w:sz w:val="24"/>
          <w:szCs w:val="24"/>
          <w:lang w:eastAsia="ru-RU"/>
        </w:rPr>
        <w:lastRenderedPageBreak/>
        <w:t>Раздел 6. Поквартальный план достижения показателей комплекса процессных мероприятий в 2030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3C5269" w:rsidRPr="003C5269" w:rsidTr="003C5269">
        <w:trPr>
          <w:trHeight w:val="349"/>
          <w:tblHeader/>
        </w:trPr>
        <w:tc>
          <w:tcPr>
            <w:tcW w:w="209" w:type="pct"/>
            <w:vMerge w:val="restar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п/п</w:t>
            </w:r>
          </w:p>
        </w:tc>
        <w:tc>
          <w:tcPr>
            <w:tcW w:w="1406"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highlight w:val="yellow"/>
                <w:lang w:eastAsia="ru-RU"/>
              </w:rPr>
            </w:pPr>
            <w:r w:rsidRPr="003C5269">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3C5269" w:rsidRPr="003C5269" w:rsidRDefault="003C5269" w:rsidP="003C5269">
            <w:pPr>
              <w:spacing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На конец 2030 года</w:t>
            </w:r>
          </w:p>
        </w:tc>
      </w:tr>
      <w:tr w:rsidR="003C5269" w:rsidRPr="003C5269" w:rsidTr="003C5269">
        <w:trPr>
          <w:trHeight w:val="661"/>
          <w:tblHeader/>
        </w:trPr>
        <w:tc>
          <w:tcPr>
            <w:tcW w:w="209"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1 квартал </w:t>
            </w:r>
          </w:p>
        </w:tc>
        <w:tc>
          <w:tcPr>
            <w:tcW w:w="622"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2 квартал </w:t>
            </w:r>
          </w:p>
        </w:tc>
        <w:tc>
          <w:tcPr>
            <w:tcW w:w="511" w:type="pct"/>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 xml:space="preserve">3 квартал </w:t>
            </w:r>
          </w:p>
        </w:tc>
        <w:tc>
          <w:tcPr>
            <w:tcW w:w="581" w:type="pct"/>
            <w:vMerge/>
            <w:vAlign w:val="center"/>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p>
        </w:tc>
      </w:tr>
      <w:tr w:rsidR="003C5269" w:rsidRPr="003C5269" w:rsidTr="003C5269">
        <w:trPr>
          <w:trHeight w:val="204"/>
          <w:tblHeader/>
        </w:trPr>
        <w:tc>
          <w:tcPr>
            <w:tcW w:w="209"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1406"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2</w:t>
            </w:r>
          </w:p>
        </w:tc>
        <w:tc>
          <w:tcPr>
            <w:tcW w:w="56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3</w:t>
            </w:r>
          </w:p>
        </w:tc>
        <w:tc>
          <w:tcPr>
            <w:tcW w:w="54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4</w:t>
            </w:r>
          </w:p>
        </w:tc>
        <w:tc>
          <w:tcPr>
            <w:tcW w:w="570"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6</w:t>
            </w:r>
          </w:p>
        </w:tc>
        <w:tc>
          <w:tcPr>
            <w:tcW w:w="51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b/>
                <w:sz w:val="20"/>
                <w:szCs w:val="20"/>
                <w:lang w:eastAsia="ru-RU"/>
              </w:rPr>
              <w:t>7</w:t>
            </w:r>
          </w:p>
        </w:tc>
        <w:tc>
          <w:tcPr>
            <w:tcW w:w="581" w:type="pct"/>
            <w:vAlign w:val="center"/>
          </w:tcPr>
          <w:p w:rsidR="003C5269" w:rsidRPr="003C5269" w:rsidRDefault="003C5269" w:rsidP="003C5269">
            <w:pPr>
              <w:spacing w:before="60" w:after="60" w:line="240" w:lineRule="auto"/>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8</w:t>
            </w:r>
          </w:p>
        </w:tc>
      </w:tr>
      <w:tr w:rsidR="003C5269" w:rsidRPr="003C5269" w:rsidTr="003C5269">
        <w:trPr>
          <w:trHeight w:val="248"/>
        </w:trPr>
        <w:tc>
          <w:tcPr>
            <w:tcW w:w="209" w:type="pct"/>
          </w:tcPr>
          <w:p w:rsidR="003C5269" w:rsidRPr="003C5269" w:rsidRDefault="003C5269" w:rsidP="003C5269">
            <w:pPr>
              <w:spacing w:before="60" w:after="60"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w:t>
            </w:r>
          </w:p>
        </w:tc>
        <w:tc>
          <w:tcPr>
            <w:tcW w:w="4791" w:type="pct"/>
            <w:gridSpan w:val="7"/>
          </w:tcPr>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r w:rsidRPr="003C5269">
              <w:rPr>
                <w:rFonts w:ascii="Times New Roman" w:eastAsia="Times New Roman" w:hAnsi="Times New Roman" w:cs="Times New Roman"/>
                <w:bCs/>
                <w:color w:val="000000"/>
                <w:sz w:val="20"/>
                <w:szCs w:val="20"/>
                <w:u w:color="000000"/>
                <w:lang w:eastAsia="ru-RU"/>
              </w:rPr>
              <w:t xml:space="preserve">Задача комплекса процессных мероприятий </w:t>
            </w:r>
            <w:r w:rsidRPr="003C5269">
              <w:rPr>
                <w:rFonts w:ascii="Times New Roman" w:eastAsia="Times New Roman" w:hAnsi="Times New Roman" w:cs="Times New Roman"/>
                <w:sz w:val="20"/>
                <w:szCs w:val="20"/>
                <w:lang w:eastAsia="ru-RU"/>
              </w:rPr>
              <w:t xml:space="preserve">«Организация профессиональной подготовки национальных кадров для родовых хозяйств и общин» </w:t>
            </w:r>
          </w:p>
          <w:p w:rsidR="003C5269" w:rsidRPr="003C5269" w:rsidRDefault="003C5269" w:rsidP="003C526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0"/>
                <w:szCs w:val="20"/>
                <w:lang w:eastAsia="ru-RU"/>
              </w:rPr>
            </w:pPr>
          </w:p>
        </w:tc>
      </w:tr>
      <w:tr w:rsidR="003C5269" w:rsidRPr="003C5269" w:rsidTr="003C5269">
        <w:trPr>
          <w:trHeight w:val="386"/>
        </w:trPr>
        <w:tc>
          <w:tcPr>
            <w:tcW w:w="209"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1.1.</w:t>
            </w:r>
          </w:p>
        </w:tc>
        <w:tc>
          <w:tcPr>
            <w:tcW w:w="1406" w:type="pct"/>
          </w:tcPr>
          <w:p w:rsidR="003C5269" w:rsidRPr="003C5269" w:rsidRDefault="003C5269" w:rsidP="003C5269">
            <w:pPr>
              <w:tabs>
                <w:tab w:val="center" w:pos="7285"/>
              </w:tabs>
              <w:spacing w:after="0" w:line="240" w:lineRule="auto"/>
              <w:rPr>
                <w:rFonts w:ascii="Times New Roman" w:eastAsia="Times New Roman" w:hAnsi="Times New Roman" w:cs="Times New Roman"/>
                <w:sz w:val="20"/>
                <w:szCs w:val="20"/>
                <w:lang w:eastAsia="ru-RU"/>
              </w:rPr>
            </w:pPr>
            <w:r w:rsidRPr="003C5269">
              <w:rPr>
                <w:rFonts w:ascii="Times New Roman" w:eastAsia="Times New Roman" w:hAnsi="Times New Roman" w:cs="Times New Roman"/>
                <w:color w:val="000000"/>
                <w:sz w:val="20"/>
                <w:szCs w:val="20"/>
                <w:lang w:eastAsia="ru-RU"/>
              </w:rPr>
              <w:t xml:space="preserve">Исполнение расходных обязательств в рамках муниципальной программы «Устойчивое развитие коренных малочисленных народов Севера Сахалинской области в </w:t>
            </w:r>
            <w:r w:rsidRPr="003C5269">
              <w:rPr>
                <w:rFonts w:ascii="Times New Roman" w:eastAsia="Times New Roman" w:hAnsi="Times New Roman" w:cs="Times New Roman"/>
                <w:sz w:val="20"/>
                <w:szCs w:val="20"/>
                <w:lang w:eastAsia="ru-RU"/>
              </w:rPr>
              <w:t>Тымовском муниципальном округе Сахалинской области</w:t>
            </w:r>
          </w:p>
          <w:p w:rsidR="003C5269" w:rsidRPr="003C5269" w:rsidRDefault="003C5269" w:rsidP="003C5269">
            <w:pPr>
              <w:spacing w:line="240" w:lineRule="atLeast"/>
              <w:jc w:val="both"/>
              <w:rPr>
                <w:rFonts w:ascii="Times New Roman" w:eastAsia="Times New Roman" w:hAnsi="Times New Roman" w:cs="Times New Roman"/>
                <w:sz w:val="20"/>
                <w:szCs w:val="20"/>
                <w:u w:color="000000"/>
                <w:lang w:eastAsia="ru-RU"/>
              </w:rPr>
            </w:pPr>
          </w:p>
        </w:tc>
        <w:tc>
          <w:tcPr>
            <w:tcW w:w="560" w:type="pct"/>
          </w:tcPr>
          <w:p w:rsidR="003C5269" w:rsidRPr="003C5269" w:rsidRDefault="003C5269" w:rsidP="003C5269">
            <w:pPr>
              <w:spacing w:line="240" w:lineRule="atLeast"/>
              <w:jc w:val="center"/>
              <w:rPr>
                <w:rFonts w:ascii="Times New Roman" w:eastAsia="Times New Roman" w:hAnsi="Times New Roman" w:cs="Times New Roman"/>
                <w:sz w:val="20"/>
                <w:szCs w:val="20"/>
                <w:u w:color="000000"/>
                <w:lang w:eastAsia="ru-RU"/>
              </w:rPr>
            </w:pPr>
            <w:r w:rsidRPr="003C5269">
              <w:rPr>
                <w:rFonts w:ascii="Times New Roman" w:eastAsia="Times New Roman" w:hAnsi="Times New Roman" w:cs="Times New Roman"/>
                <w:sz w:val="20"/>
                <w:szCs w:val="20"/>
                <w:u w:color="000000"/>
                <w:lang w:eastAsia="ru-RU"/>
              </w:rPr>
              <w:t>КПМ</w:t>
            </w:r>
          </w:p>
        </w:tc>
        <w:tc>
          <w:tcPr>
            <w:tcW w:w="54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человек</w:t>
            </w:r>
          </w:p>
        </w:tc>
        <w:tc>
          <w:tcPr>
            <w:tcW w:w="570"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622"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1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c>
          <w:tcPr>
            <w:tcW w:w="581" w:type="pct"/>
          </w:tcPr>
          <w:p w:rsidR="003C5269" w:rsidRPr="003C5269" w:rsidRDefault="003C5269" w:rsidP="003C5269">
            <w:pPr>
              <w:spacing w:line="240" w:lineRule="atLeast"/>
              <w:jc w:val="center"/>
              <w:rPr>
                <w:rFonts w:ascii="Times New Roman" w:eastAsia="Times New Roman" w:hAnsi="Times New Roman" w:cs="Times New Roman"/>
                <w:sz w:val="20"/>
                <w:szCs w:val="20"/>
                <w:lang w:eastAsia="ru-RU"/>
              </w:rPr>
            </w:pPr>
            <w:r w:rsidRPr="003C5269">
              <w:rPr>
                <w:rFonts w:ascii="Times New Roman" w:eastAsia="Times New Roman" w:hAnsi="Times New Roman" w:cs="Times New Roman"/>
                <w:sz w:val="20"/>
                <w:szCs w:val="20"/>
                <w:lang w:eastAsia="ru-RU"/>
              </w:rPr>
              <w:t>5</w:t>
            </w:r>
          </w:p>
        </w:tc>
      </w:tr>
    </w:tbl>
    <w:p w:rsidR="003C5269" w:rsidRPr="003C5269" w:rsidRDefault="003C5269" w:rsidP="003C5269">
      <w:pPr>
        <w:spacing w:after="0" w:line="240" w:lineRule="auto"/>
        <w:jc w:val="both"/>
        <w:rPr>
          <w:rFonts w:ascii="Times New Roman" w:eastAsia="Times New Roman" w:hAnsi="Times New Roman" w:cs="Times New Roman"/>
          <w:sz w:val="28"/>
          <w:szCs w:val="28"/>
          <w:lang w:eastAsia="ru-RU"/>
        </w:rPr>
      </w:pPr>
    </w:p>
    <w:p w:rsidR="003C5269" w:rsidRDefault="001D0372">
      <w:r>
        <w:t xml:space="preserve">                                                                                                                                                                                                                                                                                           ».</w:t>
      </w:r>
    </w:p>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 w:rsidR="003C5269" w:rsidRDefault="003C5269">
      <w:pPr>
        <w:sectPr w:rsidR="003C5269" w:rsidSect="00502038">
          <w:pgSz w:w="16838" w:h="11906" w:orient="landscape"/>
          <w:pgMar w:top="709" w:right="1134" w:bottom="850" w:left="1134" w:header="708" w:footer="708" w:gutter="0"/>
          <w:cols w:space="708"/>
          <w:docGrid w:linePitch="360"/>
        </w:sectPr>
      </w:pPr>
    </w:p>
    <w:p w:rsidR="001D0372" w:rsidRPr="005540BE" w:rsidRDefault="001D0372" w:rsidP="00606C4A">
      <w:pPr>
        <w:spacing w:after="0" w:line="240" w:lineRule="auto"/>
        <w:ind w:left="4962" w:right="108"/>
        <w:jc w:val="center"/>
        <w:outlineLvl w:val="0"/>
        <w:rPr>
          <w:rFonts w:ascii="Times New Roman" w:eastAsia="Calibri" w:hAnsi="Times New Roman" w:cs="Times New Roman"/>
        </w:rPr>
      </w:pPr>
      <w:r>
        <w:rPr>
          <w:rFonts w:ascii="Times New Roman" w:eastAsia="Calibri" w:hAnsi="Times New Roman" w:cs="Times New Roman"/>
        </w:rPr>
        <w:lastRenderedPageBreak/>
        <w:t>ПРИЛОЖЕНИЕ № 9</w:t>
      </w:r>
    </w:p>
    <w:p w:rsidR="001D0372" w:rsidRPr="005540BE" w:rsidRDefault="001D0372" w:rsidP="00606C4A">
      <w:pPr>
        <w:spacing w:after="0" w:line="240" w:lineRule="auto"/>
        <w:ind w:left="4962" w:right="108"/>
        <w:jc w:val="center"/>
        <w:outlineLvl w:val="0"/>
        <w:rPr>
          <w:rFonts w:ascii="Times New Roman" w:eastAsia="Calibri" w:hAnsi="Times New Roman" w:cs="Times New Roman"/>
        </w:rPr>
      </w:pPr>
      <w:r w:rsidRPr="005540BE">
        <w:rPr>
          <w:rFonts w:ascii="Times New Roman" w:eastAsia="Calibri" w:hAnsi="Times New Roman" w:cs="Times New Roman"/>
        </w:rPr>
        <w:t>к постановлению администрации</w:t>
      </w:r>
    </w:p>
    <w:p w:rsidR="001D0372" w:rsidRPr="005540BE" w:rsidRDefault="001D0372" w:rsidP="00606C4A">
      <w:pPr>
        <w:spacing w:after="0" w:line="240" w:lineRule="auto"/>
        <w:ind w:left="4962" w:right="108"/>
        <w:jc w:val="center"/>
        <w:outlineLvl w:val="0"/>
        <w:rPr>
          <w:rFonts w:ascii="Times New Roman" w:eastAsia="Calibri" w:hAnsi="Times New Roman" w:cs="Times New Roman"/>
        </w:rPr>
      </w:pPr>
      <w:r w:rsidRPr="005540BE">
        <w:rPr>
          <w:rFonts w:ascii="Times New Roman" w:eastAsia="Calibri" w:hAnsi="Times New Roman" w:cs="Times New Roman"/>
        </w:rPr>
        <w:t>Тымовского муниципального округа</w:t>
      </w:r>
    </w:p>
    <w:p w:rsidR="001D0372" w:rsidRPr="005540BE" w:rsidRDefault="001D0372" w:rsidP="00606C4A">
      <w:pPr>
        <w:spacing w:after="0" w:line="240" w:lineRule="auto"/>
        <w:ind w:left="4962" w:right="108"/>
        <w:jc w:val="center"/>
        <w:outlineLvl w:val="0"/>
        <w:rPr>
          <w:rFonts w:ascii="Times New Roman" w:eastAsia="Calibri" w:hAnsi="Times New Roman" w:cs="Times New Roman"/>
        </w:rPr>
      </w:pPr>
      <w:r w:rsidRPr="005540BE">
        <w:rPr>
          <w:rFonts w:ascii="Times New Roman" w:eastAsia="Calibri" w:hAnsi="Times New Roman" w:cs="Times New Roman"/>
        </w:rPr>
        <w:t>Сахалинской области</w:t>
      </w:r>
    </w:p>
    <w:p w:rsidR="001D0372" w:rsidRPr="005540BE" w:rsidRDefault="001D0372" w:rsidP="00606C4A">
      <w:pPr>
        <w:spacing w:after="0" w:line="240" w:lineRule="auto"/>
        <w:ind w:left="4962" w:right="108"/>
        <w:jc w:val="center"/>
        <w:outlineLvl w:val="0"/>
        <w:rPr>
          <w:rFonts w:ascii="Times New Roman" w:eastAsia="Calibri" w:hAnsi="Times New Roman" w:cs="Times New Roman"/>
        </w:rPr>
      </w:pPr>
      <w:r w:rsidRPr="005540BE">
        <w:rPr>
          <w:rFonts w:ascii="Times New Roman" w:eastAsia="Calibri" w:hAnsi="Times New Roman" w:cs="Times New Roman"/>
        </w:rPr>
        <w:t xml:space="preserve">от </w:t>
      </w:r>
      <w:r w:rsidR="00606C4A">
        <w:rPr>
          <w:rFonts w:ascii="Times New Roman" w:eastAsia="Calibri" w:hAnsi="Times New Roman" w:cs="Times New Roman"/>
        </w:rPr>
        <w:t>18.05.2026</w:t>
      </w:r>
      <w:r w:rsidRPr="005540BE">
        <w:rPr>
          <w:rFonts w:ascii="Times New Roman" w:eastAsia="Calibri" w:hAnsi="Times New Roman" w:cs="Times New Roman"/>
        </w:rPr>
        <w:t xml:space="preserve"> №</w:t>
      </w:r>
      <w:r w:rsidR="00606C4A">
        <w:rPr>
          <w:rFonts w:ascii="Times New Roman" w:eastAsia="Calibri" w:hAnsi="Times New Roman" w:cs="Times New Roman"/>
        </w:rPr>
        <w:t xml:space="preserve"> 64</w:t>
      </w:r>
    </w:p>
    <w:tbl>
      <w:tblPr>
        <w:tblStyle w:val="11"/>
        <w:tblW w:w="4678"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D0372" w:rsidRPr="005540BE" w:rsidTr="00606C4A">
        <w:tc>
          <w:tcPr>
            <w:tcW w:w="4678" w:type="dxa"/>
          </w:tcPr>
          <w:p w:rsidR="001D0372" w:rsidRPr="005540BE" w:rsidRDefault="001D0372" w:rsidP="00F96100">
            <w:pPr>
              <w:widowControl w:val="0"/>
              <w:autoSpaceDE w:val="0"/>
              <w:autoSpaceDN w:val="0"/>
              <w:jc w:val="center"/>
            </w:pPr>
          </w:p>
          <w:p w:rsidR="001D0372" w:rsidRPr="005540BE" w:rsidRDefault="001D0372" w:rsidP="00F96100">
            <w:pPr>
              <w:widowControl w:val="0"/>
              <w:autoSpaceDE w:val="0"/>
              <w:autoSpaceDN w:val="0"/>
              <w:jc w:val="center"/>
            </w:pPr>
            <w:r>
              <w:t>«ПРИЛОЖЕНИЕ № 9</w:t>
            </w:r>
          </w:p>
          <w:p w:rsidR="001D0372" w:rsidRDefault="001D0372" w:rsidP="00F96100">
            <w:pPr>
              <w:tabs>
                <w:tab w:val="left" w:pos="4384"/>
              </w:tabs>
              <w:contextualSpacing/>
              <w:jc w:val="center"/>
            </w:pPr>
            <w:r w:rsidRPr="005540BE">
              <w:t>к муниципальной программе «Устойчивое</w:t>
            </w:r>
          </w:p>
          <w:p w:rsidR="001D0372" w:rsidRDefault="001D0372" w:rsidP="00F96100">
            <w:pPr>
              <w:tabs>
                <w:tab w:val="left" w:pos="4384"/>
              </w:tabs>
              <w:contextualSpacing/>
              <w:jc w:val="center"/>
            </w:pPr>
            <w:r w:rsidRPr="005540BE">
              <w:t xml:space="preserve">развитие коренных малочисленных народов </w:t>
            </w:r>
          </w:p>
          <w:p w:rsidR="001D0372" w:rsidRPr="005540BE" w:rsidRDefault="001D0372" w:rsidP="00F96100">
            <w:pPr>
              <w:tabs>
                <w:tab w:val="left" w:pos="4384"/>
              </w:tabs>
              <w:contextualSpacing/>
              <w:jc w:val="center"/>
              <w:rPr>
                <w:b/>
              </w:rPr>
            </w:pPr>
            <w:r w:rsidRPr="005540BE">
              <w:t>Севера Сахалинской области в Тымовском муниципальном округе Сахалинской области»,</w:t>
            </w:r>
          </w:p>
          <w:p w:rsidR="001D0372" w:rsidRPr="005540BE" w:rsidRDefault="001D0372" w:rsidP="00F96100">
            <w:pPr>
              <w:widowControl w:val="0"/>
              <w:autoSpaceDE w:val="0"/>
              <w:autoSpaceDN w:val="0"/>
              <w:jc w:val="center"/>
            </w:pPr>
            <w:r w:rsidRPr="005540BE">
              <w:t>утвержденной постановлением администрации</w:t>
            </w:r>
          </w:p>
          <w:p w:rsidR="001D0372" w:rsidRPr="005540BE" w:rsidRDefault="001D0372" w:rsidP="00F96100">
            <w:pPr>
              <w:widowControl w:val="0"/>
              <w:autoSpaceDE w:val="0"/>
              <w:autoSpaceDN w:val="0"/>
              <w:jc w:val="center"/>
            </w:pPr>
            <w:r w:rsidRPr="005540BE">
              <w:t>МО «Тымовский городской округ»</w:t>
            </w:r>
          </w:p>
          <w:p w:rsidR="001D0372" w:rsidRPr="005540BE" w:rsidRDefault="001D0372" w:rsidP="00F96100">
            <w:pPr>
              <w:widowControl w:val="0"/>
              <w:autoSpaceDE w:val="0"/>
              <w:autoSpaceDN w:val="0"/>
              <w:jc w:val="center"/>
            </w:pPr>
            <w:r w:rsidRPr="005540BE">
              <w:t>от 31 октября 2024 г. № 186</w:t>
            </w:r>
          </w:p>
          <w:p w:rsidR="001D0372" w:rsidRPr="005540BE" w:rsidRDefault="001D0372" w:rsidP="00F96100">
            <w:pPr>
              <w:widowControl w:val="0"/>
              <w:autoSpaceDE w:val="0"/>
              <w:autoSpaceDN w:val="0"/>
              <w:jc w:val="center"/>
            </w:pPr>
          </w:p>
        </w:tc>
      </w:tr>
    </w:tbl>
    <w:p w:rsidR="001D0372" w:rsidRPr="005540BE" w:rsidRDefault="001D0372" w:rsidP="001D0372">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1D0372" w:rsidRPr="005540BE" w:rsidRDefault="001D0372" w:rsidP="001D0372">
      <w:pPr>
        <w:widowControl w:val="0"/>
        <w:autoSpaceDE w:val="0"/>
        <w:autoSpaceDN w:val="0"/>
        <w:adjustRightInd w:val="0"/>
        <w:spacing w:after="0" w:line="240" w:lineRule="auto"/>
        <w:ind w:firstLine="720"/>
        <w:jc w:val="right"/>
        <w:outlineLvl w:val="1"/>
        <w:rPr>
          <w:rFonts w:ascii="Times New Roman" w:eastAsia="Times New Roman" w:hAnsi="Times New Roman" w:cs="Times New Roman"/>
          <w:bCs/>
          <w:sz w:val="20"/>
          <w:szCs w:val="20"/>
          <w:lang w:eastAsia="ru-RU"/>
        </w:rPr>
      </w:pPr>
    </w:p>
    <w:p w:rsidR="001D0372" w:rsidRPr="005540BE" w:rsidRDefault="001D0372" w:rsidP="001D037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Cs/>
          <w:sz w:val="24"/>
          <w:szCs w:val="24"/>
          <w:lang w:eastAsia="ru-RU"/>
        </w:rPr>
      </w:pPr>
    </w:p>
    <w:p w:rsidR="001D0372" w:rsidRPr="005540BE" w:rsidRDefault="001D0372" w:rsidP="001D037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ПАСПОРТ</w:t>
      </w:r>
    </w:p>
    <w:p w:rsidR="001D0372" w:rsidRPr="005540BE" w:rsidRDefault="001D0372" w:rsidP="001D0372">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4"/>
          <w:szCs w:val="24"/>
          <w:lang w:eastAsia="ru-RU"/>
        </w:rPr>
      </w:pPr>
    </w:p>
    <w:p w:rsidR="001D0372" w:rsidRPr="003C5269" w:rsidRDefault="001D0372" w:rsidP="001D0372">
      <w:pPr>
        <w:widowControl w:val="0"/>
        <w:autoSpaceDE w:val="0"/>
        <w:autoSpaceDN w:val="0"/>
        <w:adjustRightInd w:val="0"/>
        <w:ind w:firstLine="720"/>
        <w:jc w:val="center"/>
        <w:outlineLvl w:val="1"/>
        <w:rPr>
          <w:rFonts w:ascii="Times New Roman" w:eastAsia="Times New Roman" w:hAnsi="Times New Roman" w:cs="Times New Roman"/>
          <w:sz w:val="24"/>
          <w:szCs w:val="24"/>
          <w:lang w:eastAsia="ru-RU"/>
        </w:rPr>
      </w:pPr>
      <w:r w:rsidRPr="005540BE">
        <w:rPr>
          <w:rFonts w:ascii="Times New Roman" w:eastAsia="Times New Roman" w:hAnsi="Times New Roman" w:cs="Times New Roman"/>
          <w:sz w:val="24"/>
          <w:szCs w:val="24"/>
          <w:lang w:eastAsia="ru-RU"/>
        </w:rPr>
        <w:t xml:space="preserve"> </w:t>
      </w:r>
      <w:r w:rsidRPr="003C5269">
        <w:rPr>
          <w:rFonts w:ascii="Times New Roman" w:eastAsia="Times New Roman" w:hAnsi="Times New Roman" w:cs="Times New Roman"/>
          <w:sz w:val="24"/>
          <w:szCs w:val="24"/>
          <w:lang w:eastAsia="ru-RU"/>
        </w:rPr>
        <w:t xml:space="preserve">комплекса процессных мероприятий «Организация профессиональной подготовки национальных кадров для родовых хозяйств и общин» </w:t>
      </w:r>
    </w:p>
    <w:p w:rsidR="001D0372" w:rsidRPr="004370BC" w:rsidRDefault="001D0372" w:rsidP="001D0372">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r w:rsidRPr="004370BC">
        <w:rPr>
          <w:rFonts w:ascii="Times New Roman" w:eastAsia="Times New Roman" w:hAnsi="Times New Roman" w:cs="Times New Roman"/>
          <w:sz w:val="24"/>
          <w:szCs w:val="24"/>
          <w:lang w:eastAsia="ru-RU"/>
        </w:rPr>
        <w:t xml:space="preserve">Раздел 1. </w:t>
      </w:r>
      <w:r w:rsidRPr="004370BC">
        <w:rPr>
          <w:rFonts w:ascii="Times New Roman" w:eastAsia="Times New Roman" w:hAnsi="Times New Roman" w:cs="Times New Roman"/>
          <w:color w:val="000000"/>
          <w:sz w:val="24"/>
          <w:szCs w:val="24"/>
          <w:lang w:eastAsia="ru-RU"/>
        </w:rPr>
        <w:t>Общие положения</w:t>
      </w:r>
    </w:p>
    <w:p w:rsidR="001D0372" w:rsidRPr="005540BE" w:rsidRDefault="001D0372" w:rsidP="001D0372">
      <w:pPr>
        <w:widowControl w:val="0"/>
        <w:autoSpaceDE w:val="0"/>
        <w:autoSpaceDN w:val="0"/>
        <w:adjustRightInd w:val="0"/>
        <w:spacing w:after="0"/>
        <w:ind w:firstLine="720"/>
        <w:jc w:val="center"/>
        <w:outlineLvl w:val="1"/>
        <w:rPr>
          <w:rFonts w:ascii="Times New Roman" w:eastAsia="Times New Roman" w:hAnsi="Times New Roman" w:cs="Times New Roman"/>
          <w:color w:val="000000"/>
          <w:sz w:val="24"/>
          <w:szCs w:val="24"/>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4A0" w:firstRow="1" w:lastRow="0" w:firstColumn="1" w:lastColumn="0" w:noHBand="0" w:noVBand="1"/>
      </w:tblPr>
      <w:tblGrid>
        <w:gridCol w:w="3050"/>
        <w:gridCol w:w="6295"/>
      </w:tblGrid>
      <w:tr w:rsidR="001D0372" w:rsidRPr="005540BE" w:rsidTr="00F96100">
        <w:tc>
          <w:tcPr>
            <w:tcW w:w="1632" w:type="pct"/>
            <w:tcMar>
              <w:top w:w="102" w:type="dxa"/>
              <w:left w:w="62" w:type="dxa"/>
              <w:bottom w:w="102" w:type="dxa"/>
              <w:right w:w="62" w:type="dxa"/>
            </w:tcMar>
          </w:tcPr>
          <w:p w:rsidR="001D0372" w:rsidRPr="005540BE" w:rsidRDefault="001D0372"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Ответственный исполнитель (соисполнитель муниципальной программы)</w:t>
            </w:r>
          </w:p>
        </w:tc>
        <w:tc>
          <w:tcPr>
            <w:tcW w:w="3368" w:type="pct"/>
            <w:tcMar>
              <w:top w:w="102" w:type="dxa"/>
              <w:left w:w="62" w:type="dxa"/>
              <w:bottom w:w="102" w:type="dxa"/>
              <w:right w:w="62" w:type="dxa"/>
            </w:tcMar>
          </w:tcPr>
          <w:p w:rsidR="001D0372" w:rsidRPr="003C5269" w:rsidRDefault="001D0372" w:rsidP="00606C4A">
            <w:pPr>
              <w:tabs>
                <w:tab w:val="center" w:pos="7285"/>
              </w:tabs>
              <w:spacing w:after="0" w:line="240" w:lineRule="auto"/>
              <w:jc w:val="both"/>
              <w:rPr>
                <w:rFonts w:ascii="Times New Roman" w:eastAsia="Times New Roman" w:hAnsi="Times New Roman" w:cs="Times New Roman"/>
                <w:sz w:val="24"/>
                <w:szCs w:val="24"/>
                <w:lang w:eastAsia="ru-RU"/>
              </w:rPr>
            </w:pPr>
            <w:r w:rsidRPr="003C5269">
              <w:rPr>
                <w:rFonts w:ascii="Times New Roman" w:eastAsia="Times New Roman" w:hAnsi="Times New Roman" w:cs="Times New Roman"/>
                <w:sz w:val="24"/>
                <w:szCs w:val="24"/>
                <w:lang w:eastAsia="ru-RU"/>
              </w:rPr>
              <w:t>Администрация Чир-Унвдского сельского округа Тымовского муниципального округа Сахалинской области</w:t>
            </w:r>
          </w:p>
          <w:p w:rsidR="001D0372" w:rsidRPr="00330C91" w:rsidRDefault="001D0372"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p>
        </w:tc>
      </w:tr>
      <w:tr w:rsidR="001D0372" w:rsidRPr="005540BE" w:rsidTr="00F96100">
        <w:tc>
          <w:tcPr>
            <w:tcW w:w="1632" w:type="pct"/>
            <w:tcMar>
              <w:top w:w="102" w:type="dxa"/>
              <w:left w:w="62" w:type="dxa"/>
              <w:bottom w:w="102" w:type="dxa"/>
              <w:right w:w="62" w:type="dxa"/>
            </w:tcMar>
          </w:tcPr>
          <w:p w:rsidR="001D0372" w:rsidRPr="005540BE" w:rsidRDefault="001D0372"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sidRPr="005540BE">
              <w:rPr>
                <w:rFonts w:ascii="Times New Roman" w:eastAsia="Times New Roman" w:hAnsi="Times New Roman" w:cs="Times New Roman"/>
                <w:color w:val="000000"/>
                <w:sz w:val="24"/>
                <w:szCs w:val="24"/>
                <w:lang w:eastAsia="ru-RU"/>
              </w:rPr>
              <w:t>Связь с государственной программой Сахалинской области</w:t>
            </w:r>
          </w:p>
        </w:tc>
        <w:tc>
          <w:tcPr>
            <w:tcW w:w="3368" w:type="pct"/>
            <w:tcMar>
              <w:top w:w="102" w:type="dxa"/>
              <w:left w:w="62" w:type="dxa"/>
              <w:bottom w:w="102" w:type="dxa"/>
              <w:right w:w="62" w:type="dxa"/>
            </w:tcMar>
          </w:tcPr>
          <w:p w:rsidR="001D0372" w:rsidRPr="005540BE" w:rsidRDefault="001D0372" w:rsidP="00606C4A">
            <w:pPr>
              <w:widowControl w:val="0"/>
              <w:suppressAutoHyphen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нет</w:t>
            </w:r>
          </w:p>
        </w:tc>
      </w:tr>
    </w:tbl>
    <w:p w:rsidR="001D0372" w:rsidRPr="003C5269"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sectPr w:rsidR="001D0372" w:rsidSect="003C5269">
          <w:pgSz w:w="11906" w:h="16838"/>
          <w:pgMar w:top="1134" w:right="850" w:bottom="1134" w:left="1701" w:header="708" w:footer="708" w:gutter="0"/>
          <w:cols w:space="708"/>
          <w:docGrid w:linePitch="360"/>
        </w:sectPr>
      </w:pPr>
    </w:p>
    <w:p w:rsidR="001D0372" w:rsidRPr="001D0372" w:rsidRDefault="001D0372" w:rsidP="001D0372">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bookmarkStart w:id="2" w:name="_GoBack"/>
      <w:r w:rsidRPr="001D0372">
        <w:rPr>
          <w:rFonts w:ascii="Times New Roman" w:eastAsia="Times New Roman" w:hAnsi="Times New Roman" w:cs="Arial"/>
          <w:sz w:val="24"/>
          <w:szCs w:val="24"/>
          <w:lang w:eastAsia="ru-RU"/>
        </w:rPr>
        <w:lastRenderedPageBreak/>
        <w:t xml:space="preserve">Раздел 2. Показатели комплекса процессных мероприятий </w:t>
      </w:r>
      <w:r w:rsidRPr="001D0372">
        <w:rPr>
          <w:rFonts w:ascii="Times New Roman" w:eastAsia="Times New Roman" w:hAnsi="Times New Roman" w:cs="Times New Roman"/>
          <w:sz w:val="24"/>
          <w:szCs w:val="24"/>
          <w:lang w:eastAsia="ru-RU"/>
        </w:rPr>
        <w:t>«</w:t>
      </w:r>
      <w:r w:rsidRPr="001D0372">
        <w:rPr>
          <w:rFonts w:ascii="Times New Roman" w:eastAsia="Times New Roman" w:hAnsi="Times New Roman" w:cs="Times New Roman"/>
          <w:color w:val="000000"/>
          <w:sz w:val="24"/>
          <w:szCs w:val="24"/>
          <w:lang w:eastAsia="ru-RU"/>
        </w:rPr>
        <w:t>Обеспечение реализации функций и полномочий ответственного исполнителя муниципальной программы»</w:t>
      </w:r>
    </w:p>
    <w:p w:rsidR="001D0372" w:rsidRPr="001D0372" w:rsidRDefault="001D0372" w:rsidP="001D0372">
      <w:pPr>
        <w:spacing w:after="0" w:line="240" w:lineRule="auto"/>
        <w:rPr>
          <w:rFonts w:ascii="Times New Roman" w:eastAsia="Times New Roman" w:hAnsi="Times New Roman" w:cs="Times New Roman"/>
          <w:sz w:val="20"/>
          <w:szCs w:val="20"/>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
        <w:gridCol w:w="3463"/>
        <w:gridCol w:w="1320"/>
        <w:gridCol w:w="1186"/>
        <w:gridCol w:w="983"/>
        <w:gridCol w:w="895"/>
        <w:gridCol w:w="790"/>
        <w:gridCol w:w="790"/>
        <w:gridCol w:w="790"/>
        <w:gridCol w:w="656"/>
        <w:gridCol w:w="791"/>
        <w:gridCol w:w="794"/>
        <w:gridCol w:w="1580"/>
      </w:tblGrid>
      <w:tr w:rsidR="001D0372" w:rsidRPr="001D0372" w:rsidTr="00F96100">
        <w:trPr>
          <w:trHeight w:val="255"/>
        </w:trPr>
        <w:tc>
          <w:tcPr>
            <w:tcW w:w="181" w:type="pct"/>
            <w:vMerge w:val="restart"/>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п/п</w:t>
            </w:r>
          </w:p>
        </w:tc>
        <w:tc>
          <w:tcPr>
            <w:tcW w:w="1191" w:type="pct"/>
            <w:vMerge w:val="restart"/>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Наименование показателей</w:t>
            </w:r>
          </w:p>
        </w:tc>
        <w:tc>
          <w:tcPr>
            <w:tcW w:w="455" w:type="pct"/>
            <w:vMerge w:val="restart"/>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Уровень показателя</w:t>
            </w:r>
          </w:p>
        </w:tc>
        <w:tc>
          <w:tcPr>
            <w:tcW w:w="409" w:type="pct"/>
            <w:vMerge w:val="restart"/>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Ед. измерения (по ОКЕИ)</w:t>
            </w:r>
          </w:p>
        </w:tc>
        <w:tc>
          <w:tcPr>
            <w:tcW w:w="627" w:type="pct"/>
            <w:gridSpan w:val="2"/>
            <w:tcBorders>
              <w:bottom w:val="single" w:sz="4" w:space="0" w:color="auto"/>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Базовое значение</w:t>
            </w:r>
          </w:p>
        </w:tc>
        <w:tc>
          <w:tcPr>
            <w:tcW w:w="1592" w:type="pct"/>
            <w:gridSpan w:val="6"/>
            <w:tcBorders>
              <w:bottom w:val="single" w:sz="4" w:space="0" w:color="auto"/>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Значения показателей</w:t>
            </w:r>
          </w:p>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p>
        </w:tc>
        <w:tc>
          <w:tcPr>
            <w:tcW w:w="544" w:type="pct"/>
            <w:vMerge w:val="restart"/>
            <w:tcBorders>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Ответственный за достижение показателя</w:t>
            </w:r>
          </w:p>
        </w:tc>
      </w:tr>
      <w:tr w:rsidR="001D0372" w:rsidRPr="001D0372" w:rsidTr="00F96100">
        <w:trPr>
          <w:trHeight w:val="195"/>
        </w:trPr>
        <w:tc>
          <w:tcPr>
            <w:tcW w:w="181" w:type="pct"/>
            <w:vMerge/>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p>
        </w:tc>
        <w:tc>
          <w:tcPr>
            <w:tcW w:w="1191" w:type="pct"/>
            <w:vMerge/>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p>
        </w:tc>
        <w:tc>
          <w:tcPr>
            <w:tcW w:w="455" w:type="pct"/>
            <w:vMerge/>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p>
        </w:tc>
        <w:tc>
          <w:tcPr>
            <w:tcW w:w="409" w:type="pct"/>
            <w:vMerge/>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p>
        </w:tc>
        <w:tc>
          <w:tcPr>
            <w:tcW w:w="318" w:type="pct"/>
            <w:tcBorders>
              <w:top w:val="single" w:sz="4" w:space="0" w:color="auto"/>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значение</w:t>
            </w:r>
          </w:p>
        </w:tc>
        <w:tc>
          <w:tcPr>
            <w:tcW w:w="309" w:type="pct"/>
            <w:tcBorders>
              <w:top w:val="single" w:sz="4" w:space="0" w:color="auto"/>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год</w:t>
            </w:r>
          </w:p>
        </w:tc>
        <w:tc>
          <w:tcPr>
            <w:tcW w:w="273" w:type="pct"/>
            <w:tcBorders>
              <w:top w:val="single" w:sz="4" w:space="0" w:color="auto"/>
              <w:left w:val="single" w:sz="4" w:space="0" w:color="auto"/>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2025</w:t>
            </w:r>
          </w:p>
        </w:tc>
        <w:tc>
          <w:tcPr>
            <w:tcW w:w="273" w:type="pct"/>
            <w:tcBorders>
              <w:top w:val="single" w:sz="4" w:space="0" w:color="auto"/>
              <w:left w:val="single" w:sz="4" w:space="0" w:color="auto"/>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2026</w:t>
            </w:r>
          </w:p>
        </w:tc>
        <w:tc>
          <w:tcPr>
            <w:tcW w:w="273" w:type="pct"/>
            <w:tcBorders>
              <w:top w:val="single" w:sz="4" w:space="0" w:color="auto"/>
              <w:left w:val="single" w:sz="4" w:space="0" w:color="auto"/>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2027</w:t>
            </w:r>
          </w:p>
        </w:tc>
        <w:tc>
          <w:tcPr>
            <w:tcW w:w="227" w:type="pct"/>
            <w:tcBorders>
              <w:top w:val="single" w:sz="4" w:space="0" w:color="auto"/>
              <w:lef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2028</w:t>
            </w:r>
          </w:p>
        </w:tc>
        <w:tc>
          <w:tcPr>
            <w:tcW w:w="273" w:type="pct"/>
            <w:tcBorders>
              <w:top w:val="single" w:sz="4" w:space="0" w:color="auto"/>
              <w:lef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2029</w:t>
            </w:r>
          </w:p>
        </w:tc>
        <w:tc>
          <w:tcPr>
            <w:tcW w:w="274" w:type="pct"/>
            <w:tcBorders>
              <w:top w:val="single" w:sz="4" w:space="0" w:color="auto"/>
              <w:lef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2030</w:t>
            </w:r>
          </w:p>
        </w:tc>
        <w:tc>
          <w:tcPr>
            <w:tcW w:w="544" w:type="pct"/>
            <w:vMerge/>
            <w:tcBorders>
              <w:right w:val="single" w:sz="4" w:space="0" w:color="auto"/>
            </w:tcBorders>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p>
        </w:tc>
      </w:tr>
      <w:tr w:rsidR="001D0372" w:rsidRPr="001D0372" w:rsidTr="00F96100">
        <w:tc>
          <w:tcPr>
            <w:tcW w:w="181" w:type="pct"/>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1191" w:type="pct"/>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w:t>
            </w:r>
          </w:p>
        </w:tc>
        <w:tc>
          <w:tcPr>
            <w:tcW w:w="455" w:type="pct"/>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3</w:t>
            </w:r>
          </w:p>
        </w:tc>
        <w:tc>
          <w:tcPr>
            <w:tcW w:w="409" w:type="pct"/>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4</w:t>
            </w:r>
          </w:p>
        </w:tc>
        <w:tc>
          <w:tcPr>
            <w:tcW w:w="318" w:type="pct"/>
            <w:tcBorders>
              <w:righ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5</w:t>
            </w:r>
          </w:p>
        </w:tc>
        <w:tc>
          <w:tcPr>
            <w:tcW w:w="309"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6</w:t>
            </w:r>
          </w:p>
        </w:tc>
        <w:tc>
          <w:tcPr>
            <w:tcW w:w="273" w:type="pct"/>
            <w:tcBorders>
              <w:left w:val="single" w:sz="4" w:space="0" w:color="auto"/>
              <w:righ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7</w:t>
            </w:r>
          </w:p>
        </w:tc>
        <w:tc>
          <w:tcPr>
            <w:tcW w:w="273" w:type="pct"/>
            <w:tcBorders>
              <w:left w:val="single" w:sz="4" w:space="0" w:color="auto"/>
              <w:righ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8</w:t>
            </w:r>
          </w:p>
        </w:tc>
        <w:tc>
          <w:tcPr>
            <w:tcW w:w="273" w:type="pct"/>
            <w:tcBorders>
              <w:left w:val="single" w:sz="4" w:space="0" w:color="auto"/>
              <w:righ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9</w:t>
            </w:r>
          </w:p>
        </w:tc>
        <w:tc>
          <w:tcPr>
            <w:tcW w:w="227"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10</w:t>
            </w:r>
          </w:p>
        </w:tc>
        <w:tc>
          <w:tcPr>
            <w:tcW w:w="273"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11</w:t>
            </w:r>
          </w:p>
        </w:tc>
        <w:tc>
          <w:tcPr>
            <w:tcW w:w="274"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12</w:t>
            </w:r>
          </w:p>
        </w:tc>
        <w:tc>
          <w:tcPr>
            <w:tcW w:w="544"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13</w:t>
            </w:r>
          </w:p>
        </w:tc>
      </w:tr>
      <w:tr w:rsidR="001D0372" w:rsidRPr="001D0372" w:rsidTr="00F96100">
        <w:tc>
          <w:tcPr>
            <w:tcW w:w="181" w:type="pct"/>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4819" w:type="pct"/>
            <w:gridSpan w:val="12"/>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Задача комплекса процессных мероприятий «</w:t>
            </w:r>
            <w:r w:rsidRPr="001D0372">
              <w:rPr>
                <w:rFonts w:ascii="Times New Roman" w:eastAsia="Times New Roman" w:hAnsi="Times New Roman" w:cs="Times New Roman"/>
                <w:color w:val="000000"/>
                <w:sz w:val="20"/>
                <w:szCs w:val="20"/>
                <w:lang w:eastAsia="ru-RU"/>
              </w:rPr>
              <w:t>Обеспечение реализации функций и полномочий ответственного исполнителя муниципальной программ»</w:t>
            </w:r>
          </w:p>
        </w:tc>
      </w:tr>
      <w:tr w:rsidR="001D0372" w:rsidRPr="001D0372" w:rsidTr="00F96100">
        <w:tc>
          <w:tcPr>
            <w:tcW w:w="181" w:type="pct"/>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p>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1.1</w:t>
            </w:r>
          </w:p>
        </w:tc>
        <w:tc>
          <w:tcPr>
            <w:tcW w:w="1191" w:type="pct"/>
            <w:vAlign w:val="center"/>
          </w:tcPr>
          <w:p w:rsidR="001D0372" w:rsidRPr="001D0372" w:rsidRDefault="001D0372" w:rsidP="001D0372">
            <w:pPr>
              <w:spacing w:after="0" w:line="240" w:lineRule="auto"/>
              <w:jc w:val="both"/>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Отсутствует</w:t>
            </w:r>
          </w:p>
        </w:tc>
        <w:tc>
          <w:tcPr>
            <w:tcW w:w="455" w:type="pct"/>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409" w:type="pct"/>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318" w:type="pct"/>
            <w:tcBorders>
              <w:righ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309"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273" w:type="pct"/>
            <w:tcBorders>
              <w:left w:val="single" w:sz="4" w:space="0" w:color="auto"/>
              <w:righ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273" w:type="pct"/>
            <w:tcBorders>
              <w:left w:val="single" w:sz="4" w:space="0" w:color="auto"/>
              <w:righ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273" w:type="pct"/>
            <w:tcBorders>
              <w:left w:val="single" w:sz="4" w:space="0" w:color="auto"/>
              <w:righ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227"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273"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274"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544" w:type="pct"/>
            <w:tcBorders>
              <w:left w:val="single" w:sz="4" w:space="0" w:color="auto"/>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r>
    </w:tbl>
    <w:p w:rsidR="001D0372" w:rsidRPr="001D0372" w:rsidRDefault="001D0372" w:rsidP="001D0372">
      <w:pPr>
        <w:widowControl w:val="0"/>
        <w:autoSpaceDE w:val="0"/>
        <w:autoSpaceDN w:val="0"/>
        <w:adjustRightInd w:val="0"/>
        <w:spacing w:after="0" w:line="240" w:lineRule="auto"/>
        <w:outlineLvl w:val="1"/>
        <w:rPr>
          <w:rFonts w:ascii="Times New Roman" w:eastAsia="Times New Roman" w:hAnsi="Times New Roman" w:cs="Times New Roman"/>
          <w:color w:val="000000"/>
          <w:sz w:val="24"/>
          <w:szCs w:val="24"/>
          <w:lang w:eastAsia="ru-RU"/>
        </w:rPr>
      </w:pPr>
    </w:p>
    <w:p w:rsidR="001D0372" w:rsidRPr="001D0372" w:rsidRDefault="001D0372" w:rsidP="001D0372">
      <w:pPr>
        <w:widowControl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ru-RU"/>
        </w:rPr>
      </w:pPr>
      <w:r w:rsidRPr="001D0372">
        <w:rPr>
          <w:rFonts w:ascii="Times New Roman" w:eastAsia="Times New Roman" w:hAnsi="Times New Roman" w:cs="Times New Roman"/>
          <w:sz w:val="24"/>
          <w:szCs w:val="24"/>
          <w:lang w:eastAsia="ru-RU"/>
        </w:rPr>
        <w:t>Раздел 3. Перечень мероприятий (результатов) комплекса процессных мероприятий «</w:t>
      </w:r>
      <w:r w:rsidRPr="001D0372">
        <w:rPr>
          <w:rFonts w:ascii="Times New Roman" w:eastAsia="Times New Roman" w:hAnsi="Times New Roman" w:cs="Times New Roman"/>
          <w:color w:val="000000"/>
          <w:sz w:val="24"/>
          <w:szCs w:val="24"/>
          <w:lang w:eastAsia="ru-RU"/>
        </w:rPr>
        <w:t>Обеспечение реализации функций и полномочий ответственного исполнителя муниципальной программы»</w:t>
      </w:r>
    </w:p>
    <w:p w:rsidR="001D0372" w:rsidRPr="001D0372" w:rsidRDefault="001D0372" w:rsidP="001D0372">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28"/>
        <w:gridCol w:w="3434"/>
        <w:gridCol w:w="1715"/>
        <w:gridCol w:w="1980"/>
        <w:gridCol w:w="1057"/>
        <w:gridCol w:w="923"/>
        <w:gridCol w:w="882"/>
        <w:gridCol w:w="882"/>
        <w:gridCol w:w="699"/>
        <w:gridCol w:w="882"/>
        <w:gridCol w:w="882"/>
        <w:gridCol w:w="696"/>
      </w:tblGrid>
      <w:tr w:rsidR="001D0372" w:rsidRPr="001D0372" w:rsidTr="00F96100">
        <w:trPr>
          <w:trHeight w:val="987"/>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п/п</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Наименование мероприятия (результата)</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Тип мероприятия (результата)</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xml:space="preserve">Характеристика </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xml:space="preserve">Единица измерения (по </w:t>
            </w:r>
            <w:hyperlink r:id="rId16" w:history="1">
              <w:r w:rsidRPr="001D0372">
                <w:rPr>
                  <w:rFonts w:ascii="Times New Roman" w:eastAsia="Times New Roman" w:hAnsi="Times New Roman" w:cs="Times New Roman"/>
                  <w:sz w:val="20"/>
                  <w:szCs w:val="20"/>
                  <w:lang w:eastAsia="ru-RU"/>
                </w:rPr>
                <w:t>ОКЕИ</w:t>
              </w:r>
            </w:hyperlink>
            <w:r w:rsidRPr="001D0372">
              <w:rPr>
                <w:rFonts w:ascii="Times New Roman" w:eastAsia="Times New Roman" w:hAnsi="Times New Roman" w:cs="Times New Roman"/>
                <w:sz w:val="20"/>
                <w:szCs w:val="20"/>
                <w:lang w:eastAsia="ru-RU"/>
              </w:rPr>
              <w:t>)</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Базовое значение</w:t>
            </w:r>
          </w:p>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2024</w:t>
            </w:r>
          </w:p>
        </w:tc>
        <w:tc>
          <w:tcPr>
            <w:tcW w:w="303" w:type="pct"/>
            <w:tcBorders>
              <w:top w:val="single" w:sz="4" w:space="0" w:color="000000"/>
              <w:left w:val="single" w:sz="4" w:space="0" w:color="000000"/>
              <w:right w:val="single" w:sz="4" w:space="0" w:color="000000"/>
            </w:tcBorders>
            <w:vAlign w:val="cente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2025</w:t>
            </w:r>
          </w:p>
        </w:tc>
        <w:tc>
          <w:tcPr>
            <w:tcW w:w="303" w:type="pct"/>
            <w:tcBorders>
              <w:top w:val="single" w:sz="4" w:space="0" w:color="000000"/>
              <w:left w:val="single" w:sz="4" w:space="0" w:color="000000"/>
              <w:right w:val="single" w:sz="4" w:space="0" w:color="000000"/>
            </w:tcBorders>
            <w:vAlign w:val="cente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2026</w:t>
            </w:r>
          </w:p>
        </w:tc>
        <w:tc>
          <w:tcPr>
            <w:tcW w:w="240" w:type="pct"/>
            <w:tcBorders>
              <w:top w:val="single" w:sz="4" w:space="0" w:color="000000"/>
              <w:left w:val="single" w:sz="4" w:space="0" w:color="000000"/>
              <w:right w:val="single" w:sz="4" w:space="0" w:color="000000"/>
            </w:tcBorders>
            <w:vAlign w:val="cente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2027</w:t>
            </w:r>
          </w:p>
        </w:tc>
        <w:tc>
          <w:tcPr>
            <w:tcW w:w="303" w:type="pct"/>
            <w:tcBorders>
              <w:top w:val="single" w:sz="4" w:space="0" w:color="000000"/>
              <w:left w:val="single" w:sz="4" w:space="0" w:color="000000"/>
              <w:right w:val="single" w:sz="4" w:space="0" w:color="000000"/>
            </w:tcBorders>
            <w:vAlign w:val="cente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2028</w:t>
            </w:r>
          </w:p>
        </w:tc>
        <w:tc>
          <w:tcPr>
            <w:tcW w:w="303" w:type="pct"/>
            <w:tcBorders>
              <w:top w:val="single" w:sz="4" w:space="0" w:color="000000"/>
              <w:left w:val="single" w:sz="4" w:space="0" w:color="000000"/>
              <w:right w:val="single" w:sz="4" w:space="0" w:color="000000"/>
            </w:tcBorders>
            <w:vAlign w:val="cente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2029</w:t>
            </w:r>
          </w:p>
        </w:tc>
        <w:tc>
          <w:tcPr>
            <w:tcW w:w="236" w:type="pct"/>
            <w:tcBorders>
              <w:top w:val="single" w:sz="4" w:space="0" w:color="000000"/>
              <w:left w:val="single" w:sz="4" w:space="0" w:color="000000"/>
              <w:right w:val="single" w:sz="4" w:space="0" w:color="000000"/>
            </w:tcBorders>
            <w:vAlign w:val="cente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2030</w:t>
            </w:r>
          </w:p>
        </w:tc>
      </w:tr>
      <w:tr w:rsidR="001D0372" w:rsidRPr="001D0372" w:rsidTr="00F96100">
        <w:trPr>
          <w:trHeight w:val="239"/>
        </w:trPr>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3</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4</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5</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6</w:t>
            </w:r>
          </w:p>
        </w:tc>
        <w:tc>
          <w:tcPr>
            <w:tcW w:w="303" w:type="pct"/>
            <w:tcBorders>
              <w:top w:val="single" w:sz="4" w:space="0" w:color="000000"/>
              <w:left w:val="single" w:sz="4" w:space="0" w:color="000000"/>
              <w:bottom w:val="single" w:sz="4" w:space="0" w:color="000000"/>
              <w:right w:val="single" w:sz="4" w:space="0" w:color="000000"/>
            </w:tcBorders>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7</w:t>
            </w:r>
          </w:p>
        </w:tc>
        <w:tc>
          <w:tcPr>
            <w:tcW w:w="303" w:type="pct"/>
            <w:tcBorders>
              <w:top w:val="single" w:sz="4" w:space="0" w:color="000000"/>
              <w:left w:val="single" w:sz="4" w:space="0" w:color="000000"/>
              <w:bottom w:val="single" w:sz="4" w:space="0" w:color="000000"/>
              <w:right w:val="single" w:sz="4" w:space="0" w:color="000000"/>
            </w:tcBorders>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8</w:t>
            </w:r>
          </w:p>
        </w:tc>
        <w:tc>
          <w:tcPr>
            <w:tcW w:w="240" w:type="pct"/>
            <w:tcBorders>
              <w:top w:val="single" w:sz="4" w:space="0" w:color="000000"/>
              <w:left w:val="single" w:sz="4" w:space="0" w:color="000000"/>
              <w:bottom w:val="single" w:sz="4" w:space="0" w:color="000000"/>
              <w:right w:val="single" w:sz="4" w:space="0" w:color="000000"/>
            </w:tcBorders>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9</w:t>
            </w:r>
          </w:p>
        </w:tc>
        <w:tc>
          <w:tcPr>
            <w:tcW w:w="303" w:type="pct"/>
            <w:tcBorders>
              <w:top w:val="single" w:sz="4" w:space="0" w:color="000000"/>
              <w:left w:val="single" w:sz="4" w:space="0" w:color="000000"/>
              <w:bottom w:val="single" w:sz="4" w:space="0" w:color="000000"/>
              <w:right w:val="single" w:sz="4" w:space="0" w:color="000000"/>
            </w:tcBorders>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10</w:t>
            </w:r>
          </w:p>
        </w:tc>
        <w:tc>
          <w:tcPr>
            <w:tcW w:w="303" w:type="pct"/>
            <w:tcBorders>
              <w:top w:val="single" w:sz="4" w:space="0" w:color="000000"/>
              <w:left w:val="single" w:sz="4" w:space="0" w:color="000000"/>
              <w:bottom w:val="single" w:sz="4" w:space="0" w:color="000000"/>
              <w:right w:val="single" w:sz="4" w:space="0" w:color="000000"/>
            </w:tcBorders>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11</w:t>
            </w:r>
          </w:p>
        </w:tc>
        <w:tc>
          <w:tcPr>
            <w:tcW w:w="236" w:type="pct"/>
            <w:tcBorders>
              <w:top w:val="single" w:sz="4" w:space="0" w:color="000000"/>
              <w:left w:val="single" w:sz="4" w:space="0" w:color="000000"/>
              <w:bottom w:val="single" w:sz="4" w:space="0" w:color="000000"/>
              <w:right w:val="single" w:sz="4" w:space="0" w:color="000000"/>
            </w:tcBorders>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12</w:t>
            </w:r>
          </w:p>
        </w:tc>
      </w:tr>
      <w:tr w:rsidR="001D0372" w:rsidRPr="001D0372" w:rsidTr="00F96100">
        <w:tc>
          <w:tcPr>
            <w:tcW w:w="5000" w:type="pct"/>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0"/>
                <w:szCs w:val="20"/>
                <w:lang w:eastAsia="ru-RU"/>
              </w:rPr>
            </w:pPr>
            <w:r w:rsidRPr="001D0372">
              <w:rPr>
                <w:rFonts w:ascii="Times New Roman" w:eastAsia="Times New Roman" w:hAnsi="Times New Roman" w:cs="Times New Roman"/>
                <w:sz w:val="20"/>
                <w:szCs w:val="20"/>
                <w:lang w:eastAsia="ru-RU"/>
              </w:rPr>
              <w:t>Задача комплекса процессных мероприятий «</w:t>
            </w:r>
            <w:r w:rsidRPr="001D0372">
              <w:rPr>
                <w:rFonts w:ascii="Times New Roman" w:eastAsia="Times New Roman" w:hAnsi="Times New Roman" w:cs="Times New Roman"/>
                <w:color w:val="000000"/>
                <w:sz w:val="20"/>
                <w:szCs w:val="20"/>
                <w:lang w:eastAsia="ru-RU"/>
              </w:rPr>
              <w:t>Обеспечение реализации функций и полномочий ответственного исполнителя муниципальной программы»</w:t>
            </w:r>
          </w:p>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p>
        </w:tc>
      </w:tr>
      <w:tr w:rsidR="001D0372" w:rsidRPr="001D0372" w:rsidTr="00F96100">
        <w:tc>
          <w:tcPr>
            <w:tcW w:w="181"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117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hd w:val="clear" w:color="auto" w:fill="FFFFFF"/>
              <w:suppressAutoHyphens/>
              <w:spacing w:after="0" w:line="240" w:lineRule="auto"/>
              <w:jc w:val="both"/>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Содержание органа местного самоуправления</w:t>
            </w:r>
          </w:p>
          <w:p w:rsidR="001D0372" w:rsidRPr="001D0372" w:rsidRDefault="001D0372" w:rsidP="001D0372">
            <w:pPr>
              <w:shd w:val="clear" w:color="auto" w:fill="FFFFFF"/>
              <w:suppressAutoHyphens/>
              <w:spacing w:after="0" w:line="240" w:lineRule="auto"/>
              <w:jc w:val="both"/>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(исполнителя муниципальной программы)</w:t>
            </w:r>
          </w:p>
        </w:tc>
        <w:tc>
          <w:tcPr>
            <w:tcW w:w="589"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hd w:val="clear" w:color="auto" w:fill="FFFFFF"/>
              <w:suppressAutoHyphens/>
              <w:spacing w:after="0" w:line="240" w:lineRule="auto"/>
              <w:jc w:val="both"/>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Осуществление текущей деятельности</w:t>
            </w:r>
          </w:p>
        </w:tc>
        <w:tc>
          <w:tcPr>
            <w:tcW w:w="68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D0372" w:rsidRPr="001D0372" w:rsidRDefault="001D0372" w:rsidP="001D0372">
            <w:pPr>
              <w:shd w:val="clear" w:color="auto" w:fill="FFFFFF"/>
              <w:suppressAutoHyphens/>
              <w:spacing w:after="0" w:line="240" w:lineRule="auto"/>
              <w:jc w:val="both"/>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Материальное обеспечение, включая фонд оплаты труда и иных выплат.</w:t>
            </w:r>
          </w:p>
          <w:p w:rsidR="001D0372" w:rsidRPr="001D0372" w:rsidRDefault="001D0372" w:rsidP="001D0372">
            <w:pPr>
              <w:shd w:val="clear" w:color="auto" w:fill="FFFFFF"/>
              <w:suppressAutoHyphens/>
              <w:spacing w:after="0" w:line="240" w:lineRule="auto"/>
              <w:jc w:val="both"/>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Обеспечение условий для осуществления текущей деятельности ответственного исполнителя муниципальной программы</w:t>
            </w:r>
          </w:p>
        </w:tc>
        <w:tc>
          <w:tcPr>
            <w:tcW w:w="363"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1D0372" w:rsidRPr="001D0372" w:rsidRDefault="001D0372" w:rsidP="001D0372">
            <w:pPr>
              <w:suppressAutoHyphens/>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человек</w:t>
            </w:r>
          </w:p>
        </w:tc>
        <w:tc>
          <w:tcPr>
            <w:tcW w:w="317"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w:t>
            </w:r>
          </w:p>
        </w:tc>
        <w:tc>
          <w:tcPr>
            <w:tcW w:w="303" w:type="pct"/>
            <w:tcBorders>
              <w:top w:val="single" w:sz="4" w:space="0" w:color="000000"/>
              <w:left w:val="single" w:sz="4" w:space="0" w:color="000000"/>
              <w:bottom w:val="single" w:sz="4" w:space="0" w:color="000000"/>
              <w:right w:val="single" w:sz="4" w:space="0" w:color="000000"/>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303" w:type="pct"/>
            <w:tcBorders>
              <w:top w:val="single" w:sz="4" w:space="0" w:color="000000"/>
              <w:left w:val="single" w:sz="4" w:space="0" w:color="000000"/>
              <w:bottom w:val="single" w:sz="4" w:space="0" w:color="000000"/>
              <w:right w:val="single" w:sz="4" w:space="0" w:color="000000"/>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240" w:type="pct"/>
            <w:tcBorders>
              <w:top w:val="single" w:sz="4" w:space="0" w:color="000000"/>
              <w:left w:val="single" w:sz="4" w:space="0" w:color="000000"/>
              <w:bottom w:val="single" w:sz="4" w:space="0" w:color="000000"/>
              <w:right w:val="single" w:sz="4" w:space="0" w:color="000000"/>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303" w:type="pct"/>
            <w:tcBorders>
              <w:top w:val="single" w:sz="4" w:space="0" w:color="000000"/>
              <w:left w:val="single" w:sz="4" w:space="0" w:color="000000"/>
              <w:bottom w:val="single" w:sz="4" w:space="0" w:color="000000"/>
              <w:right w:val="single" w:sz="4" w:space="0" w:color="000000"/>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303" w:type="pct"/>
            <w:tcBorders>
              <w:top w:val="single" w:sz="4" w:space="0" w:color="000000"/>
              <w:left w:val="single" w:sz="4" w:space="0" w:color="000000"/>
              <w:bottom w:val="single" w:sz="4" w:space="0" w:color="000000"/>
              <w:right w:val="single" w:sz="4" w:space="0" w:color="000000"/>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236" w:type="pct"/>
            <w:tcBorders>
              <w:top w:val="single" w:sz="4" w:space="0" w:color="000000"/>
              <w:left w:val="single" w:sz="4" w:space="0" w:color="000000"/>
              <w:bottom w:val="single" w:sz="4" w:space="0" w:color="000000"/>
              <w:right w:val="single" w:sz="4" w:space="0" w:color="000000"/>
            </w:tcBorders>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r>
    </w:tbl>
    <w:p w:rsidR="001D0372" w:rsidRPr="001D0372" w:rsidRDefault="001D0372" w:rsidP="001D0372">
      <w:pPr>
        <w:widowControl w:val="0"/>
        <w:autoSpaceDE w:val="0"/>
        <w:autoSpaceDN w:val="0"/>
        <w:adjustRightInd w:val="0"/>
        <w:spacing w:after="0" w:line="240" w:lineRule="auto"/>
        <w:outlineLvl w:val="1"/>
        <w:rPr>
          <w:rFonts w:ascii="Times New Roman" w:eastAsia="Times New Roman" w:hAnsi="Times New Roman" w:cs="Times New Roman"/>
          <w:b/>
          <w:sz w:val="24"/>
          <w:szCs w:val="24"/>
          <w:lang w:eastAsia="ru-RU"/>
        </w:rPr>
      </w:pPr>
    </w:p>
    <w:p w:rsidR="00502038" w:rsidRDefault="00502038" w:rsidP="001D0372">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p>
    <w:p w:rsidR="001D0372" w:rsidRPr="001D0372" w:rsidRDefault="001D0372" w:rsidP="001D0372">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r w:rsidRPr="001D0372">
        <w:rPr>
          <w:rFonts w:ascii="Times New Roman" w:eastAsia="Times New Roman" w:hAnsi="Times New Roman" w:cs="Times New Roman"/>
          <w:sz w:val="24"/>
          <w:szCs w:val="24"/>
          <w:lang w:eastAsia="ru-RU"/>
        </w:rPr>
        <w:t>Раздел 4. Финансовое обеспечение комплекса процессных мероприятий «</w:t>
      </w:r>
      <w:r w:rsidRPr="001D0372">
        <w:rPr>
          <w:rFonts w:ascii="Times New Roman" w:eastAsia="Times New Roman" w:hAnsi="Times New Roman" w:cs="Times New Roman"/>
          <w:color w:val="000000"/>
          <w:sz w:val="24"/>
          <w:szCs w:val="24"/>
          <w:lang w:eastAsia="ru-RU"/>
        </w:rPr>
        <w:t>Обеспечение реализации функций и полномочий ответственного исполнителя муниципальной программы»</w:t>
      </w:r>
    </w:p>
    <w:p w:rsidR="001D0372" w:rsidRPr="001D0372" w:rsidRDefault="001D0372" w:rsidP="001D0372">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color w:val="000000"/>
          <w:sz w:val="24"/>
          <w:szCs w:val="24"/>
          <w:lang w:eastAsia="ru-RU"/>
        </w:rPr>
      </w:pPr>
    </w:p>
    <w:tbl>
      <w:tblPr>
        <w:tblW w:w="5000" w:type="pct"/>
        <w:tblLook w:val="04A0" w:firstRow="1" w:lastRow="0" w:firstColumn="1" w:lastColumn="0" w:noHBand="0" w:noVBand="1"/>
      </w:tblPr>
      <w:tblGrid>
        <w:gridCol w:w="5107"/>
        <w:gridCol w:w="1535"/>
        <w:gridCol w:w="1517"/>
        <w:gridCol w:w="1380"/>
        <w:gridCol w:w="1380"/>
        <w:gridCol w:w="1241"/>
        <w:gridCol w:w="1293"/>
        <w:gridCol w:w="1107"/>
      </w:tblGrid>
      <w:tr w:rsidR="001D0372" w:rsidRPr="001D0372" w:rsidTr="00F96100">
        <w:trPr>
          <w:trHeight w:val="780"/>
        </w:trPr>
        <w:tc>
          <w:tcPr>
            <w:tcW w:w="1754" w:type="pct"/>
            <w:vMerge w:val="restart"/>
            <w:tcBorders>
              <w:top w:val="single" w:sz="4" w:space="0" w:color="auto"/>
              <w:left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center"/>
              <w:rPr>
                <w:rFonts w:ascii="Times New Roman" w:eastAsia="Times New Roman" w:hAnsi="Times New Roman" w:cs="Times New Roman"/>
                <w:color w:val="000000"/>
                <w:sz w:val="20"/>
                <w:szCs w:val="20"/>
                <w:lang w:eastAsia="ru-RU"/>
              </w:rPr>
            </w:pPr>
            <w:r w:rsidRPr="001D0372">
              <w:rPr>
                <w:rFonts w:ascii="Times New Roman" w:eastAsia="Times New Roman" w:hAnsi="Times New Roman" w:cs="Times New Roman"/>
                <w:color w:val="000000"/>
                <w:sz w:val="20"/>
                <w:szCs w:val="20"/>
                <w:lang w:eastAsia="ru-RU"/>
              </w:rPr>
              <w:t xml:space="preserve">Наименование комплекса процессных мероприятий/ наименование мероприятия/источник финансового обеспечения </w:t>
            </w:r>
          </w:p>
        </w:tc>
        <w:tc>
          <w:tcPr>
            <w:tcW w:w="3246" w:type="pct"/>
            <w:gridSpan w:val="7"/>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Объем финансового обеспечения по годам реализации, тыс. руб.</w:t>
            </w:r>
          </w:p>
        </w:tc>
      </w:tr>
      <w:tr w:rsidR="001D0372" w:rsidRPr="001D0372" w:rsidTr="00F96100">
        <w:trPr>
          <w:trHeight w:val="780"/>
        </w:trPr>
        <w:tc>
          <w:tcPr>
            <w:tcW w:w="1754" w:type="pct"/>
            <w:vMerge/>
            <w:tcBorders>
              <w:left w:val="single" w:sz="4" w:space="0" w:color="auto"/>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color w:val="000000"/>
                <w:sz w:val="20"/>
                <w:szCs w:val="20"/>
                <w:lang w:eastAsia="ru-RU"/>
              </w:rPr>
            </w:pPr>
          </w:p>
        </w:tc>
        <w:tc>
          <w:tcPr>
            <w:tcW w:w="527"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2025</w:t>
            </w:r>
          </w:p>
        </w:tc>
        <w:tc>
          <w:tcPr>
            <w:tcW w:w="521"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2026</w:t>
            </w:r>
          </w:p>
        </w:tc>
        <w:tc>
          <w:tcPr>
            <w:tcW w:w="474"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2027</w:t>
            </w:r>
          </w:p>
        </w:tc>
        <w:tc>
          <w:tcPr>
            <w:tcW w:w="474"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2028</w:t>
            </w:r>
          </w:p>
        </w:tc>
        <w:tc>
          <w:tcPr>
            <w:tcW w:w="426"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2029</w:t>
            </w:r>
          </w:p>
        </w:tc>
        <w:tc>
          <w:tcPr>
            <w:tcW w:w="444"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2030</w:t>
            </w:r>
          </w:p>
        </w:tc>
        <w:tc>
          <w:tcPr>
            <w:tcW w:w="379"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Всего</w:t>
            </w:r>
          </w:p>
        </w:tc>
      </w:tr>
      <w:tr w:rsidR="001D0372" w:rsidRPr="001D0372" w:rsidTr="00F96100">
        <w:trPr>
          <w:trHeight w:val="304"/>
        </w:trPr>
        <w:tc>
          <w:tcPr>
            <w:tcW w:w="1754" w:type="pct"/>
            <w:tcBorders>
              <w:top w:val="single" w:sz="4" w:space="0" w:color="auto"/>
              <w:left w:val="single" w:sz="4" w:space="0" w:color="auto"/>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color w:val="000000"/>
                <w:sz w:val="20"/>
                <w:szCs w:val="20"/>
                <w:lang w:eastAsia="ru-RU"/>
              </w:rPr>
            </w:pPr>
            <w:r w:rsidRPr="001D0372">
              <w:rPr>
                <w:rFonts w:ascii="Times New Roman" w:eastAsia="Times New Roman" w:hAnsi="Times New Roman" w:cs="Times New Roman"/>
                <w:color w:val="000000"/>
                <w:sz w:val="20"/>
                <w:szCs w:val="20"/>
                <w:lang w:eastAsia="ru-RU"/>
              </w:rPr>
              <w:t>1</w:t>
            </w:r>
          </w:p>
        </w:tc>
        <w:tc>
          <w:tcPr>
            <w:tcW w:w="527"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2</w:t>
            </w:r>
          </w:p>
        </w:tc>
        <w:tc>
          <w:tcPr>
            <w:tcW w:w="521"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3</w:t>
            </w:r>
          </w:p>
        </w:tc>
        <w:tc>
          <w:tcPr>
            <w:tcW w:w="474"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4</w:t>
            </w:r>
          </w:p>
        </w:tc>
        <w:tc>
          <w:tcPr>
            <w:tcW w:w="474"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5</w:t>
            </w:r>
          </w:p>
        </w:tc>
        <w:tc>
          <w:tcPr>
            <w:tcW w:w="426"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6</w:t>
            </w:r>
          </w:p>
        </w:tc>
        <w:tc>
          <w:tcPr>
            <w:tcW w:w="444"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7</w:t>
            </w:r>
          </w:p>
        </w:tc>
        <w:tc>
          <w:tcPr>
            <w:tcW w:w="379" w:type="pct"/>
            <w:tcBorders>
              <w:top w:val="single" w:sz="4" w:space="0" w:color="auto"/>
              <w:left w:val="nil"/>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8</w:t>
            </w:r>
          </w:p>
        </w:tc>
      </w:tr>
      <w:tr w:rsidR="001D0372" w:rsidRPr="001D0372" w:rsidTr="00F96100">
        <w:trPr>
          <w:trHeight w:val="1380"/>
        </w:trPr>
        <w:tc>
          <w:tcPr>
            <w:tcW w:w="1754" w:type="pct"/>
            <w:tcBorders>
              <w:top w:val="nil"/>
              <w:left w:val="single" w:sz="4" w:space="0" w:color="auto"/>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both"/>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 xml:space="preserve">Комплекс процессных мероприятий </w:t>
            </w:r>
            <w:r w:rsidRPr="001D0372">
              <w:rPr>
                <w:rFonts w:ascii="Times New Roman" w:eastAsia="Times New Roman" w:hAnsi="Times New Roman" w:cs="Times New Roman"/>
                <w:sz w:val="20"/>
                <w:szCs w:val="20"/>
                <w:lang w:eastAsia="ru-RU"/>
              </w:rPr>
              <w:t>«</w:t>
            </w:r>
            <w:r w:rsidRPr="001D0372">
              <w:rPr>
                <w:rFonts w:ascii="Times New Roman" w:eastAsia="Times New Roman" w:hAnsi="Times New Roman" w:cs="Times New Roman"/>
                <w:color w:val="000000"/>
                <w:sz w:val="20"/>
                <w:szCs w:val="20"/>
                <w:lang w:eastAsia="ru-RU"/>
              </w:rPr>
              <w:t>Обеспечение реализации функций и полномочий ответственного исполнителя муниципальной программы»</w:t>
            </w:r>
          </w:p>
        </w:tc>
        <w:tc>
          <w:tcPr>
            <w:tcW w:w="527" w:type="pct"/>
            <w:tcBorders>
              <w:top w:val="nil"/>
              <w:left w:val="nil"/>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center"/>
              <w:rPr>
                <w:rFonts w:ascii="Times New Roman" w:eastAsia="Times New Roman" w:hAnsi="Times New Roman" w:cs="Times New Roman"/>
                <w:b/>
                <w:bCs/>
                <w:color w:val="000000"/>
                <w:sz w:val="20"/>
                <w:szCs w:val="20"/>
                <w:lang w:eastAsia="ru-RU"/>
              </w:rPr>
            </w:pPr>
            <w:r w:rsidRPr="001D0372">
              <w:rPr>
                <w:rFonts w:ascii="Times New Roman" w:eastAsia="Times New Roman" w:hAnsi="Times New Roman" w:cs="Times New Roman"/>
                <w:b/>
                <w:bCs/>
                <w:color w:val="000000"/>
                <w:sz w:val="20"/>
                <w:szCs w:val="20"/>
                <w:lang w:eastAsia="ru-RU"/>
              </w:rPr>
              <w:t>2 424,8</w:t>
            </w:r>
          </w:p>
        </w:tc>
        <w:tc>
          <w:tcPr>
            <w:tcW w:w="521" w:type="pct"/>
            <w:tcBorders>
              <w:top w:val="nil"/>
              <w:left w:val="nil"/>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center"/>
              <w:rPr>
                <w:rFonts w:ascii="Times New Roman" w:eastAsia="Times New Roman" w:hAnsi="Times New Roman" w:cs="Times New Roman"/>
                <w:b/>
                <w:bCs/>
                <w:color w:val="000000"/>
                <w:sz w:val="20"/>
                <w:szCs w:val="20"/>
                <w:lang w:eastAsia="ru-RU"/>
              </w:rPr>
            </w:pPr>
            <w:r w:rsidRPr="001D0372">
              <w:rPr>
                <w:rFonts w:ascii="Times New Roman" w:eastAsia="Times New Roman" w:hAnsi="Times New Roman" w:cs="Times New Roman"/>
                <w:b/>
                <w:bCs/>
                <w:color w:val="000000"/>
                <w:sz w:val="20"/>
                <w:szCs w:val="20"/>
                <w:lang w:eastAsia="ru-RU"/>
              </w:rPr>
              <w:t>2 367,0</w:t>
            </w:r>
          </w:p>
        </w:tc>
        <w:tc>
          <w:tcPr>
            <w:tcW w:w="474" w:type="pct"/>
            <w:tcBorders>
              <w:top w:val="nil"/>
              <w:left w:val="nil"/>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center"/>
              <w:rPr>
                <w:rFonts w:ascii="Times New Roman" w:eastAsia="Times New Roman" w:hAnsi="Times New Roman" w:cs="Times New Roman"/>
                <w:b/>
                <w:bCs/>
                <w:color w:val="000000"/>
                <w:sz w:val="20"/>
                <w:szCs w:val="20"/>
                <w:lang w:eastAsia="ru-RU"/>
              </w:rPr>
            </w:pPr>
            <w:r w:rsidRPr="001D0372">
              <w:rPr>
                <w:rFonts w:ascii="Times New Roman" w:eastAsia="Times New Roman" w:hAnsi="Times New Roman" w:cs="Times New Roman"/>
                <w:b/>
                <w:bCs/>
                <w:color w:val="000000"/>
                <w:sz w:val="20"/>
                <w:szCs w:val="20"/>
                <w:lang w:eastAsia="ru-RU"/>
              </w:rPr>
              <w:t>1 971,0</w:t>
            </w:r>
          </w:p>
        </w:tc>
        <w:tc>
          <w:tcPr>
            <w:tcW w:w="474" w:type="pct"/>
            <w:tcBorders>
              <w:top w:val="nil"/>
              <w:left w:val="nil"/>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center"/>
              <w:rPr>
                <w:rFonts w:ascii="Times New Roman" w:eastAsia="Times New Roman" w:hAnsi="Times New Roman" w:cs="Times New Roman"/>
                <w:b/>
                <w:sz w:val="20"/>
                <w:szCs w:val="20"/>
                <w:lang w:eastAsia="ru-RU"/>
              </w:rPr>
            </w:pPr>
            <w:r w:rsidRPr="001D0372">
              <w:rPr>
                <w:rFonts w:ascii="Times New Roman" w:eastAsia="Times New Roman" w:hAnsi="Times New Roman" w:cs="Times New Roman"/>
                <w:b/>
                <w:bCs/>
                <w:color w:val="000000"/>
                <w:sz w:val="20"/>
                <w:szCs w:val="20"/>
                <w:lang w:eastAsia="ru-RU"/>
              </w:rPr>
              <w:t>1 809,0</w:t>
            </w:r>
          </w:p>
        </w:tc>
        <w:tc>
          <w:tcPr>
            <w:tcW w:w="426" w:type="pct"/>
            <w:tcBorders>
              <w:top w:val="nil"/>
              <w:left w:val="nil"/>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center"/>
              <w:rPr>
                <w:rFonts w:ascii="Times New Roman" w:eastAsia="Times New Roman" w:hAnsi="Times New Roman" w:cs="Times New Roman"/>
                <w:b/>
                <w:sz w:val="20"/>
                <w:szCs w:val="20"/>
                <w:lang w:eastAsia="ru-RU"/>
              </w:rPr>
            </w:pPr>
            <w:r w:rsidRPr="001D0372">
              <w:rPr>
                <w:rFonts w:ascii="Times New Roman" w:eastAsia="Times New Roman" w:hAnsi="Times New Roman" w:cs="Times New Roman"/>
                <w:b/>
                <w:bCs/>
                <w:color w:val="000000"/>
                <w:sz w:val="20"/>
                <w:szCs w:val="20"/>
                <w:lang w:eastAsia="ru-RU"/>
              </w:rPr>
              <w:t>0,0</w:t>
            </w:r>
          </w:p>
        </w:tc>
        <w:tc>
          <w:tcPr>
            <w:tcW w:w="444" w:type="pct"/>
            <w:tcBorders>
              <w:top w:val="nil"/>
              <w:left w:val="nil"/>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center"/>
              <w:rPr>
                <w:rFonts w:ascii="Times New Roman" w:eastAsia="Times New Roman" w:hAnsi="Times New Roman" w:cs="Times New Roman"/>
                <w:b/>
                <w:bCs/>
                <w:color w:val="000000"/>
                <w:sz w:val="20"/>
                <w:szCs w:val="20"/>
                <w:lang w:eastAsia="ru-RU"/>
              </w:rPr>
            </w:pPr>
            <w:r w:rsidRPr="001D0372">
              <w:rPr>
                <w:rFonts w:ascii="Times New Roman" w:eastAsia="Times New Roman" w:hAnsi="Times New Roman" w:cs="Times New Roman"/>
                <w:b/>
                <w:bCs/>
                <w:color w:val="000000"/>
                <w:sz w:val="20"/>
                <w:szCs w:val="20"/>
                <w:lang w:eastAsia="ru-RU"/>
              </w:rPr>
              <w:t>0,0</w:t>
            </w:r>
          </w:p>
        </w:tc>
        <w:tc>
          <w:tcPr>
            <w:tcW w:w="379" w:type="pct"/>
            <w:tcBorders>
              <w:top w:val="nil"/>
              <w:left w:val="nil"/>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center"/>
              <w:rPr>
                <w:rFonts w:ascii="Times New Roman" w:eastAsia="Times New Roman" w:hAnsi="Times New Roman" w:cs="Times New Roman"/>
                <w:b/>
                <w:bCs/>
                <w:color w:val="000000"/>
                <w:sz w:val="20"/>
                <w:szCs w:val="20"/>
                <w:lang w:eastAsia="ru-RU"/>
              </w:rPr>
            </w:pPr>
            <w:r w:rsidRPr="001D0372">
              <w:rPr>
                <w:rFonts w:ascii="Times New Roman" w:eastAsia="Times New Roman" w:hAnsi="Times New Roman" w:cs="Times New Roman"/>
                <w:b/>
                <w:bCs/>
                <w:color w:val="000000"/>
                <w:sz w:val="20"/>
                <w:szCs w:val="20"/>
                <w:lang w:eastAsia="ru-RU"/>
              </w:rPr>
              <w:t>8 571,8</w:t>
            </w:r>
          </w:p>
        </w:tc>
      </w:tr>
      <w:tr w:rsidR="001D0372" w:rsidRPr="001D0372" w:rsidTr="00F96100">
        <w:trPr>
          <w:trHeight w:val="225"/>
        </w:trPr>
        <w:tc>
          <w:tcPr>
            <w:tcW w:w="1754" w:type="pct"/>
            <w:tcBorders>
              <w:top w:val="nil"/>
              <w:left w:val="single" w:sz="8" w:space="0" w:color="auto"/>
              <w:bottom w:val="single" w:sz="4" w:space="0" w:color="auto"/>
              <w:right w:val="single" w:sz="4" w:space="0" w:color="auto"/>
            </w:tcBorders>
            <w:shd w:val="clear" w:color="auto" w:fill="auto"/>
            <w:vAlign w:val="center"/>
            <w:hideMark/>
          </w:tcPr>
          <w:p w:rsidR="001D0372" w:rsidRPr="001D0372" w:rsidRDefault="001D0372" w:rsidP="001D0372">
            <w:pPr>
              <w:spacing w:after="0" w:line="240" w:lineRule="auto"/>
              <w:jc w:val="both"/>
              <w:rPr>
                <w:rFonts w:ascii="Times New Roman" w:eastAsia="Times New Roman" w:hAnsi="Times New Roman" w:cs="Times New Roman"/>
                <w:color w:val="000000"/>
                <w:sz w:val="20"/>
                <w:szCs w:val="20"/>
                <w:lang w:eastAsia="ru-RU"/>
              </w:rPr>
            </w:pPr>
            <w:r w:rsidRPr="001D0372">
              <w:rPr>
                <w:rFonts w:ascii="Times New Roman" w:eastAsia="Times New Roman" w:hAnsi="Times New Roman" w:cs="Times New Roman"/>
                <w:color w:val="000000"/>
                <w:sz w:val="20"/>
                <w:szCs w:val="20"/>
                <w:lang w:eastAsia="ru-RU"/>
              </w:rPr>
              <w:t>федеральный бюджет</w:t>
            </w:r>
          </w:p>
        </w:tc>
        <w:tc>
          <w:tcPr>
            <w:tcW w:w="527"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r>
      <w:tr w:rsidR="001D0372" w:rsidRPr="001D0372" w:rsidTr="00F96100">
        <w:trPr>
          <w:trHeight w:val="225"/>
        </w:trPr>
        <w:tc>
          <w:tcPr>
            <w:tcW w:w="1754" w:type="pct"/>
            <w:tcBorders>
              <w:top w:val="nil"/>
              <w:left w:val="single" w:sz="8" w:space="0" w:color="auto"/>
              <w:bottom w:val="single" w:sz="4" w:space="0" w:color="auto"/>
              <w:right w:val="single" w:sz="4" w:space="0" w:color="auto"/>
            </w:tcBorders>
            <w:shd w:val="clear" w:color="auto" w:fill="auto"/>
            <w:vAlign w:val="center"/>
          </w:tcPr>
          <w:p w:rsidR="001D0372" w:rsidRPr="001D0372" w:rsidRDefault="001D0372" w:rsidP="001D0372">
            <w:pPr>
              <w:spacing w:after="0" w:line="240" w:lineRule="auto"/>
              <w:jc w:val="both"/>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областной бюджет</w:t>
            </w:r>
          </w:p>
        </w:tc>
        <w:tc>
          <w:tcPr>
            <w:tcW w:w="527" w:type="pct"/>
            <w:tcBorders>
              <w:top w:val="nil"/>
              <w:left w:val="nil"/>
              <w:bottom w:val="single" w:sz="4" w:space="0" w:color="auto"/>
              <w:right w:val="single" w:sz="4" w:space="0" w:color="auto"/>
            </w:tcBorders>
            <w:shd w:val="clear" w:color="000000" w:fill="FFFFFF"/>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521" w:type="pct"/>
            <w:tcBorders>
              <w:top w:val="nil"/>
              <w:left w:val="nil"/>
              <w:bottom w:val="single" w:sz="4" w:space="0" w:color="auto"/>
              <w:right w:val="single" w:sz="4" w:space="0" w:color="auto"/>
            </w:tcBorders>
            <w:shd w:val="clear" w:color="000000" w:fill="FFFFFF"/>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000000" w:fill="FFFFFF"/>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474" w:type="pct"/>
            <w:tcBorders>
              <w:top w:val="nil"/>
              <w:left w:val="nil"/>
              <w:bottom w:val="single" w:sz="4" w:space="0" w:color="auto"/>
              <w:right w:val="single" w:sz="4" w:space="0" w:color="auto"/>
            </w:tcBorders>
            <w:shd w:val="clear" w:color="000000" w:fill="FFFFFF"/>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426" w:type="pct"/>
            <w:tcBorders>
              <w:top w:val="nil"/>
              <w:left w:val="nil"/>
              <w:bottom w:val="single" w:sz="4" w:space="0" w:color="auto"/>
              <w:right w:val="single" w:sz="4" w:space="0" w:color="auto"/>
            </w:tcBorders>
            <w:shd w:val="clear" w:color="000000" w:fill="FFFFFF"/>
            <w:vAlign w:val="center"/>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444" w:type="pct"/>
            <w:tcBorders>
              <w:top w:val="nil"/>
              <w:left w:val="nil"/>
              <w:bottom w:val="single" w:sz="4" w:space="0" w:color="auto"/>
              <w:right w:val="single" w:sz="4" w:space="0" w:color="auto"/>
            </w:tcBorders>
            <w:shd w:val="clear" w:color="000000" w:fill="FFFFFF"/>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000000" w:fill="FFFFFF"/>
            <w:vAlign w:val="center"/>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r>
      <w:tr w:rsidR="001D0372" w:rsidRPr="001D0372" w:rsidTr="00F96100">
        <w:trPr>
          <w:trHeight w:val="240"/>
        </w:trPr>
        <w:tc>
          <w:tcPr>
            <w:tcW w:w="1754" w:type="pct"/>
            <w:tcBorders>
              <w:top w:val="nil"/>
              <w:left w:val="single" w:sz="8" w:space="0" w:color="auto"/>
              <w:bottom w:val="single" w:sz="8" w:space="0" w:color="auto"/>
              <w:right w:val="single" w:sz="4" w:space="0" w:color="auto"/>
            </w:tcBorders>
            <w:shd w:val="clear" w:color="auto" w:fill="auto"/>
            <w:vAlign w:val="center"/>
            <w:hideMark/>
          </w:tcPr>
          <w:p w:rsidR="001D0372" w:rsidRPr="001D0372" w:rsidRDefault="001D0372" w:rsidP="001D0372">
            <w:pPr>
              <w:spacing w:after="0" w:line="240" w:lineRule="auto"/>
              <w:jc w:val="both"/>
              <w:rPr>
                <w:rFonts w:ascii="Times New Roman" w:eastAsia="Times New Roman" w:hAnsi="Times New Roman" w:cs="Times New Roman"/>
                <w:color w:val="000000"/>
                <w:sz w:val="20"/>
                <w:szCs w:val="20"/>
                <w:lang w:eastAsia="ru-RU"/>
              </w:rPr>
            </w:pPr>
            <w:r w:rsidRPr="001D0372">
              <w:rPr>
                <w:rFonts w:ascii="Times New Roman" w:eastAsia="Times New Roman" w:hAnsi="Times New Roman" w:cs="Times New Roman"/>
                <w:color w:val="000000"/>
                <w:sz w:val="20"/>
                <w:szCs w:val="20"/>
                <w:lang w:eastAsia="ru-RU"/>
              </w:rPr>
              <w:t>местный бюджет</w:t>
            </w:r>
          </w:p>
        </w:tc>
        <w:tc>
          <w:tcPr>
            <w:tcW w:w="527"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2 424,8</w:t>
            </w:r>
          </w:p>
        </w:tc>
        <w:tc>
          <w:tcPr>
            <w:tcW w:w="521"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Cs/>
                <w:color w:val="000000"/>
                <w:sz w:val="20"/>
                <w:szCs w:val="20"/>
                <w:lang w:eastAsia="ru-RU"/>
              </w:rPr>
              <w:t>2 367,0</w:t>
            </w:r>
          </w:p>
        </w:tc>
        <w:tc>
          <w:tcPr>
            <w:tcW w:w="474"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1 971,0</w:t>
            </w:r>
          </w:p>
        </w:tc>
        <w:tc>
          <w:tcPr>
            <w:tcW w:w="474"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Cs/>
                <w:color w:val="000000"/>
                <w:sz w:val="20"/>
                <w:szCs w:val="20"/>
                <w:lang w:eastAsia="ru-RU"/>
              </w:rPr>
              <w:t>1 809,0</w:t>
            </w:r>
          </w:p>
        </w:tc>
        <w:tc>
          <w:tcPr>
            <w:tcW w:w="426"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Cs/>
                <w:color w:val="000000"/>
                <w:sz w:val="20"/>
                <w:szCs w:val="20"/>
                <w:lang w:eastAsia="ru-RU"/>
              </w:rPr>
              <w:t>0,00</w:t>
            </w:r>
          </w:p>
        </w:tc>
        <w:tc>
          <w:tcPr>
            <w:tcW w:w="444"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0,0</w:t>
            </w:r>
          </w:p>
        </w:tc>
        <w:tc>
          <w:tcPr>
            <w:tcW w:w="379" w:type="pct"/>
            <w:tcBorders>
              <w:top w:val="nil"/>
              <w:left w:val="nil"/>
              <w:bottom w:val="single" w:sz="4" w:space="0" w:color="auto"/>
              <w:right w:val="single" w:sz="4" w:space="0" w:color="auto"/>
            </w:tcBorders>
            <w:shd w:val="clear" w:color="000000" w:fill="FFFFFF"/>
            <w:vAlign w:val="center"/>
            <w:hideMark/>
          </w:tcPr>
          <w:p w:rsidR="001D0372" w:rsidRPr="001D0372" w:rsidRDefault="001D0372" w:rsidP="001D0372">
            <w:pPr>
              <w:spacing w:after="0" w:line="240" w:lineRule="auto"/>
              <w:jc w:val="center"/>
              <w:rPr>
                <w:rFonts w:ascii="Times New Roman" w:eastAsia="Times New Roman" w:hAnsi="Times New Roman" w:cs="Times New Roman"/>
                <w:bCs/>
                <w:color w:val="000000"/>
                <w:sz w:val="20"/>
                <w:szCs w:val="20"/>
                <w:lang w:eastAsia="ru-RU"/>
              </w:rPr>
            </w:pPr>
            <w:r w:rsidRPr="001D0372">
              <w:rPr>
                <w:rFonts w:ascii="Times New Roman" w:eastAsia="Times New Roman" w:hAnsi="Times New Roman" w:cs="Times New Roman"/>
                <w:bCs/>
                <w:color w:val="000000"/>
                <w:sz w:val="20"/>
                <w:szCs w:val="20"/>
                <w:lang w:eastAsia="ru-RU"/>
              </w:rPr>
              <w:t>8 571,8</w:t>
            </w:r>
          </w:p>
        </w:tc>
      </w:tr>
    </w:tbl>
    <w:p w:rsidR="001D0372" w:rsidRPr="001D0372" w:rsidRDefault="001D0372" w:rsidP="001D0372">
      <w:pPr>
        <w:widowControl w:val="0"/>
        <w:autoSpaceDE w:val="0"/>
        <w:autoSpaceDN w:val="0"/>
        <w:adjustRightInd w:val="0"/>
        <w:spacing w:after="0" w:line="240" w:lineRule="auto"/>
        <w:outlineLvl w:val="1"/>
        <w:rPr>
          <w:rFonts w:ascii="Times New Roman" w:eastAsia="Times New Roman" w:hAnsi="Times New Roman" w:cs="Times New Roman"/>
          <w:bCs/>
          <w:sz w:val="24"/>
          <w:szCs w:val="24"/>
          <w:lang w:eastAsia="ru-RU"/>
        </w:rPr>
      </w:pPr>
    </w:p>
    <w:p w:rsidR="001D0372" w:rsidRPr="001D0372" w:rsidRDefault="001D0372" w:rsidP="001D0372">
      <w:pPr>
        <w:widowControl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ru-RU"/>
        </w:rPr>
      </w:pPr>
      <w:r w:rsidRPr="001D0372">
        <w:rPr>
          <w:rFonts w:ascii="Times New Roman" w:eastAsia="Times New Roman" w:hAnsi="Times New Roman" w:cs="Times New Roman"/>
          <w:bCs/>
          <w:sz w:val="24"/>
          <w:szCs w:val="24"/>
          <w:lang w:eastAsia="ru-RU"/>
        </w:rPr>
        <w:t xml:space="preserve">Раздел 5. </w:t>
      </w:r>
      <w:r w:rsidRPr="001D0372">
        <w:rPr>
          <w:rFonts w:ascii="Times New Roman" w:eastAsia="Times New Roman" w:hAnsi="Times New Roman" w:cs="Times New Roman"/>
          <w:sz w:val="24"/>
          <w:szCs w:val="24"/>
          <w:lang w:eastAsia="ru-RU"/>
        </w:rPr>
        <w:t>План реализации комплекса процессных мероприятий «</w:t>
      </w:r>
      <w:r w:rsidRPr="001D0372">
        <w:rPr>
          <w:rFonts w:ascii="Times New Roman" w:eastAsia="Times New Roman" w:hAnsi="Times New Roman" w:cs="Times New Roman"/>
          <w:color w:val="000000"/>
          <w:sz w:val="24"/>
          <w:szCs w:val="24"/>
          <w:lang w:eastAsia="ru-RU"/>
        </w:rPr>
        <w:t>Обеспечение реализации функций и полномочий ответственного исполнителя муниципальной программы»</w:t>
      </w:r>
    </w:p>
    <w:p w:rsidR="001D0372" w:rsidRPr="001D0372" w:rsidRDefault="001D0372" w:rsidP="001D0372">
      <w:pPr>
        <w:widowControl w:val="0"/>
        <w:suppressAutoHyphens/>
        <w:spacing w:after="0" w:line="240" w:lineRule="auto"/>
        <w:rPr>
          <w:rFonts w:ascii="Times New Roman" w:eastAsia="Times New Roman" w:hAnsi="Times New Roman" w:cs="Times New Roman"/>
          <w:color w:val="000000"/>
          <w:sz w:val="24"/>
          <w:szCs w:val="24"/>
          <w:lang w:eastAsia="ru-RU"/>
        </w:rPr>
      </w:pPr>
    </w:p>
    <w:tbl>
      <w:tblPr>
        <w:tblStyle w:val="11"/>
        <w:tblW w:w="5000" w:type="pct"/>
        <w:tblLook w:val="04A0" w:firstRow="1" w:lastRow="0" w:firstColumn="1" w:lastColumn="0" w:noHBand="0" w:noVBand="1"/>
      </w:tblPr>
      <w:tblGrid>
        <w:gridCol w:w="2986"/>
        <w:gridCol w:w="1679"/>
        <w:gridCol w:w="2843"/>
        <w:gridCol w:w="7052"/>
      </w:tblGrid>
      <w:tr w:rsidR="001D0372" w:rsidRPr="001D0372" w:rsidTr="00F96100">
        <w:tc>
          <w:tcPr>
            <w:tcW w:w="1026" w:type="pct"/>
          </w:tcPr>
          <w:p w:rsidR="001D0372" w:rsidRPr="001D0372" w:rsidRDefault="001D0372" w:rsidP="001D0372">
            <w:pPr>
              <w:jc w:val="center"/>
              <w:rPr>
                <w:sz w:val="20"/>
                <w:szCs w:val="20"/>
              </w:rPr>
            </w:pPr>
            <w:r w:rsidRPr="001D0372">
              <w:rPr>
                <w:sz w:val="20"/>
                <w:szCs w:val="20"/>
              </w:rPr>
              <w:t>Задача, мероприятие (результат)/контрольная точка</w:t>
            </w:r>
          </w:p>
        </w:tc>
        <w:tc>
          <w:tcPr>
            <w:tcW w:w="575" w:type="pct"/>
          </w:tcPr>
          <w:p w:rsidR="001D0372" w:rsidRPr="001D0372" w:rsidRDefault="001D0372" w:rsidP="001D0372">
            <w:pPr>
              <w:jc w:val="center"/>
              <w:rPr>
                <w:sz w:val="20"/>
                <w:szCs w:val="20"/>
              </w:rPr>
            </w:pPr>
            <w:r w:rsidRPr="001D0372">
              <w:rPr>
                <w:sz w:val="20"/>
                <w:szCs w:val="20"/>
              </w:rPr>
              <w:t>Дата наступления контрольной точки</w:t>
            </w:r>
          </w:p>
        </w:tc>
        <w:tc>
          <w:tcPr>
            <w:tcW w:w="977" w:type="pct"/>
          </w:tcPr>
          <w:p w:rsidR="001D0372" w:rsidRPr="001D0372" w:rsidRDefault="001D0372" w:rsidP="001D0372">
            <w:pPr>
              <w:jc w:val="center"/>
              <w:rPr>
                <w:sz w:val="20"/>
                <w:szCs w:val="20"/>
              </w:rPr>
            </w:pPr>
            <w:r w:rsidRPr="001D0372">
              <w:rPr>
                <w:sz w:val="20"/>
                <w:szCs w:val="20"/>
              </w:rPr>
              <w:t>Ответственный исполнитель</w:t>
            </w:r>
          </w:p>
        </w:tc>
        <w:tc>
          <w:tcPr>
            <w:tcW w:w="2422" w:type="pct"/>
          </w:tcPr>
          <w:p w:rsidR="001D0372" w:rsidRPr="001D0372" w:rsidRDefault="001D0372" w:rsidP="001D0372">
            <w:pPr>
              <w:jc w:val="center"/>
              <w:rPr>
                <w:sz w:val="20"/>
                <w:szCs w:val="20"/>
              </w:rPr>
            </w:pPr>
            <w:r w:rsidRPr="001D0372">
              <w:rPr>
                <w:sz w:val="20"/>
                <w:szCs w:val="20"/>
              </w:rPr>
              <w:t>Вид подтверждающего документа</w:t>
            </w:r>
          </w:p>
        </w:tc>
      </w:tr>
      <w:tr w:rsidR="001D0372" w:rsidRPr="001D0372" w:rsidTr="00F96100">
        <w:tc>
          <w:tcPr>
            <w:tcW w:w="1026" w:type="pct"/>
          </w:tcPr>
          <w:p w:rsidR="001D0372" w:rsidRPr="001D0372" w:rsidRDefault="001D0372" w:rsidP="001D0372">
            <w:pPr>
              <w:jc w:val="center"/>
              <w:rPr>
                <w:sz w:val="20"/>
                <w:szCs w:val="20"/>
              </w:rPr>
            </w:pPr>
            <w:r w:rsidRPr="001D0372">
              <w:rPr>
                <w:sz w:val="20"/>
                <w:szCs w:val="20"/>
              </w:rPr>
              <w:t>1</w:t>
            </w:r>
          </w:p>
        </w:tc>
        <w:tc>
          <w:tcPr>
            <w:tcW w:w="575" w:type="pct"/>
          </w:tcPr>
          <w:p w:rsidR="001D0372" w:rsidRPr="001D0372" w:rsidRDefault="001D0372" w:rsidP="001D0372">
            <w:pPr>
              <w:jc w:val="center"/>
              <w:rPr>
                <w:sz w:val="20"/>
                <w:szCs w:val="20"/>
              </w:rPr>
            </w:pPr>
            <w:r w:rsidRPr="001D0372">
              <w:rPr>
                <w:sz w:val="20"/>
                <w:szCs w:val="20"/>
              </w:rPr>
              <w:t>2</w:t>
            </w:r>
          </w:p>
        </w:tc>
        <w:tc>
          <w:tcPr>
            <w:tcW w:w="977" w:type="pct"/>
          </w:tcPr>
          <w:p w:rsidR="001D0372" w:rsidRPr="001D0372" w:rsidRDefault="001D0372" w:rsidP="001D0372">
            <w:pPr>
              <w:jc w:val="center"/>
              <w:rPr>
                <w:sz w:val="20"/>
                <w:szCs w:val="20"/>
              </w:rPr>
            </w:pPr>
            <w:r w:rsidRPr="001D0372">
              <w:rPr>
                <w:sz w:val="20"/>
                <w:szCs w:val="20"/>
              </w:rPr>
              <w:t>3</w:t>
            </w:r>
          </w:p>
        </w:tc>
        <w:tc>
          <w:tcPr>
            <w:tcW w:w="2422" w:type="pct"/>
          </w:tcPr>
          <w:p w:rsidR="001D0372" w:rsidRPr="001D0372" w:rsidRDefault="001D0372" w:rsidP="001D0372">
            <w:pPr>
              <w:jc w:val="center"/>
              <w:rPr>
                <w:sz w:val="20"/>
                <w:szCs w:val="20"/>
              </w:rPr>
            </w:pPr>
            <w:r w:rsidRPr="001D0372">
              <w:rPr>
                <w:sz w:val="20"/>
                <w:szCs w:val="20"/>
              </w:rPr>
              <w:t>4</w:t>
            </w:r>
          </w:p>
        </w:tc>
      </w:tr>
      <w:tr w:rsidR="001D0372" w:rsidRPr="001D0372" w:rsidTr="00F96100">
        <w:trPr>
          <w:trHeight w:val="573"/>
        </w:trPr>
        <w:tc>
          <w:tcPr>
            <w:tcW w:w="5000" w:type="pct"/>
            <w:gridSpan w:val="4"/>
          </w:tcPr>
          <w:p w:rsidR="001D0372" w:rsidRPr="001D0372" w:rsidRDefault="001D0372" w:rsidP="001D0372">
            <w:pPr>
              <w:suppressAutoHyphens/>
              <w:jc w:val="center"/>
              <w:rPr>
                <w:sz w:val="20"/>
                <w:szCs w:val="20"/>
              </w:rPr>
            </w:pPr>
          </w:p>
        </w:tc>
      </w:tr>
      <w:tr w:rsidR="001D0372" w:rsidRPr="001D0372" w:rsidTr="00F96100">
        <w:tc>
          <w:tcPr>
            <w:tcW w:w="1026" w:type="pct"/>
            <w:shd w:val="clear" w:color="auto" w:fill="FFFFFF"/>
          </w:tcPr>
          <w:p w:rsidR="001D0372" w:rsidRPr="001D0372" w:rsidRDefault="001D0372" w:rsidP="001D0372">
            <w:pPr>
              <w:rPr>
                <w:sz w:val="20"/>
                <w:szCs w:val="20"/>
              </w:rPr>
            </w:pPr>
            <w:r w:rsidRPr="001D0372">
              <w:rPr>
                <w:sz w:val="20"/>
                <w:szCs w:val="20"/>
              </w:rPr>
              <w:t>Отсутствует</w:t>
            </w:r>
          </w:p>
        </w:tc>
        <w:tc>
          <w:tcPr>
            <w:tcW w:w="575" w:type="pct"/>
            <w:shd w:val="clear" w:color="auto" w:fill="FFFFFF"/>
          </w:tcPr>
          <w:p w:rsidR="001D0372" w:rsidRPr="001D0372" w:rsidRDefault="001D0372" w:rsidP="001D0372">
            <w:pPr>
              <w:jc w:val="center"/>
              <w:rPr>
                <w:sz w:val="20"/>
                <w:szCs w:val="20"/>
              </w:rPr>
            </w:pPr>
            <w:r w:rsidRPr="001D0372">
              <w:rPr>
                <w:sz w:val="20"/>
                <w:szCs w:val="20"/>
              </w:rPr>
              <w:t>Не устанавливаются</w:t>
            </w:r>
          </w:p>
        </w:tc>
        <w:tc>
          <w:tcPr>
            <w:tcW w:w="977" w:type="pct"/>
          </w:tcPr>
          <w:p w:rsidR="001D0372" w:rsidRPr="001D0372" w:rsidRDefault="001D0372" w:rsidP="001D0372">
            <w:pPr>
              <w:spacing w:line="240" w:lineRule="atLeast"/>
              <w:jc w:val="center"/>
              <w:rPr>
                <w:sz w:val="20"/>
                <w:szCs w:val="20"/>
              </w:rPr>
            </w:pPr>
            <w:r w:rsidRPr="001D0372">
              <w:rPr>
                <w:sz w:val="20"/>
                <w:szCs w:val="20"/>
              </w:rPr>
              <w:t>-</w:t>
            </w:r>
          </w:p>
        </w:tc>
        <w:tc>
          <w:tcPr>
            <w:tcW w:w="2422" w:type="pct"/>
          </w:tcPr>
          <w:p w:rsidR="001D0372" w:rsidRPr="001D0372" w:rsidRDefault="001D0372" w:rsidP="001D0372">
            <w:pPr>
              <w:jc w:val="center"/>
              <w:rPr>
                <w:sz w:val="20"/>
                <w:szCs w:val="20"/>
              </w:rPr>
            </w:pPr>
            <w:r w:rsidRPr="001D0372">
              <w:rPr>
                <w:sz w:val="20"/>
                <w:szCs w:val="20"/>
              </w:rPr>
              <w:t>-</w:t>
            </w:r>
          </w:p>
        </w:tc>
      </w:tr>
    </w:tbl>
    <w:p w:rsidR="001D0372" w:rsidRPr="001D0372" w:rsidRDefault="001D0372" w:rsidP="001D0372">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502038" w:rsidRDefault="001D0372" w:rsidP="001D0372">
      <w:pPr>
        <w:spacing w:after="200" w:line="276"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502038" w:rsidRDefault="00502038" w:rsidP="001D0372">
      <w:pPr>
        <w:spacing w:after="200" w:line="276" w:lineRule="auto"/>
        <w:ind w:firstLine="708"/>
        <w:rPr>
          <w:rFonts w:ascii="Times New Roman" w:eastAsia="Times New Roman" w:hAnsi="Times New Roman" w:cs="Times New Roman"/>
          <w:sz w:val="24"/>
          <w:szCs w:val="24"/>
          <w:lang w:eastAsia="ru-RU"/>
        </w:rPr>
      </w:pPr>
    </w:p>
    <w:p w:rsidR="001D0372" w:rsidRPr="001D0372" w:rsidRDefault="00502038" w:rsidP="001D0372">
      <w:pPr>
        <w:spacing w:after="200" w:line="276" w:lineRule="auto"/>
        <w:ind w:firstLine="708"/>
        <w:rPr>
          <w:rFonts w:ascii="Times New Roman" w:eastAsia="Times New Roman" w:hAnsi="Times New Roman" w:cs="Times New Roman"/>
          <w:sz w:val="16"/>
          <w:szCs w:val="16"/>
          <w:lang w:eastAsia="ru-RU"/>
        </w:rPr>
      </w:pPr>
      <w:r>
        <w:rPr>
          <w:rFonts w:ascii="Times New Roman" w:eastAsia="Times New Roman" w:hAnsi="Times New Roman" w:cs="Times New Roman"/>
          <w:sz w:val="24"/>
          <w:szCs w:val="24"/>
          <w:lang w:eastAsia="ru-RU"/>
        </w:rPr>
        <w:t xml:space="preserve">                          </w:t>
      </w:r>
      <w:r w:rsidR="001D0372" w:rsidRPr="001D0372">
        <w:rPr>
          <w:rFonts w:ascii="Times New Roman" w:eastAsia="Times New Roman" w:hAnsi="Times New Roman" w:cs="Times New Roman"/>
          <w:sz w:val="24"/>
          <w:szCs w:val="24"/>
          <w:lang w:eastAsia="ru-RU"/>
        </w:rPr>
        <w:t>Раздел 6. Поквартальный план достижения показателей комплекса процессных мероприятий в 2025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000" w:firstRow="0" w:lastRow="0" w:firstColumn="0" w:lastColumn="0" w:noHBand="0" w:noVBand="0"/>
      </w:tblPr>
      <w:tblGrid>
        <w:gridCol w:w="609"/>
        <w:gridCol w:w="4094"/>
        <w:gridCol w:w="1631"/>
        <w:gridCol w:w="1575"/>
        <w:gridCol w:w="1660"/>
        <w:gridCol w:w="1811"/>
        <w:gridCol w:w="1488"/>
        <w:gridCol w:w="1692"/>
      </w:tblGrid>
      <w:tr w:rsidR="001D0372" w:rsidRPr="001D0372" w:rsidTr="00F96100">
        <w:trPr>
          <w:trHeight w:val="349"/>
          <w:tblHeader/>
        </w:trPr>
        <w:tc>
          <w:tcPr>
            <w:tcW w:w="209" w:type="pct"/>
            <w:vMerge w:val="restar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п/п</w:t>
            </w:r>
          </w:p>
        </w:tc>
        <w:tc>
          <w:tcPr>
            <w:tcW w:w="1406" w:type="pct"/>
            <w:vMerge w:val="restart"/>
            <w:vAlign w:val="center"/>
          </w:tcPr>
          <w:p w:rsidR="001D0372" w:rsidRPr="001D0372" w:rsidRDefault="001D0372" w:rsidP="001D0372">
            <w:pPr>
              <w:spacing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xml:space="preserve">Наименование показателя </w:t>
            </w:r>
          </w:p>
        </w:tc>
        <w:tc>
          <w:tcPr>
            <w:tcW w:w="560" w:type="pct"/>
            <w:vMerge w:val="restar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highlight w:val="yellow"/>
                <w:lang w:eastAsia="ru-RU"/>
              </w:rPr>
            </w:pPr>
            <w:r w:rsidRPr="001D0372">
              <w:rPr>
                <w:rFonts w:ascii="Times New Roman" w:eastAsia="Times New Roman" w:hAnsi="Times New Roman" w:cs="Times New Roman"/>
                <w:sz w:val="20"/>
                <w:szCs w:val="20"/>
                <w:lang w:eastAsia="ru-RU"/>
              </w:rPr>
              <w:t>Уровень показателя</w:t>
            </w:r>
          </w:p>
        </w:tc>
        <w:tc>
          <w:tcPr>
            <w:tcW w:w="541" w:type="pct"/>
            <w:vMerge w:val="restart"/>
            <w:vAlign w:val="center"/>
          </w:tcPr>
          <w:p w:rsidR="001D0372" w:rsidRPr="001D0372" w:rsidRDefault="001D0372" w:rsidP="001D0372">
            <w:pPr>
              <w:spacing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Единица измерения (по ОКЕИ)</w:t>
            </w:r>
          </w:p>
        </w:tc>
        <w:tc>
          <w:tcPr>
            <w:tcW w:w="1703" w:type="pct"/>
            <w:gridSpan w:val="3"/>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Плановые значения по кварталам/месяцам</w:t>
            </w:r>
          </w:p>
        </w:tc>
        <w:tc>
          <w:tcPr>
            <w:tcW w:w="581" w:type="pct"/>
            <w:vMerge w:val="restar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На конец 2025 года</w:t>
            </w:r>
          </w:p>
        </w:tc>
      </w:tr>
      <w:tr w:rsidR="001D0372" w:rsidRPr="001D0372" w:rsidTr="00F96100">
        <w:trPr>
          <w:trHeight w:val="661"/>
          <w:tblHeader/>
        </w:trPr>
        <w:tc>
          <w:tcPr>
            <w:tcW w:w="209" w:type="pct"/>
            <w:vMerge/>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p>
        </w:tc>
        <w:tc>
          <w:tcPr>
            <w:tcW w:w="1406" w:type="pct"/>
            <w:vMerge/>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p>
        </w:tc>
        <w:tc>
          <w:tcPr>
            <w:tcW w:w="560" w:type="pct"/>
            <w:vMerge/>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p>
        </w:tc>
        <w:tc>
          <w:tcPr>
            <w:tcW w:w="541" w:type="pct"/>
            <w:vMerge/>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p>
        </w:tc>
        <w:tc>
          <w:tcPr>
            <w:tcW w:w="570" w:type="pct"/>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xml:space="preserve">1 квартал </w:t>
            </w:r>
          </w:p>
        </w:tc>
        <w:tc>
          <w:tcPr>
            <w:tcW w:w="622" w:type="pct"/>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xml:space="preserve">2 квартал </w:t>
            </w:r>
          </w:p>
        </w:tc>
        <w:tc>
          <w:tcPr>
            <w:tcW w:w="511" w:type="pct"/>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 xml:space="preserve">3 квартал </w:t>
            </w:r>
          </w:p>
        </w:tc>
        <w:tc>
          <w:tcPr>
            <w:tcW w:w="581" w:type="pct"/>
            <w:vMerge/>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p>
        </w:tc>
      </w:tr>
      <w:tr w:rsidR="001D0372" w:rsidRPr="001D0372" w:rsidTr="00F96100">
        <w:trPr>
          <w:trHeight w:val="204"/>
          <w:tblHeader/>
        </w:trPr>
        <w:tc>
          <w:tcPr>
            <w:tcW w:w="209" w:type="pc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1</w:t>
            </w:r>
          </w:p>
        </w:tc>
        <w:tc>
          <w:tcPr>
            <w:tcW w:w="1406" w:type="pc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2</w:t>
            </w:r>
          </w:p>
        </w:tc>
        <w:tc>
          <w:tcPr>
            <w:tcW w:w="560" w:type="pc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3</w:t>
            </w:r>
          </w:p>
        </w:tc>
        <w:tc>
          <w:tcPr>
            <w:tcW w:w="541" w:type="pc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4</w:t>
            </w:r>
          </w:p>
        </w:tc>
        <w:tc>
          <w:tcPr>
            <w:tcW w:w="570" w:type="pc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5</w:t>
            </w:r>
          </w:p>
        </w:tc>
        <w:tc>
          <w:tcPr>
            <w:tcW w:w="622" w:type="pc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6</w:t>
            </w:r>
          </w:p>
        </w:tc>
        <w:tc>
          <w:tcPr>
            <w:tcW w:w="511" w:type="pc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b/>
                <w:sz w:val="20"/>
                <w:szCs w:val="20"/>
                <w:lang w:eastAsia="ru-RU"/>
              </w:rPr>
              <w:t>7</w:t>
            </w:r>
          </w:p>
        </w:tc>
        <w:tc>
          <w:tcPr>
            <w:tcW w:w="581" w:type="pct"/>
            <w:vAlign w:val="center"/>
          </w:tcPr>
          <w:p w:rsidR="001D0372" w:rsidRPr="001D0372" w:rsidRDefault="001D0372" w:rsidP="001D0372">
            <w:pPr>
              <w:spacing w:before="60" w:after="60" w:line="240" w:lineRule="auto"/>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8</w:t>
            </w:r>
          </w:p>
        </w:tc>
      </w:tr>
      <w:tr w:rsidR="001D0372" w:rsidRPr="001D0372" w:rsidTr="00F96100">
        <w:trPr>
          <w:trHeight w:val="386"/>
        </w:trPr>
        <w:tc>
          <w:tcPr>
            <w:tcW w:w="209" w:type="pct"/>
            <w:vAlign w:val="center"/>
          </w:tcPr>
          <w:p w:rsidR="001D0372" w:rsidRPr="001D0372" w:rsidRDefault="001D0372" w:rsidP="001D0372">
            <w:pPr>
              <w:spacing w:before="60" w:after="60" w:line="240" w:lineRule="atLeast"/>
              <w:jc w:val="center"/>
              <w:rPr>
                <w:rFonts w:ascii="Times New Roman" w:eastAsia="Times New Roman" w:hAnsi="Times New Roman" w:cs="Times New Roman"/>
                <w:sz w:val="20"/>
                <w:szCs w:val="20"/>
                <w:lang w:eastAsia="ru-RU"/>
              </w:rPr>
            </w:pPr>
          </w:p>
        </w:tc>
        <w:tc>
          <w:tcPr>
            <w:tcW w:w="4791" w:type="pct"/>
            <w:gridSpan w:val="7"/>
            <w:vAlign w:val="center"/>
          </w:tcPr>
          <w:p w:rsidR="001D0372" w:rsidRPr="001D0372" w:rsidRDefault="001D0372" w:rsidP="001D0372">
            <w:pPr>
              <w:spacing w:line="240" w:lineRule="atLeast"/>
              <w:rPr>
                <w:rFonts w:ascii="Times New Roman" w:eastAsia="Times New Roman" w:hAnsi="Times New Roman" w:cs="Times New Roman"/>
                <w:sz w:val="20"/>
                <w:szCs w:val="20"/>
                <w:lang w:eastAsia="ru-RU"/>
              </w:rPr>
            </w:pPr>
          </w:p>
        </w:tc>
      </w:tr>
      <w:tr w:rsidR="001D0372" w:rsidRPr="001D0372" w:rsidTr="00F96100">
        <w:trPr>
          <w:trHeight w:val="386"/>
        </w:trPr>
        <w:tc>
          <w:tcPr>
            <w:tcW w:w="209" w:type="pc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lang w:eastAsia="ru-RU"/>
              </w:rPr>
            </w:pPr>
          </w:p>
        </w:tc>
        <w:tc>
          <w:tcPr>
            <w:tcW w:w="1406" w:type="pct"/>
            <w:vAlign w:val="center"/>
          </w:tcPr>
          <w:p w:rsidR="001D0372" w:rsidRPr="001D0372" w:rsidRDefault="001D0372" w:rsidP="001D0372">
            <w:pPr>
              <w:spacing w:line="240" w:lineRule="atLeast"/>
              <w:jc w:val="both"/>
              <w:rPr>
                <w:rFonts w:ascii="Times New Roman" w:eastAsia="Times New Roman" w:hAnsi="Times New Roman" w:cs="Times New Roman"/>
                <w:sz w:val="20"/>
                <w:szCs w:val="20"/>
                <w:u w:color="000000"/>
                <w:lang w:eastAsia="ru-RU"/>
              </w:rPr>
            </w:pPr>
            <w:r w:rsidRPr="001D0372">
              <w:rPr>
                <w:rFonts w:ascii="Times New Roman" w:eastAsia="Times New Roman" w:hAnsi="Times New Roman" w:cs="Times New Roman"/>
                <w:sz w:val="20"/>
                <w:szCs w:val="20"/>
                <w:u w:color="000000"/>
                <w:lang w:eastAsia="ru-RU"/>
              </w:rPr>
              <w:t>Отсутствует</w:t>
            </w:r>
          </w:p>
        </w:tc>
        <w:tc>
          <w:tcPr>
            <w:tcW w:w="560" w:type="pc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u w:color="000000"/>
                <w:lang w:eastAsia="ru-RU"/>
              </w:rPr>
            </w:pPr>
            <w:r w:rsidRPr="001D0372">
              <w:rPr>
                <w:rFonts w:ascii="Times New Roman" w:eastAsia="Times New Roman" w:hAnsi="Times New Roman" w:cs="Times New Roman"/>
                <w:sz w:val="20"/>
                <w:szCs w:val="20"/>
                <w:u w:color="000000"/>
                <w:lang w:eastAsia="ru-RU"/>
              </w:rPr>
              <w:t>-</w:t>
            </w:r>
          </w:p>
        </w:tc>
        <w:tc>
          <w:tcPr>
            <w:tcW w:w="541" w:type="pc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570" w:type="pc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622" w:type="pc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511" w:type="pc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c>
          <w:tcPr>
            <w:tcW w:w="581" w:type="pct"/>
            <w:vAlign w:val="center"/>
          </w:tcPr>
          <w:p w:rsidR="001D0372" w:rsidRPr="001D0372" w:rsidRDefault="001D0372" w:rsidP="001D0372">
            <w:pPr>
              <w:spacing w:line="240" w:lineRule="atLeast"/>
              <w:jc w:val="center"/>
              <w:rPr>
                <w:rFonts w:ascii="Times New Roman" w:eastAsia="Times New Roman" w:hAnsi="Times New Roman" w:cs="Times New Roman"/>
                <w:sz w:val="20"/>
                <w:szCs w:val="20"/>
                <w:lang w:eastAsia="ru-RU"/>
              </w:rPr>
            </w:pPr>
            <w:r w:rsidRPr="001D0372">
              <w:rPr>
                <w:rFonts w:ascii="Times New Roman" w:eastAsia="Times New Roman" w:hAnsi="Times New Roman" w:cs="Times New Roman"/>
                <w:sz w:val="20"/>
                <w:szCs w:val="20"/>
                <w:lang w:eastAsia="ru-RU"/>
              </w:rPr>
              <w:t>-</w:t>
            </w:r>
          </w:p>
        </w:tc>
      </w:tr>
    </w:tbl>
    <w:p w:rsidR="001D0372" w:rsidRPr="001D0372" w:rsidRDefault="001D0372" w:rsidP="001D0372">
      <w:pPr>
        <w:spacing w:after="0" w:line="240" w:lineRule="auto"/>
        <w:rPr>
          <w:rFonts w:ascii="Times New Roman" w:eastAsia="Times New Roman" w:hAnsi="Times New Roman" w:cs="Times New Roman"/>
          <w:sz w:val="28"/>
          <w:szCs w:val="28"/>
          <w:lang w:eastAsia="ru-RU"/>
        </w:rPr>
      </w:pPr>
    </w:p>
    <w:p w:rsidR="001D0372" w:rsidRPr="001D0372" w:rsidRDefault="001D0372" w:rsidP="001D0372">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bookmarkEnd w:id="2"/>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Default="001D0372" w:rsidP="001D0372">
      <w:pPr>
        <w:spacing w:after="0" w:line="240" w:lineRule="auto"/>
        <w:jc w:val="both"/>
        <w:rPr>
          <w:rFonts w:ascii="Times New Roman" w:eastAsia="Times New Roman" w:hAnsi="Times New Roman" w:cs="Times New Roman"/>
          <w:sz w:val="28"/>
          <w:szCs w:val="28"/>
          <w:lang w:eastAsia="ru-RU"/>
        </w:rPr>
      </w:pPr>
    </w:p>
    <w:p w:rsidR="001D0372" w:rsidRPr="003C5269" w:rsidRDefault="001D0372" w:rsidP="001D0372">
      <w:pPr>
        <w:spacing w:after="0" w:line="240" w:lineRule="auto"/>
        <w:jc w:val="both"/>
        <w:rPr>
          <w:rFonts w:ascii="Times New Roman" w:eastAsia="Times New Roman" w:hAnsi="Times New Roman" w:cs="Times New Roman"/>
          <w:sz w:val="28"/>
          <w:szCs w:val="28"/>
          <w:lang w:eastAsia="ru-RU"/>
        </w:rPr>
      </w:pPr>
    </w:p>
    <w:p w:rsidR="003C5269" w:rsidRDefault="003C5269"/>
    <w:sectPr w:rsidR="003C5269" w:rsidSect="00606C4A">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47C" w:rsidRDefault="005C747C">
      <w:pPr>
        <w:spacing w:after="0" w:line="240" w:lineRule="auto"/>
      </w:pPr>
      <w:r>
        <w:separator/>
      </w:r>
    </w:p>
  </w:endnote>
  <w:endnote w:type="continuationSeparator" w:id="0">
    <w:p w:rsidR="005C747C" w:rsidRDefault="005C7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100" w:rsidRPr="000D7BE2" w:rsidRDefault="00F96100" w:rsidP="005540BE">
    <w:pPr>
      <w:tabs>
        <w:tab w:val="center" w:pos="4536"/>
        <w:tab w:val="right" w:pos="9072"/>
      </w:tabs>
      <w:rPr>
        <w:rFonts w:cs="Arial"/>
        <w:szCs w:val="18"/>
        <w:lang w:val="en-US"/>
      </w:rPr>
    </w:pPr>
    <w:r>
      <w:rPr>
        <w:rFonts w:cs="Arial"/>
        <w:b/>
        <w:szCs w:val="18"/>
      </w:rPr>
      <w:t>288 (п</w:t>
    </w:r>
    <w:proofErr w:type="gramStart"/>
    <w:r>
      <w:rPr>
        <w:rFonts w:cs="Arial"/>
        <w:b/>
        <w:szCs w:val="18"/>
      </w:rPr>
      <w:t>)</w:t>
    </w:r>
    <w:r w:rsidRPr="00557607">
      <w:rPr>
        <w:rFonts w:cs="Arial"/>
        <w:szCs w:val="18"/>
        <w:lang w:val="en-US"/>
      </w:rPr>
      <w:t>(</w:t>
    </w:r>
    <w:proofErr w:type="gramEnd"/>
    <w:r>
      <w:rPr>
        <w:rFonts w:cs="Arial"/>
        <w:b/>
        <w:szCs w:val="18"/>
      </w:rPr>
      <w:t>1.0</w:t>
    </w:r>
    <w:r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47C" w:rsidRDefault="005C747C">
      <w:pPr>
        <w:spacing w:after="0" w:line="240" w:lineRule="auto"/>
      </w:pPr>
      <w:r>
        <w:separator/>
      </w:r>
    </w:p>
  </w:footnote>
  <w:footnote w:type="continuationSeparator" w:id="0">
    <w:p w:rsidR="005C747C" w:rsidRDefault="005C7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3444"/>
    <w:multiLevelType w:val="hybridMultilevel"/>
    <w:tmpl w:val="F1668A82"/>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A41026D"/>
    <w:multiLevelType w:val="hybridMultilevel"/>
    <w:tmpl w:val="532AC6E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BD934F0"/>
    <w:multiLevelType w:val="hybridMultilevel"/>
    <w:tmpl w:val="18FCD9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941590F"/>
    <w:multiLevelType w:val="hybridMultilevel"/>
    <w:tmpl w:val="56EC30CE"/>
    <w:lvl w:ilvl="0" w:tplc="D904FC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0621B0"/>
    <w:multiLevelType w:val="hybridMultilevel"/>
    <w:tmpl w:val="B622DA08"/>
    <w:lvl w:ilvl="0" w:tplc="E0222FB4">
      <w:start w:val="1"/>
      <w:numFmt w:val="decimal"/>
      <w:lvlText w:val="%1."/>
      <w:lvlJc w:val="left"/>
      <w:pPr>
        <w:tabs>
          <w:tab w:val="num" w:pos="945"/>
        </w:tabs>
        <w:ind w:left="945" w:hanging="585"/>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15:restartNumberingAfterBreak="0">
    <w:nsid w:val="2EC617D2"/>
    <w:multiLevelType w:val="hybridMultilevel"/>
    <w:tmpl w:val="6E1A454A"/>
    <w:lvl w:ilvl="0" w:tplc="FDDEC03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03F188F"/>
    <w:multiLevelType w:val="hybridMultilevel"/>
    <w:tmpl w:val="13306C50"/>
    <w:lvl w:ilvl="0" w:tplc="9CECB25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ABC76EB"/>
    <w:multiLevelType w:val="hybridMultilevel"/>
    <w:tmpl w:val="95CE6B72"/>
    <w:lvl w:ilvl="0" w:tplc="CDBE99E6">
      <w:start w:val="1"/>
      <w:numFmt w:val="decimal"/>
      <w:lvlText w:val="%1."/>
      <w:lvlJc w:val="left"/>
      <w:pPr>
        <w:ind w:left="780" w:hanging="48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8" w15:restartNumberingAfterBreak="0">
    <w:nsid w:val="414E7EE1"/>
    <w:multiLevelType w:val="multilevel"/>
    <w:tmpl w:val="BA6EADA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9" w15:restartNumberingAfterBreak="0">
    <w:nsid w:val="418D7A89"/>
    <w:multiLevelType w:val="hybridMultilevel"/>
    <w:tmpl w:val="98708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2295844"/>
    <w:multiLevelType w:val="hybridMultilevel"/>
    <w:tmpl w:val="5F1073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441A6296"/>
    <w:multiLevelType w:val="hybridMultilevel"/>
    <w:tmpl w:val="DBA60886"/>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2" w15:restartNumberingAfterBreak="0">
    <w:nsid w:val="4A376DC1"/>
    <w:multiLevelType w:val="hybridMultilevel"/>
    <w:tmpl w:val="5CE08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727875"/>
    <w:multiLevelType w:val="hybridMultilevel"/>
    <w:tmpl w:val="91445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C056E5"/>
    <w:multiLevelType w:val="hybridMultilevel"/>
    <w:tmpl w:val="26B68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56370F"/>
    <w:multiLevelType w:val="hybridMultilevel"/>
    <w:tmpl w:val="9D3EFB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52E505D"/>
    <w:multiLevelType w:val="multilevel"/>
    <w:tmpl w:val="7B98E4E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65B34D5B"/>
    <w:multiLevelType w:val="hybridMultilevel"/>
    <w:tmpl w:val="7284B3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A894B1D"/>
    <w:multiLevelType w:val="hybridMultilevel"/>
    <w:tmpl w:val="B71C62AC"/>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F5A0FCF"/>
    <w:multiLevelType w:val="hybridMultilevel"/>
    <w:tmpl w:val="8A64C38E"/>
    <w:lvl w:ilvl="0" w:tplc="0B4A56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FEC7624"/>
    <w:multiLevelType w:val="multilevel"/>
    <w:tmpl w:val="EF9485C8"/>
    <w:lvl w:ilvl="0">
      <w:start w:val="1"/>
      <w:numFmt w:val="decimal"/>
      <w:lvlText w:val="%1."/>
      <w:lvlJc w:val="left"/>
      <w:pPr>
        <w:ind w:left="720" w:hanging="360"/>
      </w:pPr>
      <w:rPr>
        <w:rFonts w:cs="Times New Roman" w:hint="default"/>
      </w:rPr>
    </w:lvl>
    <w:lvl w:ilvl="1">
      <w:start w:val="3"/>
      <w:numFmt w:val="decimal"/>
      <w:isLgl/>
      <w:lvlText w:val="%1.%2."/>
      <w:lvlJc w:val="left"/>
      <w:pPr>
        <w:ind w:left="1960" w:hanging="1110"/>
      </w:pPr>
      <w:rPr>
        <w:rFonts w:cs="Times New Roman" w:hint="default"/>
      </w:rPr>
    </w:lvl>
    <w:lvl w:ilvl="2">
      <w:start w:val="1"/>
      <w:numFmt w:val="decimal"/>
      <w:isLgl/>
      <w:lvlText w:val="%1.%2.%3."/>
      <w:lvlJc w:val="left"/>
      <w:pPr>
        <w:ind w:left="2168" w:hanging="1110"/>
      </w:pPr>
      <w:rPr>
        <w:rFonts w:cs="Times New Roman" w:hint="default"/>
      </w:rPr>
    </w:lvl>
    <w:lvl w:ilvl="3">
      <w:start w:val="1"/>
      <w:numFmt w:val="decimal"/>
      <w:isLgl/>
      <w:lvlText w:val="%1.%2.%3.%4."/>
      <w:lvlJc w:val="left"/>
      <w:pPr>
        <w:ind w:left="2517" w:hanging="1110"/>
      </w:pPr>
      <w:rPr>
        <w:rFonts w:cs="Times New Roman" w:hint="default"/>
      </w:rPr>
    </w:lvl>
    <w:lvl w:ilvl="4">
      <w:start w:val="1"/>
      <w:numFmt w:val="decimal"/>
      <w:isLgl/>
      <w:lvlText w:val="%1.%2.%3.%4.%5."/>
      <w:lvlJc w:val="left"/>
      <w:pPr>
        <w:ind w:left="2866" w:hanging="1110"/>
      </w:pPr>
      <w:rPr>
        <w:rFonts w:cs="Times New Roman" w:hint="default"/>
      </w:rPr>
    </w:lvl>
    <w:lvl w:ilvl="5">
      <w:start w:val="1"/>
      <w:numFmt w:val="decimal"/>
      <w:isLgl/>
      <w:lvlText w:val="%1.%2.%3.%4.%5.%6."/>
      <w:lvlJc w:val="left"/>
      <w:pPr>
        <w:ind w:left="3215" w:hanging="111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21" w15:restartNumberingAfterBreak="0">
    <w:nsid w:val="76E0441F"/>
    <w:multiLevelType w:val="hybridMultilevel"/>
    <w:tmpl w:val="EB465918"/>
    <w:lvl w:ilvl="0" w:tplc="0C52EF38">
      <w:start w:val="1"/>
      <w:numFmt w:val="decimal"/>
      <w:lvlText w:val="%1."/>
      <w:lvlJc w:val="left"/>
      <w:pPr>
        <w:ind w:left="690" w:hanging="510"/>
      </w:pPr>
      <w:rPr>
        <w:rFonts w:cs="Times New Roman" w:hint="default"/>
        <w:b/>
      </w:rPr>
    </w:lvl>
    <w:lvl w:ilvl="1" w:tplc="04190019" w:tentative="1">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num w:numId="1">
    <w:abstractNumId w:val="7"/>
  </w:num>
  <w:num w:numId="2">
    <w:abstractNumId w:val="9"/>
  </w:num>
  <w:num w:numId="3">
    <w:abstractNumId w:val="12"/>
  </w:num>
  <w:num w:numId="4">
    <w:abstractNumId w:val="2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1"/>
  </w:num>
  <w:num w:numId="8">
    <w:abstractNumId w:val="1"/>
  </w:num>
  <w:num w:numId="9">
    <w:abstractNumId w:val="20"/>
  </w:num>
  <w:num w:numId="10">
    <w:abstractNumId w:val="0"/>
  </w:num>
  <w:num w:numId="11">
    <w:abstractNumId w:val="18"/>
  </w:num>
  <w:num w:numId="12">
    <w:abstractNumId w:val="6"/>
  </w:num>
  <w:num w:numId="13">
    <w:abstractNumId w:val="2"/>
  </w:num>
  <w:num w:numId="14">
    <w:abstractNumId w:val="17"/>
  </w:num>
  <w:num w:numId="15">
    <w:abstractNumId w:val="10"/>
  </w:num>
  <w:num w:numId="16">
    <w:abstractNumId w:val="15"/>
  </w:num>
  <w:num w:numId="17">
    <w:abstractNumId w:val="14"/>
  </w:num>
  <w:num w:numId="18">
    <w:abstractNumId w:val="13"/>
  </w:num>
  <w:num w:numId="19">
    <w:abstractNumId w:val="16"/>
  </w:num>
  <w:num w:numId="20">
    <w:abstractNumId w:val="8"/>
  </w:num>
  <w:num w:numId="21">
    <w:abstractNumId w:val="5"/>
  </w:num>
  <w:num w:numId="22">
    <w:abstractNumId w:val="3"/>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ABD"/>
    <w:rsid w:val="001D0372"/>
    <w:rsid w:val="0027054D"/>
    <w:rsid w:val="00330C91"/>
    <w:rsid w:val="003C5269"/>
    <w:rsid w:val="003E64DD"/>
    <w:rsid w:val="004370BC"/>
    <w:rsid w:val="004F3A5A"/>
    <w:rsid w:val="00502038"/>
    <w:rsid w:val="005540BE"/>
    <w:rsid w:val="005A2ABD"/>
    <w:rsid w:val="005C747C"/>
    <w:rsid w:val="00606C4A"/>
    <w:rsid w:val="0063151E"/>
    <w:rsid w:val="008F7574"/>
    <w:rsid w:val="00B66669"/>
    <w:rsid w:val="00F96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D182A"/>
  <w15:chartTrackingRefBased/>
  <w15:docId w15:val="{2D7BF54A-4CD5-4434-A124-0EA71715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5540BE"/>
    <w:pPr>
      <w:keepNext/>
      <w:spacing w:after="0" w:line="240" w:lineRule="auto"/>
      <w:outlineLvl w:val="0"/>
    </w:pPr>
    <w:rPr>
      <w:rFonts w:ascii="Courier New" w:eastAsia="Times New Roman" w:hAnsi="Courier New" w:cs="Times New Roman"/>
      <w:b/>
      <w:bCs/>
      <w:sz w:val="24"/>
      <w:szCs w:val="24"/>
      <w:lang w:eastAsia="ru-RU"/>
    </w:rPr>
  </w:style>
  <w:style w:type="paragraph" w:styleId="6">
    <w:name w:val="heading 6"/>
    <w:basedOn w:val="a"/>
    <w:next w:val="a"/>
    <w:link w:val="60"/>
    <w:uiPriority w:val="9"/>
    <w:semiHidden/>
    <w:unhideWhenUsed/>
    <w:qFormat/>
    <w:rsid w:val="005540BE"/>
    <w:pPr>
      <w:keepNext/>
      <w:keepLines/>
      <w:spacing w:before="40" w:after="0"/>
      <w:outlineLvl w:val="5"/>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5540BE"/>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54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5540BE"/>
    <w:rPr>
      <w:rFonts w:ascii="Courier New" w:eastAsia="Times New Roman" w:hAnsi="Courier New" w:cs="Times New Roman"/>
      <w:b/>
      <w:bCs/>
      <w:sz w:val="24"/>
      <w:szCs w:val="24"/>
      <w:lang w:eastAsia="ru-RU"/>
    </w:rPr>
  </w:style>
  <w:style w:type="paragraph" w:customStyle="1" w:styleId="61">
    <w:name w:val="Заголовок 61"/>
    <w:basedOn w:val="a"/>
    <w:next w:val="a"/>
    <w:uiPriority w:val="9"/>
    <w:unhideWhenUsed/>
    <w:qFormat/>
    <w:rsid w:val="005540BE"/>
    <w:pPr>
      <w:keepNext/>
      <w:keepLines/>
      <w:spacing w:before="40" w:after="0" w:line="240" w:lineRule="auto"/>
      <w:outlineLvl w:val="5"/>
    </w:pPr>
    <w:rPr>
      <w:rFonts w:ascii="Cambria" w:eastAsia="Times New Roman" w:hAnsi="Cambria" w:cs="Times New Roman"/>
      <w:color w:val="243F60"/>
      <w:sz w:val="20"/>
      <w:szCs w:val="20"/>
      <w:lang w:eastAsia="ru-RU"/>
    </w:rPr>
  </w:style>
  <w:style w:type="numbering" w:customStyle="1" w:styleId="12">
    <w:name w:val="Нет списка1"/>
    <w:next w:val="a2"/>
    <w:uiPriority w:val="99"/>
    <w:semiHidden/>
    <w:unhideWhenUsed/>
    <w:rsid w:val="005540BE"/>
  </w:style>
  <w:style w:type="paragraph" w:styleId="a4">
    <w:name w:val="header"/>
    <w:basedOn w:val="a"/>
    <w:link w:val="a5"/>
    <w:uiPriority w:val="99"/>
    <w:rsid w:val="005540B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5540BE"/>
    <w:rPr>
      <w:rFonts w:ascii="Times New Roman" w:eastAsia="Times New Roman" w:hAnsi="Times New Roman" w:cs="Times New Roman"/>
      <w:sz w:val="24"/>
      <w:szCs w:val="24"/>
      <w:lang w:eastAsia="ru-RU"/>
    </w:rPr>
  </w:style>
  <w:style w:type="paragraph" w:styleId="a6">
    <w:name w:val="footer"/>
    <w:basedOn w:val="a"/>
    <w:link w:val="a7"/>
    <w:uiPriority w:val="99"/>
    <w:rsid w:val="005540B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5540BE"/>
    <w:rPr>
      <w:rFonts w:ascii="Times New Roman" w:eastAsia="Times New Roman" w:hAnsi="Times New Roman" w:cs="Times New Roman"/>
      <w:sz w:val="24"/>
      <w:szCs w:val="24"/>
      <w:lang w:eastAsia="ru-RU"/>
    </w:rPr>
  </w:style>
  <w:style w:type="character" w:styleId="a8">
    <w:name w:val="Placeholder Text"/>
    <w:basedOn w:val="a0"/>
    <w:uiPriority w:val="99"/>
    <w:semiHidden/>
    <w:rsid w:val="005540BE"/>
    <w:rPr>
      <w:color w:val="808080"/>
    </w:rPr>
  </w:style>
  <w:style w:type="table" w:customStyle="1" w:styleId="2">
    <w:name w:val="Сетка таблицы2"/>
    <w:basedOn w:val="a1"/>
    <w:next w:val="a3"/>
    <w:uiPriority w:val="59"/>
    <w:rsid w:val="005540BE"/>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540BE"/>
    <w:rPr>
      <w:rFonts w:ascii="Cambria" w:eastAsia="Times New Roman" w:hAnsi="Cambria" w:cs="Times New Roman"/>
      <w:color w:val="243F60"/>
      <w:sz w:val="20"/>
      <w:szCs w:val="20"/>
    </w:rPr>
  </w:style>
  <w:style w:type="numbering" w:customStyle="1" w:styleId="110">
    <w:name w:val="Нет списка11"/>
    <w:next w:val="a2"/>
    <w:uiPriority w:val="99"/>
    <w:semiHidden/>
    <w:unhideWhenUsed/>
    <w:rsid w:val="005540BE"/>
  </w:style>
  <w:style w:type="paragraph" w:customStyle="1" w:styleId="ConsPlusTitle">
    <w:name w:val="ConsPlusTitle"/>
    <w:uiPriority w:val="99"/>
    <w:rsid w:val="005540B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9">
    <w:name w:val="Balloon Text"/>
    <w:basedOn w:val="a"/>
    <w:link w:val="aa"/>
    <w:uiPriority w:val="99"/>
    <w:unhideWhenUsed/>
    <w:rsid w:val="005540BE"/>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rsid w:val="005540BE"/>
    <w:rPr>
      <w:rFonts w:ascii="Segoe UI" w:eastAsia="Times New Roman" w:hAnsi="Segoe UI" w:cs="Segoe UI"/>
      <w:sz w:val="18"/>
      <w:szCs w:val="18"/>
      <w:lang w:eastAsia="ru-RU"/>
    </w:rPr>
  </w:style>
  <w:style w:type="paragraph" w:styleId="ab">
    <w:name w:val="List Paragraph"/>
    <w:basedOn w:val="a"/>
    <w:uiPriority w:val="34"/>
    <w:qFormat/>
    <w:rsid w:val="005540BE"/>
    <w:pPr>
      <w:spacing w:after="0" w:line="240" w:lineRule="auto"/>
      <w:ind w:left="720"/>
      <w:contextualSpacing/>
    </w:pPr>
    <w:rPr>
      <w:rFonts w:ascii="Times New Roman" w:eastAsia="Times New Roman" w:hAnsi="Times New Roman" w:cs="Times New Roman"/>
      <w:sz w:val="20"/>
      <w:szCs w:val="20"/>
      <w:lang w:eastAsia="ru-RU"/>
    </w:rPr>
  </w:style>
  <w:style w:type="numbering" w:customStyle="1" w:styleId="111">
    <w:name w:val="Нет списка111"/>
    <w:next w:val="a2"/>
    <w:uiPriority w:val="99"/>
    <w:semiHidden/>
    <w:unhideWhenUsed/>
    <w:rsid w:val="005540BE"/>
  </w:style>
  <w:style w:type="paragraph" w:customStyle="1" w:styleId="Style1">
    <w:name w:val="Style1"/>
    <w:basedOn w:val="a"/>
    <w:uiPriority w:val="99"/>
    <w:rsid w:val="005540BE"/>
    <w:pPr>
      <w:widowControl w:val="0"/>
      <w:autoSpaceDE w:val="0"/>
      <w:autoSpaceDN w:val="0"/>
      <w:adjustRightInd w:val="0"/>
      <w:spacing w:after="0" w:line="278" w:lineRule="exact"/>
      <w:ind w:hanging="298"/>
    </w:pPr>
    <w:rPr>
      <w:rFonts w:ascii="Times New Roman" w:eastAsia="Times New Roman" w:hAnsi="Times New Roman" w:cs="Times New Roman"/>
      <w:sz w:val="24"/>
      <w:szCs w:val="24"/>
      <w:lang w:eastAsia="ru-RU"/>
    </w:rPr>
  </w:style>
  <w:style w:type="paragraph" w:customStyle="1" w:styleId="Style3">
    <w:name w:val="Style3"/>
    <w:basedOn w:val="a"/>
    <w:uiPriority w:val="99"/>
    <w:rsid w:val="005540BE"/>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11">
    <w:name w:val="Font Style11"/>
    <w:uiPriority w:val="99"/>
    <w:rsid w:val="005540BE"/>
    <w:rPr>
      <w:rFonts w:ascii="Times New Roman" w:hAnsi="Times New Roman" w:cs="Times New Roman" w:hint="default"/>
      <w:sz w:val="22"/>
      <w:szCs w:val="22"/>
    </w:rPr>
  </w:style>
  <w:style w:type="paragraph" w:customStyle="1" w:styleId="ConsPlusNormal">
    <w:name w:val="ConsPlusNormal"/>
    <w:link w:val="ConsPlusNormal0"/>
    <w:rsid w:val="005540BE"/>
    <w:pPr>
      <w:widowControl w:val="0"/>
      <w:autoSpaceDE w:val="0"/>
      <w:autoSpaceDN w:val="0"/>
      <w:spacing w:after="0" w:line="240" w:lineRule="auto"/>
    </w:pPr>
    <w:rPr>
      <w:rFonts w:ascii="Calibri" w:eastAsia="Times New Roman" w:hAnsi="Calibri" w:cs="Calibri"/>
      <w:lang w:eastAsia="ru-RU"/>
    </w:rPr>
  </w:style>
  <w:style w:type="table" w:customStyle="1" w:styleId="112">
    <w:name w:val="Сетка таблицы11"/>
    <w:basedOn w:val="a1"/>
    <w:next w:val="a3"/>
    <w:uiPriority w:val="39"/>
    <w:rsid w:val="005540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3"/>
    <w:uiPriority w:val="39"/>
    <w:rsid w:val="005540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5540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39"/>
    <w:rsid w:val="005540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5540B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0">
    <w:name w:val="Заголовок 6 Знак1"/>
    <w:basedOn w:val="a0"/>
    <w:uiPriority w:val="9"/>
    <w:semiHidden/>
    <w:rsid w:val="005540BE"/>
    <w:rPr>
      <w:rFonts w:ascii="Calibri Light" w:eastAsia="Times New Roman" w:hAnsi="Calibri Light" w:cs="Times New Roman"/>
      <w:color w:val="1F4D78"/>
      <w:sz w:val="20"/>
      <w:szCs w:val="20"/>
      <w:lang w:eastAsia="ru-RU"/>
    </w:rPr>
  </w:style>
  <w:style w:type="paragraph" w:customStyle="1" w:styleId="13">
    <w:name w:val="Обычный1"/>
    <w:uiPriority w:val="99"/>
    <w:rsid w:val="005540BE"/>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ConsPlusCell">
    <w:name w:val="ConsPlusCell"/>
    <w:uiPriority w:val="99"/>
    <w:rsid w:val="005540B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c">
    <w:name w:val="Normal (Web)"/>
    <w:basedOn w:val="a"/>
    <w:uiPriority w:val="99"/>
    <w:rsid w:val="005540BE"/>
    <w:pPr>
      <w:spacing w:before="25" w:after="25" w:line="240" w:lineRule="auto"/>
    </w:pPr>
    <w:rPr>
      <w:rFonts w:ascii="Arial" w:eastAsia="Times New Roman" w:hAnsi="Arial" w:cs="Arial"/>
      <w:color w:val="332E2D"/>
      <w:spacing w:val="2"/>
      <w:sz w:val="24"/>
      <w:szCs w:val="24"/>
      <w:lang w:eastAsia="ru-RU"/>
    </w:rPr>
  </w:style>
  <w:style w:type="table" w:customStyle="1" w:styleId="62">
    <w:name w:val="Сетка таблицы6"/>
    <w:basedOn w:val="a1"/>
    <w:next w:val="a3"/>
    <w:uiPriority w:val="99"/>
    <w:rsid w:val="005540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540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5540BE"/>
    <w:rPr>
      <w:rFonts w:ascii="Calibri" w:eastAsia="Times New Roman" w:hAnsi="Calibri" w:cs="Calibri"/>
      <w:lang w:eastAsia="ru-RU"/>
    </w:rPr>
  </w:style>
  <w:style w:type="character" w:styleId="ad">
    <w:name w:val="Strong"/>
    <w:basedOn w:val="a0"/>
    <w:uiPriority w:val="22"/>
    <w:qFormat/>
    <w:rsid w:val="005540BE"/>
    <w:rPr>
      <w:b/>
      <w:bCs/>
    </w:rPr>
  </w:style>
  <w:style w:type="paragraph" w:customStyle="1" w:styleId="14">
    <w:name w:val="Заголовок оглавления1"/>
    <w:basedOn w:val="1"/>
    <w:next w:val="a"/>
    <w:uiPriority w:val="39"/>
    <w:unhideWhenUsed/>
    <w:qFormat/>
    <w:rsid w:val="005540BE"/>
    <w:pPr>
      <w:keepLines/>
      <w:spacing w:before="240" w:line="259" w:lineRule="auto"/>
      <w:outlineLvl w:val="9"/>
    </w:pPr>
    <w:rPr>
      <w:rFonts w:ascii="Cambria" w:hAnsi="Cambria"/>
      <w:b w:val="0"/>
      <w:bCs w:val="0"/>
      <w:color w:val="365F91"/>
      <w:sz w:val="32"/>
      <w:szCs w:val="32"/>
    </w:rPr>
  </w:style>
  <w:style w:type="character" w:customStyle="1" w:styleId="620">
    <w:name w:val="Заголовок 6 Знак2"/>
    <w:basedOn w:val="a0"/>
    <w:uiPriority w:val="9"/>
    <w:semiHidden/>
    <w:rsid w:val="005540BE"/>
    <w:rPr>
      <w:rFonts w:asciiTheme="majorHAnsi" w:eastAsiaTheme="majorEastAsia" w:hAnsiTheme="majorHAnsi" w:cstheme="majorBidi"/>
      <w:color w:val="1F4D78" w:themeColor="accent1" w:themeShade="7F"/>
    </w:rPr>
  </w:style>
  <w:style w:type="table" w:customStyle="1" w:styleId="7">
    <w:name w:val="Сетка таблицы7"/>
    <w:basedOn w:val="a1"/>
    <w:next w:val="a3"/>
    <w:uiPriority w:val="59"/>
    <w:rsid w:val="0063151E"/>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CA26BA93BBFA393A070E9980A6E04992D7246661B83BBB9F34DC0AB25CC23A648A4D1E1075450B9AC8ACC2A8B030M6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CA26BA93BBFA393A070E9980A6E04992D7246661B83BBB9F34DC0AB25CC23A648A4D1E1075450B9AC8ACC2A8B030M6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CA26BA93BBFA393A070E9980A6E04992D7246661B83BBB9F34DC0AB25CC23A648A4D1E1075450B9AC8ACC2A8B030M6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A26BA93BBFA393A070E9980A6E04992D7246661B83BBB9F34DC0AB25CC23A648A4D1E1075450B9AC8ACC2A8B030M6G" TargetMode="External"/><Relationship Id="rId5" Type="http://schemas.openxmlformats.org/officeDocument/2006/relationships/footnotes" Target="footnotes.xml"/><Relationship Id="rId15" Type="http://schemas.openxmlformats.org/officeDocument/2006/relationships/hyperlink" Target="consultantplus://offline/ref=CA26BA93BBFA393A070E9980A6E04992D7246661B83BBB9F34DC0AB25CC23A648A4D1E1075450B9AC8ACC2A8B030M6G" TargetMode="External"/><Relationship Id="rId10" Type="http://schemas.openxmlformats.org/officeDocument/2006/relationships/hyperlink" Target="consultantplus://offline/ref=CA26BA93BBFA393A070E9980A6E04992D7246661B83BBB9F34DC0AB25CC23A648A4D1E1075450B9AC8ACC2A8B030M6G" TargetMode="External"/><Relationship Id="rId4" Type="http://schemas.openxmlformats.org/officeDocument/2006/relationships/webSettings" Target="webSettings.xml"/><Relationship Id="rId9" Type="http://schemas.openxmlformats.org/officeDocument/2006/relationships/hyperlink" Target="consultantplus://offline/ref=CA26BA93BBFA393A070E9980A6E04992D7246661B83BBB9F34DC0AB25CC23A648A4D1E1075450B9AC8ACC2A8B030M6G" TargetMode="External"/><Relationship Id="rId14" Type="http://schemas.openxmlformats.org/officeDocument/2006/relationships/hyperlink" Target="consultantplus://offline/ref=CA26BA93BBFA393A070E9980A6E04992D7246661B83BBB9F34DC0AB25CC23A648A4D1E1075450B9AC8ACC2A8B030M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74</Pages>
  <Words>16070</Words>
  <Characters>91601</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Глава</dc:creator>
  <cp:keywords/>
  <dc:description/>
  <cp:lastModifiedBy>Ситникова Виталина Сергеевна</cp:lastModifiedBy>
  <cp:revision>6</cp:revision>
  <cp:lastPrinted>2026-05-18T05:38:00Z</cp:lastPrinted>
  <dcterms:created xsi:type="dcterms:W3CDTF">2026-04-23T03:21:00Z</dcterms:created>
  <dcterms:modified xsi:type="dcterms:W3CDTF">2026-05-18T05:54:00Z</dcterms:modified>
</cp:coreProperties>
</file>