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81" w:rsidRDefault="005B2681" w:rsidP="0064345D">
      <w:pPr>
        <w:spacing w:after="0" w:line="240" w:lineRule="auto"/>
        <w:jc w:val="center"/>
        <w:rPr>
          <w:rFonts w:ascii="Times New Roman" w:eastAsia="Calibri" w:hAnsi="Times New Roman" w:cs="Times New Roman"/>
          <w:b/>
          <w:sz w:val="24"/>
          <w:szCs w:val="24"/>
        </w:rPr>
      </w:pPr>
    </w:p>
    <w:p w:rsidR="0064345D" w:rsidRPr="00EB164C" w:rsidRDefault="0064345D" w:rsidP="0064345D">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УПРАВЛЕНИЕ ОБРАЗОВАНИЯ</w:t>
      </w:r>
    </w:p>
    <w:p w:rsidR="0064345D" w:rsidRPr="00EB164C" w:rsidRDefault="0064345D" w:rsidP="0064345D">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ТЫМОВСКОГО МУНИЦИПАЛЬНОГО ОКРУГА</w:t>
      </w:r>
    </w:p>
    <w:p w:rsidR="0064345D" w:rsidRPr="00EB164C" w:rsidRDefault="0064345D" w:rsidP="0064345D">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САХАЛИНСКОЙ ОБЛАСТИ</w:t>
      </w:r>
    </w:p>
    <w:p w:rsidR="00DA3592" w:rsidRPr="00CC6345" w:rsidRDefault="00DA3592" w:rsidP="00CC6345">
      <w:pPr>
        <w:spacing w:after="0" w:line="240" w:lineRule="auto"/>
        <w:jc w:val="center"/>
        <w:rPr>
          <w:rFonts w:ascii="Times New Roman" w:hAnsi="Times New Roman" w:cs="Times New Roman"/>
          <w:b/>
          <w:sz w:val="24"/>
          <w:szCs w:val="24"/>
        </w:rPr>
      </w:pPr>
    </w:p>
    <w:p w:rsidR="00DA3592" w:rsidRPr="00CC6345" w:rsidRDefault="00DA3592" w:rsidP="00CC6345">
      <w:pPr>
        <w:spacing w:after="0" w:line="240" w:lineRule="auto"/>
        <w:jc w:val="center"/>
        <w:rPr>
          <w:rFonts w:ascii="Times New Roman" w:hAnsi="Times New Roman" w:cs="Times New Roman"/>
          <w:b/>
          <w:sz w:val="24"/>
          <w:szCs w:val="24"/>
        </w:rPr>
      </w:pPr>
      <w:r w:rsidRPr="00CC6345">
        <w:rPr>
          <w:rFonts w:ascii="Times New Roman" w:hAnsi="Times New Roman" w:cs="Times New Roman"/>
          <w:b/>
          <w:sz w:val="24"/>
          <w:szCs w:val="24"/>
        </w:rPr>
        <w:t>ПРИКАЗ</w:t>
      </w:r>
    </w:p>
    <w:p w:rsidR="00DA3592" w:rsidRPr="00CC6345" w:rsidRDefault="00DA3592" w:rsidP="00CC6345">
      <w:pPr>
        <w:spacing w:after="0" w:line="240" w:lineRule="auto"/>
        <w:jc w:val="center"/>
        <w:rPr>
          <w:rFonts w:ascii="Times New Roman" w:hAnsi="Times New Roman" w:cs="Times New Roman"/>
          <w:b/>
          <w:sz w:val="24"/>
          <w:szCs w:val="24"/>
        </w:rPr>
      </w:pPr>
    </w:p>
    <w:p w:rsidR="00DA3592" w:rsidRPr="00CC6345" w:rsidRDefault="00DA3592" w:rsidP="00CC6345">
      <w:pPr>
        <w:spacing w:after="0" w:line="240" w:lineRule="auto"/>
        <w:jc w:val="center"/>
        <w:rPr>
          <w:rFonts w:ascii="Times New Roman" w:hAnsi="Times New Roman" w:cs="Times New Roman"/>
          <w:b/>
          <w:sz w:val="24"/>
          <w:szCs w:val="24"/>
        </w:rPr>
      </w:pPr>
    </w:p>
    <w:p w:rsidR="00DA3592" w:rsidRPr="00CC6345" w:rsidRDefault="00DA3592" w:rsidP="00CC6345">
      <w:pPr>
        <w:spacing w:after="0" w:line="240" w:lineRule="auto"/>
        <w:rPr>
          <w:rFonts w:ascii="Times New Roman" w:hAnsi="Times New Roman" w:cs="Times New Roman"/>
          <w:sz w:val="24"/>
          <w:szCs w:val="24"/>
        </w:rPr>
      </w:pPr>
      <w:r w:rsidRPr="00CC6345">
        <w:rPr>
          <w:rFonts w:ascii="Times New Roman" w:hAnsi="Times New Roman" w:cs="Times New Roman"/>
          <w:sz w:val="24"/>
          <w:szCs w:val="24"/>
        </w:rPr>
        <w:t xml:space="preserve">от </w:t>
      </w:r>
      <w:r w:rsidR="00783CE6">
        <w:rPr>
          <w:rFonts w:ascii="Times New Roman" w:hAnsi="Times New Roman" w:cs="Times New Roman"/>
          <w:sz w:val="24"/>
          <w:szCs w:val="24"/>
        </w:rPr>
        <w:t>16.06.2025</w:t>
      </w:r>
      <w:r w:rsidRPr="00CC6345">
        <w:rPr>
          <w:rFonts w:ascii="Times New Roman" w:hAnsi="Times New Roman" w:cs="Times New Roman"/>
          <w:sz w:val="24"/>
          <w:szCs w:val="24"/>
        </w:rPr>
        <w:t xml:space="preserve">                                                       </w:t>
      </w:r>
      <w:r w:rsidR="0064345D">
        <w:rPr>
          <w:rFonts w:ascii="Times New Roman" w:hAnsi="Times New Roman" w:cs="Times New Roman"/>
          <w:sz w:val="24"/>
          <w:szCs w:val="24"/>
        </w:rPr>
        <w:t xml:space="preserve">  </w:t>
      </w:r>
      <w:r w:rsidR="0064345D">
        <w:rPr>
          <w:rFonts w:ascii="Times New Roman" w:hAnsi="Times New Roman" w:cs="Times New Roman"/>
          <w:sz w:val="24"/>
          <w:szCs w:val="24"/>
        </w:rPr>
        <w:tab/>
      </w:r>
      <w:r w:rsidR="0064345D">
        <w:rPr>
          <w:rFonts w:ascii="Times New Roman" w:hAnsi="Times New Roman" w:cs="Times New Roman"/>
          <w:sz w:val="24"/>
          <w:szCs w:val="24"/>
        </w:rPr>
        <w:tab/>
        <w:t xml:space="preserve">    </w:t>
      </w:r>
      <w:r w:rsidRPr="00CC6345">
        <w:rPr>
          <w:rFonts w:ascii="Times New Roman" w:hAnsi="Times New Roman" w:cs="Times New Roman"/>
          <w:sz w:val="24"/>
          <w:szCs w:val="24"/>
        </w:rPr>
        <w:t xml:space="preserve">          </w:t>
      </w:r>
      <w:r w:rsidR="0064345D">
        <w:rPr>
          <w:rFonts w:ascii="Times New Roman" w:hAnsi="Times New Roman" w:cs="Times New Roman"/>
          <w:sz w:val="24"/>
          <w:szCs w:val="24"/>
        </w:rPr>
        <w:t xml:space="preserve">                </w:t>
      </w:r>
      <w:r w:rsidR="00D03097">
        <w:rPr>
          <w:rFonts w:ascii="Times New Roman" w:hAnsi="Times New Roman" w:cs="Times New Roman"/>
          <w:sz w:val="24"/>
          <w:szCs w:val="24"/>
        </w:rPr>
        <w:t xml:space="preserve">          </w:t>
      </w:r>
      <w:r w:rsidR="0064345D">
        <w:rPr>
          <w:rFonts w:ascii="Times New Roman" w:hAnsi="Times New Roman" w:cs="Times New Roman"/>
          <w:sz w:val="24"/>
          <w:szCs w:val="24"/>
        </w:rPr>
        <w:t xml:space="preserve"> </w:t>
      </w:r>
      <w:r w:rsidRPr="00CC6345">
        <w:rPr>
          <w:rFonts w:ascii="Times New Roman" w:hAnsi="Times New Roman" w:cs="Times New Roman"/>
          <w:sz w:val="24"/>
          <w:szCs w:val="24"/>
        </w:rPr>
        <w:t xml:space="preserve">  № </w:t>
      </w:r>
      <w:r w:rsidR="00783CE6">
        <w:rPr>
          <w:rFonts w:ascii="Times New Roman" w:hAnsi="Times New Roman" w:cs="Times New Roman"/>
          <w:sz w:val="24"/>
          <w:szCs w:val="24"/>
        </w:rPr>
        <w:t>161</w:t>
      </w:r>
    </w:p>
    <w:p w:rsidR="00DA3592" w:rsidRPr="00CC6345" w:rsidRDefault="00DA3592" w:rsidP="00CC6345">
      <w:pPr>
        <w:spacing w:after="0" w:line="240" w:lineRule="auto"/>
        <w:rPr>
          <w:rFonts w:ascii="Times New Roman" w:hAnsi="Times New Roman" w:cs="Times New Roman"/>
          <w:sz w:val="24"/>
          <w:szCs w:val="24"/>
        </w:rPr>
      </w:pPr>
    </w:p>
    <w:p w:rsidR="00DA3592" w:rsidRPr="00CC6345" w:rsidRDefault="00DA3592" w:rsidP="00CC6345">
      <w:pPr>
        <w:spacing w:after="0" w:line="240" w:lineRule="auto"/>
        <w:rPr>
          <w:rFonts w:ascii="Times New Roman" w:hAnsi="Times New Roman" w:cs="Times New Roman"/>
          <w:sz w:val="24"/>
          <w:szCs w:val="24"/>
        </w:rPr>
      </w:pPr>
    </w:p>
    <w:p w:rsidR="009764DD" w:rsidRPr="00CC6345" w:rsidRDefault="009764DD" w:rsidP="00CC6345">
      <w:pPr>
        <w:pStyle w:val="a8"/>
        <w:shd w:val="clear" w:color="auto" w:fill="FFFFFF"/>
        <w:spacing w:before="0" w:beforeAutospacing="0" w:after="0" w:afterAutospacing="0"/>
        <w:ind w:firstLine="708"/>
        <w:jc w:val="center"/>
        <w:rPr>
          <w:b/>
        </w:rPr>
      </w:pPr>
      <w:bookmarkStart w:id="0" w:name="_GoBack"/>
      <w:r w:rsidRPr="00CC6345">
        <w:rPr>
          <w:b/>
        </w:rPr>
        <w:t xml:space="preserve">О внесении изменений в административный регламент </w:t>
      </w:r>
      <w:r w:rsidRPr="0021786A">
        <w:rPr>
          <w:b/>
        </w:rPr>
        <w:t>управления образования МО «Тымовский городской округ»</w:t>
      </w:r>
      <w:r w:rsidRPr="00CC6345">
        <w:rPr>
          <w:b/>
        </w:rPr>
        <w:t xml:space="preserve"> по предоставлению муниципальной услуги «</w:t>
      </w:r>
      <w:r w:rsidRPr="00CC6345">
        <w:rPr>
          <w:b/>
          <w:color w:val="000000"/>
        </w:rPr>
        <w:t xml:space="preserve">Прием граждан на обучение по </w:t>
      </w:r>
      <w:r w:rsidR="00A42F15" w:rsidRPr="00A42F15">
        <w:rPr>
          <w:b/>
        </w:rPr>
        <w:t>образовательным</w:t>
      </w:r>
      <w:r w:rsidR="0064345D">
        <w:t xml:space="preserve"> </w:t>
      </w:r>
      <w:r w:rsidR="0064345D">
        <w:rPr>
          <w:b/>
          <w:color w:val="000000"/>
        </w:rPr>
        <w:t>программам начального</w:t>
      </w:r>
      <w:r w:rsidRPr="00CC6345">
        <w:rPr>
          <w:b/>
          <w:color w:val="000000"/>
        </w:rPr>
        <w:t xml:space="preserve"> общего, основного общего, среднего общего образования</w:t>
      </w:r>
      <w:r w:rsidRPr="00CC6345">
        <w:rPr>
          <w:b/>
        </w:rPr>
        <w:t>», утвержденный приказом управления образования МО «Тымовский городской округ» от 01.08.2016 № 174</w:t>
      </w:r>
      <w:bookmarkEnd w:id="0"/>
    </w:p>
    <w:p w:rsidR="009764DD" w:rsidRPr="00CC6345" w:rsidRDefault="009764DD" w:rsidP="00CC6345">
      <w:pPr>
        <w:spacing w:after="0" w:line="240" w:lineRule="auto"/>
        <w:rPr>
          <w:rFonts w:ascii="Times New Roman" w:hAnsi="Times New Roman" w:cs="Times New Roman"/>
          <w:sz w:val="24"/>
          <w:szCs w:val="24"/>
        </w:rPr>
      </w:pPr>
    </w:p>
    <w:p w:rsidR="00842FF8" w:rsidRPr="00EB164C" w:rsidRDefault="00842FF8" w:rsidP="00842FF8">
      <w:pPr>
        <w:spacing w:after="0" w:line="240" w:lineRule="auto"/>
        <w:ind w:firstLine="708"/>
        <w:jc w:val="both"/>
        <w:rPr>
          <w:rFonts w:ascii="Times New Roman" w:eastAsia="Times New Roman" w:hAnsi="Times New Roman" w:cs="Times New Roman"/>
          <w:sz w:val="24"/>
          <w:szCs w:val="24"/>
          <w:lang w:eastAsia="ru-RU"/>
        </w:rPr>
      </w:pPr>
      <w:r w:rsidRPr="00EB164C">
        <w:rPr>
          <w:rFonts w:ascii="Times New Roman" w:eastAsia="Times New Roman" w:hAnsi="Times New Roman" w:cs="Times New Roman"/>
          <w:sz w:val="24"/>
          <w:szCs w:val="24"/>
          <w:lang w:eastAsia="ru-RU"/>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в целях приведения нормативного правового акта в соответствие с требованиями </w:t>
      </w:r>
      <w:r>
        <w:rPr>
          <w:rFonts w:ascii="Times New Roman" w:eastAsia="Times New Roman" w:hAnsi="Times New Roman" w:cs="Times New Roman"/>
          <w:sz w:val="24"/>
          <w:szCs w:val="24"/>
          <w:lang w:eastAsia="ru-RU"/>
        </w:rPr>
        <w:t xml:space="preserve">действующего </w:t>
      </w:r>
      <w:r w:rsidRPr="00EB164C">
        <w:rPr>
          <w:rFonts w:ascii="Times New Roman" w:eastAsia="Times New Roman" w:hAnsi="Times New Roman" w:cs="Times New Roman"/>
          <w:sz w:val="24"/>
          <w:szCs w:val="24"/>
          <w:lang w:eastAsia="ru-RU"/>
        </w:rPr>
        <w:t>законодательства</w:t>
      </w:r>
    </w:p>
    <w:p w:rsidR="00CC6345" w:rsidRPr="00CC6345" w:rsidRDefault="00CC6345" w:rsidP="00CC6345">
      <w:pPr>
        <w:spacing w:after="0" w:line="240" w:lineRule="auto"/>
        <w:ind w:firstLine="708"/>
        <w:jc w:val="both"/>
        <w:rPr>
          <w:rFonts w:ascii="Times New Roman" w:hAnsi="Times New Roman" w:cs="Times New Roman"/>
          <w:sz w:val="24"/>
          <w:szCs w:val="24"/>
        </w:rPr>
      </w:pPr>
    </w:p>
    <w:p w:rsidR="009764DD" w:rsidRPr="00CC6345" w:rsidRDefault="009764DD" w:rsidP="00CC6345">
      <w:pPr>
        <w:spacing w:after="0" w:line="240" w:lineRule="auto"/>
        <w:ind w:firstLine="708"/>
        <w:jc w:val="both"/>
        <w:rPr>
          <w:rFonts w:ascii="Times New Roman" w:hAnsi="Times New Roman" w:cs="Times New Roman"/>
          <w:sz w:val="24"/>
          <w:szCs w:val="24"/>
        </w:rPr>
      </w:pPr>
      <w:r w:rsidRPr="00CC6345">
        <w:rPr>
          <w:rFonts w:ascii="Times New Roman" w:hAnsi="Times New Roman" w:cs="Times New Roman"/>
          <w:sz w:val="24"/>
          <w:szCs w:val="24"/>
        </w:rPr>
        <w:t>ПРИКАЗЫВАЮ:</w:t>
      </w:r>
    </w:p>
    <w:p w:rsidR="009764DD" w:rsidRPr="00CC6345" w:rsidRDefault="009764DD" w:rsidP="00CC6345">
      <w:pPr>
        <w:spacing w:after="0" w:line="240" w:lineRule="auto"/>
        <w:ind w:left="720"/>
        <w:contextualSpacing/>
        <w:jc w:val="both"/>
        <w:rPr>
          <w:rFonts w:ascii="Times New Roman" w:hAnsi="Times New Roman" w:cs="Times New Roman"/>
          <w:sz w:val="24"/>
          <w:szCs w:val="24"/>
        </w:rPr>
      </w:pPr>
    </w:p>
    <w:p w:rsidR="007173A2" w:rsidRDefault="007173A2" w:rsidP="007173A2">
      <w:pPr>
        <w:pStyle w:val="a8"/>
        <w:numPr>
          <w:ilvl w:val="0"/>
          <w:numId w:val="13"/>
        </w:numPr>
        <w:shd w:val="clear" w:color="auto" w:fill="FFFFFF"/>
        <w:spacing w:before="0" w:beforeAutospacing="0" w:after="0" w:afterAutospacing="0"/>
        <w:ind w:left="0" w:firstLine="567"/>
        <w:jc w:val="both"/>
      </w:pPr>
      <w:r w:rsidRPr="00EB164C">
        <w:t xml:space="preserve">Внести изменения в заголовок и далее по тексту </w:t>
      </w:r>
      <w:r>
        <w:t xml:space="preserve">приказа </w:t>
      </w:r>
      <w:r w:rsidR="009764DD" w:rsidRPr="00CC6345">
        <w:t>управления образования МО «Тымовский городской округ» по предоставлению муниципальной услуги «</w:t>
      </w:r>
      <w:r w:rsidR="009764DD" w:rsidRPr="00CC6345">
        <w:rPr>
          <w:color w:val="000000"/>
        </w:rPr>
        <w:t xml:space="preserve">Прием граждан на обучение по </w:t>
      </w:r>
      <w:r w:rsidR="0064345D">
        <w:t xml:space="preserve">образовательным </w:t>
      </w:r>
      <w:r>
        <w:rPr>
          <w:color w:val="000000"/>
        </w:rPr>
        <w:t xml:space="preserve">программам начального </w:t>
      </w:r>
      <w:r w:rsidR="009764DD" w:rsidRPr="00CC6345">
        <w:rPr>
          <w:color w:val="000000"/>
        </w:rPr>
        <w:t>общего, основного общего, среднего общего образования</w:t>
      </w:r>
      <w:r w:rsidR="009764DD" w:rsidRPr="00CC6345">
        <w:t xml:space="preserve">», утвержденный приказом управления образования МО «Тымовский городской округ» от 01.08.2016 № 174, </w:t>
      </w:r>
      <w:r w:rsidRPr="00A703CF">
        <w:t>заменив слова «МО «Тымовский городской округ» словами «Тымовского муниципального округа Сахалинской области» в соответствующем падеже, без кавычек.</w:t>
      </w:r>
    </w:p>
    <w:p w:rsidR="005B2681" w:rsidRDefault="007173A2" w:rsidP="005B2681">
      <w:pPr>
        <w:pStyle w:val="a8"/>
        <w:numPr>
          <w:ilvl w:val="0"/>
          <w:numId w:val="13"/>
        </w:numPr>
        <w:shd w:val="clear" w:color="auto" w:fill="FFFFFF"/>
        <w:spacing w:before="0" w:beforeAutospacing="0" w:after="0" w:afterAutospacing="0"/>
        <w:ind w:left="0" w:firstLine="567"/>
        <w:jc w:val="both"/>
      </w:pPr>
      <w:r w:rsidRPr="00EB164C">
        <w:t>Внести изменения в административный регламент</w:t>
      </w:r>
      <w:r w:rsidRPr="007173A2">
        <w:t xml:space="preserve"> </w:t>
      </w:r>
      <w:r w:rsidRPr="00EB164C">
        <w:t xml:space="preserve">управления образования Тымовского муниципального округа Сахалинской области по предоставлению </w:t>
      </w:r>
      <w:r>
        <w:t>муниципальной услуги</w:t>
      </w:r>
      <w:r w:rsidRPr="007173A2">
        <w:t xml:space="preserve"> </w:t>
      </w:r>
      <w:r w:rsidRPr="00CC6345">
        <w:t>«</w:t>
      </w:r>
      <w:r w:rsidRPr="005B2681">
        <w:rPr>
          <w:color w:val="000000"/>
        </w:rPr>
        <w:t xml:space="preserve">Прием граждан на обучение по </w:t>
      </w:r>
      <w:r>
        <w:t xml:space="preserve">образовательным </w:t>
      </w:r>
      <w:r w:rsidRPr="005B2681">
        <w:rPr>
          <w:color w:val="000000"/>
        </w:rPr>
        <w:t>программам начального общего, основного общего, среднего общего образования</w:t>
      </w:r>
      <w:r w:rsidRPr="00CC6345">
        <w:t>», утвержденный приказом управления образования МО «Т</w:t>
      </w:r>
      <w:r w:rsidR="009F1829">
        <w:t xml:space="preserve">ымовский городской округ» от </w:t>
      </w:r>
      <w:proofErr w:type="gramStart"/>
      <w:r w:rsidR="009F1829">
        <w:t>01.</w:t>
      </w:r>
      <w:r w:rsidRPr="00CC6345">
        <w:t>08.2016  №</w:t>
      </w:r>
      <w:proofErr w:type="gramEnd"/>
      <w:r w:rsidRPr="00CC6345">
        <w:t xml:space="preserve"> 174,</w:t>
      </w:r>
      <w:r w:rsidR="005B2681" w:rsidRPr="005B2681">
        <w:t xml:space="preserve"> </w:t>
      </w:r>
      <w:r w:rsidR="005B2681" w:rsidRPr="00A703CF">
        <w:t xml:space="preserve">изложив его в редакции </w:t>
      </w:r>
      <w:r w:rsidR="00464AC1">
        <w:t>согласно приложению к настоящему приказу</w:t>
      </w:r>
      <w:r w:rsidR="005B2681" w:rsidRPr="00A703CF">
        <w:t>.</w:t>
      </w:r>
    </w:p>
    <w:p w:rsidR="007173A2" w:rsidRDefault="005B2681" w:rsidP="005B2681">
      <w:pPr>
        <w:pStyle w:val="a8"/>
        <w:numPr>
          <w:ilvl w:val="0"/>
          <w:numId w:val="13"/>
        </w:numPr>
        <w:shd w:val="clear" w:color="auto" w:fill="FFFFFF"/>
        <w:spacing w:before="0" w:beforeAutospacing="0" w:after="0" w:afterAutospacing="0"/>
        <w:ind w:left="0" w:firstLine="567"/>
        <w:jc w:val="both"/>
      </w:pPr>
      <w:r w:rsidRPr="005B2681">
        <w:t>Разместить настоящий приказ в информационно-телекоммуникационной сети «Интернет» в сетевом издании «Тымовский вестник» (доменное имя TYMNEWS.RU) и на официальном сайте управления образования Тымовского муниципального округа Сахалинской области и образовательных организаций Тымовского муниципального округа Сахалинской области.</w:t>
      </w:r>
    </w:p>
    <w:p w:rsidR="005B2681" w:rsidRDefault="005B2681" w:rsidP="005B2681">
      <w:pPr>
        <w:pStyle w:val="a8"/>
        <w:numPr>
          <w:ilvl w:val="0"/>
          <w:numId w:val="13"/>
        </w:numPr>
        <w:shd w:val="clear" w:color="auto" w:fill="FFFFFF"/>
        <w:spacing w:before="0" w:beforeAutospacing="0" w:after="0" w:afterAutospacing="0"/>
        <w:ind w:left="0" w:firstLine="567"/>
        <w:jc w:val="both"/>
      </w:pPr>
      <w:r w:rsidRPr="00A703CF">
        <w:rPr>
          <w:rFonts w:eastAsia="Calibri"/>
        </w:rPr>
        <w:t>Контроль за исполнением настоящего приказа оставляю за собой.</w:t>
      </w:r>
    </w:p>
    <w:p w:rsidR="005B2681" w:rsidRPr="00CC6345" w:rsidRDefault="005B2681" w:rsidP="007173A2">
      <w:pPr>
        <w:pStyle w:val="a8"/>
        <w:shd w:val="clear" w:color="auto" w:fill="FFFFFF"/>
        <w:spacing w:before="0" w:beforeAutospacing="0" w:after="0" w:afterAutospacing="0"/>
        <w:ind w:firstLine="708"/>
        <w:jc w:val="both"/>
      </w:pPr>
    </w:p>
    <w:p w:rsidR="005B2681" w:rsidRDefault="005B2681" w:rsidP="005B2681">
      <w:pPr>
        <w:spacing w:after="0" w:line="240" w:lineRule="auto"/>
        <w:rPr>
          <w:rFonts w:ascii="Times New Roman" w:eastAsia="Times New Roman" w:hAnsi="Times New Roman" w:cs="Times New Roman"/>
          <w:sz w:val="24"/>
          <w:szCs w:val="24"/>
          <w:lang w:eastAsia="ru-RU"/>
        </w:rPr>
      </w:pPr>
    </w:p>
    <w:p w:rsidR="005B2681" w:rsidRDefault="005B2681" w:rsidP="005B2681">
      <w:pPr>
        <w:spacing w:after="0" w:line="240" w:lineRule="auto"/>
        <w:rPr>
          <w:rFonts w:ascii="Times New Roman" w:eastAsia="Times New Roman" w:hAnsi="Times New Roman" w:cs="Times New Roman"/>
          <w:sz w:val="24"/>
          <w:szCs w:val="24"/>
          <w:lang w:eastAsia="ru-RU"/>
        </w:rPr>
      </w:pPr>
    </w:p>
    <w:p w:rsidR="005B2681" w:rsidRPr="009E7D4E" w:rsidRDefault="005B2681" w:rsidP="005B2681">
      <w:pPr>
        <w:spacing w:after="0" w:line="240" w:lineRule="auto"/>
        <w:rPr>
          <w:rFonts w:ascii="Times New Roman" w:eastAsia="Times New Roman" w:hAnsi="Times New Roman" w:cs="Times New Roman"/>
          <w:sz w:val="24"/>
          <w:szCs w:val="24"/>
          <w:lang w:eastAsia="ru-RU"/>
        </w:rPr>
      </w:pPr>
      <w:r w:rsidRPr="009E7D4E">
        <w:rPr>
          <w:rFonts w:ascii="Times New Roman" w:eastAsia="Times New Roman" w:hAnsi="Times New Roman" w:cs="Times New Roman"/>
          <w:sz w:val="24"/>
          <w:szCs w:val="24"/>
          <w:lang w:eastAsia="ru-RU"/>
        </w:rPr>
        <w:t>Исполняющий обязанности</w:t>
      </w:r>
    </w:p>
    <w:p w:rsidR="005B2681" w:rsidRDefault="005B2681" w:rsidP="005B2681">
      <w:pPr>
        <w:spacing w:after="0" w:line="240" w:lineRule="auto"/>
        <w:rPr>
          <w:rFonts w:ascii="Times New Roman" w:eastAsia="Times New Roman" w:hAnsi="Times New Roman" w:cs="Times New Roman"/>
          <w:sz w:val="24"/>
          <w:szCs w:val="24"/>
          <w:lang w:eastAsia="ru-RU"/>
        </w:rPr>
      </w:pPr>
      <w:r w:rsidRPr="009E7D4E">
        <w:rPr>
          <w:rFonts w:ascii="Times New Roman" w:eastAsia="Times New Roman" w:hAnsi="Times New Roman" w:cs="Times New Roman"/>
          <w:sz w:val="24"/>
          <w:szCs w:val="24"/>
          <w:lang w:eastAsia="ru-RU"/>
        </w:rPr>
        <w:t xml:space="preserve">начальника управления образования </w:t>
      </w:r>
    </w:p>
    <w:p w:rsidR="005B2681" w:rsidRDefault="005B2681" w:rsidP="005B26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Тымовского муниципального округа</w:t>
      </w:r>
    </w:p>
    <w:p w:rsidR="00CC6345" w:rsidRPr="00FD4EF6" w:rsidRDefault="005B2681" w:rsidP="0021786A">
      <w:pPr>
        <w:spacing w:after="0" w:line="240" w:lineRule="auto"/>
        <w:rPr>
          <w:rFonts w:ascii="Times New Roman" w:hAnsi="Times New Roman" w:cs="Times New Roman"/>
          <w:sz w:val="24"/>
          <w:szCs w:val="24"/>
        </w:rPr>
        <w:sectPr w:rsidR="00CC6345" w:rsidRPr="00FD4EF6" w:rsidSect="0021786A">
          <w:pgSz w:w="11906" w:h="16838"/>
          <w:pgMar w:top="1134" w:right="851" w:bottom="1418" w:left="1701" w:header="709" w:footer="709" w:gutter="0"/>
          <w:cols w:space="708"/>
          <w:docGrid w:linePitch="360"/>
        </w:sectPr>
      </w:pPr>
      <w:r>
        <w:rPr>
          <w:rFonts w:ascii="Times New Roman" w:eastAsia="Times New Roman" w:hAnsi="Times New Roman" w:cs="Times New Roman"/>
          <w:sz w:val="24"/>
          <w:szCs w:val="24"/>
          <w:lang w:eastAsia="ru-RU"/>
        </w:rPr>
        <w:t xml:space="preserve">Сахалинской области                    </w:t>
      </w:r>
      <w:r w:rsidR="00FD4EF6">
        <w:rPr>
          <w:rFonts w:ascii="Times New Roman" w:eastAsia="Times New Roman" w:hAnsi="Times New Roman" w:cs="Times New Roman"/>
          <w:sz w:val="24"/>
          <w:szCs w:val="24"/>
          <w:lang w:eastAsia="ru-RU"/>
        </w:rPr>
        <w:t xml:space="preserve">     </w:t>
      </w:r>
      <w:r w:rsidR="00FD4EF6">
        <w:rPr>
          <w:rFonts w:ascii="Times New Roman" w:eastAsia="Times New Roman" w:hAnsi="Times New Roman" w:cs="Times New Roman"/>
          <w:sz w:val="24"/>
          <w:szCs w:val="24"/>
          <w:lang w:eastAsia="ru-RU"/>
        </w:rPr>
        <w:tab/>
      </w:r>
      <w:r w:rsidR="00FD4EF6">
        <w:rPr>
          <w:rFonts w:ascii="Times New Roman" w:eastAsia="Times New Roman" w:hAnsi="Times New Roman" w:cs="Times New Roman"/>
          <w:sz w:val="24"/>
          <w:szCs w:val="24"/>
          <w:lang w:eastAsia="ru-RU"/>
        </w:rPr>
        <w:tab/>
      </w:r>
      <w:r w:rsidR="00FD4EF6">
        <w:rPr>
          <w:rFonts w:ascii="Times New Roman" w:eastAsia="Times New Roman" w:hAnsi="Times New Roman" w:cs="Times New Roman"/>
          <w:sz w:val="24"/>
          <w:szCs w:val="24"/>
          <w:lang w:eastAsia="ru-RU"/>
        </w:rPr>
        <w:tab/>
      </w:r>
      <w:r w:rsidR="00FD4EF6">
        <w:rPr>
          <w:rFonts w:ascii="Times New Roman" w:eastAsia="Times New Roman" w:hAnsi="Times New Roman" w:cs="Times New Roman"/>
          <w:sz w:val="24"/>
          <w:szCs w:val="24"/>
          <w:lang w:eastAsia="ru-RU"/>
        </w:rPr>
        <w:tab/>
        <w:t xml:space="preserve">          </w:t>
      </w:r>
      <w:r w:rsidR="00FD4EF6">
        <w:rPr>
          <w:rFonts w:ascii="Times New Roman" w:eastAsia="Times New Roman" w:hAnsi="Times New Roman" w:cs="Times New Roman"/>
          <w:sz w:val="24"/>
          <w:szCs w:val="24"/>
          <w:lang w:eastAsia="ru-RU"/>
        </w:rPr>
        <w:tab/>
      </w:r>
      <w:r w:rsidR="00FD4EF6">
        <w:rPr>
          <w:rFonts w:ascii="Times New Roman" w:eastAsia="Times New Roman" w:hAnsi="Times New Roman" w:cs="Times New Roman"/>
          <w:sz w:val="24"/>
          <w:szCs w:val="24"/>
          <w:lang w:eastAsia="ru-RU"/>
        </w:rPr>
        <w:tab/>
        <w:t>Н.С. Ботова</w:t>
      </w:r>
    </w:p>
    <w:p w:rsidR="005B2681" w:rsidRPr="0021786A" w:rsidRDefault="005B2681" w:rsidP="0021786A">
      <w:pPr>
        <w:spacing w:after="0" w:line="240" w:lineRule="auto"/>
        <w:ind w:firstLine="709"/>
        <w:jc w:val="right"/>
        <w:rPr>
          <w:rFonts w:ascii="Times New Roman" w:hAnsi="Times New Roman" w:cs="Times New Roman"/>
          <w:sz w:val="24"/>
          <w:szCs w:val="24"/>
        </w:rPr>
      </w:pPr>
      <w:r w:rsidRPr="0021786A">
        <w:rPr>
          <w:rFonts w:ascii="Times New Roman" w:hAnsi="Times New Roman" w:cs="Times New Roman"/>
          <w:sz w:val="24"/>
          <w:szCs w:val="24"/>
        </w:rPr>
        <w:lastRenderedPageBreak/>
        <w:t>Приложение</w:t>
      </w:r>
    </w:p>
    <w:p w:rsidR="005B2681" w:rsidRPr="0021786A" w:rsidRDefault="005B2681" w:rsidP="0021786A">
      <w:pPr>
        <w:spacing w:after="0" w:line="240" w:lineRule="auto"/>
        <w:ind w:firstLine="709"/>
        <w:jc w:val="right"/>
        <w:rPr>
          <w:rFonts w:ascii="Times New Roman" w:hAnsi="Times New Roman" w:cs="Times New Roman"/>
          <w:sz w:val="24"/>
          <w:szCs w:val="24"/>
        </w:rPr>
      </w:pPr>
      <w:r w:rsidRPr="0021786A">
        <w:rPr>
          <w:rFonts w:ascii="Times New Roman" w:hAnsi="Times New Roman" w:cs="Times New Roman"/>
          <w:sz w:val="24"/>
          <w:szCs w:val="24"/>
        </w:rPr>
        <w:t>к приказу управления образования</w:t>
      </w:r>
    </w:p>
    <w:p w:rsidR="005B2681" w:rsidRPr="0021786A" w:rsidRDefault="005B2681" w:rsidP="0021786A">
      <w:pPr>
        <w:spacing w:after="0" w:line="240" w:lineRule="auto"/>
        <w:ind w:firstLine="709"/>
        <w:jc w:val="right"/>
        <w:rPr>
          <w:rFonts w:ascii="Times New Roman" w:hAnsi="Times New Roman" w:cs="Times New Roman"/>
          <w:sz w:val="24"/>
          <w:szCs w:val="24"/>
        </w:rPr>
      </w:pPr>
      <w:r w:rsidRPr="0021786A">
        <w:rPr>
          <w:rFonts w:ascii="Times New Roman" w:hAnsi="Times New Roman" w:cs="Times New Roman"/>
          <w:sz w:val="24"/>
          <w:szCs w:val="24"/>
        </w:rPr>
        <w:t>Тымовского муниципального округа</w:t>
      </w:r>
    </w:p>
    <w:p w:rsidR="005B2681" w:rsidRPr="0021786A" w:rsidRDefault="005B2681" w:rsidP="0021786A">
      <w:pPr>
        <w:spacing w:after="0" w:line="240" w:lineRule="auto"/>
        <w:ind w:firstLine="709"/>
        <w:jc w:val="right"/>
        <w:rPr>
          <w:rFonts w:ascii="Times New Roman" w:hAnsi="Times New Roman" w:cs="Times New Roman"/>
          <w:sz w:val="24"/>
          <w:szCs w:val="24"/>
        </w:rPr>
      </w:pPr>
      <w:r w:rsidRPr="0021786A">
        <w:rPr>
          <w:rFonts w:ascii="Times New Roman" w:hAnsi="Times New Roman" w:cs="Times New Roman"/>
          <w:sz w:val="24"/>
          <w:szCs w:val="24"/>
        </w:rPr>
        <w:t>Сахалинской области</w:t>
      </w:r>
    </w:p>
    <w:p w:rsidR="005B2681" w:rsidRPr="0021786A" w:rsidRDefault="005B2681" w:rsidP="0021786A">
      <w:pPr>
        <w:spacing w:after="0" w:line="240" w:lineRule="auto"/>
        <w:ind w:firstLine="709"/>
        <w:jc w:val="right"/>
        <w:rPr>
          <w:rFonts w:ascii="Times New Roman" w:hAnsi="Times New Roman" w:cs="Times New Roman"/>
          <w:sz w:val="24"/>
          <w:szCs w:val="24"/>
        </w:rPr>
      </w:pPr>
      <w:r w:rsidRPr="0021786A">
        <w:rPr>
          <w:rFonts w:ascii="Times New Roman" w:hAnsi="Times New Roman" w:cs="Times New Roman"/>
          <w:sz w:val="24"/>
          <w:szCs w:val="24"/>
        </w:rPr>
        <w:t xml:space="preserve">от </w:t>
      </w:r>
      <w:r w:rsidR="00783CE6">
        <w:rPr>
          <w:rFonts w:ascii="Times New Roman" w:hAnsi="Times New Roman" w:cs="Times New Roman"/>
          <w:sz w:val="24"/>
          <w:szCs w:val="24"/>
        </w:rPr>
        <w:t>16.06.2025 № 161</w:t>
      </w:r>
    </w:p>
    <w:p w:rsidR="00D9050D" w:rsidRPr="0021786A" w:rsidRDefault="00D9050D" w:rsidP="0021786A">
      <w:pPr>
        <w:spacing w:after="0" w:line="240" w:lineRule="auto"/>
        <w:ind w:firstLine="709"/>
        <w:rPr>
          <w:rFonts w:ascii="Times New Roman" w:eastAsia="Times New Roman" w:hAnsi="Times New Roman" w:cs="Times New Roman"/>
          <w:sz w:val="24"/>
          <w:szCs w:val="24"/>
          <w:lang w:eastAsia="ru-RU"/>
        </w:rPr>
      </w:pPr>
    </w:p>
    <w:p w:rsidR="00644EF8" w:rsidRPr="0021786A" w:rsidRDefault="00644EF8" w:rsidP="0021786A">
      <w:pPr>
        <w:spacing w:after="0" w:line="240" w:lineRule="auto"/>
        <w:ind w:firstLine="709"/>
        <w:jc w:val="right"/>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УТВЕРЖДЕН </w:t>
      </w:r>
    </w:p>
    <w:p w:rsidR="00644EF8" w:rsidRPr="0021786A" w:rsidRDefault="00644EF8" w:rsidP="0021786A">
      <w:pPr>
        <w:spacing w:after="0" w:line="240" w:lineRule="auto"/>
        <w:ind w:firstLine="709"/>
        <w:jc w:val="right"/>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приказом управления образования </w:t>
      </w:r>
    </w:p>
    <w:p w:rsidR="00644EF8" w:rsidRPr="0021786A" w:rsidRDefault="00644EF8" w:rsidP="0021786A">
      <w:pPr>
        <w:spacing w:after="0" w:line="240" w:lineRule="auto"/>
        <w:ind w:firstLine="709"/>
        <w:jc w:val="right"/>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МО «Тымовский городской округ» </w:t>
      </w:r>
    </w:p>
    <w:p w:rsidR="00644EF8" w:rsidRPr="0021786A" w:rsidRDefault="00644EF8" w:rsidP="0021786A">
      <w:pPr>
        <w:spacing w:after="0" w:line="240" w:lineRule="auto"/>
        <w:ind w:firstLine="709"/>
        <w:jc w:val="right"/>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от </w:t>
      </w:r>
      <w:r w:rsidR="00C9288E" w:rsidRPr="0021786A">
        <w:rPr>
          <w:rFonts w:ascii="Times New Roman" w:eastAsia="Times New Roman" w:hAnsi="Times New Roman" w:cs="Times New Roman"/>
          <w:sz w:val="24"/>
          <w:szCs w:val="24"/>
          <w:lang w:eastAsia="ru-RU"/>
        </w:rPr>
        <w:t xml:space="preserve">01.08.2016 </w:t>
      </w:r>
      <w:r w:rsidRPr="0021786A">
        <w:rPr>
          <w:rFonts w:ascii="Times New Roman" w:eastAsia="Times New Roman" w:hAnsi="Times New Roman" w:cs="Times New Roman"/>
          <w:sz w:val="24"/>
          <w:szCs w:val="24"/>
          <w:lang w:eastAsia="ru-RU"/>
        </w:rPr>
        <w:t xml:space="preserve">№ </w:t>
      </w:r>
      <w:r w:rsidR="00C9288E" w:rsidRPr="0021786A">
        <w:rPr>
          <w:rFonts w:ascii="Times New Roman" w:eastAsia="Times New Roman" w:hAnsi="Times New Roman" w:cs="Times New Roman"/>
          <w:sz w:val="24"/>
          <w:szCs w:val="24"/>
          <w:lang w:eastAsia="ru-RU"/>
        </w:rPr>
        <w:t>174</w:t>
      </w:r>
    </w:p>
    <w:p w:rsidR="00644EF8" w:rsidRPr="0021786A" w:rsidRDefault="00644EF8" w:rsidP="0021786A">
      <w:pPr>
        <w:spacing w:after="0" w:line="240" w:lineRule="auto"/>
        <w:ind w:firstLine="709"/>
        <w:jc w:val="center"/>
        <w:rPr>
          <w:rFonts w:ascii="Times New Roman" w:eastAsia="Times New Roman" w:hAnsi="Times New Roman" w:cs="Times New Roman"/>
          <w:sz w:val="24"/>
          <w:szCs w:val="24"/>
          <w:lang w:eastAsia="ru-RU"/>
        </w:rPr>
      </w:pPr>
    </w:p>
    <w:p w:rsidR="0021786A" w:rsidRPr="0021786A" w:rsidRDefault="00644EF8" w:rsidP="0021786A">
      <w:pPr>
        <w:spacing w:after="0" w:line="240" w:lineRule="auto"/>
        <w:ind w:firstLine="709"/>
        <w:jc w:val="center"/>
        <w:rPr>
          <w:rFonts w:ascii="Times New Roman" w:eastAsia="Times New Roman" w:hAnsi="Times New Roman" w:cs="Times New Roman"/>
          <w:b/>
          <w:bCs/>
          <w:caps/>
          <w:sz w:val="24"/>
          <w:szCs w:val="24"/>
          <w:lang w:eastAsia="ru-RU"/>
        </w:rPr>
      </w:pPr>
      <w:r w:rsidRPr="0021786A">
        <w:rPr>
          <w:rFonts w:ascii="Times New Roman" w:eastAsia="Times New Roman" w:hAnsi="Times New Roman" w:cs="Times New Roman"/>
          <w:b/>
          <w:bCs/>
          <w:caps/>
          <w:sz w:val="24"/>
          <w:szCs w:val="24"/>
          <w:lang w:eastAsia="ru-RU"/>
        </w:rPr>
        <w:t>административный регламент</w:t>
      </w:r>
    </w:p>
    <w:p w:rsidR="00644EF8" w:rsidRPr="0021786A" w:rsidRDefault="0021786A" w:rsidP="0021786A">
      <w:pPr>
        <w:spacing w:after="0" w:line="240" w:lineRule="auto"/>
        <w:ind w:firstLine="709"/>
        <w:jc w:val="center"/>
        <w:rPr>
          <w:rFonts w:ascii="Times New Roman" w:eastAsia="Times New Roman" w:hAnsi="Times New Roman" w:cs="Times New Roman"/>
          <w:b/>
          <w:bCs/>
          <w:caps/>
          <w:sz w:val="24"/>
          <w:szCs w:val="24"/>
          <w:lang w:eastAsia="ru-RU"/>
        </w:rPr>
      </w:pPr>
      <w:r w:rsidRPr="0021786A">
        <w:rPr>
          <w:rFonts w:ascii="Times New Roman" w:eastAsia="Times New Roman" w:hAnsi="Times New Roman" w:cs="Times New Roman"/>
          <w:b/>
          <w:bCs/>
          <w:caps/>
          <w:sz w:val="24"/>
          <w:szCs w:val="24"/>
          <w:lang w:eastAsia="ru-RU"/>
        </w:rPr>
        <w:t xml:space="preserve">УПРАВЛЕНИЯ ОБРАЗОВАНИЯ ТЫМОВСКОГО МУНИЦИПАЛЬНОГО ОКРУГА САХАЛИНСКОЙ ОБЛАСТИ </w:t>
      </w:r>
      <w:r w:rsidR="00233824" w:rsidRPr="0021786A">
        <w:rPr>
          <w:rFonts w:ascii="Times New Roman" w:eastAsia="Times New Roman" w:hAnsi="Times New Roman" w:cs="Times New Roman"/>
          <w:b/>
          <w:bCs/>
          <w:caps/>
          <w:sz w:val="24"/>
          <w:szCs w:val="24"/>
          <w:lang w:eastAsia="ru-RU"/>
        </w:rPr>
        <w:t xml:space="preserve">по </w:t>
      </w:r>
      <w:r w:rsidR="00644EF8" w:rsidRPr="0021786A">
        <w:rPr>
          <w:rFonts w:ascii="Times New Roman" w:eastAsia="Times New Roman" w:hAnsi="Times New Roman" w:cs="Times New Roman"/>
          <w:b/>
          <w:bCs/>
          <w:caps/>
          <w:sz w:val="24"/>
          <w:szCs w:val="24"/>
          <w:lang w:eastAsia="ru-RU"/>
        </w:rPr>
        <w:t>предоставлени</w:t>
      </w:r>
      <w:r w:rsidR="00233824" w:rsidRPr="0021786A">
        <w:rPr>
          <w:rFonts w:ascii="Times New Roman" w:eastAsia="Times New Roman" w:hAnsi="Times New Roman" w:cs="Times New Roman"/>
          <w:b/>
          <w:bCs/>
          <w:caps/>
          <w:sz w:val="24"/>
          <w:szCs w:val="24"/>
          <w:lang w:eastAsia="ru-RU"/>
        </w:rPr>
        <w:t>ю</w:t>
      </w:r>
      <w:r w:rsidR="00644EF8" w:rsidRPr="0021786A">
        <w:rPr>
          <w:rFonts w:ascii="Times New Roman" w:eastAsia="Times New Roman" w:hAnsi="Times New Roman" w:cs="Times New Roman"/>
          <w:b/>
          <w:bCs/>
          <w:caps/>
          <w:sz w:val="24"/>
          <w:szCs w:val="24"/>
          <w:lang w:eastAsia="ru-RU"/>
        </w:rPr>
        <w:t xml:space="preserve"> муниципальной услуги </w:t>
      </w:r>
      <w:r w:rsidR="00233824" w:rsidRPr="0021786A">
        <w:rPr>
          <w:rFonts w:ascii="Times New Roman" w:eastAsia="Times New Roman" w:hAnsi="Times New Roman" w:cs="Times New Roman"/>
          <w:b/>
          <w:bCs/>
          <w:caps/>
          <w:sz w:val="24"/>
          <w:szCs w:val="24"/>
          <w:lang w:eastAsia="ru-RU"/>
        </w:rPr>
        <w:t xml:space="preserve">«ПРИЕМ ГРАЖДАН НА ОБУЧЕНИЕ ПО </w:t>
      </w:r>
      <w:r w:rsidR="00A42F15" w:rsidRPr="0021786A">
        <w:rPr>
          <w:rFonts w:ascii="Times New Roman" w:eastAsia="Times New Roman" w:hAnsi="Times New Roman" w:cs="Times New Roman"/>
          <w:b/>
          <w:bCs/>
          <w:caps/>
          <w:sz w:val="24"/>
          <w:szCs w:val="24"/>
          <w:lang w:eastAsia="ru-RU"/>
        </w:rPr>
        <w:t>ОБРАЗОВАТЕЛЬНЫМ</w:t>
      </w:r>
      <w:r w:rsidR="00233824" w:rsidRPr="0021786A">
        <w:rPr>
          <w:rFonts w:ascii="Times New Roman" w:eastAsia="Times New Roman" w:hAnsi="Times New Roman" w:cs="Times New Roman"/>
          <w:b/>
          <w:bCs/>
          <w:caps/>
          <w:sz w:val="24"/>
          <w:szCs w:val="24"/>
          <w:lang w:eastAsia="ru-RU"/>
        </w:rPr>
        <w:t xml:space="preserve"> ПРОГРАММАМ НАЧАЛЬНОГО ОБЩЕГО, ОСНОВНОГО ОБЩЕГО, СРЕДНЕГО ОБЩЕГО ОБРАЗОВАНИЯ</w:t>
      </w:r>
      <w:r w:rsidR="00B621DA" w:rsidRPr="0021786A">
        <w:rPr>
          <w:rFonts w:ascii="Times New Roman" w:eastAsia="Times New Roman" w:hAnsi="Times New Roman" w:cs="Times New Roman"/>
          <w:b/>
          <w:bCs/>
          <w:caps/>
          <w:sz w:val="24"/>
          <w:szCs w:val="24"/>
          <w:lang w:eastAsia="ru-RU"/>
        </w:rPr>
        <w:t>»</w:t>
      </w:r>
      <w:r w:rsidR="00233824" w:rsidRPr="0021786A">
        <w:rPr>
          <w:rFonts w:ascii="Times New Roman" w:eastAsia="Times New Roman" w:hAnsi="Times New Roman" w:cs="Times New Roman"/>
          <w:b/>
          <w:bCs/>
          <w:caps/>
          <w:sz w:val="24"/>
          <w:szCs w:val="24"/>
          <w:lang w:eastAsia="ru-RU"/>
        </w:rPr>
        <w:t xml:space="preserve"> </w:t>
      </w:r>
    </w:p>
    <w:p w:rsidR="00233824" w:rsidRDefault="00233824" w:rsidP="0021786A">
      <w:pPr>
        <w:spacing w:after="0" w:line="240" w:lineRule="auto"/>
        <w:ind w:firstLine="709"/>
        <w:jc w:val="center"/>
        <w:rPr>
          <w:rFonts w:ascii="Times New Roman" w:eastAsia="Times New Roman" w:hAnsi="Times New Roman" w:cs="Times New Roman"/>
          <w:b/>
          <w:bCs/>
          <w:caps/>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0"/>
        <w:rPr>
          <w:rFonts w:ascii="Times New Roman" w:eastAsia="Times New Roman" w:hAnsi="Times New Roman" w:cs="Times New Roman"/>
          <w:b/>
          <w:sz w:val="24"/>
          <w:szCs w:val="24"/>
          <w:lang w:eastAsia="ru-RU"/>
        </w:rPr>
      </w:pPr>
      <w:r w:rsidRPr="0021786A">
        <w:rPr>
          <w:rFonts w:ascii="Times New Roman" w:eastAsia="Times New Roman" w:hAnsi="Times New Roman" w:cs="Times New Roman"/>
          <w:b/>
          <w:sz w:val="24"/>
          <w:szCs w:val="24"/>
          <w:lang w:eastAsia="ru-RU"/>
        </w:rPr>
        <w:t>Раздел 1. ОБЩИЕ ПОЛОЖЕНИЯ</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numPr>
          <w:ilvl w:val="1"/>
          <w:numId w:val="1"/>
        </w:numPr>
        <w:autoSpaceDE w:val="0"/>
        <w:autoSpaceDN w:val="0"/>
        <w:spacing w:after="0" w:line="240" w:lineRule="auto"/>
        <w:ind w:left="0"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Предмет регулирования административного регламента</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w:t>
      </w:r>
      <w:r w:rsidRPr="0021786A">
        <w:rPr>
          <w:rFonts w:ascii="Times New Roman" w:eastAsia="Times New Roman" w:hAnsi="Times New Roman" w:cs="Times New Roman"/>
          <w:sz w:val="24"/>
          <w:szCs w:val="24"/>
          <w:lang w:eastAsia="ru-RU"/>
        </w:rPr>
        <w:t xml:space="preserve">«Прием граждан на обучение по </w:t>
      </w:r>
      <w:r w:rsidR="00842FF8" w:rsidRPr="0021786A">
        <w:rPr>
          <w:rFonts w:ascii="Times New Roman" w:eastAsia="Times New Roman" w:hAnsi="Times New Roman" w:cs="Times New Roman"/>
          <w:sz w:val="24"/>
          <w:szCs w:val="24"/>
          <w:lang w:eastAsia="ru-RU"/>
        </w:rPr>
        <w:t xml:space="preserve">образовательным </w:t>
      </w:r>
      <w:r w:rsidRPr="0021786A">
        <w:rPr>
          <w:rFonts w:ascii="Times New Roman" w:eastAsia="Times New Roman" w:hAnsi="Times New Roman" w:cs="Times New Roman"/>
          <w:sz w:val="24"/>
          <w:szCs w:val="24"/>
          <w:lang w:eastAsia="ru-RU"/>
        </w:rPr>
        <w:t>программам начального общего, основного общего, среднего общего образования»</w:t>
      </w:r>
      <w:r w:rsidR="00192F09" w:rsidRPr="0021786A">
        <w:rPr>
          <w:rFonts w:ascii="Times New Roman" w:eastAsia="Times New Roman" w:hAnsi="Times New Roman" w:cs="Times New Roman"/>
          <w:sz w:val="24"/>
          <w:szCs w:val="24"/>
          <w:lang w:eastAsia="ru-RU"/>
        </w:rPr>
        <w:t>.</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numPr>
          <w:ilvl w:val="1"/>
          <w:numId w:val="1"/>
        </w:numPr>
        <w:autoSpaceDE w:val="0"/>
        <w:autoSpaceDN w:val="0"/>
        <w:spacing w:after="0" w:line="240" w:lineRule="auto"/>
        <w:ind w:left="0"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Круг заявителей</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pStyle w:val="a8"/>
        <w:spacing w:before="0" w:beforeAutospacing="0" w:after="0" w:afterAutospacing="0"/>
        <w:ind w:firstLine="709"/>
        <w:jc w:val="both"/>
      </w:pPr>
      <w:r w:rsidRPr="0021786A">
        <w:rPr>
          <w:rFonts w:eastAsia="Calibri"/>
        </w:rPr>
        <w:t>1.2.1.</w:t>
      </w:r>
      <w:r w:rsidR="00D9050D" w:rsidRPr="0021786A">
        <w:rPr>
          <w:rFonts w:eastAsia="Calibri"/>
        </w:rPr>
        <w:t xml:space="preserve"> </w:t>
      </w:r>
      <w:r w:rsidR="00192F09" w:rsidRPr="0021786A">
        <w:t>Заявителями являются физические лица -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на которых в соответствии с законодательством возложена обязанность по воспитанию детей (родители, опекуны и иные законные представители ребенка, реализующие в его интересах право на образование) (далее - заявители).</w:t>
      </w:r>
    </w:p>
    <w:p w:rsidR="00644EF8" w:rsidRPr="0021786A" w:rsidRDefault="00644EF8" w:rsidP="0021786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w:t>
      </w:r>
      <w:r w:rsidRPr="0021786A">
        <w:rPr>
          <w:rFonts w:ascii="Times New Roman" w:eastAsia="Times New Roman" w:hAnsi="Times New Roman" w:cs="Times New Roman"/>
          <w:sz w:val="24"/>
          <w:szCs w:val="24"/>
          <w:lang w:eastAsia="ru-RU"/>
        </w:rPr>
        <w:t>их представители, законные представители, имеющих пр</w:t>
      </w:r>
      <w:r w:rsidRPr="0021786A">
        <w:rPr>
          <w:rFonts w:ascii="Times New Roman" w:eastAsia="Calibri" w:hAnsi="Times New Roman" w:cs="Times New Roman"/>
          <w:sz w:val="24"/>
          <w:szCs w:val="24"/>
        </w:rPr>
        <w:t>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w:t>
      </w:r>
    </w:p>
    <w:p w:rsidR="0021786A" w:rsidRPr="0021786A" w:rsidRDefault="0021786A"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44EF8" w:rsidRPr="0021786A" w:rsidRDefault="00644EF8" w:rsidP="00B716C3">
      <w:pPr>
        <w:widowControl w:val="0"/>
        <w:numPr>
          <w:ilvl w:val="1"/>
          <w:numId w:val="1"/>
        </w:numPr>
        <w:autoSpaceDE w:val="0"/>
        <w:autoSpaceDN w:val="0"/>
        <w:spacing w:after="0" w:line="240" w:lineRule="auto"/>
        <w:ind w:left="0" w:firstLine="709"/>
        <w:contextualSpacing/>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Требования к порядку информирования о порядке предоставления муниципальной услуги</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pStyle w:val="a4"/>
        <w:numPr>
          <w:ilvl w:val="2"/>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Информация по вопросам предоставления муниципальной услуги сообщается заявителям:</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при личном обращен</w:t>
      </w:r>
      <w:r w:rsidR="00DF3DEA" w:rsidRPr="0021786A">
        <w:rPr>
          <w:rFonts w:ascii="Times New Roman" w:eastAsia="Calibri" w:hAnsi="Times New Roman" w:cs="Times New Roman"/>
          <w:sz w:val="24"/>
          <w:szCs w:val="24"/>
        </w:rPr>
        <w:t>ии в управление образования Тымовского муниципального округа Сахалинской области</w:t>
      </w:r>
      <w:r w:rsidRPr="0021786A">
        <w:rPr>
          <w:rFonts w:ascii="Times New Roman" w:eastAsia="Calibri" w:hAnsi="Times New Roman" w:cs="Times New Roman"/>
          <w:sz w:val="24"/>
          <w:szCs w:val="24"/>
        </w:rPr>
        <w:t>, предоставляющи</w:t>
      </w:r>
      <w:r w:rsidR="0037589E" w:rsidRPr="0021786A">
        <w:rPr>
          <w:rFonts w:ascii="Times New Roman" w:eastAsia="Calibri" w:hAnsi="Times New Roman" w:cs="Times New Roman"/>
          <w:sz w:val="24"/>
          <w:szCs w:val="24"/>
        </w:rPr>
        <w:t>м</w:t>
      </w:r>
      <w:r w:rsidRPr="0021786A">
        <w:rPr>
          <w:rFonts w:ascii="Times New Roman" w:eastAsia="Calibri" w:hAnsi="Times New Roman" w:cs="Times New Roman"/>
          <w:sz w:val="24"/>
          <w:szCs w:val="24"/>
        </w:rPr>
        <w:t xml:space="preserve"> муниципальную услугу (далее – </w:t>
      </w:r>
      <w:r w:rsidR="00674E4D" w:rsidRPr="0021786A">
        <w:rPr>
          <w:rFonts w:ascii="Times New Roman" w:eastAsia="Calibri" w:hAnsi="Times New Roman" w:cs="Times New Roman"/>
          <w:sz w:val="24"/>
          <w:szCs w:val="24"/>
        </w:rPr>
        <w:lastRenderedPageBreak/>
        <w:t>Управление</w:t>
      </w:r>
      <w:r w:rsidRPr="0021786A">
        <w:rPr>
          <w:rFonts w:ascii="Times New Roman" w:eastAsia="Calibri" w:hAnsi="Times New Roman" w:cs="Times New Roman"/>
          <w:sz w:val="24"/>
          <w:szCs w:val="24"/>
        </w:rPr>
        <w:t>) по адресу: 694400, пгт. Тымовское Сахалинской области,</w:t>
      </w:r>
      <w:r w:rsidR="00E77916" w:rsidRPr="0021786A">
        <w:rPr>
          <w:rFonts w:ascii="Times New Roman" w:eastAsia="Calibri" w:hAnsi="Times New Roman" w:cs="Times New Roman"/>
          <w:sz w:val="24"/>
          <w:szCs w:val="24"/>
        </w:rPr>
        <w:t xml:space="preserve"> ул. Парковая, 9, с 09.00 ч</w:t>
      </w:r>
      <w:r w:rsidRPr="0021786A">
        <w:rPr>
          <w:rFonts w:ascii="Times New Roman" w:eastAsia="Calibri" w:hAnsi="Times New Roman" w:cs="Times New Roman"/>
          <w:sz w:val="24"/>
          <w:szCs w:val="24"/>
        </w:rPr>
        <w:t>. до 13.0</w:t>
      </w:r>
      <w:r w:rsidR="00E77916" w:rsidRPr="0021786A">
        <w:rPr>
          <w:rFonts w:ascii="Times New Roman" w:eastAsia="Calibri" w:hAnsi="Times New Roman" w:cs="Times New Roman"/>
          <w:sz w:val="24"/>
          <w:szCs w:val="24"/>
        </w:rPr>
        <w:t>0 ч. и с 14.00 ч. 17.00 ч.</w:t>
      </w:r>
      <w:r w:rsidRPr="0021786A">
        <w:rPr>
          <w:rFonts w:ascii="Times New Roman" w:eastAsia="Calibri" w:hAnsi="Times New Roman" w:cs="Times New Roman"/>
          <w:sz w:val="24"/>
          <w:szCs w:val="24"/>
        </w:rPr>
        <w:t>;</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при обращении с использованием средств телефонной связи по номерам телефонов</w:t>
      </w:r>
      <w:r w:rsidR="00674E4D" w:rsidRPr="0021786A">
        <w:rPr>
          <w:rFonts w:ascii="Times New Roman" w:eastAsia="Calibri" w:hAnsi="Times New Roman" w:cs="Times New Roman"/>
          <w:sz w:val="24"/>
          <w:szCs w:val="24"/>
        </w:rPr>
        <w:t xml:space="preserve">: </w:t>
      </w:r>
      <w:r w:rsidRPr="0021786A">
        <w:rPr>
          <w:rFonts w:ascii="Times New Roman" w:eastAsia="Calibri" w:hAnsi="Times New Roman" w:cs="Times New Roman"/>
          <w:sz w:val="24"/>
          <w:szCs w:val="24"/>
        </w:rPr>
        <w:t>8(42447)</w:t>
      </w:r>
      <w:r w:rsidR="00674E4D" w:rsidRPr="0021786A">
        <w:rPr>
          <w:rFonts w:ascii="Times New Roman" w:eastAsia="Calibri" w:hAnsi="Times New Roman" w:cs="Times New Roman"/>
          <w:sz w:val="24"/>
          <w:szCs w:val="24"/>
        </w:rPr>
        <w:t>91068</w:t>
      </w:r>
      <w:r w:rsidRPr="0021786A">
        <w:rPr>
          <w:rFonts w:ascii="Times New Roman" w:eastAsia="Calibri" w:hAnsi="Times New Roman" w:cs="Times New Roman"/>
          <w:sz w:val="24"/>
          <w:szCs w:val="24"/>
        </w:rPr>
        <w:t>, 8(42447)</w:t>
      </w:r>
      <w:r w:rsidR="00674E4D" w:rsidRPr="0021786A">
        <w:rPr>
          <w:rFonts w:ascii="Times New Roman" w:eastAsia="Calibri" w:hAnsi="Times New Roman" w:cs="Times New Roman"/>
          <w:sz w:val="24"/>
          <w:szCs w:val="24"/>
        </w:rPr>
        <w:t>91073</w:t>
      </w:r>
      <w:r w:rsidRPr="0021786A">
        <w:rPr>
          <w:rFonts w:ascii="Times New Roman" w:eastAsia="Calibri" w:hAnsi="Times New Roman" w:cs="Times New Roman"/>
          <w:sz w:val="24"/>
          <w:szCs w:val="24"/>
        </w:rPr>
        <w:t>;</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 при письменном обращении в </w:t>
      </w:r>
      <w:r w:rsidR="00674E4D" w:rsidRPr="0021786A">
        <w:rPr>
          <w:rFonts w:ascii="Times New Roman" w:eastAsia="Calibri" w:hAnsi="Times New Roman" w:cs="Times New Roman"/>
          <w:sz w:val="24"/>
          <w:szCs w:val="24"/>
        </w:rPr>
        <w:t xml:space="preserve">Управление </w:t>
      </w:r>
      <w:r w:rsidRPr="0021786A">
        <w:rPr>
          <w:rFonts w:ascii="Times New Roman" w:eastAsia="Calibri" w:hAnsi="Times New Roman" w:cs="Times New Roman"/>
          <w:sz w:val="24"/>
          <w:szCs w:val="24"/>
        </w:rPr>
        <w:t>по почте по адресу</w:t>
      </w:r>
      <w:r w:rsidR="00DF3DEA" w:rsidRPr="0021786A">
        <w:rPr>
          <w:rFonts w:ascii="Times New Roman" w:eastAsia="Calibri" w:hAnsi="Times New Roman" w:cs="Times New Roman"/>
          <w:sz w:val="24"/>
          <w:szCs w:val="24"/>
        </w:rPr>
        <w:t>: 694400,</w:t>
      </w:r>
      <w:r w:rsidRPr="0021786A">
        <w:rPr>
          <w:rFonts w:ascii="Times New Roman" w:eastAsia="Calibri" w:hAnsi="Times New Roman" w:cs="Times New Roman"/>
          <w:sz w:val="24"/>
          <w:szCs w:val="24"/>
        </w:rPr>
        <w:t xml:space="preserve"> пгт. Тымовское Сахалинской области, ул. Парковая, 9, либо в электронном виде по адресу электронной почты </w:t>
      </w:r>
      <w:proofErr w:type="spellStart"/>
      <w:r w:rsidR="00DF3DEA" w:rsidRPr="0021786A">
        <w:rPr>
          <w:rFonts w:ascii="Times New Roman" w:eastAsia="Times New Roman" w:hAnsi="Times New Roman" w:cs="Times New Roman"/>
          <w:sz w:val="24"/>
          <w:szCs w:val="24"/>
          <w:lang w:val="en-US" w:eastAsia="ru-RU"/>
        </w:rPr>
        <w:t>tymovsk</w:t>
      </w:r>
      <w:proofErr w:type="spellEnd"/>
      <w:r w:rsidR="00DF3DEA" w:rsidRPr="0021786A">
        <w:rPr>
          <w:rFonts w:ascii="Times New Roman" w:eastAsia="Times New Roman" w:hAnsi="Times New Roman" w:cs="Times New Roman"/>
          <w:sz w:val="24"/>
          <w:szCs w:val="24"/>
          <w:lang w:eastAsia="ru-RU"/>
        </w:rPr>
        <w:t>-</w:t>
      </w:r>
      <w:proofErr w:type="spellStart"/>
      <w:r w:rsidR="00DF3DEA" w:rsidRPr="0021786A">
        <w:rPr>
          <w:rFonts w:ascii="Times New Roman" w:eastAsia="Times New Roman" w:hAnsi="Times New Roman" w:cs="Times New Roman"/>
          <w:sz w:val="24"/>
          <w:szCs w:val="24"/>
          <w:lang w:val="en-US" w:eastAsia="ru-RU"/>
        </w:rPr>
        <w:t>uo</w:t>
      </w:r>
      <w:proofErr w:type="spellEnd"/>
      <w:r w:rsidR="00DF3DEA" w:rsidRPr="0021786A">
        <w:rPr>
          <w:rFonts w:ascii="Times New Roman" w:eastAsia="Times New Roman" w:hAnsi="Times New Roman" w:cs="Times New Roman"/>
          <w:sz w:val="24"/>
          <w:szCs w:val="24"/>
          <w:lang w:eastAsia="ru-RU"/>
        </w:rPr>
        <w:t>@</w:t>
      </w:r>
      <w:proofErr w:type="spellStart"/>
      <w:r w:rsidR="00DF3DEA" w:rsidRPr="0021786A">
        <w:rPr>
          <w:rFonts w:ascii="Times New Roman" w:eastAsia="Times New Roman" w:hAnsi="Times New Roman" w:cs="Times New Roman"/>
          <w:sz w:val="24"/>
          <w:szCs w:val="24"/>
          <w:lang w:val="en-US" w:eastAsia="ru-RU"/>
        </w:rPr>
        <w:t>sakhalin</w:t>
      </w:r>
      <w:proofErr w:type="spellEnd"/>
      <w:r w:rsidR="00DF3DEA" w:rsidRPr="0021786A">
        <w:rPr>
          <w:rFonts w:ascii="Times New Roman" w:eastAsia="Times New Roman" w:hAnsi="Times New Roman" w:cs="Times New Roman"/>
          <w:sz w:val="24"/>
          <w:szCs w:val="24"/>
          <w:lang w:eastAsia="ru-RU"/>
        </w:rPr>
        <w:t>.</w:t>
      </w:r>
      <w:proofErr w:type="spellStart"/>
      <w:r w:rsidR="00DF3DEA" w:rsidRPr="0021786A">
        <w:rPr>
          <w:rFonts w:ascii="Times New Roman" w:eastAsia="Times New Roman" w:hAnsi="Times New Roman" w:cs="Times New Roman"/>
          <w:sz w:val="24"/>
          <w:szCs w:val="24"/>
          <w:lang w:val="en-US" w:eastAsia="ru-RU"/>
        </w:rPr>
        <w:t>gov</w:t>
      </w:r>
      <w:proofErr w:type="spellEnd"/>
      <w:r w:rsidR="00DF3DEA" w:rsidRPr="0021786A">
        <w:rPr>
          <w:rFonts w:ascii="Times New Roman" w:eastAsia="Times New Roman" w:hAnsi="Times New Roman" w:cs="Times New Roman"/>
          <w:sz w:val="24"/>
          <w:szCs w:val="24"/>
          <w:lang w:eastAsia="ru-RU"/>
        </w:rPr>
        <w:t>.</w:t>
      </w:r>
      <w:proofErr w:type="spellStart"/>
      <w:r w:rsidR="00DF3DEA" w:rsidRPr="0021786A">
        <w:rPr>
          <w:rFonts w:ascii="Times New Roman" w:eastAsia="Times New Roman" w:hAnsi="Times New Roman" w:cs="Times New Roman"/>
          <w:sz w:val="24"/>
          <w:szCs w:val="24"/>
          <w:lang w:val="en-US" w:eastAsia="ru-RU"/>
        </w:rPr>
        <w:t>ru</w:t>
      </w:r>
      <w:proofErr w:type="spellEnd"/>
      <w:r w:rsidRPr="0021786A">
        <w:rPr>
          <w:rFonts w:ascii="Times New Roman" w:eastAsia="Calibri" w:hAnsi="Times New Roman" w:cs="Times New Roman"/>
          <w:sz w:val="24"/>
          <w:szCs w:val="24"/>
        </w:rPr>
        <w:t>;</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посредством размещения сведений:</w:t>
      </w:r>
    </w:p>
    <w:p w:rsidR="00DF3DEA" w:rsidRPr="0021786A" w:rsidRDefault="00DF3DEA"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w:t>
      </w:r>
      <w:r w:rsidR="00644EF8" w:rsidRPr="0021786A">
        <w:rPr>
          <w:rFonts w:ascii="Times New Roman" w:eastAsia="Calibri" w:hAnsi="Times New Roman" w:cs="Times New Roman"/>
          <w:sz w:val="24"/>
          <w:szCs w:val="24"/>
        </w:rPr>
        <w:t xml:space="preserve"> на официальном Интернет-сайте: </w:t>
      </w:r>
      <w:hyperlink r:id="rId6" w:history="1">
        <w:r w:rsidRPr="0021786A">
          <w:rPr>
            <w:rStyle w:val="a5"/>
            <w:rFonts w:ascii="Times New Roman" w:eastAsia="Calibri" w:hAnsi="Times New Roman" w:cs="Times New Roman"/>
            <w:sz w:val="24"/>
            <w:szCs w:val="24"/>
          </w:rPr>
          <w:t>https://tymovsk-uo.ru/</w:t>
        </w:r>
      </w:hyperlink>
      <w:r w:rsidRPr="0021786A">
        <w:rPr>
          <w:rFonts w:ascii="Times New Roman" w:eastAsia="Calibri" w:hAnsi="Times New Roman" w:cs="Times New Roman"/>
          <w:sz w:val="24"/>
          <w:szCs w:val="24"/>
        </w:rPr>
        <w:t>;</w:t>
      </w:r>
    </w:p>
    <w:p w:rsidR="00644EF8" w:rsidRPr="0021786A" w:rsidRDefault="00DF3DEA"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 </w:t>
      </w:r>
      <w:r w:rsidR="00644EF8" w:rsidRPr="0021786A">
        <w:rPr>
          <w:rFonts w:ascii="Times New Roman" w:eastAsia="Calibri" w:hAnsi="Times New Roman" w:cs="Times New Roman"/>
          <w:sz w:val="24"/>
          <w:szCs w:val="24"/>
        </w:rPr>
        <w:t xml:space="preserve">в региональной государственной информационной системе «Портал государственных и муниципальных услуг (функций) Сахалинской области» (далее – РПГУ) </w:t>
      </w:r>
      <w:hyperlink r:id="rId7" w:history="1">
        <w:r w:rsidR="00644EF8" w:rsidRPr="0021786A">
          <w:rPr>
            <w:rFonts w:ascii="Times New Roman" w:eastAsia="Calibri" w:hAnsi="Times New Roman" w:cs="Times New Roman"/>
            <w:sz w:val="24"/>
            <w:szCs w:val="24"/>
          </w:rPr>
          <w:t>https://uslugi.admsakhalin.ru</w:t>
        </w:r>
      </w:hyperlink>
      <w:r w:rsidR="00644EF8" w:rsidRPr="0021786A">
        <w:rPr>
          <w:rFonts w:ascii="Times New Roman" w:eastAsia="Calibri" w:hAnsi="Times New Roman" w:cs="Times New Roman"/>
          <w:sz w:val="24"/>
          <w:szCs w:val="24"/>
        </w:rPr>
        <w:t>;</w:t>
      </w:r>
    </w:p>
    <w:p w:rsidR="00644EF8" w:rsidRPr="0021786A" w:rsidRDefault="00DF3DEA"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 </w:t>
      </w:r>
      <w:r w:rsidR="00644EF8" w:rsidRPr="0021786A">
        <w:rPr>
          <w:rFonts w:ascii="Times New Roman" w:eastAsia="Calibri" w:hAnsi="Times New Roman" w:cs="Times New Roman"/>
          <w:sz w:val="24"/>
          <w:szCs w:val="24"/>
        </w:rPr>
        <w:t xml:space="preserve">в федеральной государственной информационной системе «Единый портал государственных и муниципальных услуг (функций)» (далее – ЕПГУ) </w:t>
      </w:r>
      <w:hyperlink r:id="rId8" w:history="1">
        <w:r w:rsidR="00644EF8" w:rsidRPr="0021786A">
          <w:rPr>
            <w:rFonts w:ascii="Times New Roman" w:eastAsia="Calibri" w:hAnsi="Times New Roman" w:cs="Times New Roman"/>
            <w:sz w:val="24"/>
            <w:szCs w:val="24"/>
          </w:rPr>
          <w:t>www.gosuslugi.ru</w:t>
        </w:r>
      </w:hyperlink>
      <w:r w:rsidR="00644EF8" w:rsidRPr="0021786A">
        <w:rPr>
          <w:rFonts w:ascii="Times New Roman" w:eastAsia="Calibri" w:hAnsi="Times New Roman" w:cs="Times New Roman"/>
          <w:sz w:val="24"/>
          <w:szCs w:val="24"/>
        </w:rPr>
        <w:t>;</w:t>
      </w:r>
    </w:p>
    <w:p w:rsidR="00644EF8" w:rsidRPr="0021786A" w:rsidRDefault="00DF3DEA"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 </w:t>
      </w:r>
      <w:r w:rsidR="00644EF8" w:rsidRPr="0021786A">
        <w:rPr>
          <w:rFonts w:ascii="Times New Roman" w:eastAsia="Calibri" w:hAnsi="Times New Roman" w:cs="Times New Roman"/>
          <w:sz w:val="24"/>
          <w:szCs w:val="24"/>
        </w:rPr>
        <w:t xml:space="preserve">на информационном стенде, расположенном в </w:t>
      </w:r>
      <w:r w:rsidR="00674E4D" w:rsidRPr="0021786A">
        <w:rPr>
          <w:rFonts w:ascii="Times New Roman" w:eastAsia="Calibri" w:hAnsi="Times New Roman" w:cs="Times New Roman"/>
          <w:sz w:val="24"/>
          <w:szCs w:val="24"/>
        </w:rPr>
        <w:t>Управлении</w:t>
      </w:r>
      <w:r w:rsidR="00644EF8" w:rsidRPr="0021786A">
        <w:rPr>
          <w:rFonts w:ascii="Times New Roman" w:eastAsia="Calibri" w:hAnsi="Times New Roman" w:cs="Times New Roman"/>
          <w:sz w:val="24"/>
          <w:szCs w:val="24"/>
        </w:rPr>
        <w:t>;</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1.3.2. Сведения о ходе предоставления муниципальной услуги сообщаются заявителям:</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 при личном обращении в </w:t>
      </w:r>
      <w:r w:rsidR="00674E4D" w:rsidRPr="0021786A">
        <w:rPr>
          <w:rFonts w:ascii="Times New Roman" w:eastAsia="Calibri" w:hAnsi="Times New Roman" w:cs="Times New Roman"/>
          <w:sz w:val="24"/>
          <w:szCs w:val="24"/>
        </w:rPr>
        <w:t>Управление</w:t>
      </w:r>
      <w:r w:rsidRPr="0021786A">
        <w:rPr>
          <w:rFonts w:ascii="Times New Roman" w:eastAsia="Calibri" w:hAnsi="Times New Roman" w:cs="Times New Roman"/>
          <w:sz w:val="24"/>
          <w:szCs w:val="24"/>
        </w:rPr>
        <w:t>;</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 при обращении в </w:t>
      </w:r>
      <w:r w:rsidR="00674E4D" w:rsidRPr="0021786A">
        <w:rPr>
          <w:rFonts w:ascii="Times New Roman" w:eastAsia="Calibri" w:hAnsi="Times New Roman" w:cs="Times New Roman"/>
          <w:sz w:val="24"/>
          <w:szCs w:val="24"/>
        </w:rPr>
        <w:t>Управление</w:t>
      </w:r>
      <w:r w:rsidRPr="0021786A">
        <w:rPr>
          <w:rFonts w:ascii="Times New Roman" w:eastAsia="Calibri" w:hAnsi="Times New Roman" w:cs="Times New Roman"/>
          <w:sz w:val="24"/>
          <w:szCs w:val="24"/>
        </w:rPr>
        <w:t xml:space="preserve"> с использованием средств телефонной связи;</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 при письменном обращении в </w:t>
      </w:r>
      <w:r w:rsidR="0066242C" w:rsidRPr="0021786A">
        <w:rPr>
          <w:rFonts w:ascii="Times New Roman" w:eastAsia="Calibri" w:hAnsi="Times New Roman" w:cs="Times New Roman"/>
          <w:sz w:val="24"/>
          <w:szCs w:val="24"/>
        </w:rPr>
        <w:t xml:space="preserve">Управление </w:t>
      </w:r>
      <w:r w:rsidRPr="0021786A">
        <w:rPr>
          <w:rFonts w:ascii="Times New Roman" w:eastAsia="Calibri" w:hAnsi="Times New Roman" w:cs="Times New Roman"/>
          <w:sz w:val="24"/>
          <w:szCs w:val="24"/>
        </w:rPr>
        <w:t>по почте либо в электронном виде;</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1.3.3. Информирование проводится в форме:</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устного информирования;</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письменного информирования.</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1.3.3.1. Устное информирование осуществляется специалистами </w:t>
      </w:r>
      <w:r w:rsidR="00674E4D" w:rsidRPr="0021786A">
        <w:rPr>
          <w:rFonts w:ascii="Times New Roman" w:eastAsia="Calibri" w:hAnsi="Times New Roman" w:cs="Times New Roman"/>
          <w:sz w:val="24"/>
          <w:szCs w:val="24"/>
        </w:rPr>
        <w:t xml:space="preserve">Управления и (или) </w:t>
      </w:r>
      <w:r w:rsidR="0066242C" w:rsidRPr="0021786A">
        <w:rPr>
          <w:rFonts w:ascii="Times New Roman" w:hAnsi="Times New Roman" w:cs="Times New Roman"/>
          <w:sz w:val="24"/>
          <w:szCs w:val="24"/>
        </w:rPr>
        <w:t>многофункционального центра предоставления государственных и муниципальных услуг (далее - МФЦ)</w:t>
      </w:r>
      <w:r w:rsidRPr="0021786A">
        <w:rPr>
          <w:rFonts w:ascii="Times New Roman" w:eastAsia="Calibri" w:hAnsi="Times New Roman" w:cs="Times New Roman"/>
          <w:sz w:val="24"/>
          <w:szCs w:val="24"/>
        </w:rPr>
        <w:t xml:space="preserve"> при обращении заявителей за информацией лично или по телефону.</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1.3.3.2. При ответах на телефонные звонки специалисты </w:t>
      </w:r>
      <w:r w:rsidR="00674E4D" w:rsidRPr="0021786A">
        <w:rPr>
          <w:rFonts w:ascii="Times New Roman" w:eastAsia="Calibri" w:hAnsi="Times New Roman" w:cs="Times New Roman"/>
          <w:sz w:val="24"/>
          <w:szCs w:val="24"/>
        </w:rPr>
        <w:t>Управления</w:t>
      </w:r>
      <w:r w:rsidRPr="0021786A">
        <w:rPr>
          <w:rFonts w:ascii="Times New Roman" w:eastAsia="Calibri" w:hAnsi="Times New Roman" w:cs="Times New Roman"/>
          <w:sz w:val="24"/>
          <w:szCs w:val="24"/>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 </w:t>
      </w:r>
      <w:r w:rsidR="00674E4D" w:rsidRPr="0021786A">
        <w:rPr>
          <w:rFonts w:ascii="Times New Roman" w:eastAsia="Calibri" w:hAnsi="Times New Roman" w:cs="Times New Roman"/>
          <w:sz w:val="24"/>
          <w:szCs w:val="24"/>
        </w:rPr>
        <w:t>Управления</w:t>
      </w:r>
      <w:r w:rsidRPr="0021786A">
        <w:rPr>
          <w:rFonts w:ascii="Times New Roman" w:eastAsia="Calibri" w:hAnsi="Times New Roman" w:cs="Times New Roman"/>
          <w:sz w:val="24"/>
          <w:szCs w:val="24"/>
        </w:rPr>
        <w:t>, в который обратился заявитель, фамилии, имени, отчестве и должности специалиста, принявшего телефонный звонок.</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При устном обращении заявителя (по телефону) специалисты </w:t>
      </w:r>
      <w:r w:rsidR="00674E4D" w:rsidRPr="0021786A">
        <w:rPr>
          <w:rFonts w:ascii="Times New Roman" w:eastAsia="Calibri" w:hAnsi="Times New Roman" w:cs="Times New Roman"/>
          <w:sz w:val="24"/>
          <w:szCs w:val="24"/>
        </w:rPr>
        <w:t>Управления</w:t>
      </w:r>
      <w:r w:rsidRPr="0021786A">
        <w:rPr>
          <w:rFonts w:ascii="Times New Roman" w:eastAsia="Calibri" w:hAnsi="Times New Roman" w:cs="Times New Roman"/>
          <w:sz w:val="24"/>
          <w:szCs w:val="24"/>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Ответ на обращение заявителя предоставляется в простой, четкой и понятной форме с указанием фамилии, инициалов, номера телефона специалиста</w:t>
      </w:r>
      <w:r w:rsidR="00F807DD" w:rsidRPr="0021786A">
        <w:rPr>
          <w:rFonts w:ascii="Times New Roman" w:eastAsia="Calibri" w:hAnsi="Times New Roman" w:cs="Times New Roman"/>
          <w:sz w:val="24"/>
          <w:szCs w:val="24"/>
        </w:rPr>
        <w:t xml:space="preserve"> Управления</w:t>
      </w:r>
      <w:r w:rsidRPr="0021786A">
        <w:rPr>
          <w:rFonts w:ascii="Times New Roman" w:eastAsia="Calibri" w:hAnsi="Times New Roman" w:cs="Times New Roman"/>
          <w:sz w:val="24"/>
          <w:szCs w:val="24"/>
        </w:rPr>
        <w:t>.</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1.3.4. Информация, указанная в пунктах 1.3.1-1.3.2 настоящего </w:t>
      </w:r>
      <w:r w:rsidR="00915C15" w:rsidRPr="0021786A">
        <w:rPr>
          <w:rFonts w:ascii="Times New Roman" w:eastAsia="Calibri" w:hAnsi="Times New Roman" w:cs="Times New Roman"/>
          <w:sz w:val="24"/>
          <w:szCs w:val="24"/>
        </w:rPr>
        <w:t>раздела а</w:t>
      </w:r>
      <w:r w:rsidRPr="0021786A">
        <w:rPr>
          <w:rFonts w:ascii="Times New Roman" w:eastAsia="Calibri" w:hAnsi="Times New Roman" w:cs="Times New Roman"/>
          <w:sz w:val="24"/>
          <w:szCs w:val="24"/>
        </w:rPr>
        <w:t xml:space="preserve">дминистративного регламента, образцы заполнения заявления, извлечения из нормативных правовых актов, содержащих нормы, регулирующие деятельность по предоставлению муниципальной услуги, размещаются </w:t>
      </w:r>
      <w:r w:rsidR="00F807DD" w:rsidRPr="0021786A">
        <w:rPr>
          <w:rFonts w:ascii="Times New Roman" w:eastAsia="Calibri" w:hAnsi="Times New Roman" w:cs="Times New Roman"/>
          <w:sz w:val="24"/>
          <w:szCs w:val="24"/>
        </w:rPr>
        <w:t>Управлением</w:t>
      </w:r>
      <w:r w:rsidRPr="0021786A">
        <w:rPr>
          <w:rFonts w:ascii="Times New Roman" w:eastAsia="Calibri" w:hAnsi="Times New Roman" w:cs="Times New Roman"/>
          <w:sz w:val="24"/>
          <w:szCs w:val="24"/>
        </w:rPr>
        <w:t xml:space="preserve"> на информационном стенде </w:t>
      </w:r>
      <w:r w:rsidR="00F807DD" w:rsidRPr="0021786A">
        <w:rPr>
          <w:rFonts w:ascii="Times New Roman" w:eastAsia="Calibri" w:hAnsi="Times New Roman" w:cs="Times New Roman"/>
          <w:sz w:val="24"/>
          <w:szCs w:val="24"/>
        </w:rPr>
        <w:t>Управления</w:t>
      </w:r>
      <w:r w:rsidRPr="0021786A">
        <w:rPr>
          <w:rFonts w:ascii="Times New Roman" w:eastAsia="Calibri" w:hAnsi="Times New Roman" w:cs="Times New Roman"/>
          <w:sz w:val="24"/>
          <w:szCs w:val="24"/>
        </w:rPr>
        <w:t>, официальном Интернет-сайте, РПГУ и ЕПГУ.</w:t>
      </w:r>
    </w:p>
    <w:p w:rsidR="00F807DD" w:rsidRPr="0021786A" w:rsidRDefault="00F807DD"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hAnsi="Times New Roman" w:cs="Times New Roman"/>
          <w:sz w:val="24"/>
          <w:szCs w:val="24"/>
        </w:rPr>
        <w:t xml:space="preserve">1.3.5. Информирование заявителей специалистами </w:t>
      </w:r>
      <w:r w:rsidR="0066242C" w:rsidRPr="0021786A">
        <w:rPr>
          <w:rFonts w:ascii="Times New Roman" w:hAnsi="Times New Roman" w:cs="Times New Roman"/>
          <w:sz w:val="24"/>
          <w:szCs w:val="24"/>
        </w:rPr>
        <w:t xml:space="preserve">МФЦ </w:t>
      </w:r>
      <w:r w:rsidRPr="0021786A">
        <w:rPr>
          <w:rFonts w:ascii="Times New Roman" w:hAnsi="Times New Roman" w:cs="Times New Roman"/>
          <w:sz w:val="24"/>
          <w:szCs w:val="24"/>
        </w:rPr>
        <w:t xml:space="preserve">и размещение информации о предоставлении муниципальной услуги в МФЦ осуществляется при наличии соглашения о взаимодействии между Управлением и МФЦ в соответствии с требованиями </w:t>
      </w:r>
      <w:hyperlink r:id="rId9" w:history="1">
        <w:r w:rsidRPr="0021786A">
          <w:rPr>
            <w:rFonts w:ascii="Times New Roman" w:hAnsi="Times New Roman" w:cs="Times New Roman"/>
            <w:sz w:val="24"/>
            <w:szCs w:val="24"/>
          </w:rPr>
          <w:t xml:space="preserve">постановления Правительства Российской Федерации от 22.12.2012 </w:t>
        </w:r>
        <w:r w:rsidR="0066242C" w:rsidRPr="0021786A">
          <w:rPr>
            <w:rFonts w:ascii="Times New Roman" w:hAnsi="Times New Roman" w:cs="Times New Roman"/>
            <w:sz w:val="24"/>
            <w:szCs w:val="24"/>
          </w:rPr>
          <w:t xml:space="preserve">№ </w:t>
        </w:r>
        <w:r w:rsidRPr="0021786A">
          <w:rPr>
            <w:rFonts w:ascii="Times New Roman" w:hAnsi="Times New Roman" w:cs="Times New Roman"/>
            <w:sz w:val="24"/>
            <w:szCs w:val="24"/>
          </w:rPr>
          <w:t xml:space="preserve">1376 </w:t>
        </w:r>
        <w:r w:rsidR="0066242C" w:rsidRPr="0021786A">
          <w:rPr>
            <w:rFonts w:ascii="Times New Roman" w:hAnsi="Times New Roman" w:cs="Times New Roman"/>
            <w:sz w:val="24"/>
            <w:szCs w:val="24"/>
          </w:rPr>
          <w:t>«</w:t>
        </w:r>
        <w:r w:rsidRPr="0021786A">
          <w:rPr>
            <w:rFonts w:ascii="Times New Roman" w:hAnsi="Times New Roman" w:cs="Times New Roman"/>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hyperlink>
      <w:r w:rsidR="0066242C" w:rsidRPr="0021786A">
        <w:rPr>
          <w:rFonts w:ascii="Times New Roman" w:hAnsi="Times New Roman" w:cs="Times New Roman"/>
          <w:sz w:val="24"/>
          <w:szCs w:val="24"/>
        </w:rPr>
        <w:t>»</w:t>
      </w:r>
      <w:r w:rsidRPr="0021786A">
        <w:rPr>
          <w:rFonts w:ascii="Times New Roman" w:hAnsi="Times New Roman" w:cs="Times New Roman"/>
          <w:sz w:val="24"/>
          <w:szCs w:val="24"/>
        </w:rPr>
        <w:t>, соглашения и нормативных актов МФЦ.</w:t>
      </w:r>
    </w:p>
    <w:p w:rsidR="00644EF8" w:rsidRPr="0021786A" w:rsidRDefault="00644EF8" w:rsidP="0021786A">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21786A">
        <w:rPr>
          <w:rFonts w:ascii="Times New Roman" w:eastAsia="Calibri" w:hAnsi="Times New Roman" w:cs="Times New Roman"/>
          <w:sz w:val="24"/>
          <w:szCs w:val="24"/>
        </w:rPr>
        <w:t>1.3.</w:t>
      </w:r>
      <w:r w:rsidR="00F807DD" w:rsidRPr="0021786A">
        <w:rPr>
          <w:rFonts w:ascii="Times New Roman" w:eastAsia="Calibri" w:hAnsi="Times New Roman" w:cs="Times New Roman"/>
          <w:sz w:val="24"/>
          <w:szCs w:val="24"/>
        </w:rPr>
        <w:t>6</w:t>
      </w:r>
      <w:r w:rsidRPr="0021786A">
        <w:rPr>
          <w:rFonts w:ascii="Times New Roman" w:eastAsia="Calibri" w:hAnsi="Times New Roman" w:cs="Times New Roman"/>
          <w:sz w:val="24"/>
          <w:szCs w:val="24"/>
        </w:rPr>
        <w:t>. На ЕПГУ и РПГУ размещается следующая информация:</w:t>
      </w:r>
    </w:p>
    <w:p w:rsidR="00644EF8" w:rsidRPr="0021786A" w:rsidRDefault="00644EF8" w:rsidP="0021786A">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21786A">
        <w:rPr>
          <w:rFonts w:ascii="Times New Roman" w:eastAsia="Calibri"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44EF8" w:rsidRPr="0021786A" w:rsidRDefault="00644EF8" w:rsidP="0021786A">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21786A">
        <w:rPr>
          <w:rFonts w:ascii="Times New Roman" w:eastAsia="Calibri" w:hAnsi="Times New Roman" w:cs="Times New Roman"/>
          <w:sz w:val="24"/>
          <w:szCs w:val="24"/>
        </w:rPr>
        <w:t>2) круг заявителей;</w:t>
      </w:r>
    </w:p>
    <w:p w:rsidR="00644EF8" w:rsidRPr="0021786A" w:rsidRDefault="00644EF8" w:rsidP="0021786A">
      <w:pPr>
        <w:widowControl w:val="0"/>
        <w:autoSpaceDE w:val="0"/>
        <w:autoSpaceDN w:val="0"/>
        <w:spacing w:after="0" w:line="240" w:lineRule="auto"/>
        <w:ind w:firstLine="709"/>
        <w:outlineLvl w:val="1"/>
        <w:rPr>
          <w:rFonts w:ascii="Times New Roman" w:eastAsia="Calibri" w:hAnsi="Times New Roman" w:cs="Times New Roman"/>
          <w:sz w:val="24"/>
          <w:szCs w:val="24"/>
        </w:rPr>
      </w:pPr>
      <w:r w:rsidRPr="0021786A">
        <w:rPr>
          <w:rFonts w:ascii="Times New Roman" w:eastAsia="Calibri" w:hAnsi="Times New Roman" w:cs="Times New Roman"/>
          <w:sz w:val="24"/>
          <w:szCs w:val="24"/>
        </w:rPr>
        <w:t>3) срок предоставления муниципальной услуги;</w:t>
      </w:r>
    </w:p>
    <w:p w:rsidR="00644EF8" w:rsidRPr="0021786A" w:rsidRDefault="00644EF8" w:rsidP="0021786A">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21786A">
        <w:rPr>
          <w:rFonts w:ascii="Times New Roman" w:eastAsia="Calibri" w:hAnsi="Times New Roman" w:cs="Times New Roman"/>
          <w:sz w:val="24"/>
          <w:szCs w:val="24"/>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F807DD" w:rsidRPr="0021786A" w:rsidRDefault="00F807DD" w:rsidP="0021786A">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21786A">
        <w:rPr>
          <w:rFonts w:ascii="Times New Roman" w:hAnsi="Times New Roman" w:cs="Times New Roman"/>
          <w:sz w:val="24"/>
          <w:szCs w:val="24"/>
        </w:rPr>
        <w:t>5) размер государственной пошлины, взимаемой с заявителя при предоставлении муниципальной услуги;</w:t>
      </w:r>
    </w:p>
    <w:p w:rsidR="00644EF8" w:rsidRPr="0021786A" w:rsidRDefault="00F807DD" w:rsidP="0021786A">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21786A">
        <w:rPr>
          <w:rFonts w:ascii="Times New Roman" w:eastAsia="Calibri" w:hAnsi="Times New Roman" w:cs="Times New Roman"/>
          <w:sz w:val="24"/>
          <w:szCs w:val="24"/>
        </w:rPr>
        <w:t>6</w:t>
      </w:r>
      <w:r w:rsidR="00644EF8" w:rsidRPr="0021786A">
        <w:rPr>
          <w:rFonts w:ascii="Times New Roman" w:eastAsia="Calibri" w:hAnsi="Times New Roman" w:cs="Times New Roman"/>
          <w:sz w:val="24"/>
          <w:szCs w:val="24"/>
        </w:rPr>
        <w:t>) исчерпывающий перечень оснований для приостановлении или отказа в предоставлении муниципальной услуги;</w:t>
      </w:r>
    </w:p>
    <w:p w:rsidR="00644EF8" w:rsidRPr="0021786A" w:rsidRDefault="00F807DD" w:rsidP="0021786A">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21786A">
        <w:rPr>
          <w:rFonts w:ascii="Times New Roman" w:eastAsia="Calibri" w:hAnsi="Times New Roman" w:cs="Times New Roman"/>
          <w:sz w:val="24"/>
          <w:szCs w:val="24"/>
        </w:rPr>
        <w:t>7</w:t>
      </w:r>
      <w:r w:rsidR="00644EF8" w:rsidRPr="0021786A">
        <w:rPr>
          <w:rFonts w:ascii="Times New Roman" w:eastAsia="Calibri" w:hAnsi="Times New Roman" w:cs="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44EF8" w:rsidRPr="0021786A" w:rsidRDefault="00F807DD" w:rsidP="0021786A">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21786A">
        <w:rPr>
          <w:rFonts w:ascii="Times New Roman" w:eastAsia="Calibri" w:hAnsi="Times New Roman" w:cs="Times New Roman"/>
          <w:sz w:val="24"/>
          <w:szCs w:val="24"/>
        </w:rPr>
        <w:t>8</w:t>
      </w:r>
      <w:r w:rsidR="00644EF8" w:rsidRPr="0021786A">
        <w:rPr>
          <w:rFonts w:ascii="Times New Roman" w:eastAsia="Calibri" w:hAnsi="Times New Roman" w:cs="Times New Roman"/>
          <w:sz w:val="24"/>
          <w:szCs w:val="24"/>
        </w:rPr>
        <w:t>) формы заявлений (уведомлений, сообщений), используемые при предоставлении муниципальной услуги.</w:t>
      </w:r>
    </w:p>
    <w:p w:rsidR="00644EF8" w:rsidRPr="0021786A" w:rsidRDefault="00644EF8" w:rsidP="0021786A">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21786A">
        <w:rPr>
          <w:rFonts w:ascii="Times New Roman" w:eastAsia="Calibri" w:hAnsi="Times New Roman" w:cs="Times New Roman"/>
          <w:sz w:val="24"/>
          <w:szCs w:val="24"/>
        </w:rPr>
        <w:t>Информация на ЕПГУ и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«Федеральной реестр государственных и муниципальных услуг (функций)», предоставляется заявителю бесплатно.</w:t>
      </w:r>
    </w:p>
    <w:p w:rsidR="00644EF8" w:rsidRPr="0021786A" w:rsidRDefault="00644EF8" w:rsidP="0021786A">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21786A">
        <w:rPr>
          <w:rFonts w:ascii="Times New Roman" w:eastAsia="Calibri"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786A" w:rsidRDefault="0021786A" w:rsidP="0021786A">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p>
    <w:p w:rsidR="00644EF8" w:rsidRPr="0021786A" w:rsidRDefault="00644EF8" w:rsidP="0021786A">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Р</w:t>
      </w:r>
      <w:r w:rsidRPr="0021786A">
        <w:rPr>
          <w:rFonts w:ascii="Times New Roman" w:eastAsia="Times New Roman" w:hAnsi="Times New Roman" w:cs="Times New Roman"/>
          <w:b/>
          <w:sz w:val="24"/>
          <w:szCs w:val="24"/>
          <w:lang w:eastAsia="ru-RU"/>
        </w:rPr>
        <w:t>аздел 2. СТАНДАРТ ПРЕДОСТАВЛЕНИЯ</w:t>
      </w:r>
      <w:r w:rsidR="00C9288E" w:rsidRPr="0021786A">
        <w:rPr>
          <w:rFonts w:ascii="Times New Roman" w:eastAsia="Times New Roman" w:hAnsi="Times New Roman" w:cs="Times New Roman"/>
          <w:b/>
          <w:sz w:val="24"/>
          <w:szCs w:val="24"/>
          <w:lang w:eastAsia="ru-RU"/>
        </w:rPr>
        <w:t xml:space="preserve"> </w:t>
      </w:r>
      <w:r w:rsidRPr="0021786A">
        <w:rPr>
          <w:rFonts w:ascii="Times New Roman" w:eastAsia="Times New Roman" w:hAnsi="Times New Roman" w:cs="Times New Roman"/>
          <w:b/>
          <w:sz w:val="24"/>
          <w:szCs w:val="24"/>
          <w:lang w:eastAsia="ru-RU"/>
        </w:rPr>
        <w:t>МУНИЦИПАЛЬНОЙ УСЛУГИ</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2.1. Наименование муниципальной услуги</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Times New Roman" w:hAnsi="Times New Roman" w:cs="Times New Roman"/>
          <w:sz w:val="24"/>
          <w:szCs w:val="24"/>
          <w:lang w:eastAsia="ru-RU"/>
        </w:rPr>
        <w:t xml:space="preserve">Наименование муниципальной услуги «Прием граждан на обучение по </w:t>
      </w:r>
      <w:r w:rsidR="00915C15" w:rsidRPr="0021786A">
        <w:rPr>
          <w:rFonts w:ascii="Times New Roman" w:eastAsia="Times New Roman" w:hAnsi="Times New Roman" w:cs="Times New Roman"/>
          <w:sz w:val="24"/>
          <w:szCs w:val="24"/>
          <w:lang w:eastAsia="ru-RU"/>
        </w:rPr>
        <w:t xml:space="preserve">образовательным </w:t>
      </w:r>
      <w:r w:rsidRPr="0021786A">
        <w:rPr>
          <w:rFonts w:ascii="Times New Roman" w:eastAsia="Times New Roman" w:hAnsi="Times New Roman" w:cs="Times New Roman"/>
          <w:sz w:val="24"/>
          <w:szCs w:val="24"/>
          <w:lang w:eastAsia="ru-RU"/>
        </w:rPr>
        <w:t>программам начального общего, основного общего, среднего общего образования»</w:t>
      </w:r>
      <w:r w:rsidR="00915C15" w:rsidRPr="0021786A">
        <w:rPr>
          <w:rFonts w:ascii="Times New Roman" w:eastAsia="Times New Roman" w:hAnsi="Times New Roman" w:cs="Times New Roman"/>
          <w:sz w:val="24"/>
          <w:szCs w:val="24"/>
          <w:lang w:eastAsia="ru-RU"/>
        </w:rPr>
        <w:t xml:space="preserve"> (далее – муниципальная услуга).</w:t>
      </w:r>
    </w:p>
    <w:p w:rsidR="0021786A" w:rsidRDefault="0021786A"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2.2</w:t>
      </w:r>
      <w:r w:rsidRPr="0021786A">
        <w:rPr>
          <w:rFonts w:ascii="Times New Roman" w:eastAsia="Times New Roman" w:hAnsi="Times New Roman" w:cs="Times New Roman"/>
          <w:sz w:val="24"/>
          <w:szCs w:val="24"/>
          <w:lang w:eastAsia="ru-RU"/>
        </w:rPr>
        <w:t xml:space="preserve">. </w:t>
      </w:r>
      <w:r w:rsidRPr="0021786A">
        <w:rPr>
          <w:rFonts w:ascii="Times New Roman" w:eastAsia="Times New Roman" w:hAnsi="Times New Roman" w:cs="Times New Roman"/>
          <w:b/>
          <w:i/>
          <w:sz w:val="24"/>
          <w:szCs w:val="24"/>
          <w:lang w:eastAsia="ru-RU"/>
        </w:rPr>
        <w:t>Наименование органа местного самоуправления Сахалинской области, предоставляющего муниципальную услугу</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Предоставление муниципальной услуги осуществляется </w:t>
      </w:r>
      <w:r w:rsidR="00F807DD" w:rsidRPr="0021786A">
        <w:rPr>
          <w:rFonts w:ascii="Times New Roman" w:eastAsia="Times New Roman" w:hAnsi="Times New Roman" w:cs="Times New Roman"/>
          <w:sz w:val="24"/>
          <w:szCs w:val="24"/>
          <w:lang w:eastAsia="ru-RU"/>
        </w:rPr>
        <w:t xml:space="preserve">Управлением, </w:t>
      </w:r>
      <w:r w:rsidRPr="0021786A">
        <w:rPr>
          <w:rFonts w:ascii="Times New Roman" w:eastAsia="DejaVu Sans" w:hAnsi="Times New Roman" w:cs="Times New Roman"/>
          <w:color w:val="000000"/>
          <w:sz w:val="24"/>
          <w:szCs w:val="24"/>
          <w:lang w:eastAsia="ar-SA"/>
        </w:rPr>
        <w:t>муниципальными бюджетными общеобразов</w:t>
      </w:r>
      <w:r w:rsidR="00915C15" w:rsidRPr="0021786A">
        <w:rPr>
          <w:rFonts w:ascii="Times New Roman" w:eastAsia="DejaVu Sans" w:hAnsi="Times New Roman" w:cs="Times New Roman"/>
          <w:color w:val="000000"/>
          <w:sz w:val="24"/>
          <w:szCs w:val="24"/>
          <w:lang w:eastAsia="ar-SA"/>
        </w:rPr>
        <w:t>ательными учреждениями Тымовского</w:t>
      </w:r>
      <w:r w:rsidRPr="0021786A">
        <w:rPr>
          <w:rFonts w:ascii="Times New Roman" w:eastAsia="DejaVu Sans" w:hAnsi="Times New Roman" w:cs="Times New Roman"/>
          <w:color w:val="000000"/>
          <w:sz w:val="24"/>
          <w:szCs w:val="24"/>
          <w:lang w:eastAsia="ar-SA"/>
        </w:rPr>
        <w:t xml:space="preserve"> </w:t>
      </w:r>
      <w:r w:rsidR="00915C15" w:rsidRPr="0021786A">
        <w:rPr>
          <w:rFonts w:ascii="Times New Roman" w:eastAsia="DejaVu Sans" w:hAnsi="Times New Roman" w:cs="Times New Roman"/>
          <w:color w:val="000000"/>
          <w:sz w:val="24"/>
          <w:szCs w:val="24"/>
          <w:lang w:eastAsia="ar-SA"/>
        </w:rPr>
        <w:t>муниципального округа Сахалинской области,</w:t>
      </w:r>
      <w:r w:rsidRPr="0021786A">
        <w:rPr>
          <w:rFonts w:ascii="Times New Roman" w:eastAsia="DejaVu Sans" w:hAnsi="Times New Roman" w:cs="Times New Roman"/>
          <w:color w:val="000000"/>
          <w:sz w:val="24"/>
          <w:szCs w:val="24"/>
          <w:lang w:eastAsia="ar-SA"/>
        </w:rPr>
        <w:t xml:space="preserve"> реализующими основные </w:t>
      </w:r>
      <w:r w:rsidR="00915C15" w:rsidRPr="0021786A">
        <w:rPr>
          <w:rFonts w:ascii="Times New Roman" w:eastAsia="Times New Roman" w:hAnsi="Times New Roman" w:cs="Times New Roman"/>
          <w:sz w:val="24"/>
          <w:szCs w:val="24"/>
          <w:lang w:eastAsia="ru-RU"/>
        </w:rPr>
        <w:t xml:space="preserve">образовательные </w:t>
      </w:r>
      <w:r w:rsidRPr="0021786A">
        <w:rPr>
          <w:rFonts w:ascii="Times New Roman" w:eastAsia="DejaVu Sans" w:hAnsi="Times New Roman" w:cs="Times New Roman"/>
          <w:color w:val="000000"/>
          <w:sz w:val="24"/>
          <w:szCs w:val="24"/>
          <w:lang w:eastAsia="ar-SA"/>
        </w:rPr>
        <w:t>программы начального общего, основного общего, среднего общего образования</w:t>
      </w:r>
      <w:r w:rsidR="00DD64D9" w:rsidRPr="0021786A">
        <w:rPr>
          <w:rFonts w:ascii="Times New Roman" w:eastAsia="DejaVu Sans" w:hAnsi="Times New Roman" w:cs="Times New Roman"/>
          <w:color w:val="000000"/>
          <w:sz w:val="24"/>
          <w:szCs w:val="24"/>
          <w:lang w:eastAsia="ar-SA"/>
        </w:rPr>
        <w:t xml:space="preserve"> (далее </w:t>
      </w:r>
      <w:r w:rsidR="003F08D3" w:rsidRPr="0021786A">
        <w:rPr>
          <w:rFonts w:ascii="Times New Roman" w:eastAsia="DejaVu Sans" w:hAnsi="Times New Roman" w:cs="Times New Roman"/>
          <w:color w:val="000000"/>
          <w:sz w:val="24"/>
          <w:szCs w:val="24"/>
          <w:lang w:eastAsia="ar-SA"/>
        </w:rPr>
        <w:t>–</w:t>
      </w:r>
      <w:r w:rsidR="00DD64D9" w:rsidRPr="0021786A">
        <w:rPr>
          <w:rFonts w:ascii="Times New Roman" w:eastAsia="DejaVu Sans" w:hAnsi="Times New Roman" w:cs="Times New Roman"/>
          <w:color w:val="000000"/>
          <w:sz w:val="24"/>
          <w:szCs w:val="24"/>
          <w:lang w:eastAsia="ar-SA"/>
        </w:rPr>
        <w:t xml:space="preserve"> </w:t>
      </w:r>
      <w:r w:rsidR="003F08D3" w:rsidRPr="0021786A">
        <w:rPr>
          <w:rFonts w:ascii="Times New Roman" w:eastAsia="DejaVu Sans" w:hAnsi="Times New Roman" w:cs="Times New Roman"/>
          <w:color w:val="000000"/>
          <w:sz w:val="24"/>
          <w:szCs w:val="24"/>
          <w:lang w:eastAsia="ar-SA"/>
        </w:rPr>
        <w:t>образовательное учреждение)</w:t>
      </w:r>
      <w:r w:rsidRPr="0021786A">
        <w:rPr>
          <w:rFonts w:ascii="Times New Roman" w:eastAsia="DejaVu Sans" w:hAnsi="Times New Roman" w:cs="Times New Roman"/>
          <w:color w:val="000000"/>
          <w:sz w:val="24"/>
          <w:szCs w:val="24"/>
          <w:lang w:eastAsia="ar-SA"/>
        </w:rPr>
        <w:t xml:space="preserve"> (Приложение №</w:t>
      </w:r>
      <w:r w:rsidR="00F04F32" w:rsidRPr="0021786A">
        <w:rPr>
          <w:rFonts w:ascii="Times New Roman" w:eastAsia="DejaVu Sans" w:hAnsi="Times New Roman" w:cs="Times New Roman"/>
          <w:color w:val="000000"/>
          <w:sz w:val="24"/>
          <w:szCs w:val="24"/>
          <w:lang w:eastAsia="ar-SA"/>
        </w:rPr>
        <w:t xml:space="preserve"> </w:t>
      </w:r>
      <w:r w:rsidRPr="0021786A">
        <w:rPr>
          <w:rFonts w:ascii="Times New Roman" w:eastAsia="DejaVu Sans" w:hAnsi="Times New Roman" w:cs="Times New Roman"/>
          <w:color w:val="000000"/>
          <w:sz w:val="24"/>
          <w:szCs w:val="24"/>
          <w:lang w:eastAsia="ar-SA"/>
        </w:rPr>
        <w:t>1</w:t>
      </w:r>
      <w:r w:rsidR="0066242C" w:rsidRPr="0021786A">
        <w:rPr>
          <w:rFonts w:ascii="Times New Roman" w:eastAsia="Times New Roman" w:hAnsi="Times New Roman" w:cs="Times New Roman"/>
          <w:sz w:val="24"/>
          <w:szCs w:val="24"/>
          <w:lang w:eastAsia="ar-SA"/>
        </w:rPr>
        <w:t xml:space="preserve"> к административному регламенту</w:t>
      </w:r>
      <w:r w:rsidR="0021786A">
        <w:rPr>
          <w:rFonts w:ascii="Times New Roman" w:eastAsia="Times New Roman" w:hAnsi="Times New Roman" w:cs="Times New Roman"/>
          <w:sz w:val="24"/>
          <w:szCs w:val="24"/>
          <w:lang w:eastAsia="ar-SA"/>
        </w:rPr>
        <w:t>)</w:t>
      </w:r>
      <w:r w:rsidR="00915C15" w:rsidRPr="0021786A">
        <w:rPr>
          <w:rFonts w:ascii="Times New Roman" w:eastAsia="Times New Roman" w:hAnsi="Times New Roman" w:cs="Times New Roman"/>
          <w:sz w:val="24"/>
          <w:szCs w:val="24"/>
          <w:lang w:eastAsia="ar-SA"/>
        </w:rPr>
        <w:t>.</w:t>
      </w:r>
    </w:p>
    <w:p w:rsidR="003B6CFB" w:rsidRPr="0021786A" w:rsidRDefault="003B6CFB" w:rsidP="0021786A">
      <w:pPr>
        <w:pStyle w:val="ConsPlusNormal"/>
        <w:ind w:firstLine="709"/>
        <w:jc w:val="both"/>
        <w:rPr>
          <w:rFonts w:ascii="Times New Roman" w:hAnsi="Times New Roman" w:cs="Times New Roman"/>
          <w:sz w:val="24"/>
          <w:szCs w:val="24"/>
        </w:rPr>
      </w:pPr>
      <w:r w:rsidRPr="0021786A">
        <w:rPr>
          <w:rFonts w:ascii="Times New Roman" w:hAnsi="Times New Roman" w:cs="Times New Roman"/>
          <w:sz w:val="24"/>
          <w:szCs w:val="24"/>
        </w:rPr>
        <w:t>Управление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Управление,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w:t>
      </w:r>
      <w:r w:rsidR="0021786A">
        <w:rPr>
          <w:rFonts w:ascii="Times New Roman" w:hAnsi="Times New Roman" w:cs="Times New Roman"/>
          <w:sz w:val="24"/>
          <w:szCs w:val="24"/>
        </w:rPr>
        <w:t>.07.</w:t>
      </w:r>
      <w:r w:rsidRPr="0021786A">
        <w:rPr>
          <w:rFonts w:ascii="Times New Roman" w:hAnsi="Times New Roman" w:cs="Times New Roman"/>
          <w:sz w:val="24"/>
          <w:szCs w:val="24"/>
        </w:rPr>
        <w:t>2010 № 210-ФЗ «Об организации предоставления государственных и муниципальных услуг» (далее – ФЗ № 210-ФЗ).</w:t>
      </w:r>
    </w:p>
    <w:p w:rsidR="003B6CFB" w:rsidRPr="0021786A" w:rsidRDefault="003B6CFB" w:rsidP="0021786A">
      <w:pPr>
        <w:pStyle w:val="ConsPlusNormal"/>
        <w:ind w:firstLine="709"/>
        <w:jc w:val="both"/>
        <w:rPr>
          <w:rFonts w:ascii="Times New Roman" w:hAnsi="Times New Roman" w:cs="Times New Roman"/>
          <w:sz w:val="24"/>
          <w:szCs w:val="24"/>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w:t>
      </w:r>
      <w:r w:rsidRPr="0021786A">
        <w:rPr>
          <w:rFonts w:ascii="Times New Roman" w:eastAsia="Times New Roman" w:hAnsi="Times New Roman" w:cs="Times New Roman"/>
          <w:b/>
          <w:i/>
          <w:sz w:val="24"/>
          <w:szCs w:val="24"/>
          <w:lang w:eastAsia="ru-RU"/>
        </w:rPr>
        <w:t>.3. Результат предоставления</w:t>
      </w:r>
      <w:r w:rsidR="00181D01"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муниципальной услуги</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2.3.1. Результатом предоставления услуги являются:</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при положительном решении - зачисление граждан, которые имеют право на получение общего образования соответствующего уровня, в образовательное учреждение;</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при отрицательном решении - мотивированный отказ в приеме гражданина в образовательное учреждение на обучение по образовательным программам начального общего, основного общего и среднего общего образования.</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Отрицательное решение в предоставлении услуги принимается в следующих случаях:</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1) </w:t>
      </w:r>
      <w:hyperlink w:anchor="P654" w:tooltip="                                 Заявление">
        <w:r w:rsidRPr="0021786A">
          <w:rPr>
            <w:rFonts w:ascii="Times New Roman" w:eastAsia="Times New Roman" w:hAnsi="Times New Roman" w:cs="Times New Roman"/>
            <w:sz w:val="24"/>
            <w:szCs w:val="24"/>
            <w:lang w:eastAsia="ru-RU"/>
          </w:rPr>
          <w:t>запрос</w:t>
        </w:r>
      </w:hyperlink>
      <w:r w:rsidRPr="0021786A">
        <w:rPr>
          <w:rFonts w:ascii="Times New Roman" w:eastAsia="Times New Roman" w:hAnsi="Times New Roman" w:cs="Times New Roman"/>
          <w:sz w:val="24"/>
          <w:szCs w:val="24"/>
          <w:lang w:eastAsia="ru-RU"/>
        </w:rPr>
        <w:t xml:space="preserve"> о предоставлении услуги представлен не по форме, прилагаемой к настоящему административному регламенту (в запросе отсутствуют необходимые сведения);</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2) непредставление или предоставление не в полном объеме документов, указанных в </w:t>
      </w:r>
      <w:hyperlink w:anchor="P175" w:tooltip="2.6.1. Предоставление услуги осуществляется на основании личного заявления заявителя (приложение 2).">
        <w:r w:rsidRPr="0021786A">
          <w:rPr>
            <w:rFonts w:ascii="Times New Roman" w:eastAsia="Times New Roman" w:hAnsi="Times New Roman" w:cs="Times New Roman"/>
            <w:sz w:val="24"/>
            <w:szCs w:val="24"/>
            <w:lang w:eastAsia="ru-RU"/>
          </w:rPr>
          <w:t>пункте 2.6.1</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 к запросу приложены документы, состав, форма и (или) содержание которых не соответствует требованиям действующего законодательства и настоящего административного регламента;</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4) отказ заявителя дать согласие на обработку своих персональных данных и персональных данных ребенка, в отношении которого подается заявление;</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5) наличие ранее зарегистрированного заявления о зачислении в образовательное учреждение в автоматизир</w:t>
      </w:r>
      <w:r w:rsidR="00F1546B" w:rsidRPr="0021786A">
        <w:rPr>
          <w:rFonts w:ascii="Times New Roman" w:eastAsia="Times New Roman" w:hAnsi="Times New Roman" w:cs="Times New Roman"/>
          <w:sz w:val="24"/>
          <w:szCs w:val="24"/>
          <w:lang w:eastAsia="ru-RU"/>
        </w:rPr>
        <w:t>ованной информационной системе «Сетевой город. Образование»</w:t>
      </w:r>
      <w:r w:rsidRPr="0021786A">
        <w:rPr>
          <w:rFonts w:ascii="Times New Roman" w:eastAsia="Times New Roman" w:hAnsi="Times New Roman" w:cs="Times New Roman"/>
          <w:sz w:val="24"/>
          <w:szCs w:val="24"/>
          <w:lang w:eastAsia="ru-RU"/>
        </w:rPr>
        <w:t>;</w:t>
      </w:r>
    </w:p>
    <w:p w:rsidR="00F1546B"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6) регистрация на территории, не закрепленной за образовательным учреждением</w:t>
      </w:r>
      <w:r w:rsidR="00F1546B" w:rsidRPr="0021786A">
        <w:rPr>
          <w:rFonts w:ascii="Times New Roman" w:eastAsia="Times New Roman" w:hAnsi="Times New Roman" w:cs="Times New Roman"/>
          <w:sz w:val="24"/>
          <w:szCs w:val="24"/>
          <w:lang w:eastAsia="ru-RU"/>
        </w:rPr>
        <w:t>;</w:t>
      </w:r>
    </w:p>
    <w:p w:rsidR="00092866" w:rsidRPr="0021786A" w:rsidRDefault="00F1546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7)</w:t>
      </w:r>
      <w:r w:rsidR="00092866" w:rsidRPr="0021786A">
        <w:rPr>
          <w:rFonts w:ascii="Times New Roman" w:eastAsia="Times New Roman" w:hAnsi="Times New Roman" w:cs="Times New Roman"/>
          <w:sz w:val="24"/>
          <w:szCs w:val="24"/>
          <w:lang w:eastAsia="ru-RU"/>
        </w:rPr>
        <w:t xml:space="preserve"> </w:t>
      </w:r>
      <w:r w:rsidRPr="0021786A">
        <w:rPr>
          <w:rFonts w:ascii="Times New Roman" w:eastAsia="Times New Roman" w:hAnsi="Times New Roman" w:cs="Times New Roman"/>
          <w:sz w:val="24"/>
          <w:szCs w:val="24"/>
          <w:lang w:eastAsia="ru-RU"/>
        </w:rPr>
        <w:t xml:space="preserve">по причине отсутствия свободных мест в образовательном учреждении, а также при невыполнении условий, установленных частью 2 статьи 78 Федерального закона № 273-ФЗ «Об образовании в Российской Федерации», за исключением случаев, предусмотренных частями 5 и 6 статьи 67 и статьей 88 Федерального закона № 273-ФЗ «Об образовании в Российской Федерации». </w:t>
      </w:r>
      <w:r w:rsidR="00092866" w:rsidRPr="0021786A">
        <w:rPr>
          <w:rFonts w:ascii="Times New Roman" w:eastAsia="Times New Roman" w:hAnsi="Times New Roman" w:cs="Times New Roman"/>
          <w:sz w:val="24"/>
          <w:szCs w:val="24"/>
          <w:lang w:eastAsia="ru-RU"/>
        </w:rPr>
        <w:t>В случае отсутствия мест в образовательном учреждении родители (законные представители) ребенка для решения вопроса о его устройстве в другое общеобразовательное учреждение обращаются непосредственно в Управление;</w:t>
      </w:r>
    </w:p>
    <w:p w:rsidR="00092866" w:rsidRPr="0021786A" w:rsidRDefault="0021786A"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92866" w:rsidRPr="0021786A">
        <w:rPr>
          <w:rFonts w:ascii="Times New Roman" w:eastAsia="Times New Roman" w:hAnsi="Times New Roman" w:cs="Times New Roman"/>
          <w:sz w:val="24"/>
          <w:szCs w:val="24"/>
          <w:lang w:eastAsia="ru-RU"/>
        </w:rPr>
        <w:t>) возраст ребенка менее 6 лет 6 месяцев или более 8 лет при отсутствии разрешения учредителя образовательного учреждения (при записи в первый класс).</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По заявлению родителей учредитель образовательного учреждения вправе разрешить прием детей в более раннем или более позднем возрасте на обучение по образовательным программам начального общего образования.</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2.3.2. Результат предоставления услуги направляется одним из следующих способов:</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в форме электронного документа через личный кабинет заявителя на РПГУ либо на адрес электронной почты;</w:t>
      </w:r>
    </w:p>
    <w:p w:rsidR="00092866" w:rsidRPr="0021786A" w:rsidRDefault="0009286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в форме документа на бумажном носителе.</w:t>
      </w:r>
    </w:p>
    <w:p w:rsidR="000E1FF5" w:rsidRPr="0021786A" w:rsidRDefault="000E1FF5" w:rsidP="0021786A">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 xml:space="preserve">2.4. Срок предоставления муниципальной услуги </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2.4.1. Прием на обучение в образовательное учреждение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Прием в образовательное учреждение осуществляется в течение всего учебного года при наличии свободных мест. Прием заявлений о приеме на обучение в первый класс для детей, указанных в </w:t>
      </w:r>
      <w:hyperlink w:anchor="P738" w:tooltip="1. На внеочередное предоставление мест в общеобразовательных учреждениях, имеющих интернат в соответствии с Законом Российской Федерации от 26.06.1992 N 3132-1 &quot;О статусе судей в Российской Федерации&quot;, Федеральным законом от 28.12.2010 N 403-ФЗ &quot;О Следственном">
        <w:r w:rsidRPr="0021786A">
          <w:rPr>
            <w:rFonts w:ascii="Times New Roman" w:eastAsia="Times New Roman" w:hAnsi="Times New Roman" w:cs="Times New Roman"/>
            <w:sz w:val="24"/>
            <w:szCs w:val="24"/>
            <w:lang w:eastAsia="ru-RU"/>
          </w:rPr>
          <w:t>пунктах 1</w:t>
        </w:r>
      </w:hyperlink>
      <w:r w:rsidRPr="0021786A">
        <w:rPr>
          <w:rFonts w:ascii="Times New Roman" w:eastAsia="Times New Roman" w:hAnsi="Times New Roman" w:cs="Times New Roman"/>
          <w:sz w:val="24"/>
          <w:szCs w:val="24"/>
          <w:lang w:eastAsia="ru-RU"/>
        </w:rPr>
        <w:t xml:space="preserve">, </w:t>
      </w:r>
      <w:hyperlink w:anchor="P742" w:tooltip="2. Места в общеобразовательных учреждениях предоставляются в первоочередном порядке:">
        <w:r w:rsidRPr="0021786A">
          <w:rPr>
            <w:rFonts w:ascii="Times New Roman" w:eastAsia="Times New Roman" w:hAnsi="Times New Roman" w:cs="Times New Roman"/>
            <w:sz w:val="24"/>
            <w:szCs w:val="24"/>
            <w:lang w:eastAsia="ru-RU"/>
          </w:rPr>
          <w:t>2</w:t>
        </w:r>
      </w:hyperlink>
      <w:r w:rsidRPr="0021786A">
        <w:rPr>
          <w:rFonts w:ascii="Times New Roman" w:eastAsia="Times New Roman" w:hAnsi="Times New Roman" w:cs="Times New Roman"/>
          <w:sz w:val="24"/>
          <w:szCs w:val="24"/>
          <w:lang w:eastAsia="ru-RU"/>
        </w:rPr>
        <w:t xml:space="preserve">, </w:t>
      </w:r>
      <w:hyperlink w:anchor="P748" w:tooltip="3. Право преимущественного приема на обучение по основным общеобразовательным программам в муниципальное общеобразовательной учреждение имеет ребенок, в том числе усыновленный (удочеренный) или находящийся под опекой или попечительством в семье, включая приемн">
        <w:r w:rsidRPr="0021786A">
          <w:rPr>
            <w:rFonts w:ascii="Times New Roman" w:eastAsia="Times New Roman" w:hAnsi="Times New Roman" w:cs="Times New Roman"/>
            <w:sz w:val="24"/>
            <w:szCs w:val="24"/>
            <w:lang w:eastAsia="ru-RU"/>
          </w:rPr>
          <w:t>3</w:t>
        </w:r>
      </w:hyperlink>
      <w:r w:rsidRPr="0021786A">
        <w:rPr>
          <w:rFonts w:ascii="Times New Roman" w:eastAsia="Times New Roman" w:hAnsi="Times New Roman" w:cs="Times New Roman"/>
          <w:sz w:val="24"/>
          <w:szCs w:val="24"/>
          <w:lang w:eastAsia="ru-RU"/>
        </w:rPr>
        <w:t xml:space="preserve"> приложения </w:t>
      </w:r>
      <w:r w:rsidR="00F04F32" w:rsidRPr="0021786A">
        <w:rPr>
          <w:rFonts w:ascii="Times New Roman" w:eastAsia="Times New Roman" w:hAnsi="Times New Roman" w:cs="Times New Roman"/>
          <w:sz w:val="24"/>
          <w:szCs w:val="24"/>
          <w:lang w:eastAsia="ru-RU"/>
        </w:rPr>
        <w:t xml:space="preserve">№ </w:t>
      </w:r>
      <w:r w:rsidRPr="0021786A">
        <w:rPr>
          <w:rFonts w:ascii="Times New Roman" w:eastAsia="Times New Roman" w:hAnsi="Times New Roman" w:cs="Times New Roman"/>
          <w:sz w:val="24"/>
          <w:szCs w:val="24"/>
          <w:lang w:eastAsia="ru-RU"/>
        </w:rPr>
        <w:t>3 к административному регламенту, а также проживающих на закрепленной территории, начинается</w:t>
      </w:r>
      <w:r w:rsidR="00F04F32" w:rsidRPr="0021786A">
        <w:rPr>
          <w:rFonts w:ascii="Times New Roman" w:eastAsia="Times New Roman" w:hAnsi="Times New Roman" w:cs="Times New Roman"/>
          <w:sz w:val="24"/>
          <w:szCs w:val="24"/>
          <w:lang w:eastAsia="ru-RU"/>
        </w:rPr>
        <w:t xml:space="preserve"> не позднее</w:t>
      </w:r>
      <w:r w:rsidRPr="0021786A">
        <w:rPr>
          <w:rFonts w:ascii="Times New Roman" w:eastAsia="Times New Roman" w:hAnsi="Times New Roman" w:cs="Times New Roman"/>
          <w:sz w:val="24"/>
          <w:szCs w:val="24"/>
          <w:lang w:eastAsia="ru-RU"/>
        </w:rPr>
        <w:t xml:space="preserve"> 1 апреля текущего года и завершается 30 июня текущего года.</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2.4.2. Срок предоставления услуги:</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в течение 5 рабочих дней после приема заявления о приеме на обучение и представленных документов ребенка или гражданина, поступающего на обучение по программам среднего общего образования (далее - поступающий);</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в течение 3 рабочих дней после завершения приема заявлений о приеме на обучение в первый класс детей, указанных в </w:t>
      </w:r>
      <w:hyperlink w:anchor="P738" w:tooltip="1. На внеочередное предоставление мест в общеобразовательных учреждениях, имеющих интернат в соответствии с Законом Российской Федерации от 26.06.1992 N 3132-1 &quot;О статусе судей в Российской Федерации&quot;, Федеральным законом от 28.12.2010 N 403-ФЗ &quot;О Следственном">
        <w:r w:rsidRPr="0021786A">
          <w:rPr>
            <w:rFonts w:ascii="Times New Roman" w:eastAsia="Times New Roman" w:hAnsi="Times New Roman" w:cs="Times New Roman"/>
            <w:sz w:val="24"/>
            <w:szCs w:val="24"/>
            <w:lang w:eastAsia="ru-RU"/>
          </w:rPr>
          <w:t>пунктах 1</w:t>
        </w:r>
      </w:hyperlink>
      <w:r w:rsidRPr="0021786A">
        <w:rPr>
          <w:rFonts w:ascii="Times New Roman" w:eastAsia="Times New Roman" w:hAnsi="Times New Roman" w:cs="Times New Roman"/>
          <w:sz w:val="24"/>
          <w:szCs w:val="24"/>
          <w:lang w:eastAsia="ru-RU"/>
        </w:rPr>
        <w:t xml:space="preserve">, </w:t>
      </w:r>
      <w:hyperlink w:anchor="P742" w:tooltip="2. Места в общеобразовательных учреждениях предоставляются в первоочередном порядке:">
        <w:r w:rsidRPr="0021786A">
          <w:rPr>
            <w:rFonts w:ascii="Times New Roman" w:eastAsia="Times New Roman" w:hAnsi="Times New Roman" w:cs="Times New Roman"/>
            <w:sz w:val="24"/>
            <w:szCs w:val="24"/>
            <w:lang w:eastAsia="ru-RU"/>
          </w:rPr>
          <w:t>2</w:t>
        </w:r>
      </w:hyperlink>
      <w:r w:rsidRPr="0021786A">
        <w:rPr>
          <w:rFonts w:ascii="Times New Roman" w:eastAsia="Times New Roman" w:hAnsi="Times New Roman" w:cs="Times New Roman"/>
          <w:sz w:val="24"/>
          <w:szCs w:val="24"/>
          <w:lang w:eastAsia="ru-RU"/>
        </w:rPr>
        <w:t xml:space="preserve">, </w:t>
      </w:r>
      <w:hyperlink w:anchor="P748" w:tooltip="3. Право преимущественного приема на обучение по основным общеобразовательным программам в муниципальное общеобразовательной учреждение имеет ребенок, в том числе усыновленный (удочеренный) или находящийся под опекой или попечительством в семье, включая приемн">
        <w:r w:rsidRPr="0021786A">
          <w:rPr>
            <w:rFonts w:ascii="Times New Roman" w:eastAsia="Times New Roman" w:hAnsi="Times New Roman" w:cs="Times New Roman"/>
            <w:sz w:val="24"/>
            <w:szCs w:val="24"/>
            <w:lang w:eastAsia="ru-RU"/>
          </w:rPr>
          <w:t>3</w:t>
        </w:r>
      </w:hyperlink>
      <w:r w:rsidRPr="0021786A">
        <w:rPr>
          <w:rFonts w:ascii="Times New Roman" w:eastAsia="Times New Roman" w:hAnsi="Times New Roman" w:cs="Times New Roman"/>
          <w:sz w:val="24"/>
          <w:szCs w:val="24"/>
          <w:lang w:eastAsia="ru-RU"/>
        </w:rPr>
        <w:t xml:space="preserve"> приложения</w:t>
      </w:r>
      <w:r w:rsidR="00F04F32" w:rsidRPr="0021786A">
        <w:rPr>
          <w:rFonts w:ascii="Times New Roman" w:eastAsia="Times New Roman" w:hAnsi="Times New Roman" w:cs="Times New Roman"/>
          <w:sz w:val="24"/>
          <w:szCs w:val="24"/>
          <w:lang w:eastAsia="ru-RU"/>
        </w:rPr>
        <w:t xml:space="preserve"> №</w:t>
      </w:r>
      <w:r w:rsidRPr="0021786A">
        <w:rPr>
          <w:rFonts w:ascii="Times New Roman" w:eastAsia="Times New Roman" w:hAnsi="Times New Roman" w:cs="Times New Roman"/>
          <w:sz w:val="24"/>
          <w:szCs w:val="24"/>
          <w:lang w:eastAsia="ru-RU"/>
        </w:rPr>
        <w:t xml:space="preserve"> 3 к административному регламенту, а также проживающих на закрепленной территории.</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2.4.3. Рассмотрение заявления и предоставленных документов о приеме в образовательное учреждение осуществляется в течение одного рабочего дня с момента обращения.</w:t>
      </w:r>
    </w:p>
    <w:p w:rsidR="00C438A8" w:rsidRPr="0021786A" w:rsidRDefault="00C438A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2.5. Правовые основания для предоставления муниципальной услуги</w:t>
      </w: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p>
    <w:p w:rsidR="00644EF8" w:rsidRPr="0021786A" w:rsidRDefault="006F07C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2.5.1. </w:t>
      </w:r>
      <w:r w:rsidR="00644EF8" w:rsidRPr="0021786A">
        <w:rPr>
          <w:rFonts w:ascii="Times New Roman" w:eastAsia="Times New Roman" w:hAnsi="Times New Roman" w:cs="Times New Roman"/>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bCs/>
          <w:sz w:val="24"/>
          <w:szCs w:val="24"/>
          <w:lang w:eastAsia="ru-RU"/>
        </w:rPr>
        <w:t>- ст. 43 Конституции Российской Федерации (принята всенародным голосованием 12.12.1993);</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Гражданским </w:t>
      </w:r>
      <w:hyperlink r:id="rId10" w:tooltip="&quot;Гражданский кодекс Российской Федерации (часть первая)&quot; от 30.11.1994 N 51-ФЗ (ред. от 08.08.2024, с изм. от 31.10.2024) {КонсультантПлюс}">
        <w:r w:rsidRPr="0021786A">
          <w:rPr>
            <w:rFonts w:ascii="Times New Roman" w:eastAsia="Times New Roman" w:hAnsi="Times New Roman" w:cs="Times New Roman"/>
            <w:sz w:val="24"/>
            <w:szCs w:val="24"/>
            <w:lang w:eastAsia="ru-RU"/>
          </w:rPr>
          <w:t>кодексом</w:t>
        </w:r>
      </w:hyperlink>
      <w:r w:rsidRPr="0021786A">
        <w:rPr>
          <w:rFonts w:ascii="Times New Roman" w:eastAsia="Times New Roman" w:hAnsi="Times New Roman" w:cs="Times New Roman"/>
          <w:sz w:val="24"/>
          <w:szCs w:val="24"/>
          <w:lang w:eastAsia="ru-RU"/>
        </w:rPr>
        <w:t xml:space="preserve"> Российской Федерации (часть </w:t>
      </w:r>
      <w:r w:rsidR="00F04F32" w:rsidRPr="0021786A">
        <w:rPr>
          <w:rFonts w:ascii="Times New Roman" w:eastAsia="Times New Roman" w:hAnsi="Times New Roman" w:cs="Times New Roman"/>
          <w:sz w:val="24"/>
          <w:szCs w:val="24"/>
          <w:lang w:eastAsia="ru-RU"/>
        </w:rPr>
        <w:t>первая) от 30.11.1994 № 51-ФЗ («</w:t>
      </w:r>
      <w:r w:rsidRPr="0021786A">
        <w:rPr>
          <w:rFonts w:ascii="Times New Roman" w:eastAsia="Times New Roman" w:hAnsi="Times New Roman" w:cs="Times New Roman"/>
          <w:sz w:val="24"/>
          <w:szCs w:val="24"/>
          <w:lang w:eastAsia="ru-RU"/>
        </w:rPr>
        <w:t>Собрание законо</w:t>
      </w:r>
      <w:r w:rsidR="00F04F32" w:rsidRPr="0021786A">
        <w:rPr>
          <w:rFonts w:ascii="Times New Roman" w:eastAsia="Times New Roman" w:hAnsi="Times New Roman" w:cs="Times New Roman"/>
          <w:sz w:val="24"/>
          <w:szCs w:val="24"/>
          <w:lang w:eastAsia="ru-RU"/>
        </w:rPr>
        <w:t>дательства Российской Федерации», 05.12.1994, №</w:t>
      </w:r>
      <w:r w:rsidRPr="0021786A">
        <w:rPr>
          <w:rFonts w:ascii="Times New Roman" w:eastAsia="Times New Roman" w:hAnsi="Times New Roman" w:cs="Times New Roman"/>
          <w:sz w:val="24"/>
          <w:szCs w:val="24"/>
          <w:lang w:eastAsia="ru-RU"/>
        </w:rPr>
        <w:t xml:space="preserve"> 32, ст. 3301);</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Гражданским </w:t>
      </w:r>
      <w:hyperlink r:id="rId11" w:tooltip="&quot;Гражданский кодекс Российской Федерации (часть вторая)&quot; от 26.01.1996 N 14-ФЗ (ред. от 13.12.2024) {КонсультантПлюс}">
        <w:r w:rsidRPr="0021786A">
          <w:rPr>
            <w:rFonts w:ascii="Times New Roman" w:eastAsia="Times New Roman" w:hAnsi="Times New Roman" w:cs="Times New Roman"/>
            <w:sz w:val="24"/>
            <w:szCs w:val="24"/>
            <w:lang w:eastAsia="ru-RU"/>
          </w:rPr>
          <w:t>кодексом</w:t>
        </w:r>
      </w:hyperlink>
      <w:r w:rsidRPr="0021786A">
        <w:rPr>
          <w:rFonts w:ascii="Times New Roman" w:eastAsia="Times New Roman" w:hAnsi="Times New Roman" w:cs="Times New Roman"/>
          <w:sz w:val="24"/>
          <w:szCs w:val="24"/>
          <w:lang w:eastAsia="ru-RU"/>
        </w:rPr>
        <w:t xml:space="preserve"> Российской Федерации (часть </w:t>
      </w:r>
      <w:r w:rsidR="00F04F32" w:rsidRPr="0021786A">
        <w:rPr>
          <w:rFonts w:ascii="Times New Roman" w:eastAsia="Times New Roman" w:hAnsi="Times New Roman" w:cs="Times New Roman"/>
          <w:sz w:val="24"/>
          <w:szCs w:val="24"/>
          <w:lang w:eastAsia="ru-RU"/>
        </w:rPr>
        <w:t xml:space="preserve">вторая) от 26.01.1996 </w:t>
      </w:r>
      <w:r w:rsidR="0021786A">
        <w:rPr>
          <w:rFonts w:ascii="Times New Roman" w:eastAsia="Times New Roman" w:hAnsi="Times New Roman" w:cs="Times New Roman"/>
          <w:sz w:val="24"/>
          <w:szCs w:val="24"/>
          <w:lang w:eastAsia="ru-RU"/>
        </w:rPr>
        <w:t>№</w:t>
      </w:r>
      <w:r w:rsidR="00F04F32" w:rsidRPr="0021786A">
        <w:rPr>
          <w:rFonts w:ascii="Times New Roman" w:eastAsia="Times New Roman" w:hAnsi="Times New Roman" w:cs="Times New Roman"/>
          <w:sz w:val="24"/>
          <w:szCs w:val="24"/>
          <w:lang w:eastAsia="ru-RU"/>
        </w:rPr>
        <w:t xml:space="preserve"> 14-ФЗ («</w:t>
      </w:r>
      <w:r w:rsidRPr="0021786A">
        <w:rPr>
          <w:rFonts w:ascii="Times New Roman" w:eastAsia="Times New Roman" w:hAnsi="Times New Roman" w:cs="Times New Roman"/>
          <w:sz w:val="24"/>
          <w:szCs w:val="24"/>
          <w:lang w:eastAsia="ru-RU"/>
        </w:rPr>
        <w:t>Собрание законо</w:t>
      </w:r>
      <w:r w:rsidR="00F04F32" w:rsidRPr="0021786A">
        <w:rPr>
          <w:rFonts w:ascii="Times New Roman" w:eastAsia="Times New Roman" w:hAnsi="Times New Roman" w:cs="Times New Roman"/>
          <w:sz w:val="24"/>
          <w:szCs w:val="24"/>
          <w:lang w:eastAsia="ru-RU"/>
        </w:rPr>
        <w:t>дательства Российской Федерации», 29.01.1996, №</w:t>
      </w:r>
      <w:r w:rsidRPr="0021786A">
        <w:rPr>
          <w:rFonts w:ascii="Times New Roman" w:eastAsia="Times New Roman" w:hAnsi="Times New Roman" w:cs="Times New Roman"/>
          <w:sz w:val="24"/>
          <w:szCs w:val="24"/>
          <w:lang w:eastAsia="ru-RU"/>
        </w:rPr>
        <w:t xml:space="preserve"> 5, ст. 410);</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Семейным </w:t>
      </w:r>
      <w:hyperlink r:id="rId12" w:tooltip="&quot;Семейный кодекс Российской Федерации&quot; от 29.12.1995 N 223-ФЗ (ред. от 23.11.2024) (с изм. и доп., вступ. в силу с 05.02.2025) {КонсультантПлюс}">
        <w:r w:rsidRPr="0021786A">
          <w:rPr>
            <w:rFonts w:ascii="Times New Roman" w:eastAsia="Times New Roman" w:hAnsi="Times New Roman" w:cs="Times New Roman"/>
            <w:sz w:val="24"/>
            <w:szCs w:val="24"/>
            <w:lang w:eastAsia="ru-RU"/>
          </w:rPr>
          <w:t>кодексом</w:t>
        </w:r>
      </w:hyperlink>
      <w:r w:rsidRPr="0021786A">
        <w:rPr>
          <w:rFonts w:ascii="Times New Roman" w:eastAsia="Times New Roman" w:hAnsi="Times New Roman" w:cs="Times New Roman"/>
          <w:sz w:val="24"/>
          <w:szCs w:val="24"/>
          <w:lang w:eastAsia="ru-RU"/>
        </w:rPr>
        <w:t xml:space="preserve"> Росс</w:t>
      </w:r>
      <w:r w:rsidR="00F04F32" w:rsidRPr="0021786A">
        <w:rPr>
          <w:rFonts w:ascii="Times New Roman" w:eastAsia="Times New Roman" w:hAnsi="Times New Roman" w:cs="Times New Roman"/>
          <w:sz w:val="24"/>
          <w:szCs w:val="24"/>
          <w:lang w:eastAsia="ru-RU"/>
        </w:rPr>
        <w:t>ийской Федерации от 29.12.1995 № 223-ФЗ («</w:t>
      </w:r>
      <w:r w:rsidRPr="0021786A">
        <w:rPr>
          <w:rFonts w:ascii="Times New Roman" w:eastAsia="Times New Roman" w:hAnsi="Times New Roman" w:cs="Times New Roman"/>
          <w:sz w:val="24"/>
          <w:szCs w:val="24"/>
          <w:lang w:eastAsia="ru-RU"/>
        </w:rPr>
        <w:t>Собрание законо</w:t>
      </w:r>
      <w:r w:rsidR="00F04F32" w:rsidRPr="0021786A">
        <w:rPr>
          <w:rFonts w:ascii="Times New Roman" w:eastAsia="Times New Roman" w:hAnsi="Times New Roman" w:cs="Times New Roman"/>
          <w:sz w:val="24"/>
          <w:szCs w:val="24"/>
          <w:lang w:eastAsia="ru-RU"/>
        </w:rPr>
        <w:t>дательства Российской Федерации», 01.01.1996, №</w:t>
      </w:r>
      <w:r w:rsidRPr="0021786A">
        <w:rPr>
          <w:rFonts w:ascii="Times New Roman" w:eastAsia="Times New Roman" w:hAnsi="Times New Roman" w:cs="Times New Roman"/>
          <w:sz w:val="24"/>
          <w:szCs w:val="24"/>
          <w:lang w:eastAsia="ru-RU"/>
        </w:rPr>
        <w:t xml:space="preserve"> 1, ст. 16);</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Федеральным </w:t>
      </w:r>
      <w:hyperlink r:id="rId13" w:tooltip="Федеральный закон от 29.12.2012 N 273-ФЗ (ред. от 28.02.2025) &quot;Об образовании в Российской Федерации&quot; (с изм. и доп., вступ. в силу с 11.03.2025) {КонсультантПлюс}">
        <w:r w:rsidRPr="0021786A">
          <w:rPr>
            <w:rFonts w:ascii="Times New Roman" w:eastAsia="Times New Roman" w:hAnsi="Times New Roman" w:cs="Times New Roman"/>
            <w:sz w:val="24"/>
            <w:szCs w:val="24"/>
            <w:lang w:eastAsia="ru-RU"/>
          </w:rPr>
          <w:t>законом</w:t>
        </w:r>
      </w:hyperlink>
      <w:r w:rsidR="00F04F32" w:rsidRPr="0021786A">
        <w:rPr>
          <w:rFonts w:ascii="Times New Roman" w:eastAsia="Times New Roman" w:hAnsi="Times New Roman" w:cs="Times New Roman"/>
          <w:sz w:val="24"/>
          <w:szCs w:val="24"/>
          <w:lang w:eastAsia="ru-RU"/>
        </w:rPr>
        <w:t xml:space="preserve"> от 29.12.2012 № 273-ФЗ «</w:t>
      </w:r>
      <w:r w:rsidRPr="0021786A">
        <w:rPr>
          <w:rFonts w:ascii="Times New Roman" w:eastAsia="Times New Roman" w:hAnsi="Times New Roman" w:cs="Times New Roman"/>
          <w:sz w:val="24"/>
          <w:szCs w:val="24"/>
          <w:lang w:eastAsia="ru-RU"/>
        </w:rPr>
        <w:t>Об обр</w:t>
      </w:r>
      <w:r w:rsidR="00F04F32" w:rsidRPr="0021786A">
        <w:rPr>
          <w:rFonts w:ascii="Times New Roman" w:eastAsia="Times New Roman" w:hAnsi="Times New Roman" w:cs="Times New Roman"/>
          <w:sz w:val="24"/>
          <w:szCs w:val="24"/>
          <w:lang w:eastAsia="ru-RU"/>
        </w:rPr>
        <w:t>азовании в Российской Федерации»</w:t>
      </w:r>
      <w:r w:rsidRPr="0021786A">
        <w:rPr>
          <w:rFonts w:ascii="Times New Roman" w:eastAsia="Times New Roman" w:hAnsi="Times New Roman" w:cs="Times New Roman"/>
          <w:sz w:val="24"/>
          <w:szCs w:val="24"/>
          <w:lang w:eastAsia="ru-RU"/>
        </w:rPr>
        <w:t xml:space="preserve"> (Собрание законодательст</w:t>
      </w:r>
      <w:r w:rsidR="00F04F32" w:rsidRPr="0021786A">
        <w:rPr>
          <w:rFonts w:ascii="Times New Roman" w:eastAsia="Times New Roman" w:hAnsi="Times New Roman" w:cs="Times New Roman"/>
          <w:sz w:val="24"/>
          <w:szCs w:val="24"/>
          <w:lang w:eastAsia="ru-RU"/>
        </w:rPr>
        <w:t>ва Российской Федерации, 2012, №</w:t>
      </w:r>
      <w:r w:rsidRPr="0021786A">
        <w:rPr>
          <w:rFonts w:ascii="Times New Roman" w:eastAsia="Times New Roman" w:hAnsi="Times New Roman" w:cs="Times New Roman"/>
          <w:sz w:val="24"/>
          <w:szCs w:val="24"/>
          <w:lang w:eastAsia="ru-RU"/>
        </w:rPr>
        <w:t xml:space="preserve"> 53, ст. 3477);</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Федеральным </w:t>
      </w:r>
      <w:hyperlink r:id="rId14" w:tooltip="Федеральный закон от 17.01.1992 N 2202-1 (ред. от 30.09.2024) &quot;О прокуратуре Российской Федерации&quot; {КонсультантПлюс}">
        <w:r w:rsidRPr="0021786A">
          <w:rPr>
            <w:rFonts w:ascii="Times New Roman" w:eastAsia="Times New Roman" w:hAnsi="Times New Roman" w:cs="Times New Roman"/>
            <w:sz w:val="24"/>
            <w:szCs w:val="24"/>
            <w:lang w:eastAsia="ru-RU"/>
          </w:rPr>
          <w:t>законом</w:t>
        </w:r>
      </w:hyperlink>
      <w:r w:rsidR="00F04F32" w:rsidRPr="0021786A">
        <w:rPr>
          <w:rFonts w:ascii="Times New Roman" w:eastAsia="Times New Roman" w:hAnsi="Times New Roman" w:cs="Times New Roman"/>
          <w:sz w:val="24"/>
          <w:szCs w:val="24"/>
          <w:lang w:eastAsia="ru-RU"/>
        </w:rPr>
        <w:t xml:space="preserve"> от 17.01.1992 № 2202-1 «</w:t>
      </w:r>
      <w:r w:rsidRPr="0021786A">
        <w:rPr>
          <w:rFonts w:ascii="Times New Roman" w:eastAsia="Times New Roman" w:hAnsi="Times New Roman" w:cs="Times New Roman"/>
          <w:sz w:val="24"/>
          <w:szCs w:val="24"/>
          <w:lang w:eastAsia="ru-RU"/>
        </w:rPr>
        <w:t>О п</w:t>
      </w:r>
      <w:r w:rsidR="00F04F32" w:rsidRPr="0021786A">
        <w:rPr>
          <w:rFonts w:ascii="Times New Roman" w:eastAsia="Times New Roman" w:hAnsi="Times New Roman" w:cs="Times New Roman"/>
          <w:sz w:val="24"/>
          <w:szCs w:val="24"/>
          <w:lang w:eastAsia="ru-RU"/>
        </w:rPr>
        <w:t>рокуратуре Российской Федерации»</w:t>
      </w:r>
      <w:r w:rsidRPr="0021786A">
        <w:rPr>
          <w:rFonts w:ascii="Times New Roman" w:eastAsia="Times New Roman" w:hAnsi="Times New Roman" w:cs="Times New Roman"/>
          <w:sz w:val="24"/>
          <w:szCs w:val="24"/>
          <w:lang w:eastAsia="ru-RU"/>
        </w:rPr>
        <w:t xml:space="preserve"> (Собрание законодательст</w:t>
      </w:r>
      <w:r w:rsidR="00F04F32" w:rsidRPr="0021786A">
        <w:rPr>
          <w:rFonts w:ascii="Times New Roman" w:eastAsia="Times New Roman" w:hAnsi="Times New Roman" w:cs="Times New Roman"/>
          <w:sz w:val="24"/>
          <w:szCs w:val="24"/>
          <w:lang w:eastAsia="ru-RU"/>
        </w:rPr>
        <w:t xml:space="preserve">ва Российской Федерации, 1995, № 47, ст. 4472; 2013, № </w:t>
      </w:r>
      <w:r w:rsidRPr="0021786A">
        <w:rPr>
          <w:rFonts w:ascii="Times New Roman" w:eastAsia="Times New Roman" w:hAnsi="Times New Roman" w:cs="Times New Roman"/>
          <w:sz w:val="24"/>
          <w:szCs w:val="24"/>
          <w:lang w:eastAsia="ru-RU"/>
        </w:rPr>
        <w:t>27, ст. 3477);</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Федеральным </w:t>
      </w:r>
      <w:hyperlink r:id="rId15" w:tooltip="Федеральный закон от 28.12.2010 N 403-ФЗ (ред. от 14.10.2024) &quot;О Следственном комитете Российской Федерации&quot; {КонсультантПлюс}">
        <w:r w:rsidRPr="0021786A">
          <w:rPr>
            <w:rFonts w:ascii="Times New Roman" w:eastAsia="Times New Roman" w:hAnsi="Times New Roman" w:cs="Times New Roman"/>
            <w:sz w:val="24"/>
            <w:szCs w:val="24"/>
            <w:lang w:eastAsia="ru-RU"/>
          </w:rPr>
          <w:t>законом</w:t>
        </w:r>
      </w:hyperlink>
      <w:r w:rsidR="00F04F32" w:rsidRPr="0021786A">
        <w:rPr>
          <w:rFonts w:ascii="Times New Roman" w:eastAsia="Times New Roman" w:hAnsi="Times New Roman" w:cs="Times New Roman"/>
          <w:sz w:val="24"/>
          <w:szCs w:val="24"/>
          <w:lang w:eastAsia="ru-RU"/>
        </w:rPr>
        <w:t xml:space="preserve"> от 28.12.2010 № 403-ФЗ «</w:t>
      </w:r>
      <w:r w:rsidRPr="0021786A">
        <w:rPr>
          <w:rFonts w:ascii="Times New Roman" w:eastAsia="Times New Roman" w:hAnsi="Times New Roman" w:cs="Times New Roman"/>
          <w:sz w:val="24"/>
          <w:szCs w:val="24"/>
          <w:lang w:eastAsia="ru-RU"/>
        </w:rPr>
        <w:t>О следственном комитете Российской Федерации</w:t>
      </w:r>
      <w:r w:rsidR="00F04F32" w:rsidRP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 xml:space="preserve"> (Собрание законодательст</w:t>
      </w:r>
      <w:r w:rsidR="00F04F32" w:rsidRPr="0021786A">
        <w:rPr>
          <w:rFonts w:ascii="Times New Roman" w:eastAsia="Times New Roman" w:hAnsi="Times New Roman" w:cs="Times New Roman"/>
          <w:sz w:val="24"/>
          <w:szCs w:val="24"/>
          <w:lang w:eastAsia="ru-RU"/>
        </w:rPr>
        <w:t>ва Российской Федерации, 2011, № 1, ст. 15; 2013, №</w:t>
      </w:r>
      <w:r w:rsidRPr="0021786A">
        <w:rPr>
          <w:rFonts w:ascii="Times New Roman" w:eastAsia="Times New Roman" w:hAnsi="Times New Roman" w:cs="Times New Roman"/>
          <w:sz w:val="24"/>
          <w:szCs w:val="24"/>
          <w:lang w:eastAsia="ru-RU"/>
        </w:rPr>
        <w:t xml:space="preserve"> 27, ст. 3477);</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Федеральным </w:t>
      </w:r>
      <w:hyperlink r:id="rId16" w:tooltip="Федеральный закон от 27.05.1998 N 76-ФЗ (ред. от 28.12.2024, с изм. от 12.02.2025) &quot;О статусе военнослужащих&quot; {КонсультантПлюс}">
        <w:r w:rsidRPr="0021786A">
          <w:rPr>
            <w:rFonts w:ascii="Times New Roman" w:eastAsia="Times New Roman" w:hAnsi="Times New Roman" w:cs="Times New Roman"/>
            <w:sz w:val="24"/>
            <w:szCs w:val="24"/>
            <w:lang w:eastAsia="ru-RU"/>
          </w:rPr>
          <w:t>законом</w:t>
        </w:r>
      </w:hyperlink>
      <w:r w:rsidR="00F04F32" w:rsidRPr="0021786A">
        <w:rPr>
          <w:rFonts w:ascii="Times New Roman" w:eastAsia="Times New Roman" w:hAnsi="Times New Roman" w:cs="Times New Roman"/>
          <w:sz w:val="24"/>
          <w:szCs w:val="24"/>
          <w:lang w:eastAsia="ru-RU"/>
        </w:rPr>
        <w:t xml:space="preserve"> от 27.05.1998 № 76-ФЗ «О статусе военнослужащих» («</w:t>
      </w:r>
      <w:r w:rsidRPr="0021786A">
        <w:rPr>
          <w:rFonts w:ascii="Times New Roman" w:eastAsia="Times New Roman" w:hAnsi="Times New Roman" w:cs="Times New Roman"/>
          <w:sz w:val="24"/>
          <w:szCs w:val="24"/>
          <w:lang w:eastAsia="ru-RU"/>
        </w:rPr>
        <w:t>Собрание законо</w:t>
      </w:r>
      <w:r w:rsidR="00F04F32" w:rsidRPr="0021786A">
        <w:rPr>
          <w:rFonts w:ascii="Times New Roman" w:eastAsia="Times New Roman" w:hAnsi="Times New Roman" w:cs="Times New Roman"/>
          <w:sz w:val="24"/>
          <w:szCs w:val="24"/>
          <w:lang w:eastAsia="ru-RU"/>
        </w:rPr>
        <w:t>дательства Российской Федерации», 1998, № 22, ст. 2331; 2013, №</w:t>
      </w:r>
      <w:r w:rsidRPr="0021786A">
        <w:rPr>
          <w:rFonts w:ascii="Times New Roman" w:eastAsia="Times New Roman" w:hAnsi="Times New Roman" w:cs="Times New Roman"/>
          <w:sz w:val="24"/>
          <w:szCs w:val="24"/>
          <w:lang w:eastAsia="ru-RU"/>
        </w:rPr>
        <w:t xml:space="preserve"> 27, ст. 3477);</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w:t>
      </w:r>
      <w:hyperlink r:id="rId17" w:tooltip="Закон РФ от 26.06.1992 N 3132-1 (ред. от 10.07.2023, с изм. от 27.11.2023) &quot;О статусе судей в Российской Федерации&quot; {КонсультантПлюс}">
        <w:r w:rsidRPr="0021786A">
          <w:rPr>
            <w:rFonts w:ascii="Times New Roman" w:eastAsia="Times New Roman" w:hAnsi="Times New Roman" w:cs="Times New Roman"/>
            <w:sz w:val="24"/>
            <w:szCs w:val="24"/>
            <w:lang w:eastAsia="ru-RU"/>
          </w:rPr>
          <w:t>Законом</w:t>
        </w:r>
      </w:hyperlink>
      <w:r w:rsidRPr="0021786A">
        <w:rPr>
          <w:rFonts w:ascii="Times New Roman" w:eastAsia="Times New Roman" w:hAnsi="Times New Roman" w:cs="Times New Roman"/>
          <w:sz w:val="24"/>
          <w:szCs w:val="24"/>
          <w:lang w:eastAsia="ru-RU"/>
        </w:rPr>
        <w:t xml:space="preserve"> Российской Федерации от 26.06.</w:t>
      </w:r>
      <w:r w:rsidR="00F04F32" w:rsidRPr="0021786A">
        <w:rPr>
          <w:rFonts w:ascii="Times New Roman" w:eastAsia="Times New Roman" w:hAnsi="Times New Roman" w:cs="Times New Roman"/>
          <w:sz w:val="24"/>
          <w:szCs w:val="24"/>
          <w:lang w:eastAsia="ru-RU"/>
        </w:rPr>
        <w:t>1992 № 3132-1 «</w:t>
      </w:r>
      <w:r w:rsidRPr="0021786A">
        <w:rPr>
          <w:rFonts w:ascii="Times New Roman" w:eastAsia="Times New Roman" w:hAnsi="Times New Roman" w:cs="Times New Roman"/>
          <w:sz w:val="24"/>
          <w:szCs w:val="24"/>
          <w:lang w:eastAsia="ru-RU"/>
        </w:rPr>
        <w:t>О стату</w:t>
      </w:r>
      <w:r w:rsidR="00F04F32" w:rsidRPr="0021786A">
        <w:rPr>
          <w:rFonts w:ascii="Times New Roman" w:eastAsia="Times New Roman" w:hAnsi="Times New Roman" w:cs="Times New Roman"/>
          <w:sz w:val="24"/>
          <w:szCs w:val="24"/>
          <w:lang w:eastAsia="ru-RU"/>
        </w:rPr>
        <w:t>се судей в Российской Федерации»</w:t>
      </w:r>
      <w:r w:rsidRPr="0021786A">
        <w:rPr>
          <w:rFonts w:ascii="Times New Roman" w:eastAsia="Times New Roman" w:hAnsi="Times New Roman" w:cs="Times New Roman"/>
          <w:sz w:val="24"/>
          <w:szCs w:val="24"/>
          <w:lang w:eastAsia="ru-RU"/>
        </w:rPr>
        <w:t xml:space="preserve"> (Ведомости Съезда народных депутатов Российской Федерации и Верховного Сове</w:t>
      </w:r>
      <w:r w:rsidR="00F04F32" w:rsidRPr="0021786A">
        <w:rPr>
          <w:rFonts w:ascii="Times New Roman" w:eastAsia="Times New Roman" w:hAnsi="Times New Roman" w:cs="Times New Roman"/>
          <w:sz w:val="24"/>
          <w:szCs w:val="24"/>
          <w:lang w:eastAsia="ru-RU"/>
        </w:rPr>
        <w:t>та Российской Федерации, 1992, №</w:t>
      </w:r>
      <w:r w:rsidRPr="0021786A">
        <w:rPr>
          <w:rFonts w:ascii="Times New Roman" w:eastAsia="Times New Roman" w:hAnsi="Times New Roman" w:cs="Times New Roman"/>
          <w:sz w:val="24"/>
          <w:szCs w:val="24"/>
          <w:lang w:eastAsia="ru-RU"/>
        </w:rPr>
        <w:t xml:space="preserve"> 30, ст. 1792; Собрание законодательст</w:t>
      </w:r>
      <w:r w:rsidR="00F04F32" w:rsidRPr="0021786A">
        <w:rPr>
          <w:rFonts w:ascii="Times New Roman" w:eastAsia="Times New Roman" w:hAnsi="Times New Roman" w:cs="Times New Roman"/>
          <w:sz w:val="24"/>
          <w:szCs w:val="24"/>
          <w:lang w:eastAsia="ru-RU"/>
        </w:rPr>
        <w:t>ва Российской Федерации, 2013, №</w:t>
      </w:r>
      <w:r w:rsidRPr="0021786A">
        <w:rPr>
          <w:rFonts w:ascii="Times New Roman" w:eastAsia="Times New Roman" w:hAnsi="Times New Roman" w:cs="Times New Roman"/>
          <w:sz w:val="24"/>
          <w:szCs w:val="24"/>
          <w:lang w:eastAsia="ru-RU"/>
        </w:rPr>
        <w:t xml:space="preserve"> 27, ст. 3477);</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Федеральным </w:t>
      </w:r>
      <w:hyperlink r:id="rId18" w:tooltip="Федеральный закон от 07.02.2011 N 3-ФЗ (ред. от 28.12.2024) &quot;О полиции&quot; (с изм. и доп., вступ. в силу с 01.03.2025) {КонсультантПлюс}">
        <w:r w:rsidRPr="0021786A">
          <w:rPr>
            <w:rFonts w:ascii="Times New Roman" w:eastAsia="Times New Roman" w:hAnsi="Times New Roman" w:cs="Times New Roman"/>
            <w:sz w:val="24"/>
            <w:szCs w:val="24"/>
            <w:lang w:eastAsia="ru-RU"/>
          </w:rPr>
          <w:t>законом</w:t>
        </w:r>
      </w:hyperlink>
      <w:r w:rsidRPr="0021786A">
        <w:rPr>
          <w:rFonts w:ascii="Times New Roman" w:eastAsia="Times New Roman" w:hAnsi="Times New Roman" w:cs="Times New Roman"/>
          <w:sz w:val="24"/>
          <w:szCs w:val="24"/>
          <w:lang w:eastAsia="ru-RU"/>
        </w:rPr>
        <w:t xml:space="preserve"> от 07.</w:t>
      </w:r>
      <w:r w:rsidR="00F04F32" w:rsidRPr="0021786A">
        <w:rPr>
          <w:rFonts w:ascii="Times New Roman" w:eastAsia="Times New Roman" w:hAnsi="Times New Roman" w:cs="Times New Roman"/>
          <w:sz w:val="24"/>
          <w:szCs w:val="24"/>
          <w:lang w:eastAsia="ru-RU"/>
        </w:rPr>
        <w:t>02.2011 № 3-ФЗ «О полиции»</w:t>
      </w:r>
      <w:r w:rsidRPr="0021786A">
        <w:rPr>
          <w:rFonts w:ascii="Times New Roman" w:eastAsia="Times New Roman" w:hAnsi="Times New Roman" w:cs="Times New Roman"/>
          <w:sz w:val="24"/>
          <w:szCs w:val="24"/>
          <w:lang w:eastAsia="ru-RU"/>
        </w:rPr>
        <w:t xml:space="preserve"> (Собрание законодательст</w:t>
      </w:r>
      <w:r w:rsidR="00F04F32" w:rsidRPr="0021786A">
        <w:rPr>
          <w:rFonts w:ascii="Times New Roman" w:eastAsia="Times New Roman" w:hAnsi="Times New Roman" w:cs="Times New Roman"/>
          <w:sz w:val="24"/>
          <w:szCs w:val="24"/>
          <w:lang w:eastAsia="ru-RU"/>
        </w:rPr>
        <w:t>ва Российской Федерации, 2011, № 7, ст. 900; 2013, №</w:t>
      </w:r>
      <w:r w:rsidRPr="0021786A">
        <w:rPr>
          <w:rFonts w:ascii="Times New Roman" w:eastAsia="Times New Roman" w:hAnsi="Times New Roman" w:cs="Times New Roman"/>
          <w:sz w:val="24"/>
          <w:szCs w:val="24"/>
          <w:lang w:eastAsia="ru-RU"/>
        </w:rPr>
        <w:t xml:space="preserve"> 27, ст. 3477);</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Федеральным </w:t>
      </w:r>
      <w:hyperlink r:id="rId19" w:tooltip="Федеральный закон от 30.12.2012 N 283-ФЗ (ред. от 25.12.2023, с изм. от 30.09.2024)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с изм. и до">
        <w:r w:rsidRPr="0021786A">
          <w:rPr>
            <w:rFonts w:ascii="Times New Roman" w:eastAsia="Times New Roman" w:hAnsi="Times New Roman" w:cs="Times New Roman"/>
            <w:sz w:val="24"/>
            <w:szCs w:val="24"/>
            <w:lang w:eastAsia="ru-RU"/>
          </w:rPr>
          <w:t>законом</w:t>
        </w:r>
      </w:hyperlink>
      <w:r w:rsidRPr="0021786A">
        <w:rPr>
          <w:rFonts w:ascii="Times New Roman" w:eastAsia="Times New Roman" w:hAnsi="Times New Roman" w:cs="Times New Roman"/>
          <w:sz w:val="24"/>
          <w:szCs w:val="24"/>
          <w:lang w:eastAsia="ru-RU"/>
        </w:rPr>
        <w:t xml:space="preserve"> от 30.12</w:t>
      </w:r>
      <w:r w:rsidR="00F04F32" w:rsidRPr="0021786A">
        <w:rPr>
          <w:rFonts w:ascii="Times New Roman" w:eastAsia="Times New Roman" w:hAnsi="Times New Roman" w:cs="Times New Roman"/>
          <w:sz w:val="24"/>
          <w:szCs w:val="24"/>
          <w:lang w:eastAsia="ru-RU"/>
        </w:rPr>
        <w:t>.2012 № 283-ФЗ «</w:t>
      </w:r>
      <w:r w:rsidRPr="0021786A">
        <w:rPr>
          <w:rFonts w:ascii="Times New Roman" w:eastAsia="Times New Roman" w:hAnsi="Times New Roman" w:cs="Times New Roman"/>
          <w:sz w:val="24"/>
          <w:szCs w:val="24"/>
          <w:lang w:eastAsia="ru-RU"/>
        </w:rPr>
        <w:t>О социальных гарантиях сотрудникам некоторых федеральных органов исполнительной власти и внесении изменений в отдельные законодате</w:t>
      </w:r>
      <w:r w:rsidR="00F04F32" w:rsidRPr="0021786A">
        <w:rPr>
          <w:rFonts w:ascii="Times New Roman" w:eastAsia="Times New Roman" w:hAnsi="Times New Roman" w:cs="Times New Roman"/>
          <w:sz w:val="24"/>
          <w:szCs w:val="24"/>
          <w:lang w:eastAsia="ru-RU"/>
        </w:rPr>
        <w:t>льные акты Российской Федерации»</w:t>
      </w:r>
      <w:r w:rsidRPr="0021786A">
        <w:rPr>
          <w:rFonts w:ascii="Times New Roman" w:eastAsia="Times New Roman" w:hAnsi="Times New Roman" w:cs="Times New Roman"/>
          <w:sz w:val="24"/>
          <w:szCs w:val="24"/>
          <w:lang w:eastAsia="ru-RU"/>
        </w:rPr>
        <w:t xml:space="preserve"> (Собрание законодательст</w:t>
      </w:r>
      <w:r w:rsidR="00F04F32" w:rsidRPr="0021786A">
        <w:rPr>
          <w:rFonts w:ascii="Times New Roman" w:eastAsia="Times New Roman" w:hAnsi="Times New Roman" w:cs="Times New Roman"/>
          <w:sz w:val="24"/>
          <w:szCs w:val="24"/>
          <w:lang w:eastAsia="ru-RU"/>
        </w:rPr>
        <w:t>ва Российской Федерации, 2012, №</w:t>
      </w:r>
      <w:r w:rsidRPr="0021786A">
        <w:rPr>
          <w:rFonts w:ascii="Times New Roman" w:eastAsia="Times New Roman" w:hAnsi="Times New Roman" w:cs="Times New Roman"/>
          <w:sz w:val="24"/>
          <w:szCs w:val="24"/>
          <w:lang w:eastAsia="ru-RU"/>
        </w:rPr>
        <w:t xml:space="preserve"> 53, ст. 7608; 2013, </w:t>
      </w:r>
      <w:r w:rsidR="00F04F32" w:rsidRP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 xml:space="preserve"> 27, ст. 3477);</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Федеральным </w:t>
      </w:r>
      <w:hyperlink r:id="rId20"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sidRPr="0021786A">
          <w:rPr>
            <w:rFonts w:ascii="Times New Roman" w:eastAsia="Times New Roman" w:hAnsi="Times New Roman" w:cs="Times New Roman"/>
            <w:sz w:val="24"/>
            <w:szCs w:val="24"/>
            <w:lang w:eastAsia="ru-RU"/>
          </w:rPr>
          <w:t>законом</w:t>
        </w:r>
      </w:hyperlink>
      <w:r w:rsidR="00F04F32" w:rsidRPr="0021786A">
        <w:rPr>
          <w:rFonts w:ascii="Times New Roman" w:eastAsia="Times New Roman" w:hAnsi="Times New Roman" w:cs="Times New Roman"/>
          <w:sz w:val="24"/>
          <w:szCs w:val="24"/>
          <w:lang w:eastAsia="ru-RU"/>
        </w:rPr>
        <w:t xml:space="preserve"> от 24.11.1995 № 181-ФЗ «</w:t>
      </w:r>
      <w:r w:rsidRPr="0021786A">
        <w:rPr>
          <w:rFonts w:ascii="Times New Roman" w:eastAsia="Times New Roman" w:hAnsi="Times New Roman" w:cs="Times New Roman"/>
          <w:sz w:val="24"/>
          <w:szCs w:val="24"/>
          <w:lang w:eastAsia="ru-RU"/>
        </w:rPr>
        <w:t>О социальной защите и</w:t>
      </w:r>
      <w:r w:rsidR="00F04F32" w:rsidRPr="0021786A">
        <w:rPr>
          <w:rFonts w:ascii="Times New Roman" w:eastAsia="Times New Roman" w:hAnsi="Times New Roman" w:cs="Times New Roman"/>
          <w:sz w:val="24"/>
          <w:szCs w:val="24"/>
          <w:lang w:eastAsia="ru-RU"/>
        </w:rPr>
        <w:t>нвалидов в Российской Федерации» («</w:t>
      </w:r>
      <w:r w:rsidRPr="0021786A">
        <w:rPr>
          <w:rFonts w:ascii="Times New Roman" w:eastAsia="Times New Roman" w:hAnsi="Times New Roman" w:cs="Times New Roman"/>
          <w:sz w:val="24"/>
          <w:szCs w:val="24"/>
          <w:lang w:eastAsia="ru-RU"/>
        </w:rPr>
        <w:t>Собрание законо</w:t>
      </w:r>
      <w:r w:rsidR="00F04F32" w:rsidRPr="0021786A">
        <w:rPr>
          <w:rFonts w:ascii="Times New Roman" w:eastAsia="Times New Roman" w:hAnsi="Times New Roman" w:cs="Times New Roman"/>
          <w:sz w:val="24"/>
          <w:szCs w:val="24"/>
          <w:lang w:eastAsia="ru-RU"/>
        </w:rPr>
        <w:t>дательства Российской Федерации», 27.11.1995, №</w:t>
      </w:r>
      <w:r w:rsidRPr="0021786A">
        <w:rPr>
          <w:rFonts w:ascii="Times New Roman" w:eastAsia="Times New Roman" w:hAnsi="Times New Roman" w:cs="Times New Roman"/>
          <w:sz w:val="24"/>
          <w:szCs w:val="24"/>
          <w:lang w:eastAsia="ru-RU"/>
        </w:rPr>
        <w:t xml:space="preserve"> 48, ст. 4563);</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Федеральным </w:t>
      </w:r>
      <w:hyperlink r:id="rId21" w:tooltip="Федеральный закон от 24.07.1998 N 124-ФЗ (ред. от 30.11.2024) &quot;Об основных гарантиях прав ребенка в Российской Федерации&quot; {КонсультантПлюс}">
        <w:r w:rsidRPr="0021786A">
          <w:rPr>
            <w:rFonts w:ascii="Times New Roman" w:eastAsia="Times New Roman" w:hAnsi="Times New Roman" w:cs="Times New Roman"/>
            <w:sz w:val="24"/>
            <w:szCs w:val="24"/>
            <w:lang w:eastAsia="ru-RU"/>
          </w:rPr>
          <w:t>законом</w:t>
        </w:r>
      </w:hyperlink>
      <w:r w:rsidR="00E624CB" w:rsidRPr="0021786A">
        <w:rPr>
          <w:rFonts w:ascii="Times New Roman" w:eastAsia="Times New Roman" w:hAnsi="Times New Roman" w:cs="Times New Roman"/>
          <w:sz w:val="24"/>
          <w:szCs w:val="24"/>
          <w:lang w:eastAsia="ru-RU"/>
        </w:rPr>
        <w:t xml:space="preserve"> от 24.07.1998 № 124-ФЗ «</w:t>
      </w:r>
      <w:r w:rsidRPr="0021786A">
        <w:rPr>
          <w:rFonts w:ascii="Times New Roman" w:eastAsia="Times New Roman" w:hAnsi="Times New Roman" w:cs="Times New Roman"/>
          <w:sz w:val="24"/>
          <w:szCs w:val="24"/>
          <w:lang w:eastAsia="ru-RU"/>
        </w:rPr>
        <w:t>Об основных гарантиях прав</w:t>
      </w:r>
      <w:r w:rsidR="00E624CB" w:rsidRPr="0021786A">
        <w:rPr>
          <w:rFonts w:ascii="Times New Roman" w:eastAsia="Times New Roman" w:hAnsi="Times New Roman" w:cs="Times New Roman"/>
          <w:sz w:val="24"/>
          <w:szCs w:val="24"/>
          <w:lang w:eastAsia="ru-RU"/>
        </w:rPr>
        <w:t xml:space="preserve"> ребенка в Российской Федерации» («</w:t>
      </w:r>
      <w:r w:rsidRPr="0021786A">
        <w:rPr>
          <w:rFonts w:ascii="Times New Roman" w:eastAsia="Times New Roman" w:hAnsi="Times New Roman" w:cs="Times New Roman"/>
          <w:sz w:val="24"/>
          <w:szCs w:val="24"/>
          <w:lang w:eastAsia="ru-RU"/>
        </w:rPr>
        <w:t>Собрание законо</w:t>
      </w:r>
      <w:r w:rsidR="00E624CB" w:rsidRPr="0021786A">
        <w:rPr>
          <w:rFonts w:ascii="Times New Roman" w:eastAsia="Times New Roman" w:hAnsi="Times New Roman" w:cs="Times New Roman"/>
          <w:sz w:val="24"/>
          <w:szCs w:val="24"/>
          <w:lang w:eastAsia="ru-RU"/>
        </w:rPr>
        <w:t xml:space="preserve">дательства Российской Федерации», 03.08.1998, № </w:t>
      </w:r>
      <w:r w:rsidRPr="0021786A">
        <w:rPr>
          <w:rFonts w:ascii="Times New Roman" w:eastAsia="Times New Roman" w:hAnsi="Times New Roman" w:cs="Times New Roman"/>
          <w:sz w:val="24"/>
          <w:szCs w:val="24"/>
          <w:lang w:eastAsia="ru-RU"/>
        </w:rPr>
        <w:t>31, ст. 3802);</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w:t>
      </w:r>
      <w:hyperlink r:id="rId2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sidRPr="0021786A">
          <w:rPr>
            <w:rFonts w:ascii="Times New Roman" w:eastAsia="Times New Roman" w:hAnsi="Times New Roman" w:cs="Times New Roman"/>
            <w:sz w:val="24"/>
            <w:szCs w:val="24"/>
            <w:lang w:eastAsia="ru-RU"/>
          </w:rPr>
          <w:t>приказом</w:t>
        </w:r>
      </w:hyperlink>
      <w:r w:rsidRPr="0021786A">
        <w:rPr>
          <w:rFonts w:ascii="Times New Roman" w:eastAsia="Times New Roman" w:hAnsi="Times New Roman" w:cs="Times New Roman"/>
          <w:sz w:val="24"/>
          <w:szCs w:val="24"/>
          <w:lang w:eastAsia="ru-RU"/>
        </w:rPr>
        <w:t xml:space="preserve"> Министерства просвещения Российской Федерации (</w:t>
      </w:r>
      <w:proofErr w:type="spellStart"/>
      <w:r w:rsidRPr="0021786A">
        <w:rPr>
          <w:rFonts w:ascii="Times New Roman" w:eastAsia="Times New Roman" w:hAnsi="Times New Roman" w:cs="Times New Roman"/>
          <w:sz w:val="24"/>
          <w:szCs w:val="24"/>
          <w:lang w:eastAsia="ru-RU"/>
        </w:rPr>
        <w:t>Минпро</w:t>
      </w:r>
      <w:r w:rsidR="00E624CB" w:rsidRPr="0021786A">
        <w:rPr>
          <w:rFonts w:ascii="Times New Roman" w:eastAsia="Times New Roman" w:hAnsi="Times New Roman" w:cs="Times New Roman"/>
          <w:sz w:val="24"/>
          <w:szCs w:val="24"/>
          <w:lang w:eastAsia="ru-RU"/>
        </w:rPr>
        <w:t>свещения</w:t>
      </w:r>
      <w:proofErr w:type="spellEnd"/>
      <w:r w:rsidR="00E624CB" w:rsidRPr="0021786A">
        <w:rPr>
          <w:rFonts w:ascii="Times New Roman" w:eastAsia="Times New Roman" w:hAnsi="Times New Roman" w:cs="Times New Roman"/>
          <w:sz w:val="24"/>
          <w:szCs w:val="24"/>
          <w:lang w:eastAsia="ru-RU"/>
        </w:rPr>
        <w:t xml:space="preserve"> России) от 02.09.2020 № 458 «</w:t>
      </w:r>
      <w:r w:rsidRPr="0021786A">
        <w:rPr>
          <w:rFonts w:ascii="Times New Roman" w:eastAsia="Times New Roman" w:hAnsi="Times New Roman" w:cs="Times New Roman"/>
          <w:sz w:val="24"/>
          <w:szCs w:val="24"/>
          <w:lang w:eastAsia="ru-RU"/>
        </w:rPr>
        <w:t>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sidR="00E624CB" w:rsidRPr="0021786A">
        <w:rPr>
          <w:rFonts w:ascii="Times New Roman" w:eastAsia="Times New Roman" w:hAnsi="Times New Roman" w:cs="Times New Roman"/>
          <w:sz w:val="24"/>
          <w:szCs w:val="24"/>
          <w:lang w:eastAsia="ru-RU"/>
        </w:rPr>
        <w:t xml:space="preserve">» («Российская газета», № </w:t>
      </w:r>
      <w:r w:rsidRPr="0021786A">
        <w:rPr>
          <w:rFonts w:ascii="Times New Roman" w:eastAsia="Times New Roman" w:hAnsi="Times New Roman" w:cs="Times New Roman"/>
          <w:sz w:val="24"/>
          <w:szCs w:val="24"/>
          <w:lang w:eastAsia="ru-RU"/>
        </w:rPr>
        <w:t>83, 11.04.2014);</w:t>
      </w:r>
    </w:p>
    <w:p w:rsidR="00837114"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w:t>
      </w:r>
      <w:hyperlink r:id="rId23" w:tooltip="Приказ Минпросвещения России от 06.04.2023 N 240 &quo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w:r w:rsidRPr="0021786A">
          <w:rPr>
            <w:rFonts w:ascii="Times New Roman" w:eastAsia="Times New Roman" w:hAnsi="Times New Roman" w:cs="Times New Roman"/>
            <w:sz w:val="24"/>
            <w:szCs w:val="24"/>
            <w:lang w:eastAsia="ru-RU"/>
          </w:rPr>
          <w:t>приказом</w:t>
        </w:r>
      </w:hyperlink>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Минпр</w:t>
      </w:r>
      <w:r w:rsidR="00E624CB" w:rsidRPr="0021786A">
        <w:rPr>
          <w:rFonts w:ascii="Times New Roman" w:eastAsia="Times New Roman" w:hAnsi="Times New Roman" w:cs="Times New Roman"/>
          <w:sz w:val="24"/>
          <w:szCs w:val="24"/>
          <w:lang w:eastAsia="ru-RU"/>
        </w:rPr>
        <w:t>освещения</w:t>
      </w:r>
      <w:proofErr w:type="spellEnd"/>
      <w:r w:rsidR="00E624CB" w:rsidRPr="0021786A">
        <w:rPr>
          <w:rFonts w:ascii="Times New Roman" w:eastAsia="Times New Roman" w:hAnsi="Times New Roman" w:cs="Times New Roman"/>
          <w:sz w:val="24"/>
          <w:szCs w:val="24"/>
          <w:lang w:eastAsia="ru-RU"/>
        </w:rPr>
        <w:t xml:space="preserve"> России от 06.04.2023 № 240 «</w:t>
      </w:r>
      <w:r w:rsidRPr="0021786A">
        <w:rPr>
          <w:rFonts w:ascii="Times New Roman" w:eastAsia="Times New Roman" w:hAnsi="Times New Roman" w:cs="Times New Roman"/>
          <w:sz w:val="24"/>
          <w:szCs w:val="24"/>
          <w:lang w:eastAsia="ru-RU"/>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w:t>
      </w:r>
      <w:r w:rsidR="00E624CB" w:rsidRPr="0021786A">
        <w:rPr>
          <w:rFonts w:ascii="Times New Roman" w:eastAsia="Times New Roman" w:hAnsi="Times New Roman" w:cs="Times New Roman"/>
          <w:sz w:val="24"/>
          <w:szCs w:val="24"/>
          <w:lang w:eastAsia="ru-RU"/>
        </w:rPr>
        <w:t>твующих уровня и направленности»</w:t>
      </w:r>
      <w:r w:rsidRPr="0021786A">
        <w:rPr>
          <w:rFonts w:ascii="Times New Roman" w:eastAsia="Times New Roman" w:hAnsi="Times New Roman" w:cs="Times New Roman"/>
          <w:sz w:val="24"/>
          <w:szCs w:val="24"/>
          <w:lang w:eastAsia="ru-RU"/>
        </w:rPr>
        <w:t xml:space="preserve"> (Зарегистрирова</w:t>
      </w:r>
      <w:r w:rsidR="00E624CB" w:rsidRPr="0021786A">
        <w:rPr>
          <w:rFonts w:ascii="Times New Roman" w:eastAsia="Times New Roman" w:hAnsi="Times New Roman" w:cs="Times New Roman"/>
          <w:sz w:val="24"/>
          <w:szCs w:val="24"/>
          <w:lang w:eastAsia="ru-RU"/>
        </w:rPr>
        <w:t>но в Минюсте России 15.05.2023 №</w:t>
      </w:r>
      <w:r w:rsidRPr="0021786A">
        <w:rPr>
          <w:rFonts w:ascii="Times New Roman" w:eastAsia="Times New Roman" w:hAnsi="Times New Roman" w:cs="Times New Roman"/>
          <w:sz w:val="24"/>
          <w:szCs w:val="24"/>
          <w:lang w:eastAsia="ru-RU"/>
        </w:rPr>
        <w:t xml:space="preserve"> 73315);</w:t>
      </w:r>
    </w:p>
    <w:p w:rsidR="00092866" w:rsidRPr="0021786A" w:rsidRDefault="00837114"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Федеральным </w:t>
      </w:r>
      <w:hyperlink r:id="rId24" w:tooltip="Федеральный закон от 27.07.2006 N 152-ФЗ (ред. от 08.08.2024) &quot;О персональных данных&quot; {КонсультантПлюс}">
        <w:r w:rsidRPr="0021786A">
          <w:rPr>
            <w:rFonts w:ascii="Times New Roman" w:eastAsia="Times New Roman" w:hAnsi="Times New Roman" w:cs="Times New Roman"/>
            <w:sz w:val="24"/>
            <w:szCs w:val="24"/>
            <w:lang w:eastAsia="ru-RU"/>
          </w:rPr>
          <w:t>законом</w:t>
        </w:r>
      </w:hyperlink>
      <w:r w:rsidR="00E624CB" w:rsidRPr="0021786A">
        <w:rPr>
          <w:rFonts w:ascii="Times New Roman" w:eastAsia="Times New Roman" w:hAnsi="Times New Roman" w:cs="Times New Roman"/>
          <w:sz w:val="24"/>
          <w:szCs w:val="24"/>
          <w:lang w:eastAsia="ru-RU"/>
        </w:rPr>
        <w:t xml:space="preserve"> от 27.07.2006 № 152-ФЗ «О персональных данных» («Собрание законодательства РФ», 2006, №</w:t>
      </w:r>
      <w:r w:rsidRPr="0021786A">
        <w:rPr>
          <w:rFonts w:ascii="Times New Roman" w:eastAsia="Times New Roman" w:hAnsi="Times New Roman" w:cs="Times New Roman"/>
          <w:sz w:val="24"/>
          <w:szCs w:val="24"/>
          <w:lang w:eastAsia="ru-RU"/>
        </w:rPr>
        <w:t xml:space="preserve"> 31, </w:t>
      </w:r>
      <w:r w:rsidR="00E624CB" w:rsidRPr="0021786A">
        <w:rPr>
          <w:rFonts w:ascii="Times New Roman" w:eastAsia="Times New Roman" w:hAnsi="Times New Roman" w:cs="Times New Roman"/>
          <w:sz w:val="24"/>
          <w:szCs w:val="24"/>
          <w:lang w:eastAsia="ru-RU"/>
        </w:rPr>
        <w:t>ст. 3451; 2017, №</w:t>
      </w:r>
      <w:r w:rsidR="00092866" w:rsidRPr="0021786A">
        <w:rPr>
          <w:rFonts w:ascii="Times New Roman" w:eastAsia="Times New Roman" w:hAnsi="Times New Roman" w:cs="Times New Roman"/>
          <w:sz w:val="24"/>
          <w:szCs w:val="24"/>
          <w:lang w:eastAsia="ru-RU"/>
        </w:rPr>
        <w:t xml:space="preserve"> 31, ст. 4772);</w:t>
      </w:r>
    </w:p>
    <w:p w:rsidR="00076211" w:rsidRPr="0021786A" w:rsidRDefault="0007621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bCs/>
          <w:sz w:val="24"/>
          <w:szCs w:val="24"/>
          <w:lang w:eastAsia="ru-RU"/>
        </w:rPr>
        <w:t>-</w:t>
      </w:r>
      <w:r w:rsidR="00997208" w:rsidRPr="0021786A">
        <w:rPr>
          <w:rFonts w:ascii="Times New Roman" w:eastAsia="DejaVu Sans" w:hAnsi="Times New Roman" w:cs="Times New Roman"/>
          <w:sz w:val="24"/>
          <w:szCs w:val="24"/>
          <w:lang w:eastAsia="ar-SA"/>
        </w:rPr>
        <w:t xml:space="preserve"> иными правовыми актами</w:t>
      </w:r>
      <w:r w:rsidR="00644EF8" w:rsidRPr="0021786A">
        <w:rPr>
          <w:rFonts w:ascii="Times New Roman" w:eastAsia="DejaVu Sans" w:hAnsi="Times New Roman" w:cs="Times New Roman"/>
          <w:sz w:val="24"/>
          <w:szCs w:val="24"/>
          <w:lang w:eastAsia="ar-SA"/>
        </w:rPr>
        <w:t xml:space="preserve"> Российской Федерации, регламентирующие правоотношения в сфере организации </w:t>
      </w:r>
      <w:r w:rsidRPr="0021786A">
        <w:rPr>
          <w:rFonts w:ascii="Times New Roman" w:eastAsia="DejaVu Sans" w:hAnsi="Times New Roman" w:cs="Times New Roman"/>
          <w:sz w:val="24"/>
          <w:szCs w:val="24"/>
          <w:lang w:eastAsia="ar-SA"/>
        </w:rPr>
        <w:t xml:space="preserve">приема граждан </w:t>
      </w:r>
      <w:r w:rsidRPr="0021786A">
        <w:rPr>
          <w:rFonts w:ascii="Times New Roman" w:eastAsia="Times New Roman" w:hAnsi="Times New Roman" w:cs="Times New Roman"/>
          <w:sz w:val="24"/>
          <w:szCs w:val="24"/>
          <w:lang w:eastAsia="ru-RU"/>
        </w:rPr>
        <w:t>на обучение по общеобразовательным программам начального общего, основного общего, среднего общего образования.</w:t>
      </w:r>
    </w:p>
    <w:p w:rsidR="0021786A" w:rsidRPr="0021786A" w:rsidRDefault="0021786A" w:rsidP="0021786A">
      <w:pPr>
        <w:widowControl w:val="0"/>
        <w:autoSpaceDE w:val="0"/>
        <w:autoSpaceDN w:val="0"/>
        <w:spacing w:after="0" w:line="240" w:lineRule="auto"/>
        <w:ind w:firstLine="709"/>
        <w:outlineLvl w:val="1"/>
        <w:rPr>
          <w:rFonts w:ascii="Times New Roman" w:eastAsia="Times New Roman" w:hAnsi="Times New Roman" w:cs="Times New Roman"/>
          <w:sz w:val="24"/>
          <w:szCs w:val="24"/>
          <w:lang w:eastAsia="ru-RU"/>
        </w:rPr>
      </w:pPr>
      <w:bookmarkStart w:id="1" w:name="P204"/>
      <w:bookmarkEnd w:id="1"/>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2.6. Исчерпывающий перечень документов,</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необходимых в соответствии с законодательными</w:t>
      </w:r>
      <w:r w:rsidR="00181D01"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или иными нормативными правовыми актами для предоставления</w:t>
      </w:r>
      <w:r w:rsidR="00181D01"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E3995" w:rsidRPr="0021786A" w:rsidRDefault="009E3995" w:rsidP="0021786A">
      <w:pPr>
        <w:widowControl w:val="0"/>
        <w:autoSpaceDE w:val="0"/>
        <w:autoSpaceDN w:val="0"/>
        <w:spacing w:after="0" w:line="240" w:lineRule="auto"/>
        <w:ind w:firstLine="709"/>
        <w:jc w:val="center"/>
        <w:rPr>
          <w:rFonts w:ascii="Times New Roman" w:eastAsia="Times New Roman" w:hAnsi="Times New Roman" w:cs="Times New Roman"/>
          <w:b/>
          <w:i/>
          <w:sz w:val="24"/>
          <w:szCs w:val="24"/>
          <w:lang w:eastAsia="ru-RU"/>
        </w:rPr>
      </w:pPr>
    </w:p>
    <w:p w:rsidR="009E3995" w:rsidRPr="0021786A" w:rsidRDefault="009E3995"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2.6.1. Предоставление услуги осуществляется на основании личного </w:t>
      </w:r>
      <w:hyperlink w:anchor="P654" w:tooltip="                                 Заявление">
        <w:r w:rsidRPr="0021786A">
          <w:rPr>
            <w:rFonts w:ascii="Times New Roman" w:eastAsia="Times New Roman" w:hAnsi="Times New Roman" w:cs="Times New Roman"/>
            <w:sz w:val="24"/>
            <w:szCs w:val="24"/>
            <w:lang w:eastAsia="ru-RU"/>
          </w:rPr>
          <w:t>заявления</w:t>
        </w:r>
      </w:hyperlink>
      <w:r w:rsidRPr="0021786A">
        <w:rPr>
          <w:rFonts w:ascii="Times New Roman" w:eastAsia="Times New Roman" w:hAnsi="Times New Roman" w:cs="Times New Roman"/>
          <w:sz w:val="24"/>
          <w:szCs w:val="24"/>
          <w:lang w:eastAsia="ru-RU"/>
        </w:rPr>
        <w:t xml:space="preserve"> заявителя (приложение</w:t>
      </w:r>
      <w:r w:rsidR="006B365D" w:rsidRPr="0021786A">
        <w:rPr>
          <w:rFonts w:ascii="Times New Roman" w:eastAsia="Times New Roman" w:hAnsi="Times New Roman" w:cs="Times New Roman"/>
          <w:sz w:val="24"/>
          <w:szCs w:val="24"/>
          <w:lang w:eastAsia="ru-RU"/>
        </w:rPr>
        <w:t xml:space="preserve"> №</w:t>
      </w:r>
      <w:r w:rsidRPr="0021786A">
        <w:rPr>
          <w:rFonts w:ascii="Times New Roman" w:eastAsia="Times New Roman" w:hAnsi="Times New Roman" w:cs="Times New Roman"/>
          <w:sz w:val="24"/>
          <w:szCs w:val="24"/>
          <w:lang w:eastAsia="ru-RU"/>
        </w:rPr>
        <w:t xml:space="preserve"> 2).</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В заявлении о приеме на обучение родителем (законным представителем) ребенка или поступающим, реализующим право, предусмотренное </w:t>
      </w:r>
      <w:hyperlink r:id="rId25" w:anchor="A7K0NF" w:history="1">
        <w:r w:rsidRPr="0021786A">
          <w:rPr>
            <w:rFonts w:ascii="Times New Roman" w:eastAsia="Times New Roman" w:hAnsi="Times New Roman" w:cs="Times New Roman"/>
            <w:sz w:val="24"/>
            <w:szCs w:val="24"/>
            <w:lang w:eastAsia="ru-RU"/>
          </w:rPr>
          <w:t>пунктом 1 части 1 статьи 34 Федерального закона</w:t>
        </w:r>
      </w:hyperlink>
      <w:r w:rsidRPr="0021786A">
        <w:rPr>
          <w:rFonts w:ascii="Times New Roman" w:eastAsia="Times New Roman" w:hAnsi="Times New Roman" w:cs="Times New Roman"/>
          <w:sz w:val="24"/>
          <w:szCs w:val="24"/>
          <w:lang w:eastAsia="ru-RU"/>
        </w:rPr>
        <w:t>, указываются следующие сведения:</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фамилия, имя, отчество (при наличии) ребенка или поступающего;</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дата рождения ребенка или поступающего;</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адрес места жительства и (или) адрес места пребывания ребенка или поступающего;</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фамилия, имя, отчество (при наличии) родителя(ей) (законного(</w:t>
      </w:r>
      <w:proofErr w:type="spellStart"/>
      <w:r w:rsidRPr="0021786A">
        <w:rPr>
          <w:rFonts w:ascii="Times New Roman" w:eastAsia="Times New Roman" w:hAnsi="Times New Roman" w:cs="Times New Roman"/>
          <w:sz w:val="24"/>
          <w:szCs w:val="24"/>
          <w:lang w:eastAsia="ru-RU"/>
        </w:rPr>
        <w:t>ых</w:t>
      </w:r>
      <w:proofErr w:type="spellEnd"/>
      <w:r w:rsidRPr="0021786A">
        <w:rPr>
          <w:rFonts w:ascii="Times New Roman" w:eastAsia="Times New Roman" w:hAnsi="Times New Roman" w:cs="Times New Roman"/>
          <w:sz w:val="24"/>
          <w:szCs w:val="24"/>
          <w:lang w:eastAsia="ru-RU"/>
        </w:rPr>
        <w:t>) представителя(ей) ребенка;</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адрес места жительства и (или) адрес места пребывания родителя(ей) (законного(</w:t>
      </w:r>
      <w:proofErr w:type="spellStart"/>
      <w:r w:rsidRPr="0021786A">
        <w:rPr>
          <w:rFonts w:ascii="Times New Roman" w:eastAsia="Times New Roman" w:hAnsi="Times New Roman" w:cs="Times New Roman"/>
          <w:sz w:val="24"/>
          <w:szCs w:val="24"/>
          <w:lang w:eastAsia="ru-RU"/>
        </w:rPr>
        <w:t>ых</w:t>
      </w:r>
      <w:proofErr w:type="spellEnd"/>
      <w:r w:rsidRPr="0021786A">
        <w:rPr>
          <w:rFonts w:ascii="Times New Roman" w:eastAsia="Times New Roman" w:hAnsi="Times New Roman" w:cs="Times New Roman"/>
          <w:sz w:val="24"/>
          <w:szCs w:val="24"/>
          <w:lang w:eastAsia="ru-RU"/>
        </w:rPr>
        <w:t>) представителя(ей) ребенка;</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адрес(а) электронной почты, номер(а) телефона(</w:t>
      </w:r>
      <w:proofErr w:type="spellStart"/>
      <w:r w:rsidRPr="0021786A">
        <w:rPr>
          <w:rFonts w:ascii="Times New Roman" w:eastAsia="Times New Roman" w:hAnsi="Times New Roman" w:cs="Times New Roman"/>
          <w:sz w:val="24"/>
          <w:szCs w:val="24"/>
          <w:lang w:eastAsia="ru-RU"/>
        </w:rPr>
        <w:t>ов</w:t>
      </w:r>
      <w:proofErr w:type="spellEnd"/>
      <w:r w:rsidRPr="0021786A">
        <w:rPr>
          <w:rFonts w:ascii="Times New Roman" w:eastAsia="Times New Roman" w:hAnsi="Times New Roman" w:cs="Times New Roman"/>
          <w:sz w:val="24"/>
          <w:szCs w:val="24"/>
          <w:lang w:eastAsia="ru-RU"/>
        </w:rPr>
        <w:t>) (при наличии) родителя(ей) (законного(</w:t>
      </w:r>
      <w:proofErr w:type="spellStart"/>
      <w:r w:rsidRPr="0021786A">
        <w:rPr>
          <w:rFonts w:ascii="Times New Roman" w:eastAsia="Times New Roman" w:hAnsi="Times New Roman" w:cs="Times New Roman"/>
          <w:sz w:val="24"/>
          <w:szCs w:val="24"/>
          <w:lang w:eastAsia="ru-RU"/>
        </w:rPr>
        <w:t>ых</w:t>
      </w:r>
      <w:proofErr w:type="spellEnd"/>
      <w:r w:rsidRPr="0021786A">
        <w:rPr>
          <w:rFonts w:ascii="Times New Roman" w:eastAsia="Times New Roman" w:hAnsi="Times New Roman" w:cs="Times New Roman"/>
          <w:sz w:val="24"/>
          <w:szCs w:val="24"/>
          <w:lang w:eastAsia="ru-RU"/>
        </w:rPr>
        <w:t>) представителя(ей) ребенка или поступающего;</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о наличии права внеочередного, первоочередного или преимущественного приема;</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согласие родителя(ей) (законного(</w:t>
      </w:r>
      <w:proofErr w:type="spellStart"/>
      <w:r w:rsidRPr="0021786A">
        <w:rPr>
          <w:rFonts w:ascii="Times New Roman" w:eastAsia="Times New Roman" w:hAnsi="Times New Roman" w:cs="Times New Roman"/>
          <w:sz w:val="24"/>
          <w:szCs w:val="24"/>
          <w:lang w:eastAsia="ru-RU"/>
        </w:rPr>
        <w:t>ых</w:t>
      </w:r>
      <w:proofErr w:type="spellEnd"/>
      <w:r w:rsidRPr="0021786A">
        <w:rPr>
          <w:rFonts w:ascii="Times New Roman" w:eastAsia="Times New Roman" w:hAnsi="Times New Roman" w:cs="Times New Roman"/>
          <w:sz w:val="24"/>
          <w:szCs w:val="24"/>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язык образования (в случае получения образования на родном языке из числа языков народов Российской Федерации или на иностранном языке);</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факт ознакомления родителя(ей) (законного(</w:t>
      </w:r>
      <w:proofErr w:type="spellStart"/>
      <w:r w:rsidRPr="0021786A">
        <w:rPr>
          <w:rFonts w:ascii="Times New Roman" w:eastAsia="Times New Roman" w:hAnsi="Times New Roman" w:cs="Times New Roman"/>
          <w:sz w:val="24"/>
          <w:szCs w:val="24"/>
          <w:lang w:eastAsia="ru-RU"/>
        </w:rPr>
        <w:t>ых</w:t>
      </w:r>
      <w:proofErr w:type="spellEnd"/>
      <w:r w:rsidRPr="0021786A">
        <w:rPr>
          <w:rFonts w:ascii="Times New Roman" w:eastAsia="Times New Roman" w:hAnsi="Times New Roman" w:cs="Times New Roman"/>
          <w:sz w:val="24"/>
          <w:szCs w:val="24"/>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согласие родителя(ей) (законного(</w:t>
      </w:r>
      <w:proofErr w:type="spellStart"/>
      <w:r w:rsidRPr="0021786A">
        <w:rPr>
          <w:rFonts w:ascii="Times New Roman" w:eastAsia="Times New Roman" w:hAnsi="Times New Roman" w:cs="Times New Roman"/>
          <w:sz w:val="24"/>
          <w:szCs w:val="24"/>
          <w:lang w:eastAsia="ru-RU"/>
        </w:rPr>
        <w:t>ых</w:t>
      </w:r>
      <w:proofErr w:type="spellEnd"/>
      <w:r w:rsidRPr="0021786A">
        <w:rPr>
          <w:rFonts w:ascii="Times New Roman" w:eastAsia="Times New Roman" w:hAnsi="Times New Roman" w:cs="Times New Roman"/>
          <w:sz w:val="24"/>
          <w:szCs w:val="24"/>
          <w:lang w:eastAsia="ru-RU"/>
        </w:rPr>
        <w:t>) представителя(ей) ребенка или поступающего на обработку персональных данных.</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2.6.2. Образец заявления о приеме на обучение размещается образовательным учреждением на своих информационном стенде и официальном сайте в сети Интернет.</w:t>
      </w:r>
    </w:p>
    <w:p w:rsidR="009E3995" w:rsidRPr="0021786A" w:rsidRDefault="00C74EB3"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2.6.3. </w:t>
      </w:r>
      <w:r w:rsidR="009E3995" w:rsidRPr="0021786A">
        <w:rPr>
          <w:rFonts w:ascii="Times New Roman" w:eastAsia="Times New Roman" w:hAnsi="Times New Roman" w:cs="Times New Roman"/>
          <w:sz w:val="24"/>
          <w:szCs w:val="24"/>
          <w:lang w:eastAsia="ru-RU"/>
        </w:rPr>
        <w:t>В случае предоставления заявления при личном обращении заявителя либо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заявлении (паспорт гражданина Российской Федерации, временное удостоверение личности граждани</w:t>
      </w:r>
      <w:r w:rsidR="00F1546B" w:rsidRPr="0021786A">
        <w:rPr>
          <w:rFonts w:ascii="Times New Roman" w:eastAsia="Times New Roman" w:hAnsi="Times New Roman" w:cs="Times New Roman"/>
          <w:sz w:val="24"/>
          <w:szCs w:val="24"/>
          <w:lang w:eastAsia="ru-RU"/>
        </w:rPr>
        <w:t>на Российской Федерации (форма №</w:t>
      </w:r>
      <w:r w:rsidR="009E3995" w:rsidRPr="0021786A">
        <w:rPr>
          <w:rFonts w:ascii="Times New Roman" w:eastAsia="Times New Roman" w:hAnsi="Times New Roman" w:cs="Times New Roman"/>
          <w:sz w:val="24"/>
          <w:szCs w:val="24"/>
          <w:lang w:eastAsia="ru-RU"/>
        </w:rPr>
        <w:t xml:space="preserve"> 2П), паспорт иностранного гражданина, вид на жительство в Российской Федерации, удостоверение беженца или свидетельство о рассмотрении ходатайства о признании беженцами на территории Российской Федерации по существу, удостоверение вынужденного переселенца или свидетельство о предоставлении временного убежища на территории Российской Федерации) (оригинал либо нотариально заверенная копия).</w:t>
      </w:r>
    </w:p>
    <w:p w:rsidR="009E3995" w:rsidRPr="0021786A" w:rsidRDefault="009E3995"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Заявление о приеме на обучение и документы для приема на обучение подаются одним из следующих способов:</w:t>
      </w:r>
    </w:p>
    <w:p w:rsidR="009E3995" w:rsidRPr="0021786A" w:rsidRDefault="009E3995"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1) на бумажном носителе:</w:t>
      </w:r>
    </w:p>
    <w:p w:rsidR="009E3995" w:rsidRPr="0021786A" w:rsidRDefault="009E3995"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лично в Учреждение;</w:t>
      </w:r>
    </w:p>
    <w:p w:rsidR="009E3995" w:rsidRPr="0021786A" w:rsidRDefault="009E3995"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через операторов почтовой связи общего пользования заказным письмом с описью вложения и уведомлением о вручении;</w:t>
      </w:r>
    </w:p>
    <w:p w:rsidR="009E3995" w:rsidRPr="0021786A" w:rsidRDefault="009E3995"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2) в электронной форме через личный кабинет на РПГУ или </w:t>
      </w:r>
      <w:proofErr w:type="spellStart"/>
      <w:r w:rsidRPr="0021786A">
        <w:rPr>
          <w:rFonts w:ascii="Times New Roman" w:eastAsia="Times New Roman" w:hAnsi="Times New Roman" w:cs="Times New Roman"/>
          <w:sz w:val="24"/>
          <w:szCs w:val="24"/>
          <w:lang w:eastAsia="ru-RU"/>
        </w:rPr>
        <w:t>web</w:t>
      </w:r>
      <w:proofErr w:type="spellEnd"/>
      <w:r w:rsidRPr="0021786A">
        <w:rPr>
          <w:rFonts w:ascii="Times New Roman" w:eastAsia="Times New Roman" w:hAnsi="Times New Roman" w:cs="Times New Roman"/>
          <w:sz w:val="24"/>
          <w:szCs w:val="24"/>
          <w:lang w:eastAsia="ru-RU"/>
        </w:rPr>
        <w:t xml:space="preserve">-интерфейс http://netcity.admsakhalin.ru открытой части модуля автоматизированной информационной системы </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Е-услуги. Образование</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 xml:space="preserve"> Сахалинской области (далее - АИС) с последующим предоставлением в </w:t>
      </w:r>
      <w:r w:rsidR="00771256" w:rsidRPr="0021786A">
        <w:rPr>
          <w:rFonts w:ascii="Times New Roman" w:eastAsia="Times New Roman" w:hAnsi="Times New Roman" w:cs="Times New Roman"/>
          <w:sz w:val="24"/>
          <w:szCs w:val="24"/>
          <w:lang w:eastAsia="ru-RU"/>
        </w:rPr>
        <w:t>образовательное учреждение</w:t>
      </w:r>
      <w:r w:rsidRPr="0021786A">
        <w:rPr>
          <w:rFonts w:ascii="Times New Roman" w:eastAsia="Times New Roman" w:hAnsi="Times New Roman" w:cs="Times New Roman"/>
          <w:sz w:val="24"/>
          <w:szCs w:val="24"/>
          <w:lang w:eastAsia="ru-RU"/>
        </w:rPr>
        <w:t xml:space="preserve"> оригиналов документов, необходимых для предоставления услуги, указанных в </w:t>
      </w:r>
      <w:hyperlink w:anchor="P189" w:tooltip="2.6.2. Заявитель вправе самостоятельно представить следующие документы, необходимые для получения услуги, которые (сведения из которых) находятся в распоряжении государственных органов, органов местного самоуправления и иных органов:">
        <w:r w:rsidRPr="0021786A">
          <w:rPr>
            <w:rFonts w:ascii="Times New Roman" w:eastAsia="Times New Roman" w:hAnsi="Times New Roman" w:cs="Times New Roman"/>
            <w:sz w:val="24"/>
            <w:szCs w:val="24"/>
            <w:lang w:eastAsia="ru-RU"/>
          </w:rPr>
          <w:t>пункте 2.6.2</w:t>
        </w:r>
      </w:hyperlink>
      <w:r w:rsidR="00771256" w:rsidRPr="0021786A">
        <w:rPr>
          <w:rFonts w:ascii="Times New Roman" w:eastAsia="Times New Roman" w:hAnsi="Times New Roman" w:cs="Times New Roman"/>
          <w:sz w:val="24"/>
          <w:szCs w:val="24"/>
          <w:lang w:eastAsia="ru-RU"/>
        </w:rPr>
        <w:t xml:space="preserve"> настоящего а</w:t>
      </w:r>
      <w:r w:rsidRPr="0021786A">
        <w:rPr>
          <w:rFonts w:ascii="Times New Roman" w:eastAsia="Times New Roman" w:hAnsi="Times New Roman" w:cs="Times New Roman"/>
          <w:sz w:val="24"/>
          <w:szCs w:val="24"/>
          <w:lang w:eastAsia="ru-RU"/>
        </w:rPr>
        <w:t>дминистративного регламента.</w:t>
      </w:r>
    </w:p>
    <w:p w:rsidR="00D36F97" w:rsidRPr="0021786A" w:rsidRDefault="00D36F97" w:rsidP="0021786A">
      <w:pPr>
        <w:widowControl w:val="0"/>
        <w:autoSpaceDE w:val="0"/>
        <w:autoSpaceDN w:val="0"/>
        <w:spacing w:after="0" w:line="240" w:lineRule="auto"/>
        <w:ind w:firstLine="709"/>
        <w:jc w:val="both"/>
        <w:rPr>
          <w:rFonts w:ascii="Times New Roman" w:hAnsi="Times New Roman" w:cs="Times New Roman"/>
          <w:sz w:val="24"/>
          <w:szCs w:val="24"/>
        </w:rPr>
      </w:pPr>
      <w:r w:rsidRPr="0021786A">
        <w:rPr>
          <w:rFonts w:ascii="Times New Roman" w:eastAsia="Times New Roman" w:hAnsi="Times New Roman" w:cs="Times New Roman"/>
          <w:sz w:val="24"/>
          <w:szCs w:val="24"/>
          <w:lang w:eastAsia="ru-RU"/>
        </w:rPr>
        <w:t>3)</w:t>
      </w:r>
      <w:r w:rsidRPr="0021786A">
        <w:rPr>
          <w:rFonts w:ascii="Times New Roman" w:hAnsi="Times New Roman" w:cs="Times New Roman"/>
          <w:sz w:val="24"/>
          <w:szCs w:val="24"/>
        </w:rPr>
        <w:t xml:space="preserve">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подает (подают) одним из следующих способов:</w:t>
      </w:r>
    </w:p>
    <w:p w:rsidR="00D36F97" w:rsidRPr="0021786A" w:rsidRDefault="00D36F97" w:rsidP="0021786A">
      <w:pPr>
        <w:pStyle w:val="formattext"/>
        <w:spacing w:before="0" w:beforeAutospacing="0" w:after="0" w:afterAutospacing="0"/>
        <w:ind w:firstLine="709"/>
      </w:pPr>
      <w:r w:rsidRPr="0021786A">
        <w:t>- в электронной форме посредством ЕПГУ;</w:t>
      </w:r>
    </w:p>
    <w:p w:rsidR="00D36F97" w:rsidRPr="0021786A" w:rsidRDefault="00D36F97" w:rsidP="0021786A">
      <w:pPr>
        <w:pStyle w:val="formattext"/>
        <w:spacing w:before="0" w:beforeAutospacing="0" w:after="0" w:afterAutospacing="0"/>
        <w:ind w:firstLine="709"/>
        <w:jc w:val="both"/>
      </w:pPr>
      <w:r w:rsidRPr="0021786A">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D36F97" w:rsidRPr="0021786A" w:rsidRDefault="00D36F97" w:rsidP="0021786A">
      <w:pPr>
        <w:pStyle w:val="formattext"/>
        <w:spacing w:before="0" w:beforeAutospacing="0" w:after="0" w:afterAutospacing="0"/>
        <w:ind w:firstLine="709"/>
        <w:jc w:val="both"/>
      </w:pPr>
      <w:r w:rsidRPr="0021786A">
        <w:t>- через операторов почтовой связи общего пользования заказным письмом с уведомлением о вручении.</w:t>
      </w:r>
    </w:p>
    <w:p w:rsidR="00D36F97" w:rsidRPr="0021786A" w:rsidRDefault="00C74EB3"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После представления документов,</w:t>
      </w:r>
      <w:r w:rsidR="00D36F97" w:rsidRPr="0021786A">
        <w:rPr>
          <w:rFonts w:ascii="Times New Roman" w:eastAsia="Times New Roman" w:hAnsi="Times New Roman" w:cs="Times New Roman"/>
          <w:sz w:val="24"/>
          <w:szCs w:val="24"/>
          <w:lang w:eastAsia="ru-RU"/>
        </w:rPr>
        <w:t xml:space="preserve"> в течение 5 рабочих дней </w:t>
      </w:r>
      <w:r w:rsidR="005F7BC7" w:rsidRPr="0021786A">
        <w:rPr>
          <w:rFonts w:ascii="Times New Roman" w:eastAsia="Times New Roman" w:hAnsi="Times New Roman" w:cs="Times New Roman"/>
          <w:sz w:val="24"/>
          <w:szCs w:val="24"/>
          <w:lang w:eastAsia="ru-RU"/>
        </w:rPr>
        <w:t>образовательным учреждением</w:t>
      </w:r>
      <w:r w:rsidR="00D36F97" w:rsidRPr="0021786A">
        <w:rPr>
          <w:rFonts w:ascii="Times New Roman" w:eastAsia="Times New Roman" w:hAnsi="Times New Roman" w:cs="Times New Roman"/>
          <w:sz w:val="24"/>
          <w:szCs w:val="24"/>
          <w:lang w:eastAsia="ru-RU"/>
        </w:rPr>
        <w:t xml:space="preserve"> проводится проверка их комплектности.</w:t>
      </w:r>
    </w:p>
    <w:p w:rsidR="00D36F97" w:rsidRPr="0021786A" w:rsidRDefault="00D36F97"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В случае представления </w:t>
      </w:r>
      <w:r w:rsidR="00C74EB3" w:rsidRPr="0021786A">
        <w:rPr>
          <w:rFonts w:ascii="Times New Roman" w:eastAsia="Times New Roman" w:hAnsi="Times New Roman" w:cs="Times New Roman"/>
          <w:sz w:val="24"/>
          <w:szCs w:val="24"/>
          <w:lang w:eastAsia="ru-RU"/>
        </w:rPr>
        <w:t xml:space="preserve">неполного комплекта документов, </w:t>
      </w:r>
      <w:r w:rsidR="005F7BC7" w:rsidRPr="0021786A">
        <w:rPr>
          <w:rFonts w:ascii="Times New Roman" w:eastAsia="Times New Roman" w:hAnsi="Times New Roman" w:cs="Times New Roman"/>
          <w:sz w:val="24"/>
          <w:szCs w:val="24"/>
          <w:lang w:eastAsia="ru-RU"/>
        </w:rPr>
        <w:t>образовательное учреждение</w:t>
      </w:r>
      <w:r w:rsidRPr="0021786A">
        <w:rPr>
          <w:rFonts w:ascii="Times New Roman" w:eastAsia="Times New Roman" w:hAnsi="Times New Roman" w:cs="Times New Roman"/>
          <w:sz w:val="24"/>
          <w:szCs w:val="24"/>
          <w:lang w:eastAsia="ru-RU"/>
        </w:rPr>
        <w:t xml:space="preserve"> возвращает заявление без его рассмотрения.</w:t>
      </w:r>
    </w:p>
    <w:p w:rsidR="00D36F97" w:rsidRPr="0021786A" w:rsidRDefault="00D36F97"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В случае представлени</w:t>
      </w:r>
      <w:r w:rsidR="00C74EB3" w:rsidRPr="0021786A">
        <w:rPr>
          <w:rFonts w:ascii="Times New Roman" w:eastAsia="Times New Roman" w:hAnsi="Times New Roman" w:cs="Times New Roman"/>
          <w:sz w:val="24"/>
          <w:szCs w:val="24"/>
          <w:lang w:eastAsia="ru-RU"/>
        </w:rPr>
        <w:t xml:space="preserve">я полного комплекта документов, </w:t>
      </w:r>
      <w:r w:rsidR="005F7BC7" w:rsidRPr="0021786A">
        <w:rPr>
          <w:rFonts w:ascii="Times New Roman" w:eastAsia="Times New Roman" w:hAnsi="Times New Roman" w:cs="Times New Roman"/>
          <w:sz w:val="24"/>
          <w:szCs w:val="24"/>
          <w:lang w:eastAsia="ru-RU"/>
        </w:rPr>
        <w:t>образовательное учреждение</w:t>
      </w:r>
      <w:r w:rsidRPr="0021786A">
        <w:rPr>
          <w:rFonts w:ascii="Times New Roman" w:eastAsia="Times New Roman" w:hAnsi="Times New Roman" w:cs="Times New Roman"/>
          <w:sz w:val="24"/>
          <w:szCs w:val="24"/>
          <w:lang w:eastAsia="ru-RU"/>
        </w:rPr>
        <w:t xml:space="preserve"> в течение 25 рабочих дней осуществляет проверку достоверности предоставленных документов. При проведении указанной проверки </w:t>
      </w:r>
      <w:r w:rsidR="005F7BC7" w:rsidRPr="0021786A">
        <w:rPr>
          <w:rFonts w:ascii="Times New Roman" w:eastAsia="Times New Roman" w:hAnsi="Times New Roman" w:cs="Times New Roman"/>
          <w:sz w:val="24"/>
          <w:szCs w:val="24"/>
          <w:lang w:eastAsia="ru-RU"/>
        </w:rPr>
        <w:t>образовательное учреждение</w:t>
      </w:r>
      <w:r w:rsidRPr="0021786A">
        <w:rPr>
          <w:rFonts w:ascii="Times New Roman" w:eastAsia="Times New Roman" w:hAnsi="Times New Roman" w:cs="Times New Roman"/>
          <w:sz w:val="24"/>
          <w:szCs w:val="24"/>
          <w:lang w:eastAsia="ru-RU"/>
        </w:rPr>
        <w:t xml:space="preserve"> обращается к соответствующим государственным информационным системам и (или) в </w:t>
      </w:r>
      <w:r w:rsidR="00C74EB3" w:rsidRPr="0021786A">
        <w:rPr>
          <w:rFonts w:ascii="Times New Roman" w:eastAsia="Times New Roman" w:hAnsi="Times New Roman" w:cs="Times New Roman"/>
          <w:sz w:val="24"/>
          <w:szCs w:val="24"/>
          <w:lang w:eastAsia="ru-RU"/>
        </w:rPr>
        <w:t>Управление</w:t>
      </w:r>
      <w:r w:rsidRPr="0021786A">
        <w:rPr>
          <w:rFonts w:ascii="Times New Roman" w:eastAsia="Times New Roman" w:hAnsi="Times New Roman" w:cs="Times New Roman"/>
          <w:sz w:val="24"/>
          <w:szCs w:val="24"/>
          <w:lang w:eastAsia="ru-RU"/>
        </w:rPr>
        <w:t>, включая органы внутренних дел, и организации.</w:t>
      </w:r>
    </w:p>
    <w:p w:rsidR="00D36F97" w:rsidRPr="0021786A" w:rsidRDefault="00D36F97"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В случае представления полного компле</w:t>
      </w:r>
      <w:r w:rsidR="00C74EB3" w:rsidRPr="0021786A">
        <w:rPr>
          <w:rFonts w:ascii="Times New Roman" w:eastAsia="Times New Roman" w:hAnsi="Times New Roman" w:cs="Times New Roman"/>
          <w:sz w:val="24"/>
          <w:szCs w:val="24"/>
          <w:lang w:eastAsia="ru-RU"/>
        </w:rPr>
        <w:t xml:space="preserve">кта документов </w:t>
      </w:r>
      <w:r w:rsidRPr="0021786A">
        <w:rPr>
          <w:rFonts w:ascii="Times New Roman" w:eastAsia="Times New Roman" w:hAnsi="Times New Roman" w:cs="Times New Roman"/>
          <w:sz w:val="24"/>
          <w:szCs w:val="24"/>
          <w:lang w:eastAsia="ru-RU"/>
        </w:rPr>
        <w:t xml:space="preserve">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5F7BC7" w:rsidRPr="0021786A">
        <w:rPr>
          <w:rFonts w:ascii="Times New Roman" w:eastAsia="Times New Roman" w:hAnsi="Times New Roman" w:cs="Times New Roman"/>
          <w:sz w:val="24"/>
          <w:szCs w:val="24"/>
          <w:lang w:eastAsia="ru-RU"/>
        </w:rPr>
        <w:t>образовательным учреждением</w:t>
      </w:r>
      <w:r w:rsidRPr="0021786A">
        <w:rPr>
          <w:rFonts w:ascii="Times New Roman" w:eastAsia="Times New Roman" w:hAnsi="Times New Roman" w:cs="Times New Roman"/>
          <w:sz w:val="24"/>
          <w:szCs w:val="24"/>
          <w:lang w:eastAsia="ru-RU"/>
        </w:rPr>
        <w:t xml:space="preserve"> в </w:t>
      </w:r>
      <w:r w:rsidR="005F7BC7" w:rsidRPr="0021786A">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1 пгт. Тымовское»</w:t>
      </w:r>
      <w:r w:rsidRPr="0021786A">
        <w:rPr>
          <w:rFonts w:ascii="Times New Roman" w:eastAsia="Times New Roman" w:hAnsi="Times New Roman" w:cs="Times New Roman"/>
          <w:sz w:val="24"/>
          <w:szCs w:val="24"/>
          <w:lang w:eastAsia="ru-RU"/>
        </w:rPr>
        <w:t xml:space="preserve">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D36F97" w:rsidRPr="0021786A" w:rsidRDefault="00D36F97"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D36F97" w:rsidRPr="0021786A" w:rsidRDefault="00D36F97"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5F7BC7" w:rsidRPr="0021786A">
        <w:rPr>
          <w:rFonts w:ascii="Times New Roman" w:eastAsia="Times New Roman" w:hAnsi="Times New Roman" w:cs="Times New Roman"/>
          <w:sz w:val="24"/>
          <w:szCs w:val="24"/>
          <w:lang w:eastAsia="ru-RU"/>
        </w:rPr>
        <w:t>образовательное учреждение</w:t>
      </w:r>
      <w:r w:rsidRPr="0021786A">
        <w:rPr>
          <w:rFonts w:ascii="Times New Roman" w:eastAsia="Times New Roman" w:hAnsi="Times New Roman" w:cs="Times New Roman"/>
          <w:sz w:val="24"/>
          <w:szCs w:val="24"/>
          <w:lang w:eastAsia="ru-RU"/>
        </w:rPr>
        <w:t xml:space="preserve">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D36F97" w:rsidRPr="0021786A" w:rsidRDefault="00D36F97"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w:t>
      </w:r>
      <w:r w:rsidR="005F7BC7" w:rsidRPr="0021786A">
        <w:rPr>
          <w:rFonts w:ascii="Times New Roman" w:eastAsia="Times New Roman" w:hAnsi="Times New Roman" w:cs="Times New Roman"/>
          <w:sz w:val="24"/>
          <w:szCs w:val="24"/>
          <w:lang w:eastAsia="ru-RU"/>
        </w:rPr>
        <w:t>образовательное учреждение</w:t>
      </w:r>
      <w:r w:rsidRPr="0021786A">
        <w:rPr>
          <w:rFonts w:ascii="Times New Roman" w:eastAsia="Times New Roman" w:hAnsi="Times New Roman" w:cs="Times New Roman"/>
          <w:sz w:val="24"/>
          <w:szCs w:val="24"/>
          <w:lang w:eastAsia="ru-RU"/>
        </w:rPr>
        <w:t>,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D36F97" w:rsidRPr="0021786A" w:rsidRDefault="00D36F97"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5F7BC7" w:rsidRPr="0021786A">
        <w:rPr>
          <w:rFonts w:ascii="Times New Roman" w:eastAsia="Times New Roman" w:hAnsi="Times New Roman" w:cs="Times New Roman"/>
          <w:sz w:val="24"/>
          <w:szCs w:val="24"/>
          <w:lang w:eastAsia="ru-RU"/>
        </w:rPr>
        <w:t>образовательным учреждением</w:t>
      </w:r>
      <w:r w:rsidRPr="0021786A">
        <w:rPr>
          <w:rFonts w:ascii="Times New Roman" w:eastAsia="Times New Roman" w:hAnsi="Times New Roman" w:cs="Times New Roman"/>
          <w:sz w:val="24"/>
          <w:szCs w:val="24"/>
          <w:lang w:eastAsia="ru-RU"/>
        </w:rPr>
        <w:t xml:space="preserve"> направляется по адресу (почтовый или электронный), указанному в заявлении о приеме на обучение, и в лич</w:t>
      </w:r>
      <w:r w:rsidR="005955D7" w:rsidRPr="0021786A">
        <w:rPr>
          <w:rFonts w:ascii="Times New Roman" w:eastAsia="Times New Roman" w:hAnsi="Times New Roman" w:cs="Times New Roman"/>
          <w:sz w:val="24"/>
          <w:szCs w:val="24"/>
          <w:lang w:eastAsia="ru-RU"/>
        </w:rPr>
        <w:t>ный кабинет ЕПГУ (при наличии).</w:t>
      </w:r>
    </w:p>
    <w:p w:rsidR="0033359B" w:rsidRPr="0021786A" w:rsidRDefault="0033359B"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hAnsi="Times New Roman" w:cs="Times New Roman"/>
          <w:sz w:val="24"/>
          <w:szCs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9E3995" w:rsidRPr="0021786A" w:rsidRDefault="00C52879"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2.6.4. </w:t>
      </w:r>
      <w:r w:rsidR="009E3995" w:rsidRPr="0021786A">
        <w:rPr>
          <w:rFonts w:ascii="Times New Roman" w:eastAsia="Times New Roman" w:hAnsi="Times New Roman" w:cs="Times New Roman"/>
          <w:sz w:val="24"/>
          <w:szCs w:val="24"/>
          <w:lang w:eastAsia="ru-RU"/>
        </w:rPr>
        <w:t>Для приема на обучение и регистрации в АИС заявитель предъявляет следующие документы:</w:t>
      </w:r>
    </w:p>
    <w:p w:rsidR="00EB54F8" w:rsidRPr="0021786A" w:rsidRDefault="005D6961" w:rsidP="0021786A">
      <w:pPr>
        <w:autoSpaceDE w:val="0"/>
        <w:autoSpaceDN w:val="0"/>
        <w:adjustRightInd w:val="0"/>
        <w:spacing w:after="0" w:line="240" w:lineRule="auto"/>
        <w:ind w:firstLine="709"/>
        <w:jc w:val="both"/>
        <w:rPr>
          <w:rFonts w:ascii="Times New Roman" w:hAnsi="Times New Roman" w:cs="Times New Roman"/>
          <w:sz w:val="24"/>
          <w:szCs w:val="24"/>
        </w:rPr>
      </w:pPr>
      <w:bookmarkStart w:id="2" w:name="Par1"/>
      <w:bookmarkEnd w:id="2"/>
      <w:r w:rsidRPr="0021786A">
        <w:rPr>
          <w:rFonts w:ascii="Times New Roman" w:hAnsi="Times New Roman" w:cs="Times New Roman"/>
          <w:sz w:val="24"/>
          <w:szCs w:val="24"/>
        </w:rPr>
        <w:t xml:space="preserve">- </w:t>
      </w:r>
      <w:r w:rsidR="00EB54F8" w:rsidRPr="0021786A">
        <w:rPr>
          <w:rFonts w:ascii="Times New Roman" w:hAnsi="Times New Roman" w:cs="Times New Roman"/>
          <w:sz w:val="24"/>
          <w:szCs w:val="24"/>
        </w:rPr>
        <w:t>к</w:t>
      </w:r>
      <w:r w:rsidRPr="0021786A">
        <w:rPr>
          <w:rFonts w:ascii="Times New Roman" w:hAnsi="Times New Roman" w:cs="Times New Roman"/>
          <w:sz w:val="24"/>
          <w:szCs w:val="24"/>
        </w:rPr>
        <w:t>опия</w:t>
      </w:r>
      <w:r w:rsidR="00EB54F8" w:rsidRPr="0021786A">
        <w:rPr>
          <w:rFonts w:ascii="Times New Roman" w:hAnsi="Times New Roman" w:cs="Times New Roman"/>
          <w:sz w:val="24"/>
          <w:szCs w:val="24"/>
        </w:rPr>
        <w:t xml:space="preserve"> документа, удостоверяющего личность родителя (законного представителя) ребенка или поступающего;</w:t>
      </w:r>
    </w:p>
    <w:p w:rsidR="00EB54F8" w:rsidRPr="0021786A" w:rsidRDefault="005D6961" w:rsidP="0021786A">
      <w:pPr>
        <w:autoSpaceDE w:val="0"/>
        <w:autoSpaceDN w:val="0"/>
        <w:adjustRightInd w:val="0"/>
        <w:spacing w:after="0" w:line="240" w:lineRule="auto"/>
        <w:ind w:firstLine="709"/>
        <w:jc w:val="both"/>
        <w:rPr>
          <w:rFonts w:ascii="Times New Roman" w:hAnsi="Times New Roman" w:cs="Times New Roman"/>
          <w:sz w:val="24"/>
          <w:szCs w:val="24"/>
        </w:rPr>
      </w:pPr>
      <w:r w:rsidRPr="0021786A">
        <w:rPr>
          <w:rFonts w:ascii="Times New Roman" w:hAnsi="Times New Roman" w:cs="Times New Roman"/>
          <w:sz w:val="24"/>
          <w:szCs w:val="24"/>
        </w:rPr>
        <w:t>- копия</w:t>
      </w:r>
      <w:r w:rsidR="00EB54F8" w:rsidRPr="0021786A">
        <w:rPr>
          <w:rFonts w:ascii="Times New Roman" w:hAnsi="Times New Roman" w:cs="Times New Roman"/>
          <w:sz w:val="24"/>
          <w:szCs w:val="24"/>
        </w:rPr>
        <w:t xml:space="preserve"> свидетельства о рождении ребенка или документа, подтверждающего родство заявителя</w:t>
      </w:r>
      <w:r w:rsidRPr="0021786A">
        <w:rPr>
          <w:rFonts w:ascii="Times New Roman" w:hAnsi="Times New Roman" w:cs="Times New Roman"/>
          <w:sz w:val="24"/>
          <w:szCs w:val="24"/>
        </w:rPr>
        <w:t xml:space="preserve"> (копии указанных документов заявитель вправе представить по собственной инициативе)</w:t>
      </w:r>
      <w:r w:rsidR="00EB54F8" w:rsidRPr="0021786A">
        <w:rPr>
          <w:rFonts w:ascii="Times New Roman" w:hAnsi="Times New Roman" w:cs="Times New Roman"/>
          <w:sz w:val="24"/>
          <w:szCs w:val="24"/>
        </w:rPr>
        <w:t>;</w:t>
      </w:r>
    </w:p>
    <w:p w:rsidR="005D6961" w:rsidRPr="0021786A" w:rsidRDefault="005D6961" w:rsidP="0021786A">
      <w:pPr>
        <w:autoSpaceDE w:val="0"/>
        <w:autoSpaceDN w:val="0"/>
        <w:adjustRightInd w:val="0"/>
        <w:spacing w:after="0" w:line="240" w:lineRule="auto"/>
        <w:ind w:firstLine="709"/>
        <w:jc w:val="both"/>
        <w:rPr>
          <w:rFonts w:ascii="Times New Roman" w:hAnsi="Times New Roman" w:cs="Times New Roman"/>
          <w:sz w:val="24"/>
          <w:szCs w:val="24"/>
        </w:rPr>
      </w:pPr>
      <w:r w:rsidRPr="0021786A">
        <w:rPr>
          <w:rFonts w:ascii="Times New Roman" w:hAnsi="Times New Roman" w:cs="Times New Roman"/>
          <w:sz w:val="24"/>
          <w:szCs w:val="24"/>
        </w:rPr>
        <w:t xml:space="preserve">- копия свидетельства о рождении полнородных и </w:t>
      </w:r>
      <w:proofErr w:type="spellStart"/>
      <w:r w:rsidRPr="0021786A">
        <w:rPr>
          <w:rFonts w:ascii="Times New Roman" w:hAnsi="Times New Roman" w:cs="Times New Roman"/>
          <w:sz w:val="24"/>
          <w:szCs w:val="24"/>
        </w:rPr>
        <w:t>неполнородных</w:t>
      </w:r>
      <w:proofErr w:type="spellEnd"/>
      <w:r w:rsidRPr="0021786A">
        <w:rPr>
          <w:rFonts w:ascii="Times New Roman" w:hAnsi="Times New Roman" w:cs="Times New Roman"/>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sidRPr="0021786A">
        <w:rPr>
          <w:rFonts w:ascii="Times New Roman" w:hAnsi="Times New Roman" w:cs="Times New Roman"/>
          <w:sz w:val="24"/>
          <w:szCs w:val="24"/>
        </w:rPr>
        <w:t>неполнородные</w:t>
      </w:r>
      <w:proofErr w:type="spellEnd"/>
      <w:r w:rsidRPr="0021786A">
        <w:rPr>
          <w:rFonts w:ascii="Times New Roman" w:hAnsi="Times New Roman" w:cs="Times New Roman"/>
          <w:sz w:val="24"/>
          <w:szCs w:val="24"/>
        </w:rPr>
        <w:t xml:space="preserve"> брат и (или) сестра (копию указанного документа заявитель вправе представить по собственной инициативе);</w:t>
      </w:r>
    </w:p>
    <w:p w:rsidR="004B4000" w:rsidRPr="0021786A" w:rsidRDefault="004B4000" w:rsidP="0021786A">
      <w:pPr>
        <w:autoSpaceDE w:val="0"/>
        <w:autoSpaceDN w:val="0"/>
        <w:adjustRightInd w:val="0"/>
        <w:spacing w:after="0" w:line="240" w:lineRule="auto"/>
        <w:ind w:firstLine="709"/>
        <w:jc w:val="both"/>
        <w:rPr>
          <w:rFonts w:ascii="Times New Roman" w:hAnsi="Times New Roman" w:cs="Times New Roman"/>
          <w:sz w:val="24"/>
          <w:szCs w:val="24"/>
        </w:rPr>
      </w:pPr>
      <w:r w:rsidRPr="0021786A">
        <w:rPr>
          <w:rFonts w:ascii="Times New Roman" w:hAnsi="Times New Roman" w:cs="Times New Roman"/>
          <w:sz w:val="24"/>
          <w:szCs w:val="24"/>
        </w:rPr>
        <w:t>- копия документа, подтверждающего установление опеки или попечительства (при необходимости) (копию указанного документа заявитель вправе предоставить по собственной инициативе);</w:t>
      </w:r>
    </w:p>
    <w:p w:rsidR="00EB54F8" w:rsidRPr="0021786A" w:rsidRDefault="005D6961" w:rsidP="0021786A">
      <w:pPr>
        <w:autoSpaceDE w:val="0"/>
        <w:autoSpaceDN w:val="0"/>
        <w:adjustRightInd w:val="0"/>
        <w:spacing w:after="0" w:line="240" w:lineRule="auto"/>
        <w:ind w:firstLine="709"/>
        <w:jc w:val="both"/>
        <w:rPr>
          <w:rFonts w:ascii="Times New Roman" w:hAnsi="Times New Roman" w:cs="Times New Roman"/>
          <w:sz w:val="24"/>
          <w:szCs w:val="24"/>
        </w:rPr>
      </w:pPr>
      <w:bookmarkStart w:id="3" w:name="Par4"/>
      <w:bookmarkEnd w:id="3"/>
      <w:r w:rsidRPr="0021786A">
        <w:rPr>
          <w:rFonts w:ascii="Times New Roman" w:hAnsi="Times New Roman" w:cs="Times New Roman"/>
          <w:sz w:val="24"/>
          <w:szCs w:val="24"/>
        </w:rPr>
        <w:t xml:space="preserve">- копия </w:t>
      </w:r>
      <w:r w:rsidR="00EB54F8" w:rsidRPr="0021786A">
        <w:rPr>
          <w:rFonts w:ascii="Times New Roman" w:hAnsi="Times New Roman" w:cs="Times New Roman"/>
          <w:sz w:val="24"/>
          <w:szCs w:val="24"/>
        </w:rPr>
        <w:t>документа о регистрации ребенка или поступающего по месту жительства или по месту пребывания на закрепленной территории</w:t>
      </w:r>
      <w:r w:rsidRPr="0021786A">
        <w:rPr>
          <w:rFonts w:ascii="Times New Roman" w:hAnsi="Times New Roman" w:cs="Times New Roman"/>
          <w:sz w:val="24"/>
          <w:szCs w:val="24"/>
        </w:rPr>
        <w:t xml:space="preserve"> (копию указанного документа заявитель вправе представить по собственной инициативе)</w:t>
      </w:r>
      <w:r w:rsidR="00EB54F8" w:rsidRPr="0021786A">
        <w:rPr>
          <w:rFonts w:ascii="Times New Roman" w:hAnsi="Times New Roman" w:cs="Times New Roman"/>
          <w:sz w:val="24"/>
          <w:szCs w:val="24"/>
        </w:rPr>
        <w:t xml:space="preserve"> или справку о приеме документов для оформления регистрации по месту жительства (в случае приема на обучение ребенка или поступающего, проживаю</w:t>
      </w:r>
      <w:r w:rsidRPr="0021786A">
        <w:rPr>
          <w:rFonts w:ascii="Times New Roman" w:hAnsi="Times New Roman" w:cs="Times New Roman"/>
          <w:sz w:val="24"/>
          <w:szCs w:val="24"/>
        </w:rPr>
        <w:t>щего на закрепленной территории</w:t>
      </w:r>
      <w:r w:rsidR="00EB54F8" w:rsidRPr="0021786A">
        <w:rPr>
          <w:rFonts w:ascii="Times New Roman" w:hAnsi="Times New Roman" w:cs="Times New Roman"/>
          <w:sz w:val="24"/>
          <w:szCs w:val="24"/>
        </w:rPr>
        <w:t>);</w:t>
      </w:r>
    </w:p>
    <w:p w:rsidR="005D6961" w:rsidRPr="0021786A" w:rsidRDefault="005D6961" w:rsidP="0021786A">
      <w:pPr>
        <w:autoSpaceDE w:val="0"/>
        <w:autoSpaceDN w:val="0"/>
        <w:adjustRightInd w:val="0"/>
        <w:spacing w:after="0" w:line="240" w:lineRule="auto"/>
        <w:ind w:firstLine="709"/>
        <w:jc w:val="both"/>
        <w:rPr>
          <w:rFonts w:ascii="Times New Roman" w:hAnsi="Times New Roman" w:cs="Times New Roman"/>
          <w:sz w:val="24"/>
          <w:szCs w:val="24"/>
        </w:rPr>
      </w:pPr>
      <w:r w:rsidRPr="0021786A">
        <w:rPr>
          <w:rFonts w:ascii="Times New Roman" w:hAnsi="Times New Roman" w:cs="Times New Roman"/>
          <w:sz w:val="24"/>
          <w:szCs w:val="24"/>
        </w:rPr>
        <w:t>-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B54F8" w:rsidRPr="0021786A" w:rsidRDefault="004B4000" w:rsidP="0021786A">
      <w:pPr>
        <w:autoSpaceDE w:val="0"/>
        <w:autoSpaceDN w:val="0"/>
        <w:adjustRightInd w:val="0"/>
        <w:spacing w:after="0" w:line="240" w:lineRule="auto"/>
        <w:ind w:firstLine="709"/>
        <w:jc w:val="both"/>
        <w:rPr>
          <w:rFonts w:ascii="Times New Roman" w:hAnsi="Times New Roman" w:cs="Times New Roman"/>
          <w:sz w:val="24"/>
          <w:szCs w:val="24"/>
        </w:rPr>
      </w:pPr>
      <w:r w:rsidRPr="0021786A">
        <w:rPr>
          <w:rFonts w:ascii="Times New Roman" w:hAnsi="Times New Roman" w:cs="Times New Roman"/>
          <w:sz w:val="24"/>
          <w:szCs w:val="24"/>
        </w:rPr>
        <w:t>- копия</w:t>
      </w:r>
      <w:r w:rsidR="00EB54F8" w:rsidRPr="0021786A">
        <w:rPr>
          <w:rFonts w:ascii="Times New Roman" w:hAnsi="Times New Roman" w:cs="Times New Roman"/>
          <w:sz w:val="24"/>
          <w:szCs w:val="24"/>
        </w:rPr>
        <w:t xml:space="preserve"> заключения психолого-медико-педаго</w:t>
      </w:r>
      <w:r w:rsidR="000F3797" w:rsidRPr="0021786A">
        <w:rPr>
          <w:rFonts w:ascii="Times New Roman" w:hAnsi="Times New Roman" w:cs="Times New Roman"/>
          <w:sz w:val="24"/>
          <w:szCs w:val="24"/>
        </w:rPr>
        <w:t>гической комиссии (при наличии);</w:t>
      </w:r>
    </w:p>
    <w:p w:rsidR="000F3797" w:rsidRPr="0021786A" w:rsidRDefault="000F3797"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Для подтверждения права на внеочередное (первоочередное) предоставление места в образовательное учреждение, а также для внеочередное (первоочередное) зачисление в группу продленного дня (при наличии такой группы в образовательном учреждении) заявитель дополнительно предоставляет справку с места работы (службы), справку с военкомата о мобилизации родителей (законных представителей), относящихся к следующим категориям:</w:t>
      </w:r>
    </w:p>
    <w:p w:rsidR="000F3797" w:rsidRPr="0021786A" w:rsidRDefault="000F3797"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военнослужащие, проходящие военную службу по контракту, уволенные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0F3797" w:rsidRPr="0021786A" w:rsidRDefault="000F3797"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военнослужащие, призванные на военную службу по мобилизации, уволенные с военной службы по истечении срока военной службы по призыву или срока контракта;</w:t>
      </w:r>
    </w:p>
    <w:p w:rsidR="000F3797" w:rsidRPr="0021786A" w:rsidRDefault="000F3797"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военнослужащие, пребывавшие в добровольческих формированиях, погибшие (умершие)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0F3797" w:rsidRPr="0021786A" w:rsidRDefault="000F3797"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 xml:space="preserve">- сотрудники национальной гвардии, погибшие (умершие)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w:t>
      </w:r>
      <w:r w:rsidR="00F43308" w:rsidRPr="0021786A">
        <w:rPr>
          <w:rFonts w:ascii="Times New Roman" w:eastAsia="Calibri" w:hAnsi="Times New Roman" w:cs="Times New Roman"/>
          <w:sz w:val="24"/>
          <w:szCs w:val="24"/>
        </w:rPr>
        <w:t>специальной военной операции.».</w:t>
      </w:r>
    </w:p>
    <w:p w:rsidR="00EB54F8" w:rsidRPr="0021786A" w:rsidRDefault="00F43308" w:rsidP="0021786A">
      <w:pPr>
        <w:autoSpaceDE w:val="0"/>
        <w:autoSpaceDN w:val="0"/>
        <w:adjustRightInd w:val="0"/>
        <w:spacing w:after="0" w:line="240" w:lineRule="auto"/>
        <w:ind w:firstLine="709"/>
        <w:jc w:val="both"/>
        <w:rPr>
          <w:rFonts w:ascii="Times New Roman" w:hAnsi="Times New Roman" w:cs="Times New Roman"/>
          <w:sz w:val="24"/>
          <w:szCs w:val="24"/>
        </w:rPr>
      </w:pPr>
      <w:r w:rsidRPr="0021786A">
        <w:rPr>
          <w:rFonts w:ascii="Times New Roman" w:hAnsi="Times New Roman" w:cs="Times New Roman"/>
          <w:sz w:val="24"/>
          <w:szCs w:val="24"/>
        </w:rPr>
        <w:t>При посещении образовательного учреждения</w:t>
      </w:r>
      <w:r w:rsidR="00EB54F8" w:rsidRPr="0021786A">
        <w:rPr>
          <w:rFonts w:ascii="Times New Roman" w:hAnsi="Times New Roman" w:cs="Times New Roman"/>
          <w:sz w:val="24"/>
          <w:szCs w:val="24"/>
        </w:rPr>
        <w:t xml:space="preserve"> и (или) очном взаимодействии с уполномоченными должностными лицами </w:t>
      </w:r>
      <w:r w:rsidRPr="0021786A">
        <w:rPr>
          <w:rFonts w:ascii="Times New Roman" w:hAnsi="Times New Roman" w:cs="Times New Roman"/>
          <w:sz w:val="24"/>
          <w:szCs w:val="24"/>
        </w:rPr>
        <w:t>образовательного учреждения</w:t>
      </w:r>
      <w:r w:rsidR="00EB54F8" w:rsidRPr="0021786A">
        <w:rPr>
          <w:rFonts w:ascii="Times New Roman" w:hAnsi="Times New Roman" w:cs="Times New Roman"/>
          <w:sz w:val="24"/>
          <w:szCs w:val="24"/>
        </w:rPr>
        <w:t xml:space="preserve"> родитель (законный представитель) ребенка предъявляет оригиналы документов, указанных в </w:t>
      </w:r>
      <w:hyperlink w:anchor="Par1" w:history="1">
        <w:r w:rsidR="00EB54F8" w:rsidRPr="0021786A">
          <w:rPr>
            <w:rFonts w:ascii="Times New Roman" w:hAnsi="Times New Roman" w:cs="Times New Roman"/>
            <w:sz w:val="24"/>
            <w:szCs w:val="24"/>
          </w:rPr>
          <w:t>абзацах 2</w:t>
        </w:r>
      </w:hyperlink>
      <w:r w:rsidR="00EB54F8" w:rsidRPr="0021786A">
        <w:rPr>
          <w:rFonts w:ascii="Times New Roman" w:hAnsi="Times New Roman" w:cs="Times New Roman"/>
          <w:sz w:val="24"/>
          <w:szCs w:val="24"/>
        </w:rPr>
        <w:t xml:space="preserve"> - </w:t>
      </w:r>
      <w:hyperlink w:anchor="Par4" w:history="1">
        <w:r w:rsidR="004B4000" w:rsidRPr="0021786A">
          <w:rPr>
            <w:rFonts w:ascii="Times New Roman" w:hAnsi="Times New Roman" w:cs="Times New Roman"/>
            <w:sz w:val="24"/>
            <w:szCs w:val="24"/>
          </w:rPr>
          <w:t>6</w:t>
        </w:r>
      </w:hyperlink>
      <w:r w:rsidR="00EB54F8" w:rsidRPr="0021786A">
        <w:rPr>
          <w:rFonts w:ascii="Times New Roman" w:hAnsi="Times New Roman" w:cs="Times New Roman"/>
          <w:sz w:val="24"/>
          <w:szCs w:val="24"/>
        </w:rPr>
        <w:t xml:space="preserve"> настоящего пункта, а поступающий - оригинал документа, удостоверяющего личность поступающего.</w:t>
      </w:r>
    </w:p>
    <w:p w:rsidR="00EB54F8" w:rsidRPr="0021786A" w:rsidRDefault="00EB54F8" w:rsidP="0021786A">
      <w:pPr>
        <w:autoSpaceDE w:val="0"/>
        <w:autoSpaceDN w:val="0"/>
        <w:adjustRightInd w:val="0"/>
        <w:spacing w:after="0" w:line="240" w:lineRule="auto"/>
        <w:ind w:firstLine="709"/>
        <w:jc w:val="both"/>
        <w:rPr>
          <w:rFonts w:ascii="Times New Roman" w:hAnsi="Times New Roman" w:cs="Times New Roman"/>
          <w:sz w:val="24"/>
          <w:szCs w:val="24"/>
        </w:rPr>
      </w:pPr>
      <w:r w:rsidRPr="0021786A">
        <w:rPr>
          <w:rFonts w:ascii="Times New Roman" w:hAnsi="Times New Roman" w:cs="Times New Roman"/>
          <w:sz w:val="24"/>
          <w:szCs w:val="24"/>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542343" w:rsidRPr="0021786A" w:rsidRDefault="00C52879"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2.6.5.</w:t>
      </w:r>
      <w:r w:rsidR="00542343" w:rsidRPr="0021786A">
        <w:rPr>
          <w:rFonts w:ascii="Times New Roman" w:eastAsia="Times New Roman" w:hAnsi="Times New Roman" w:cs="Times New Roman"/>
          <w:sz w:val="24"/>
          <w:szCs w:val="24"/>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542343" w:rsidRPr="0021786A" w:rsidRDefault="00542343"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копии документов, подтверждающих родство заявителя (заявителей) (или законность представления прав ребенка);</w:t>
      </w:r>
    </w:p>
    <w:p w:rsidR="00542343" w:rsidRPr="0021786A" w:rsidRDefault="00542343"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542343" w:rsidRPr="0021786A" w:rsidRDefault="00542343"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542343" w:rsidRPr="0021786A" w:rsidRDefault="00542343"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542343" w:rsidRPr="0021786A" w:rsidRDefault="00542343"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42343" w:rsidRPr="0021786A" w:rsidRDefault="00542343"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542343" w:rsidRPr="0021786A" w:rsidRDefault="00542343"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6" w:anchor="8Q80M2" w:history="1">
        <w:r w:rsidRPr="0021786A">
          <w:rPr>
            <w:rFonts w:ascii="Times New Roman" w:eastAsia="Times New Roman" w:hAnsi="Times New Roman" w:cs="Times New Roman"/>
            <w:sz w:val="24"/>
            <w:szCs w:val="24"/>
            <w:lang w:eastAsia="ru-RU"/>
          </w:rPr>
          <w:t>частью 2 статьи 43 Федерального закона от 21 ноября 2011 г. № 323-ФЗ «Об основах охраны здоровья граждан в Российской Федерации»;</w:t>
        </w:r>
      </w:hyperlink>
    </w:p>
    <w:p w:rsidR="00542343" w:rsidRPr="0021786A" w:rsidRDefault="00542343"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копии документов, подтверждающих осуществление родителем (законным представителем) трудовой деятельности (при наличии).</w:t>
      </w:r>
    </w:p>
    <w:p w:rsidR="00542343" w:rsidRPr="0021786A" w:rsidRDefault="00C52879"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2.6.6. </w:t>
      </w:r>
      <w:r w:rsidR="00542343" w:rsidRPr="0021786A">
        <w:rPr>
          <w:rFonts w:ascii="Times New Roman" w:eastAsia="Times New Roman" w:hAnsi="Times New Roman" w:cs="Times New Roman"/>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916CE" w:rsidRPr="0021786A" w:rsidRDefault="00C52879"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2.6.7</w:t>
      </w:r>
      <w:r w:rsidR="008916CE" w:rsidRPr="0021786A">
        <w:rPr>
          <w:rFonts w:ascii="Times New Roman" w:eastAsia="Times New Roman" w:hAnsi="Times New Roman" w:cs="Times New Roman"/>
          <w:sz w:val="24"/>
          <w:szCs w:val="24"/>
          <w:lang w:eastAsia="ru-RU"/>
        </w:rPr>
        <w:t xml:space="preserve">. </w:t>
      </w:r>
      <w:r w:rsidR="008916CE" w:rsidRPr="0021786A">
        <w:rPr>
          <w:rFonts w:ascii="Times New Roman" w:hAnsi="Times New Roman" w:cs="Times New Roman"/>
          <w:sz w:val="24"/>
          <w:szCs w:val="24"/>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r w:rsidRPr="0021786A">
        <w:rPr>
          <w:rFonts w:ascii="Times New Roman" w:hAnsi="Times New Roman" w:cs="Times New Roman"/>
          <w:sz w:val="24"/>
          <w:szCs w:val="24"/>
        </w:rPr>
        <w:t>пунктом 2.6.5 настоящего административного регламента</w:t>
      </w:r>
      <w:r w:rsidR="008916CE" w:rsidRPr="0021786A">
        <w:rPr>
          <w:rFonts w:ascii="Times New Roman" w:hAnsi="Times New Roman" w:cs="Times New Roman"/>
          <w:sz w:val="24"/>
          <w:szCs w:val="24"/>
        </w:rPr>
        <w:t>, за исключением копий или оригиналов документов, подтверждение которых в электронном виде невозможно.</w:t>
      </w:r>
    </w:p>
    <w:p w:rsidR="008970BB" w:rsidRPr="0021786A" w:rsidRDefault="00195A5A" w:rsidP="0021786A">
      <w:pPr>
        <w:pStyle w:val="a9"/>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w:t>
      </w:r>
      <w:r w:rsidR="00C52879" w:rsidRPr="0021786A">
        <w:rPr>
          <w:rFonts w:ascii="Times New Roman" w:eastAsia="Times New Roman" w:hAnsi="Times New Roman" w:cs="Times New Roman"/>
          <w:sz w:val="24"/>
          <w:szCs w:val="24"/>
          <w:lang w:eastAsia="ru-RU"/>
        </w:rPr>
        <w:t>.6.8</w:t>
      </w:r>
      <w:r w:rsidR="008970BB" w:rsidRPr="0021786A">
        <w:rPr>
          <w:rFonts w:ascii="Times New Roman" w:eastAsia="Times New Roman" w:hAnsi="Times New Roman" w:cs="Times New Roman"/>
          <w:sz w:val="24"/>
          <w:szCs w:val="24"/>
          <w:lang w:eastAsia="ru-RU"/>
        </w:rPr>
        <w:t>.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 Электронные документы должны соответствовать требованиям, установленным в подразделе 2.14. настоящего административного регламента.</w:t>
      </w:r>
    </w:p>
    <w:p w:rsidR="0047453B" w:rsidRPr="0021786A" w:rsidRDefault="0047453B" w:rsidP="0021786A">
      <w:pPr>
        <w:pStyle w:val="a9"/>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Заявления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 Копии документов, прилагаемые к заявлению и направленные заявителем по почте, должны быть удостоверены в установленном законодательстве порядке либо в течение 3 дней оригиналы данных документов подлежат предъявлению в ОУ.</w:t>
      </w:r>
    </w:p>
    <w:p w:rsidR="00A77BC2" w:rsidRPr="0021786A" w:rsidRDefault="00C52879" w:rsidP="0021786A">
      <w:pPr>
        <w:pStyle w:val="a9"/>
        <w:ind w:firstLine="709"/>
        <w:jc w:val="both"/>
        <w:rPr>
          <w:rFonts w:ascii="Times New Roman" w:eastAsia="Times New Roman" w:hAnsi="Times New Roman" w:cs="Times New Roman"/>
          <w:sz w:val="24"/>
          <w:szCs w:val="24"/>
          <w:lang w:eastAsia="ru-RU"/>
        </w:rPr>
      </w:pPr>
      <w:r w:rsidRPr="0021786A">
        <w:rPr>
          <w:rFonts w:ascii="Times New Roman" w:hAnsi="Times New Roman" w:cs="Times New Roman"/>
          <w:sz w:val="24"/>
          <w:szCs w:val="24"/>
        </w:rPr>
        <w:t>2.6.9</w:t>
      </w:r>
      <w:r w:rsidR="00BD25DE" w:rsidRPr="0021786A">
        <w:rPr>
          <w:rFonts w:ascii="Times New Roman" w:hAnsi="Times New Roman" w:cs="Times New Roman"/>
          <w:sz w:val="24"/>
          <w:szCs w:val="24"/>
        </w:rPr>
        <w:t>. Запрещается требовать от заявителя:</w:t>
      </w:r>
    </w:p>
    <w:p w:rsidR="00771256" w:rsidRPr="0021786A" w:rsidRDefault="0047453B" w:rsidP="0021786A">
      <w:pPr>
        <w:pStyle w:val="ConsPlusNormal"/>
        <w:ind w:firstLine="709"/>
        <w:jc w:val="both"/>
        <w:rPr>
          <w:rFonts w:ascii="Times New Roman" w:hAnsi="Times New Roman" w:cs="Times New Roman"/>
          <w:sz w:val="24"/>
          <w:szCs w:val="24"/>
        </w:rPr>
      </w:pPr>
      <w:r w:rsidRPr="0021786A">
        <w:rPr>
          <w:rFonts w:ascii="Times New Roman" w:hAnsi="Times New Roman" w:cs="Times New Roman"/>
          <w:sz w:val="24"/>
          <w:szCs w:val="24"/>
        </w:rPr>
        <w:t xml:space="preserve">- </w:t>
      </w:r>
      <w:r w:rsidR="00771256" w:rsidRPr="0021786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71256" w:rsidRPr="0021786A" w:rsidRDefault="0077125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представления документов и информации, в том числе подтверждающих внесение заявителем платы за предоставление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7" w:tooltip="Федеральный закон от 27.07.2010 N 210-ФЗ (ред. от 28.12.2024) &quot;Об организации предоставления государственных и муниципальных услуг&quot; {КонсультантПлюс}">
        <w:r w:rsidRPr="0021786A">
          <w:rPr>
            <w:rFonts w:ascii="Times New Roman" w:eastAsia="Times New Roman" w:hAnsi="Times New Roman" w:cs="Times New Roman"/>
            <w:sz w:val="24"/>
            <w:szCs w:val="24"/>
            <w:lang w:eastAsia="ru-RU"/>
          </w:rPr>
          <w:t>частью 1 статьи 1</w:t>
        </w:r>
      </w:hyperlink>
      <w:r w:rsidR="00F1546B" w:rsidRPr="0021786A">
        <w:rPr>
          <w:rFonts w:ascii="Times New Roman" w:eastAsia="Times New Roman" w:hAnsi="Times New Roman" w:cs="Times New Roman"/>
          <w:sz w:val="24"/>
          <w:szCs w:val="24"/>
          <w:lang w:eastAsia="ru-RU"/>
        </w:rPr>
        <w:t xml:space="preserve"> Федерального закона №</w:t>
      </w:r>
      <w:r w:rsidRPr="0021786A">
        <w:rPr>
          <w:rFonts w:ascii="Times New Roman" w:eastAsia="Times New Roman" w:hAnsi="Times New Roman" w:cs="Times New Roman"/>
          <w:sz w:val="24"/>
          <w:szCs w:val="24"/>
          <w:lang w:eastAsia="ru-RU"/>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8" w:tooltip="Федеральный закон от 27.07.2010 N 210-ФЗ (ред. от 28.12.2024) &quot;Об организации предоставления государственных и муниципальных услуг&quot; {КонсультантПлюс}">
        <w:r w:rsidRPr="0021786A">
          <w:rPr>
            <w:rFonts w:ascii="Times New Roman" w:eastAsia="Times New Roman" w:hAnsi="Times New Roman" w:cs="Times New Roman"/>
            <w:sz w:val="24"/>
            <w:szCs w:val="24"/>
            <w:lang w:eastAsia="ru-RU"/>
          </w:rPr>
          <w:t>частью 6 статьи 7</w:t>
        </w:r>
      </w:hyperlink>
      <w:r w:rsidR="00F1546B" w:rsidRPr="0021786A">
        <w:rPr>
          <w:rFonts w:ascii="Times New Roman" w:eastAsia="Times New Roman" w:hAnsi="Times New Roman" w:cs="Times New Roman"/>
          <w:sz w:val="24"/>
          <w:szCs w:val="24"/>
          <w:lang w:eastAsia="ru-RU"/>
        </w:rPr>
        <w:t xml:space="preserve"> Федерального закона № </w:t>
      </w:r>
      <w:r w:rsidRPr="0021786A">
        <w:rPr>
          <w:rFonts w:ascii="Times New Roman" w:eastAsia="Times New Roman" w:hAnsi="Times New Roman" w:cs="Times New Roman"/>
          <w:sz w:val="24"/>
          <w:szCs w:val="24"/>
          <w:lang w:eastAsia="ru-RU"/>
        </w:rPr>
        <w:t xml:space="preserve">210-ФЗ перечень документов. </w:t>
      </w:r>
    </w:p>
    <w:p w:rsidR="00771256" w:rsidRPr="0021786A" w:rsidRDefault="00C52879"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2.6.10. </w:t>
      </w:r>
      <w:r w:rsidR="00771256" w:rsidRPr="0021786A">
        <w:rPr>
          <w:rFonts w:ascii="Times New Roman" w:eastAsia="Times New Roman" w:hAnsi="Times New Roman" w:cs="Times New Roman"/>
          <w:sz w:val="24"/>
          <w:szCs w:val="24"/>
          <w:lang w:eastAsia="ru-RU"/>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71256" w:rsidRPr="0021786A" w:rsidRDefault="0077125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осуществления действий, в том числе согласований, необходимых для получения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9" w:tooltip="Федеральный закон от 27.07.2010 N 210-ФЗ (ред. от 28.12.2024) &quot;Об организации предоставления государственных и муниципальных услуг&quot; {КонсультантПлюс}">
        <w:r w:rsidRPr="0021786A">
          <w:rPr>
            <w:rFonts w:ascii="Times New Roman" w:eastAsia="Times New Roman" w:hAnsi="Times New Roman" w:cs="Times New Roman"/>
            <w:sz w:val="24"/>
            <w:szCs w:val="24"/>
            <w:lang w:eastAsia="ru-RU"/>
          </w:rPr>
          <w:t>части 1 статьи 9</w:t>
        </w:r>
      </w:hyperlink>
      <w:r w:rsidR="00F1546B" w:rsidRPr="0021786A">
        <w:rPr>
          <w:rFonts w:ascii="Times New Roman" w:eastAsia="Times New Roman" w:hAnsi="Times New Roman" w:cs="Times New Roman"/>
          <w:sz w:val="24"/>
          <w:szCs w:val="24"/>
          <w:lang w:eastAsia="ru-RU"/>
        </w:rPr>
        <w:t xml:space="preserve"> Федерального закона №</w:t>
      </w:r>
      <w:r w:rsidRPr="0021786A">
        <w:rPr>
          <w:rFonts w:ascii="Times New Roman" w:eastAsia="Times New Roman" w:hAnsi="Times New Roman" w:cs="Times New Roman"/>
          <w:sz w:val="24"/>
          <w:szCs w:val="24"/>
          <w:lang w:eastAsia="ru-RU"/>
        </w:rPr>
        <w:t xml:space="preserve"> 210-ФЗ;</w:t>
      </w:r>
    </w:p>
    <w:p w:rsidR="00771256" w:rsidRPr="0021786A" w:rsidRDefault="0077125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771256" w:rsidRPr="0021786A" w:rsidRDefault="0077125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771256" w:rsidRPr="0021786A" w:rsidRDefault="0077125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771256" w:rsidRPr="0021786A" w:rsidRDefault="0077125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71256" w:rsidRPr="0021786A" w:rsidRDefault="0077125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Управления, предоставляющего услугу, муниципального служащего Управления, работника образовательного учреждения, предусмотренной </w:t>
      </w:r>
      <w:hyperlink r:id="rId30" w:tooltip="Федеральный закон от 27.07.2010 N 210-ФЗ (ред. от 28.12.2024) &quot;Об организации предоставления государственных и муниципальных услуг&quot; {КонсультантПлюс}">
        <w:r w:rsidRPr="0021786A">
          <w:rPr>
            <w:rFonts w:ascii="Times New Roman" w:eastAsia="Times New Roman" w:hAnsi="Times New Roman" w:cs="Times New Roman"/>
            <w:sz w:val="24"/>
            <w:szCs w:val="24"/>
            <w:lang w:eastAsia="ru-RU"/>
          </w:rPr>
          <w:t>частью 1.1 статьи 16</w:t>
        </w:r>
      </w:hyperlink>
      <w:r w:rsidR="00F1546B" w:rsidRPr="0021786A">
        <w:rPr>
          <w:rFonts w:ascii="Times New Roman" w:eastAsia="Times New Roman" w:hAnsi="Times New Roman" w:cs="Times New Roman"/>
          <w:sz w:val="24"/>
          <w:szCs w:val="24"/>
          <w:lang w:eastAsia="ru-RU"/>
        </w:rPr>
        <w:t xml:space="preserve"> Федерального закона №</w:t>
      </w:r>
      <w:r w:rsidRPr="0021786A">
        <w:rPr>
          <w:rFonts w:ascii="Times New Roman" w:eastAsia="Times New Roman" w:hAnsi="Times New Roman" w:cs="Times New Roman"/>
          <w:sz w:val="24"/>
          <w:szCs w:val="24"/>
          <w:lang w:eastAsia="ru-RU"/>
        </w:rPr>
        <w:t xml:space="preserve">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Управления, при первоначальном отказе в приеме документов, необходимых для предоставления услуги, либо руководителя образовательного учреждения, предусмотренной </w:t>
      </w:r>
      <w:hyperlink r:id="rId31" w:tooltip="Федеральный закон от 27.07.2010 N 210-ФЗ (ред. от 28.12.2024) &quot;Об организации предоставления государственных и муниципальных услуг&quot; {КонсультантПлюс}">
        <w:r w:rsidRPr="0021786A">
          <w:rPr>
            <w:rFonts w:ascii="Times New Roman" w:eastAsia="Times New Roman" w:hAnsi="Times New Roman" w:cs="Times New Roman"/>
            <w:sz w:val="24"/>
            <w:szCs w:val="24"/>
            <w:lang w:eastAsia="ru-RU"/>
          </w:rPr>
          <w:t>частью 1.1 статьи 16</w:t>
        </w:r>
      </w:hyperlink>
      <w:r w:rsidR="00F1546B" w:rsidRPr="0021786A">
        <w:rPr>
          <w:rFonts w:ascii="Times New Roman" w:eastAsia="Times New Roman" w:hAnsi="Times New Roman" w:cs="Times New Roman"/>
          <w:sz w:val="24"/>
          <w:szCs w:val="24"/>
          <w:lang w:eastAsia="ru-RU"/>
        </w:rPr>
        <w:t xml:space="preserve"> Федерального закона №</w:t>
      </w:r>
      <w:r w:rsidRPr="0021786A">
        <w:rPr>
          <w:rFonts w:ascii="Times New Roman" w:eastAsia="Times New Roman" w:hAnsi="Times New Roman" w:cs="Times New Roman"/>
          <w:sz w:val="24"/>
          <w:szCs w:val="24"/>
          <w:lang w:eastAsia="ru-RU"/>
        </w:rPr>
        <w:t xml:space="preserve"> 210-ФЗ, уведомляется заявитель, а также приносятся извинения за доставленные неудобства;</w:t>
      </w:r>
    </w:p>
    <w:p w:rsidR="00771256" w:rsidRPr="0021786A" w:rsidRDefault="00771256"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32" w:tooltip="Федеральный закон от 27.07.2010 N 210-ФЗ (ред. от 28.12.2024) &quot;Об организации предоставления государственных и муниципальных услуг&quot; {КонсультантПлюс}">
        <w:r w:rsidRPr="0021786A">
          <w:rPr>
            <w:rFonts w:ascii="Times New Roman" w:eastAsia="Times New Roman" w:hAnsi="Times New Roman" w:cs="Times New Roman"/>
            <w:sz w:val="24"/>
            <w:szCs w:val="24"/>
            <w:lang w:eastAsia="ru-RU"/>
          </w:rPr>
          <w:t>пунктом 7.2 части 1 статьи 16</w:t>
        </w:r>
      </w:hyperlink>
      <w:r w:rsidR="00F1546B" w:rsidRPr="0021786A">
        <w:rPr>
          <w:rFonts w:ascii="Times New Roman" w:eastAsia="Times New Roman" w:hAnsi="Times New Roman" w:cs="Times New Roman"/>
          <w:sz w:val="24"/>
          <w:szCs w:val="24"/>
          <w:lang w:eastAsia="ru-RU"/>
        </w:rPr>
        <w:t xml:space="preserve"> Федерального закона №</w:t>
      </w:r>
      <w:r w:rsidRPr="0021786A">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6E75AE" w:rsidRPr="0021786A" w:rsidRDefault="00C52879"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2.6.11</w:t>
      </w:r>
      <w:r w:rsidR="006E75AE" w:rsidRPr="0021786A">
        <w:rPr>
          <w:rFonts w:ascii="Times New Roman" w:eastAsia="Times New Roman" w:hAnsi="Times New Roman" w:cs="Times New Roman"/>
          <w:sz w:val="24"/>
          <w:szCs w:val="24"/>
          <w:lang w:eastAsia="ru-RU"/>
        </w:rPr>
        <w:t>. При предоставлении услуги в электронной форме с использованием РПГУ запрещено:</w:t>
      </w:r>
    </w:p>
    <w:p w:rsidR="006E75AE" w:rsidRPr="0021786A" w:rsidRDefault="006E75AE"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отказывать в приеме запроса и иных документов, необходимых для предоставления услуги, а также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ЕПГУ, РПГУ;</w:t>
      </w:r>
    </w:p>
    <w:p w:rsidR="006E75AE" w:rsidRPr="0021786A" w:rsidRDefault="006E75AE"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требовать при осуществлении записи на прием в образовательное учреждение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E75AE" w:rsidRPr="0021786A" w:rsidRDefault="006E75AE"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требовать от заявителя представления документов, подтверждающих внесение заявителем платы за предоставление услуги.</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sz w:val="24"/>
          <w:szCs w:val="24"/>
          <w:lang w:eastAsia="ru-RU"/>
        </w:rPr>
        <w:t>2</w:t>
      </w:r>
      <w:r w:rsidRPr="0021786A">
        <w:rPr>
          <w:rFonts w:ascii="Times New Roman" w:eastAsia="Times New Roman" w:hAnsi="Times New Roman" w:cs="Times New Roman"/>
          <w:b/>
          <w:i/>
          <w:sz w:val="24"/>
          <w:szCs w:val="24"/>
          <w:lang w:eastAsia="ru-RU"/>
        </w:rPr>
        <w:t>.7. Исчерпывающий перечень оснований для отказа</w:t>
      </w:r>
      <w:r w:rsidR="00B05646"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в приеме документов,</w:t>
      </w:r>
      <w:r w:rsid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необходимых для предоставления</w:t>
      </w:r>
      <w:r w:rsidR="00B05646"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муниципальной услуги</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b/>
          <w:i/>
          <w:sz w:val="24"/>
          <w:szCs w:val="24"/>
          <w:lang w:eastAsia="ru-RU"/>
        </w:rPr>
      </w:pPr>
    </w:p>
    <w:p w:rsidR="006E75AE" w:rsidRPr="0021786A" w:rsidRDefault="006E75AE"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Основаниями для отказа в приеме документов, необходимых для предоставления услуги, являются:</w:t>
      </w:r>
    </w:p>
    <w:p w:rsidR="006E75AE" w:rsidRPr="0021786A" w:rsidRDefault="006E75AE"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1) непредставление заявителем (представителем заявителя) при личном обращении документа, удостоверяющего личность, документа, подтверждающего полномочия представителя;</w:t>
      </w:r>
    </w:p>
    <w:p w:rsidR="006E75AE" w:rsidRPr="0021786A" w:rsidRDefault="006E75AE"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2) несоответствие документов, поступивших в электронном виде, требованиям, установленным в </w:t>
      </w:r>
      <w:hyperlink w:anchor="P282" w:tooltip="2.14. Иные требования, в том числе учитывающие возможность">
        <w:r w:rsidRPr="0021786A">
          <w:rPr>
            <w:rFonts w:ascii="Times New Roman" w:eastAsia="Times New Roman" w:hAnsi="Times New Roman" w:cs="Times New Roman"/>
            <w:sz w:val="24"/>
            <w:szCs w:val="24"/>
            <w:lang w:eastAsia="ru-RU"/>
          </w:rPr>
          <w:t>подразделе 2.14</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w:t>
      </w:r>
    </w:p>
    <w:p w:rsidR="00B65B8B" w:rsidRPr="0021786A" w:rsidRDefault="00B65B8B" w:rsidP="0021786A">
      <w:pPr>
        <w:pStyle w:val="a4"/>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2.8. Исчерпывающий перечень оснований для отказа</w:t>
      </w:r>
      <w:r w:rsid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в предоставлении муниципальной услуги</w:t>
      </w:r>
    </w:p>
    <w:p w:rsidR="006E75AE" w:rsidRPr="0021786A" w:rsidRDefault="006E75AE" w:rsidP="0021786A">
      <w:pPr>
        <w:widowControl w:val="0"/>
        <w:autoSpaceDE w:val="0"/>
        <w:autoSpaceDN w:val="0"/>
        <w:spacing w:after="0" w:line="240" w:lineRule="auto"/>
        <w:ind w:firstLine="709"/>
        <w:jc w:val="center"/>
        <w:rPr>
          <w:rFonts w:ascii="Times New Roman" w:eastAsia="Times New Roman" w:hAnsi="Times New Roman" w:cs="Times New Roman"/>
          <w:b/>
          <w:i/>
          <w:sz w:val="24"/>
          <w:szCs w:val="24"/>
          <w:lang w:eastAsia="ru-RU"/>
        </w:rPr>
      </w:pPr>
    </w:p>
    <w:p w:rsidR="00243D4B" w:rsidRPr="0021786A" w:rsidRDefault="00243D4B" w:rsidP="0021786A">
      <w:pPr>
        <w:pStyle w:val="a8"/>
        <w:spacing w:before="0" w:beforeAutospacing="0" w:after="0" w:afterAutospacing="0"/>
        <w:ind w:firstLine="709"/>
        <w:jc w:val="both"/>
      </w:pPr>
      <w:r w:rsidRPr="0021786A">
        <w:t>2.8.1. Основаниями для отказа в предоставлении муниципальной услуги являются:</w:t>
      </w:r>
    </w:p>
    <w:p w:rsidR="002B15BF" w:rsidRPr="0021786A" w:rsidRDefault="00243D4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отсутствие</w:t>
      </w:r>
      <w:r w:rsidR="002B15BF" w:rsidRPr="0021786A">
        <w:rPr>
          <w:rFonts w:ascii="Times New Roman" w:eastAsia="Times New Roman" w:hAnsi="Times New Roman" w:cs="Times New Roman"/>
          <w:sz w:val="24"/>
          <w:szCs w:val="24"/>
          <w:lang w:eastAsia="ru-RU"/>
        </w:rPr>
        <w:t xml:space="preserve"> свободных мест</w:t>
      </w:r>
      <w:r w:rsidRPr="0021786A">
        <w:rPr>
          <w:rFonts w:ascii="Times New Roman" w:eastAsia="Times New Roman" w:hAnsi="Times New Roman" w:cs="Times New Roman"/>
          <w:sz w:val="24"/>
          <w:szCs w:val="24"/>
          <w:lang w:eastAsia="ru-RU"/>
        </w:rPr>
        <w:t xml:space="preserve"> в образовательном учреждении</w:t>
      </w:r>
      <w:r w:rsidR="002B15BF" w:rsidRPr="0021786A">
        <w:rPr>
          <w:rFonts w:ascii="Times New Roman" w:eastAsia="Times New Roman" w:hAnsi="Times New Roman" w:cs="Times New Roman"/>
          <w:sz w:val="24"/>
          <w:szCs w:val="24"/>
          <w:lang w:eastAsia="ru-RU"/>
        </w:rPr>
        <w:t>, а также при невыполнении условий, установленных частью 2 статьи 78 Федерального закона</w:t>
      </w:r>
      <w:r w:rsidR="004B7881" w:rsidRPr="0021786A">
        <w:rPr>
          <w:rFonts w:ascii="Times New Roman" w:eastAsia="Times New Roman" w:hAnsi="Times New Roman" w:cs="Times New Roman"/>
          <w:sz w:val="24"/>
          <w:szCs w:val="24"/>
          <w:lang w:eastAsia="ru-RU"/>
        </w:rPr>
        <w:t xml:space="preserve"> № 273-ФЗ «Об образовании в Российской Федерации»</w:t>
      </w:r>
      <w:r w:rsidR="002B15BF" w:rsidRPr="0021786A">
        <w:rPr>
          <w:rFonts w:ascii="Times New Roman" w:eastAsia="Times New Roman" w:hAnsi="Times New Roman" w:cs="Times New Roman"/>
          <w:sz w:val="24"/>
          <w:szCs w:val="24"/>
          <w:lang w:eastAsia="ru-RU"/>
        </w:rPr>
        <w:t>, за исключением случаев, предусмотренных частями 5 и</w:t>
      </w:r>
      <w:r w:rsidR="00F1546B" w:rsidRPr="0021786A">
        <w:rPr>
          <w:rFonts w:ascii="Times New Roman" w:eastAsia="Times New Roman" w:hAnsi="Times New Roman" w:cs="Times New Roman"/>
          <w:sz w:val="24"/>
          <w:szCs w:val="24"/>
          <w:lang w:eastAsia="ru-RU"/>
        </w:rPr>
        <w:t xml:space="preserve"> </w:t>
      </w:r>
      <w:r w:rsidR="002B15BF" w:rsidRPr="0021786A">
        <w:rPr>
          <w:rFonts w:ascii="Times New Roman" w:eastAsia="Times New Roman" w:hAnsi="Times New Roman" w:cs="Times New Roman"/>
          <w:sz w:val="24"/>
          <w:szCs w:val="24"/>
          <w:lang w:eastAsia="ru-RU"/>
        </w:rPr>
        <w:t>6 статьи 67 и</w:t>
      </w:r>
      <w:r w:rsidR="004B7881" w:rsidRPr="0021786A">
        <w:rPr>
          <w:rFonts w:ascii="Times New Roman" w:eastAsia="Times New Roman" w:hAnsi="Times New Roman" w:cs="Times New Roman"/>
          <w:sz w:val="24"/>
          <w:szCs w:val="24"/>
          <w:lang w:eastAsia="ru-RU"/>
        </w:rPr>
        <w:t xml:space="preserve"> статьей 88 Федерального закона № 273-ФЗ «Об образовании в Российской Федерации».</w:t>
      </w:r>
    </w:p>
    <w:p w:rsidR="0021786A" w:rsidRPr="0021786A" w:rsidRDefault="0021786A" w:rsidP="0021786A">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highlight w:val="magenta"/>
          <w:lang w:eastAsia="ru-RU"/>
        </w:rPr>
      </w:pPr>
      <w:r w:rsidRPr="0021786A">
        <w:rPr>
          <w:rFonts w:ascii="Times New Roman" w:eastAsia="Times New Roman" w:hAnsi="Times New Roman" w:cs="Times New Roman"/>
          <w:b/>
          <w:i/>
          <w:sz w:val="24"/>
          <w:szCs w:val="24"/>
          <w:lang w:eastAsia="ru-RU"/>
        </w:rPr>
        <w:t>2.9. Размер платы, взимаемой с заявителя</w:t>
      </w:r>
      <w:r w:rsid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при предоставлении муниципальной услуги</w:t>
      </w:r>
      <w:r w:rsidRPr="0021786A">
        <w:rPr>
          <w:rFonts w:ascii="Times New Roman" w:eastAsia="Times New Roman" w:hAnsi="Times New Roman" w:cs="Times New Roman"/>
          <w:sz w:val="24"/>
          <w:szCs w:val="24"/>
          <w:lang w:eastAsia="ru-RU"/>
        </w:rPr>
        <w:t>.</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Предоставление муниципальной услуги осуществляется бесплатно.</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2.10. Максимальный срок ожидания в очереди</w:t>
      </w:r>
      <w:r w:rsid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при подаче запроса о предоставлении муниципальной услуги и при получении результата предоставления муниципальной услуги</w:t>
      </w:r>
    </w:p>
    <w:p w:rsidR="000D4B0B" w:rsidRPr="0021786A" w:rsidRDefault="000D4B0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E75AE" w:rsidRPr="0021786A" w:rsidRDefault="006E75AE"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Максимальный срок ожидания в очереди при подаче заявления о предоставлении услуги и при получении результата такой услуги в организацию, участвующую в предоставлении услуги, не должен превышать 15 минут.</w:t>
      </w:r>
    </w:p>
    <w:p w:rsidR="00644EF8"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p>
    <w:p w:rsidR="0021786A" w:rsidRDefault="0021786A" w:rsidP="0021786A">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p>
    <w:p w:rsidR="0021786A" w:rsidRPr="0021786A" w:rsidRDefault="0021786A" w:rsidP="0021786A">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2.11. Срок регистрации запроса заявителя</w:t>
      </w:r>
      <w:r w:rsid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о предоставлении муниципальной услуги</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b/>
          <w:i/>
          <w:sz w:val="24"/>
          <w:szCs w:val="24"/>
          <w:lang w:eastAsia="ru-RU"/>
        </w:rPr>
      </w:pPr>
    </w:p>
    <w:p w:rsidR="00925122" w:rsidRPr="0021786A" w:rsidRDefault="00925122"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2.11.1. Регистрация запроса заявителя о предоставлении услуги осуществляется в день поступления заявления в образовательное учреждение с выдачей заявителю бланка обращения, сформированного в АИС, распечатанного на бумажном носителе и заверенного подписью заявителя и работника образовательного учреждения.</w:t>
      </w:r>
    </w:p>
    <w:p w:rsidR="00925122" w:rsidRPr="0021786A" w:rsidRDefault="00925122"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2.11.2. Регистрация заявления и иных документов, необходимых для предоставления услуги, при предоставлении услуги в электронной форме посредством РПГУ осуществляется в автоматическом режиме.</w:t>
      </w:r>
    </w:p>
    <w:p w:rsidR="00C9288E" w:rsidRPr="0021786A" w:rsidRDefault="00C9288E"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21786A">
        <w:rPr>
          <w:rFonts w:ascii="Times New Roman" w:eastAsia="Times New Roman" w:hAnsi="Times New Roman" w:cs="Times New Roman"/>
          <w:b/>
          <w:i/>
          <w:sz w:val="24"/>
          <w:szCs w:val="24"/>
          <w:lang w:eastAsia="ru-RU"/>
        </w:rPr>
        <w:t>2.12. Требования к помещениям, в которых предоставляются</w:t>
      </w:r>
      <w:r w:rsid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муниципальные услуги</w:t>
      </w:r>
      <w:r w:rsidRPr="0021786A">
        <w:rPr>
          <w:rFonts w:ascii="Times New Roman" w:eastAsia="Times New Roman" w:hAnsi="Times New Roman" w:cs="Times New Roman"/>
          <w:sz w:val="24"/>
          <w:szCs w:val="24"/>
          <w:lang w:eastAsia="ru-RU"/>
        </w:rPr>
        <w:t xml:space="preserve">. </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В здании, где организуется прием заявителей, предусматриваются места общественного пользования (туалеты);</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2.12.3. Места для информирования заявителей оборудуются информационными стендами, на которых размещается визуальная и текстовая информация.</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2.12.5. В целях обеспечения доступности </w:t>
      </w:r>
      <w:r w:rsidR="00B66F52" w:rsidRPr="0021786A">
        <w:rPr>
          <w:rFonts w:ascii="Times New Roman" w:eastAsia="Times New Roman" w:hAnsi="Times New Roman" w:cs="Times New Roman"/>
          <w:sz w:val="24"/>
          <w:szCs w:val="24"/>
          <w:lang w:eastAsia="ru-RU"/>
        </w:rPr>
        <w:t xml:space="preserve">муниципальной услуги </w:t>
      </w:r>
      <w:r w:rsidRPr="0021786A">
        <w:rPr>
          <w:rFonts w:ascii="Times New Roman" w:eastAsia="Times New Roman" w:hAnsi="Times New Roman" w:cs="Times New Roman"/>
          <w:sz w:val="24"/>
          <w:szCs w:val="24"/>
          <w:lang w:eastAsia="ru-RU"/>
        </w:rPr>
        <w:t>для инвалидов должны быть обеспечены:</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w:t>
      </w:r>
    </w:p>
    <w:p w:rsidR="00BA3314" w:rsidRPr="0021786A" w:rsidRDefault="00BA3314" w:rsidP="0021786A">
      <w:pPr>
        <w:pStyle w:val="formattext"/>
        <w:spacing w:before="0" w:beforeAutospacing="0" w:after="0" w:afterAutospacing="0"/>
        <w:ind w:firstLine="709"/>
        <w:jc w:val="both"/>
      </w:pPr>
      <w:r w:rsidRPr="0021786A">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BA3314" w:rsidRPr="0021786A" w:rsidRDefault="00BA3314" w:rsidP="0021786A">
      <w:pPr>
        <w:pStyle w:val="formattext"/>
        <w:spacing w:before="0" w:beforeAutospacing="0" w:after="0" w:afterAutospacing="0"/>
        <w:ind w:firstLine="709"/>
        <w:jc w:val="both"/>
      </w:pPr>
      <w:r w:rsidRPr="0021786A">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A3314" w:rsidRPr="0021786A" w:rsidRDefault="00BA3314" w:rsidP="0021786A">
      <w:pPr>
        <w:pStyle w:val="formattext"/>
        <w:spacing w:before="0" w:beforeAutospacing="0" w:after="0" w:afterAutospacing="0"/>
        <w:ind w:firstLine="709"/>
        <w:jc w:val="both"/>
      </w:pPr>
      <w:r w:rsidRPr="0021786A">
        <w:t xml:space="preserve">- допуск </w:t>
      </w:r>
      <w:proofErr w:type="spellStart"/>
      <w:r w:rsidRPr="0021786A">
        <w:t>сурдопереводчика</w:t>
      </w:r>
      <w:proofErr w:type="spellEnd"/>
      <w:r w:rsidRPr="0021786A">
        <w:t xml:space="preserve"> и </w:t>
      </w:r>
      <w:proofErr w:type="spellStart"/>
      <w:r w:rsidRPr="0021786A">
        <w:t>тифлосурдопереводчика</w:t>
      </w:r>
      <w:proofErr w:type="spellEnd"/>
      <w:r w:rsidRPr="0021786A">
        <w:t>;</w:t>
      </w:r>
    </w:p>
    <w:p w:rsidR="00BA3314" w:rsidRPr="0021786A" w:rsidRDefault="00BA3314" w:rsidP="0021786A">
      <w:pPr>
        <w:pStyle w:val="formattext"/>
        <w:spacing w:before="0" w:beforeAutospacing="0" w:after="0" w:afterAutospacing="0"/>
        <w:ind w:firstLine="709"/>
        <w:jc w:val="both"/>
      </w:pPr>
      <w:r w:rsidRPr="0021786A">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3314" w:rsidRPr="0021786A" w:rsidRDefault="00BA3314" w:rsidP="0021786A">
      <w:pPr>
        <w:pStyle w:val="formattext"/>
        <w:spacing w:before="0" w:beforeAutospacing="0" w:after="0" w:afterAutospacing="0"/>
        <w:ind w:firstLine="709"/>
        <w:jc w:val="both"/>
      </w:pPr>
      <w:r w:rsidRPr="0021786A">
        <w:t>- оказание инвалидам помощи в преодолении барьеров, мешающих получению ими услуг наравне с другими лицами</w:t>
      </w:r>
      <w:r w:rsidR="00262A7B" w:rsidRPr="0021786A">
        <w:t>;</w:t>
      </w:r>
    </w:p>
    <w:p w:rsidR="00BA3314" w:rsidRPr="0021786A" w:rsidRDefault="00262A7B" w:rsidP="0021786A">
      <w:pPr>
        <w:pStyle w:val="formattext"/>
        <w:spacing w:before="0" w:beforeAutospacing="0" w:after="0" w:afterAutospacing="0"/>
        <w:ind w:firstLine="709"/>
        <w:jc w:val="both"/>
      </w:pPr>
      <w:r w:rsidRPr="0021786A">
        <w:t>- предоставление необходимых услуг по месту жительства инвалида или в дистанционном режиме.</w:t>
      </w:r>
    </w:p>
    <w:p w:rsidR="00C9288E" w:rsidRPr="0021786A" w:rsidRDefault="00C9288E" w:rsidP="0021786A">
      <w:pPr>
        <w:pStyle w:val="formattext"/>
        <w:spacing w:before="0" w:beforeAutospacing="0" w:after="0" w:afterAutospacing="0"/>
        <w:ind w:firstLine="709"/>
        <w:jc w:val="both"/>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2.13. Показатели доступности и качества</w:t>
      </w:r>
      <w:r w:rsidR="00C9288E"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муниципальных услуг</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313"/>
      <w:bookmarkEnd w:id="4"/>
      <w:r w:rsidRPr="0021786A">
        <w:rPr>
          <w:rFonts w:ascii="Times New Roman" w:eastAsia="Times New Roman" w:hAnsi="Times New Roman" w:cs="Times New Roman"/>
          <w:sz w:val="24"/>
          <w:szCs w:val="24"/>
          <w:lang w:eastAsia="ru-RU"/>
        </w:rPr>
        <w:t>2.13.1. Показатели доступности и качества услуг:</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1) доступность информации о порядке предоставления услуги;</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 возможность получения информации о ходе предоставления услуги, в том числе с использованием информационно-телекоммуникационных технологий;</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 количество взаимодействий заявителя с должностными лицами при предоставлении услуги - не более 2;</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4) продолжительность взаимодействия заявителя с должностными лицами при подаче запроса - не более 20 минут, при получении результата - не более 15 минут;</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5) соблюдение сроков предоставления услуги;</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6) достоверность предоставляемой заявителям информации о порядке предоставления услуги, о ходе предоставления услуги;</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7) отсутствие обоснованных жалоб со стороны заявителей на решения и (или) действия (бездействие) образовательного учреждения, работников образовательного учреждения при предоставлении услуги.</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2.13.2. Действия, которые заявитель вправе совершить в электронной форме при получении услуги:</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1) получение информации о порядке и сроках предоставления услуги с использованием РПГУ, АИС;</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 запись на прием в орган для подачи запроса о предоставлении услуги посредством РПГУ;</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 формирование запроса заявителем на РПГУ, в АИС;</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4) получение результата предоставления услуги в форме электронного документа;</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5) оценка доступности и качества услуги;</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6) направление в электронной форме жалобы на решения и действия (бездействие) образовательного учреждения, предоставляющего услугу, работника образовательного учреждения в ходе предоставления услуги.</w:t>
      </w:r>
    </w:p>
    <w:p w:rsidR="00B3419B" w:rsidRPr="0021786A" w:rsidRDefault="00B3419B"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2.14. Иные требования, в том числе учитывающие возможность</w:t>
      </w:r>
      <w:r w:rsid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и особенности предоставления муниципальной услуги в МФЦ и особенности предоставления муниципальной услуги в электронной форме</w:t>
      </w:r>
    </w:p>
    <w:p w:rsidR="00CA5C95" w:rsidRPr="0021786A" w:rsidRDefault="00CA5C95"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CA5C95" w:rsidRPr="0021786A" w:rsidRDefault="00CA5C95" w:rsidP="0021786A">
      <w:pPr>
        <w:widowControl w:val="0"/>
        <w:autoSpaceDE w:val="0"/>
        <w:autoSpaceDN w:val="0"/>
        <w:spacing w:after="0" w:line="240" w:lineRule="auto"/>
        <w:ind w:firstLine="709"/>
        <w:jc w:val="both"/>
        <w:rPr>
          <w:rFonts w:ascii="Times New Roman" w:hAnsi="Times New Roman" w:cs="Times New Roman"/>
          <w:sz w:val="24"/>
          <w:szCs w:val="24"/>
        </w:rPr>
      </w:pPr>
      <w:r w:rsidRPr="0021786A">
        <w:rPr>
          <w:rFonts w:ascii="Times New Roman" w:hAnsi="Times New Roman" w:cs="Times New Roman"/>
          <w:sz w:val="24"/>
          <w:szCs w:val="24"/>
        </w:rPr>
        <w:t>2.14.1. Предоставление муниципальной услуги в МФЦ осуществляется в соответствии с соглашением о взаимодействии, заключенным между Управлением и МФЦ, с момента вступления в силу указанного соглашения.</w:t>
      </w:r>
    </w:p>
    <w:p w:rsidR="00644EF8" w:rsidRPr="0021786A" w:rsidRDefault="00644EF8" w:rsidP="0021786A">
      <w:pPr>
        <w:shd w:val="clear" w:color="auto" w:fill="FFFFFF"/>
        <w:spacing w:after="0" w:line="240" w:lineRule="auto"/>
        <w:ind w:firstLine="709"/>
        <w:jc w:val="both"/>
        <w:rPr>
          <w:rFonts w:ascii="Times New Roman" w:hAnsi="Times New Roman" w:cs="Times New Roman"/>
          <w:sz w:val="24"/>
          <w:szCs w:val="24"/>
        </w:rPr>
      </w:pPr>
      <w:r w:rsidRPr="0021786A">
        <w:rPr>
          <w:rFonts w:ascii="Times New Roman" w:eastAsia="Times New Roman" w:hAnsi="Times New Roman" w:cs="Times New Roman"/>
          <w:color w:val="000000"/>
          <w:sz w:val="24"/>
          <w:szCs w:val="24"/>
          <w:lang w:eastAsia="ru-RU"/>
        </w:rPr>
        <w:t>2.14.</w:t>
      </w:r>
      <w:r w:rsidR="00CA5C95" w:rsidRPr="0021786A">
        <w:rPr>
          <w:rFonts w:ascii="Times New Roman" w:eastAsia="Times New Roman" w:hAnsi="Times New Roman" w:cs="Times New Roman"/>
          <w:color w:val="000000"/>
          <w:sz w:val="24"/>
          <w:szCs w:val="24"/>
          <w:lang w:eastAsia="ru-RU"/>
        </w:rPr>
        <w:t>2</w:t>
      </w:r>
      <w:r w:rsidRPr="0021786A">
        <w:rPr>
          <w:rFonts w:ascii="Times New Roman" w:eastAsia="Times New Roman" w:hAnsi="Times New Roman" w:cs="Times New Roman"/>
          <w:color w:val="000000"/>
          <w:sz w:val="24"/>
          <w:szCs w:val="24"/>
          <w:lang w:eastAsia="ru-RU"/>
        </w:rPr>
        <w:t xml:space="preserve">. </w:t>
      </w:r>
      <w:r w:rsidR="00CA5C95" w:rsidRPr="0021786A">
        <w:rPr>
          <w:rFonts w:ascii="Times New Roman" w:hAnsi="Times New Roman" w:cs="Times New Roman"/>
          <w:sz w:val="24"/>
          <w:szCs w:val="24"/>
        </w:rPr>
        <w:t xml:space="preserve">Предоставление </w:t>
      </w:r>
      <w:r w:rsidR="00BD25DE" w:rsidRPr="0021786A">
        <w:rPr>
          <w:rFonts w:ascii="Times New Roman" w:hAnsi="Times New Roman" w:cs="Times New Roman"/>
          <w:sz w:val="24"/>
          <w:szCs w:val="24"/>
        </w:rPr>
        <w:t>муниципальной</w:t>
      </w:r>
      <w:r w:rsidR="00CA5C95" w:rsidRPr="0021786A">
        <w:rPr>
          <w:rFonts w:ascii="Times New Roman" w:hAnsi="Times New Roman" w:cs="Times New Roman"/>
          <w:sz w:val="24"/>
          <w:szCs w:val="24"/>
        </w:rPr>
        <w:t xml:space="preserve"> услуги при наличии технической возможности может осуществляться в электронной форме через «Личный кабинет» на РПГУ или ЕПГУ с использованием электронных документов, подписанных электронной подписью в соответствии с требованиями </w:t>
      </w:r>
      <w:hyperlink r:id="rId33" w:history="1">
        <w:r w:rsidR="00CA5C95" w:rsidRPr="0021786A">
          <w:rPr>
            <w:rFonts w:ascii="Times New Roman" w:hAnsi="Times New Roman" w:cs="Times New Roman"/>
            <w:sz w:val="24"/>
            <w:szCs w:val="24"/>
          </w:rPr>
          <w:t>Федерального закона от 6</w:t>
        </w:r>
        <w:r w:rsidR="0021786A">
          <w:rPr>
            <w:rFonts w:ascii="Times New Roman" w:hAnsi="Times New Roman" w:cs="Times New Roman"/>
            <w:sz w:val="24"/>
            <w:szCs w:val="24"/>
          </w:rPr>
          <w:t>.04.</w:t>
        </w:r>
        <w:r w:rsidR="00CA5C95" w:rsidRPr="0021786A">
          <w:rPr>
            <w:rFonts w:ascii="Times New Roman" w:hAnsi="Times New Roman" w:cs="Times New Roman"/>
            <w:sz w:val="24"/>
            <w:szCs w:val="24"/>
          </w:rPr>
          <w:t xml:space="preserve">2011 </w:t>
        </w:r>
        <w:r w:rsidR="00A357F7" w:rsidRPr="0021786A">
          <w:rPr>
            <w:rFonts w:ascii="Times New Roman" w:hAnsi="Times New Roman" w:cs="Times New Roman"/>
            <w:sz w:val="24"/>
            <w:szCs w:val="24"/>
          </w:rPr>
          <w:t>№</w:t>
        </w:r>
        <w:r w:rsidR="00CA5C95" w:rsidRPr="0021786A">
          <w:rPr>
            <w:rFonts w:ascii="Times New Roman" w:hAnsi="Times New Roman" w:cs="Times New Roman"/>
            <w:sz w:val="24"/>
            <w:szCs w:val="24"/>
          </w:rPr>
          <w:t xml:space="preserve"> 63-ФЗ «Об электронной подписи</w:t>
        </w:r>
      </w:hyperlink>
      <w:r w:rsidR="00CA5C95" w:rsidRPr="0021786A">
        <w:rPr>
          <w:rFonts w:ascii="Times New Roman" w:hAnsi="Times New Roman" w:cs="Times New Roman"/>
          <w:sz w:val="24"/>
          <w:szCs w:val="24"/>
        </w:rPr>
        <w:t>».</w:t>
      </w:r>
    </w:p>
    <w:p w:rsidR="005F4898" w:rsidRPr="0021786A" w:rsidRDefault="005F4898"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Для подписания заявления, указанного в </w:t>
      </w:r>
      <w:hyperlink r:id="rId34" w:history="1">
        <w:r w:rsidRPr="0021786A">
          <w:rPr>
            <w:rFonts w:ascii="Times New Roman" w:eastAsia="Times New Roman" w:hAnsi="Times New Roman" w:cs="Times New Roman"/>
            <w:sz w:val="24"/>
            <w:szCs w:val="24"/>
            <w:lang w:eastAsia="ru-RU"/>
          </w:rPr>
          <w:t>пункте 2.6.1 подраздела 2.6 раздела 2</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используется простая электронная подпись.</w:t>
      </w:r>
    </w:p>
    <w:p w:rsidR="005F4898" w:rsidRPr="0021786A" w:rsidRDefault="005F4898"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При подаче запроса на предоставление услуги в электронной форме предоставление документа, удостоверяющего личность заявителя, не требуется. </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2.14.</w:t>
      </w:r>
      <w:r w:rsidR="00BD25DE" w:rsidRPr="0021786A">
        <w:rPr>
          <w:rFonts w:ascii="Times New Roman" w:eastAsia="Times New Roman" w:hAnsi="Times New Roman" w:cs="Times New Roman"/>
          <w:sz w:val="24"/>
          <w:szCs w:val="24"/>
          <w:lang w:eastAsia="ru-RU"/>
        </w:rPr>
        <w:t>3</w:t>
      </w:r>
      <w:r w:rsidRPr="0021786A">
        <w:rPr>
          <w:rFonts w:ascii="Times New Roman" w:eastAsia="Times New Roman" w:hAnsi="Times New Roman" w:cs="Times New Roman"/>
          <w:sz w:val="24"/>
          <w:szCs w:val="24"/>
          <w:lang w:eastAsia="ru-RU"/>
        </w:rPr>
        <w:t>. Требования к электронным документам и электронным образам документов, предоставляемым через «Личный кабинет»:</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2) допускается предоставлять файлы следующих форматов: </w:t>
      </w:r>
      <w:proofErr w:type="spellStart"/>
      <w:r w:rsidRPr="0021786A">
        <w:rPr>
          <w:rFonts w:ascii="Times New Roman" w:eastAsia="Times New Roman" w:hAnsi="Times New Roman" w:cs="Times New Roman"/>
          <w:sz w:val="24"/>
          <w:szCs w:val="24"/>
          <w:lang w:eastAsia="ru-RU"/>
        </w:rPr>
        <w:t>txt</w:t>
      </w:r>
      <w:proofErr w:type="spellEnd"/>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rtf</w:t>
      </w:r>
      <w:proofErr w:type="spellEnd"/>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doc</w:t>
      </w:r>
      <w:proofErr w:type="spellEnd"/>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docx</w:t>
      </w:r>
      <w:proofErr w:type="spellEnd"/>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pdf</w:t>
      </w:r>
      <w:proofErr w:type="spellEnd"/>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xls</w:t>
      </w:r>
      <w:proofErr w:type="spellEnd"/>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xlsx</w:t>
      </w:r>
      <w:proofErr w:type="spellEnd"/>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jpg</w:t>
      </w:r>
      <w:proofErr w:type="spellEnd"/>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tiff</w:t>
      </w:r>
      <w:proofErr w:type="spellEnd"/>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gif</w:t>
      </w:r>
      <w:proofErr w:type="spellEnd"/>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rar</w:t>
      </w:r>
      <w:proofErr w:type="spellEnd"/>
      <w:r w:rsidRPr="0021786A">
        <w:rPr>
          <w:rFonts w:ascii="Times New Roman" w:eastAsia="Times New Roman" w:hAnsi="Times New Roman" w:cs="Times New Roman"/>
          <w:sz w:val="24"/>
          <w:szCs w:val="24"/>
          <w:lang w:eastAsia="ru-RU"/>
        </w:rPr>
        <w:t xml:space="preserve">, </w:t>
      </w:r>
      <w:proofErr w:type="spellStart"/>
      <w:r w:rsidRPr="0021786A">
        <w:rPr>
          <w:rFonts w:ascii="Times New Roman" w:eastAsia="Times New Roman" w:hAnsi="Times New Roman" w:cs="Times New Roman"/>
          <w:sz w:val="24"/>
          <w:szCs w:val="24"/>
          <w:lang w:eastAsia="ru-RU"/>
        </w:rPr>
        <w:t>zip</w:t>
      </w:r>
      <w:proofErr w:type="spellEnd"/>
      <w:r w:rsidRPr="0021786A">
        <w:rPr>
          <w:rFonts w:ascii="Times New Roman" w:eastAsia="Times New Roman" w:hAnsi="Times New Roman" w:cs="Times New Roman"/>
          <w:sz w:val="24"/>
          <w:szCs w:val="24"/>
          <w:lang w:eastAsia="ru-RU"/>
        </w:rPr>
        <w:t>. Предоставление файлов, имеющих форматы, отличные от указанных, не допускается;</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 документы в формате </w:t>
      </w:r>
      <w:proofErr w:type="spellStart"/>
      <w:r w:rsidRPr="0021786A">
        <w:rPr>
          <w:rFonts w:ascii="Times New Roman" w:eastAsia="Times New Roman" w:hAnsi="Times New Roman" w:cs="Times New Roman"/>
          <w:sz w:val="24"/>
          <w:szCs w:val="24"/>
          <w:lang w:eastAsia="ru-RU"/>
        </w:rPr>
        <w:t>Adobe</w:t>
      </w:r>
      <w:proofErr w:type="spellEnd"/>
      <w:r w:rsidRPr="0021786A">
        <w:rPr>
          <w:rFonts w:ascii="Times New Roman" w:eastAsia="Times New Roman" w:hAnsi="Times New Roman" w:cs="Times New Roman"/>
          <w:sz w:val="24"/>
          <w:szCs w:val="24"/>
          <w:lang w:eastAsia="ru-RU"/>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РПГУ и ЕПГУ, а наименование файлов должно позволять идентифицировать документ и количество страниц в документе;</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5) файлы не должны содержать вирусов и вредоносных программ.</w:t>
      </w: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2.14.</w:t>
      </w:r>
      <w:r w:rsidR="00BD25DE" w:rsidRPr="0021786A">
        <w:rPr>
          <w:rFonts w:ascii="Times New Roman" w:eastAsia="Times New Roman" w:hAnsi="Times New Roman" w:cs="Times New Roman"/>
          <w:sz w:val="24"/>
          <w:szCs w:val="24"/>
          <w:lang w:eastAsia="ru-RU"/>
        </w:rPr>
        <w:t>4</w:t>
      </w:r>
      <w:r w:rsidRPr="0021786A">
        <w:rPr>
          <w:rFonts w:ascii="Times New Roman" w:eastAsia="Times New Roman" w:hAnsi="Times New Roman" w:cs="Times New Roman"/>
          <w:sz w:val="24"/>
          <w:szCs w:val="24"/>
          <w:lang w:eastAsia="ru-RU"/>
        </w:rPr>
        <w:t xml:space="preserve">.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35" w:history="1">
        <w:r w:rsidRPr="0021786A">
          <w:rPr>
            <w:rFonts w:ascii="Times New Roman" w:eastAsia="Times New Roman" w:hAnsi="Times New Roman" w:cs="Times New Roman"/>
            <w:sz w:val="24"/>
            <w:szCs w:val="24"/>
            <w:lang w:eastAsia="ru-RU"/>
          </w:rPr>
          <w:t>постановлением</w:t>
        </w:r>
      </w:hyperlink>
      <w:r w:rsidRPr="0021786A">
        <w:rPr>
          <w:rFonts w:ascii="Times New Roman" w:eastAsia="Times New Roman" w:hAnsi="Times New Roman" w:cs="Times New Roman"/>
          <w:sz w:val="24"/>
          <w:szCs w:val="24"/>
          <w:lang w:eastAsia="ru-RU"/>
        </w:rPr>
        <w:t xml:space="preserve"> Правительства Российской Федерации от 25</w:t>
      </w:r>
      <w:r w:rsidR="0021786A">
        <w:rPr>
          <w:rFonts w:ascii="Times New Roman" w:eastAsia="Times New Roman" w:hAnsi="Times New Roman" w:cs="Times New Roman"/>
          <w:sz w:val="24"/>
          <w:szCs w:val="24"/>
          <w:lang w:eastAsia="ru-RU"/>
        </w:rPr>
        <w:t>.08.</w:t>
      </w:r>
      <w:r w:rsidRPr="0021786A">
        <w:rPr>
          <w:rFonts w:ascii="Times New Roman" w:eastAsia="Times New Roman" w:hAnsi="Times New Roman" w:cs="Times New Roman"/>
          <w:sz w:val="24"/>
          <w:szCs w:val="24"/>
          <w:lang w:eastAsia="ru-RU"/>
        </w:rPr>
        <w:t>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1786A" w:rsidRPr="0021786A" w:rsidRDefault="0021786A" w:rsidP="0021786A">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0"/>
        <w:rPr>
          <w:rFonts w:ascii="Times New Roman" w:eastAsia="Times New Roman" w:hAnsi="Times New Roman" w:cs="Times New Roman"/>
          <w:b/>
          <w:sz w:val="24"/>
          <w:szCs w:val="24"/>
          <w:lang w:eastAsia="ru-RU"/>
        </w:rPr>
      </w:pPr>
      <w:r w:rsidRPr="0021786A">
        <w:rPr>
          <w:rFonts w:ascii="Times New Roman" w:eastAsia="Times New Roman" w:hAnsi="Times New Roman" w:cs="Times New Roman"/>
          <w:b/>
          <w:sz w:val="24"/>
          <w:szCs w:val="24"/>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E6125" w:rsidRPr="0021786A" w:rsidRDefault="007E6125" w:rsidP="0021786A">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3.1. Исчерпывающий перечень административных процедур</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2259D9" w:rsidRPr="0021786A" w:rsidRDefault="00644EF8" w:rsidP="0021786A">
      <w:pPr>
        <w:pStyle w:val="a8"/>
        <w:spacing w:before="0" w:beforeAutospacing="0" w:after="0" w:afterAutospacing="0"/>
        <w:ind w:firstLine="709"/>
        <w:jc w:val="both"/>
      </w:pPr>
      <w:r w:rsidRPr="0021786A">
        <w:t>3.1.1</w:t>
      </w:r>
      <w:r w:rsidR="002259D9" w:rsidRPr="0021786A">
        <w:t xml:space="preserve"> Предоставление муниципальной услуги включает в себя следующие административные процедуры:</w:t>
      </w:r>
    </w:p>
    <w:p w:rsidR="002259D9" w:rsidRPr="0021786A" w:rsidRDefault="002259D9"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внесение сведений в АИС, формирование и регистрация заявления при очной форме обращения заявителя; </w:t>
      </w:r>
    </w:p>
    <w:p w:rsidR="002259D9" w:rsidRPr="0021786A" w:rsidRDefault="002259D9"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внесение сведений в АИС, формирование и регистрация заявления при заочной форме обращения заявителя; </w:t>
      </w:r>
    </w:p>
    <w:p w:rsidR="002259D9" w:rsidRPr="0021786A" w:rsidRDefault="002259D9"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услуги; </w:t>
      </w:r>
    </w:p>
    <w:p w:rsidR="0059206E" w:rsidRPr="0021786A" w:rsidRDefault="002259D9"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принятие решения о зачислении или отказе в зачислении в образовательное учреждение, зачисле</w:t>
      </w:r>
      <w:r w:rsidR="0059206E" w:rsidRPr="0021786A">
        <w:rPr>
          <w:rFonts w:ascii="Times New Roman" w:eastAsia="Times New Roman" w:hAnsi="Times New Roman" w:cs="Times New Roman"/>
          <w:sz w:val="24"/>
          <w:szCs w:val="24"/>
          <w:lang w:eastAsia="ru-RU"/>
        </w:rPr>
        <w:t>ние в образовательное учреждение</w:t>
      </w:r>
      <w:r w:rsidRPr="0021786A">
        <w:rPr>
          <w:rFonts w:ascii="Times New Roman" w:eastAsia="Times New Roman" w:hAnsi="Times New Roman" w:cs="Times New Roman"/>
          <w:sz w:val="24"/>
          <w:szCs w:val="24"/>
          <w:lang w:eastAsia="ru-RU"/>
        </w:rPr>
        <w:t>.</w:t>
      </w:r>
      <w:r w:rsidR="0059206E" w:rsidRPr="0021786A">
        <w:rPr>
          <w:rFonts w:ascii="Times New Roman" w:eastAsia="Times New Roman" w:hAnsi="Times New Roman" w:cs="Times New Roman"/>
          <w:sz w:val="24"/>
          <w:szCs w:val="24"/>
          <w:lang w:eastAsia="ru-RU"/>
        </w:rPr>
        <w:t xml:space="preserve"> </w:t>
      </w:r>
    </w:p>
    <w:p w:rsidR="0059206E" w:rsidRPr="0021786A" w:rsidRDefault="0059206E"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3.1.2. </w:t>
      </w:r>
      <w:hyperlink r:id="rId36" w:history="1">
        <w:r w:rsidRPr="0021786A">
          <w:rPr>
            <w:rFonts w:ascii="Times New Roman" w:eastAsia="Times New Roman" w:hAnsi="Times New Roman" w:cs="Times New Roman"/>
            <w:sz w:val="24"/>
            <w:szCs w:val="24"/>
            <w:lang w:eastAsia="ru-RU"/>
          </w:rPr>
          <w:t>Блок-схема</w:t>
        </w:r>
      </w:hyperlink>
      <w:r w:rsidRPr="0021786A">
        <w:rPr>
          <w:rFonts w:ascii="Times New Roman" w:eastAsia="Times New Roman" w:hAnsi="Times New Roman" w:cs="Times New Roman"/>
          <w:sz w:val="24"/>
          <w:szCs w:val="24"/>
          <w:lang w:eastAsia="ru-RU"/>
        </w:rPr>
        <w:t xml:space="preserve"> предоставления муниципальной услуги приведена в приложении № 7 к настоящему административному регламенту.</w:t>
      </w:r>
    </w:p>
    <w:p w:rsidR="002259D9" w:rsidRPr="0021786A" w:rsidRDefault="0059206E"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3.1.3</w:t>
      </w:r>
      <w:r w:rsidR="002259D9" w:rsidRPr="0021786A">
        <w:rPr>
          <w:rFonts w:ascii="Times New Roman" w:eastAsia="Times New Roman" w:hAnsi="Times New Roman" w:cs="Times New Roman"/>
          <w:sz w:val="24"/>
          <w:szCs w:val="24"/>
          <w:lang w:eastAsia="ru-RU"/>
        </w:rPr>
        <w:t xml:space="preserve">. В образовательное учреждение на ступени начального общего, основного общего, среднего общего образования принимаются все подлежащие обучению граждане, проживающие на закрепленной учредителем за образовательным учреждением территории и имеющие право на получение образования. </w:t>
      </w:r>
    </w:p>
    <w:p w:rsidR="002259D9" w:rsidRPr="0021786A" w:rsidRDefault="002259D9"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Преимущественное право на зачисление в образовательное учреждение предоставляется </w:t>
      </w:r>
      <w:hyperlink w:anchor="p10" w:history="1">
        <w:r w:rsidRPr="0021786A">
          <w:rPr>
            <w:rFonts w:ascii="Times New Roman" w:eastAsia="Times New Roman" w:hAnsi="Times New Roman" w:cs="Times New Roman"/>
            <w:sz w:val="24"/>
            <w:szCs w:val="24"/>
            <w:lang w:eastAsia="ru-RU"/>
          </w:rPr>
          <w:t>категориям</w:t>
        </w:r>
      </w:hyperlink>
      <w:r w:rsidR="00D67325" w:rsidRPr="0021786A">
        <w:rPr>
          <w:rFonts w:ascii="Times New Roman" w:eastAsia="Times New Roman" w:hAnsi="Times New Roman" w:cs="Times New Roman"/>
          <w:sz w:val="24"/>
          <w:szCs w:val="24"/>
          <w:lang w:eastAsia="ru-RU"/>
        </w:rPr>
        <w:t xml:space="preserve"> граждан согласно приложению №</w:t>
      </w:r>
      <w:r w:rsidRPr="0021786A">
        <w:rPr>
          <w:rFonts w:ascii="Times New Roman" w:eastAsia="Times New Roman" w:hAnsi="Times New Roman" w:cs="Times New Roman"/>
          <w:sz w:val="24"/>
          <w:szCs w:val="24"/>
          <w:lang w:eastAsia="ru-RU"/>
        </w:rPr>
        <w:t xml:space="preserve"> 3 к настоящему административному регламенту. </w:t>
      </w:r>
    </w:p>
    <w:p w:rsidR="002259D9" w:rsidRPr="0021786A" w:rsidRDefault="002259D9"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В первый класс образовательного учреждения принимается ребенок, достигший к началу обучения возраста шести лет шести месяцев, при отсутствии противопоказаний по состоянию здоровья, но не позже достижения им возраста восьми лет. </w:t>
      </w:r>
    </w:p>
    <w:p w:rsidR="002259D9" w:rsidRPr="0021786A" w:rsidRDefault="002259D9"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Прием ребенка в образовательное учреждение для обучения в более раннем или более позднем возрасте осуществляется по заявлению родителя (законного представителя) при наличии заключения психолого-медико-педагогической комиссии о готовности ребенка к освоению основных общеобразовательных программ. </w:t>
      </w:r>
    </w:p>
    <w:p w:rsidR="002259D9" w:rsidRPr="0021786A" w:rsidRDefault="002259D9" w:rsidP="0021786A">
      <w:pPr>
        <w:spacing w:after="0" w:line="240" w:lineRule="auto"/>
        <w:ind w:firstLine="709"/>
        <w:jc w:val="both"/>
        <w:rPr>
          <w:rFonts w:ascii="Times New Roman" w:eastAsia="Times New Roman" w:hAnsi="Times New Roman" w:cs="Times New Roman"/>
          <w:b/>
          <w:bCs/>
          <w:sz w:val="24"/>
          <w:szCs w:val="24"/>
          <w:lang w:eastAsia="ru-RU"/>
        </w:rPr>
      </w:pPr>
      <w:bookmarkStart w:id="5" w:name="p10"/>
      <w:bookmarkEnd w:id="5"/>
    </w:p>
    <w:p w:rsidR="0042724A" w:rsidRPr="0021786A" w:rsidRDefault="0042724A" w:rsidP="0021786A">
      <w:pPr>
        <w:spacing w:after="0" w:line="240" w:lineRule="auto"/>
        <w:ind w:firstLine="709"/>
        <w:jc w:val="center"/>
        <w:rPr>
          <w:rFonts w:ascii="Times New Roman" w:eastAsia="Times New Roman" w:hAnsi="Times New Roman" w:cs="Times New Roman"/>
          <w:i/>
          <w:sz w:val="24"/>
          <w:szCs w:val="24"/>
          <w:lang w:eastAsia="ru-RU"/>
        </w:rPr>
      </w:pPr>
      <w:r w:rsidRPr="0021786A">
        <w:rPr>
          <w:rFonts w:ascii="Times New Roman" w:eastAsia="Times New Roman" w:hAnsi="Times New Roman" w:cs="Times New Roman"/>
          <w:b/>
          <w:bCs/>
          <w:i/>
          <w:sz w:val="24"/>
          <w:szCs w:val="24"/>
          <w:lang w:eastAsia="ru-RU"/>
        </w:rPr>
        <w:t>3.2. Содержание каждой административной процедуры</w:t>
      </w:r>
    </w:p>
    <w:p w:rsidR="0042724A" w:rsidRPr="0021786A" w:rsidRDefault="0042724A" w:rsidP="0021786A">
      <w:pPr>
        <w:spacing w:after="0" w:line="240" w:lineRule="auto"/>
        <w:ind w:firstLine="709"/>
        <w:jc w:val="center"/>
        <w:rPr>
          <w:rFonts w:ascii="Times New Roman" w:eastAsia="Times New Roman" w:hAnsi="Times New Roman" w:cs="Times New Roman"/>
          <w:i/>
          <w:sz w:val="24"/>
          <w:szCs w:val="24"/>
          <w:lang w:eastAsia="ru-RU"/>
        </w:rPr>
      </w:pPr>
      <w:r w:rsidRPr="0021786A">
        <w:rPr>
          <w:rFonts w:ascii="Times New Roman" w:eastAsia="Times New Roman" w:hAnsi="Times New Roman" w:cs="Times New Roman"/>
          <w:i/>
          <w:sz w:val="24"/>
          <w:szCs w:val="24"/>
          <w:lang w:eastAsia="ru-RU"/>
        </w:rPr>
        <w:t xml:space="preserve">  </w:t>
      </w:r>
    </w:p>
    <w:p w:rsidR="0042724A" w:rsidRPr="0021786A" w:rsidRDefault="0042724A" w:rsidP="0021786A">
      <w:pPr>
        <w:spacing w:after="0" w:line="240" w:lineRule="auto"/>
        <w:ind w:firstLine="709"/>
        <w:jc w:val="center"/>
        <w:rPr>
          <w:rFonts w:ascii="Times New Roman" w:eastAsia="Times New Roman" w:hAnsi="Times New Roman" w:cs="Times New Roman"/>
          <w:i/>
          <w:sz w:val="24"/>
          <w:szCs w:val="24"/>
          <w:lang w:eastAsia="ru-RU"/>
        </w:rPr>
      </w:pPr>
      <w:r w:rsidRPr="0021786A">
        <w:rPr>
          <w:rFonts w:ascii="Times New Roman" w:eastAsia="Times New Roman" w:hAnsi="Times New Roman" w:cs="Times New Roman"/>
          <w:b/>
          <w:bCs/>
          <w:i/>
          <w:sz w:val="24"/>
          <w:szCs w:val="24"/>
          <w:lang w:eastAsia="ru-RU"/>
        </w:rPr>
        <w:t>3.2.1. Внесение сведений в АИС, формирование</w:t>
      </w:r>
      <w:r w:rsidRPr="0021786A">
        <w:rPr>
          <w:rFonts w:ascii="Times New Roman" w:eastAsia="Times New Roman" w:hAnsi="Times New Roman" w:cs="Times New Roman"/>
          <w:i/>
          <w:sz w:val="24"/>
          <w:szCs w:val="24"/>
          <w:lang w:eastAsia="ru-RU"/>
        </w:rPr>
        <w:t xml:space="preserve"> </w:t>
      </w:r>
      <w:r w:rsidRPr="0021786A">
        <w:rPr>
          <w:rFonts w:ascii="Times New Roman" w:eastAsia="Times New Roman" w:hAnsi="Times New Roman" w:cs="Times New Roman"/>
          <w:b/>
          <w:bCs/>
          <w:i/>
          <w:sz w:val="24"/>
          <w:szCs w:val="24"/>
          <w:lang w:eastAsia="ru-RU"/>
        </w:rPr>
        <w:t>и регистрация заявления при очной форме обращения</w:t>
      </w:r>
      <w:r w:rsidRPr="0021786A">
        <w:rPr>
          <w:rFonts w:ascii="Times New Roman" w:eastAsia="Times New Roman" w:hAnsi="Times New Roman" w:cs="Times New Roman"/>
          <w:i/>
          <w:sz w:val="24"/>
          <w:szCs w:val="24"/>
          <w:lang w:eastAsia="ru-RU"/>
        </w:rPr>
        <w:t xml:space="preserve"> </w:t>
      </w:r>
      <w:r w:rsidR="006F1CC1" w:rsidRPr="0021786A">
        <w:rPr>
          <w:rFonts w:ascii="Times New Roman" w:eastAsia="Times New Roman" w:hAnsi="Times New Roman" w:cs="Times New Roman"/>
          <w:b/>
          <w:i/>
          <w:sz w:val="24"/>
          <w:szCs w:val="24"/>
          <w:lang w:eastAsia="ru-RU"/>
        </w:rPr>
        <w:t>заявителя</w:t>
      </w:r>
    </w:p>
    <w:p w:rsidR="0042724A" w:rsidRPr="0021786A" w:rsidRDefault="0042724A" w:rsidP="0021786A">
      <w:pPr>
        <w:spacing w:after="0" w:line="240" w:lineRule="auto"/>
        <w:ind w:firstLine="709"/>
        <w:jc w:val="center"/>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3.2.1.1. При очном обращении основанием для начала административной процедуры является личное обращение заявителя в образовательное учреждение.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3.2.1.2. Заявитель обращается в одно из образовательных учреждений, оказывающих муниципальную услугу, и представляет пакет документов, указанных в </w:t>
      </w:r>
      <w:hyperlink r:id="rId37" w:history="1">
        <w:r w:rsidRPr="0021786A">
          <w:rPr>
            <w:rFonts w:ascii="Times New Roman" w:eastAsia="Times New Roman" w:hAnsi="Times New Roman" w:cs="Times New Roman"/>
            <w:sz w:val="24"/>
            <w:szCs w:val="24"/>
            <w:lang w:eastAsia="ru-RU"/>
          </w:rPr>
          <w:t>пункте 2.6</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3.2.1.3. В состав административной процедуры входят следующие административные действия: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обращение заявителя в образовательное учреждение;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установление личности заявителя;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прием и проверка документов, представленных заявителем;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внесение сведений в АИС и регистрация заявления;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выдача расписки в получении документов.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3.2.1.4. Специалист образовательного учреждения, ответственный за прием документов: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устанавливает личность заявителя (проверяет документ, удостоверяющий его личность);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принимает документы, проверяет правильность написания заявления и соответствие сведений, указанных в заявлении (при наличии), представленным документам;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проверяет наличие всех необходимых документов, указанных в </w:t>
      </w:r>
      <w:hyperlink r:id="rId38" w:history="1">
        <w:r w:rsidRPr="0021786A">
          <w:rPr>
            <w:rFonts w:ascii="Times New Roman" w:eastAsia="Times New Roman" w:hAnsi="Times New Roman" w:cs="Times New Roman"/>
            <w:sz w:val="24"/>
            <w:szCs w:val="24"/>
            <w:lang w:eastAsia="ru-RU"/>
          </w:rPr>
          <w:t>пункте 2.6</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удостоверяясь, что: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тексты документов написаны разборчиво;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фамилия, имя и отчество, дата рождения, адрес места регистрации (пребывания) ребенка заявителя и/или заявителя написаны полностью;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в документах нет подчисток, приписок, зачеркнутых слов и иных неоговоренных исправлений;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документы не имеют серьезных повреждений, наличие которых не позволяет однозначно истолковать их содержание.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3.2.1.5. При установлении фактов отсутствия необходимых документов, указанных в </w:t>
      </w:r>
      <w:hyperlink r:id="rId39" w:history="1">
        <w:r w:rsidRPr="0021786A">
          <w:rPr>
            <w:rFonts w:ascii="Times New Roman" w:eastAsia="Times New Roman" w:hAnsi="Times New Roman" w:cs="Times New Roman"/>
            <w:sz w:val="24"/>
            <w:szCs w:val="24"/>
            <w:lang w:eastAsia="ru-RU"/>
          </w:rPr>
          <w:t>пункте 2.6</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специалист образовательного учреждения, ответственный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прекращает прием документов. В случае несоответствия сведений из документа, удостоверяющего личность получателя услуги и заявителя, сведениям о получателе муниципальной услуги и заявителе, указанным в заявлении о приеме в образовательное учреждение, специалист образовательного учреждения отказывает в приеме документов заявителю.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3.2.1.6. Если все документы оформлены правильно, специалист образовательного учреждения, ответственный за прием документов, получает от заявителя письменное </w:t>
      </w:r>
      <w:hyperlink r:id="rId40" w:history="1">
        <w:r w:rsidRPr="0021786A">
          <w:rPr>
            <w:rFonts w:ascii="Times New Roman" w:eastAsia="Times New Roman" w:hAnsi="Times New Roman" w:cs="Times New Roman"/>
            <w:sz w:val="24"/>
            <w:szCs w:val="24"/>
            <w:lang w:eastAsia="ru-RU"/>
          </w:rPr>
          <w:t>согласие</w:t>
        </w:r>
      </w:hyperlink>
      <w:r w:rsidRPr="0021786A">
        <w:rPr>
          <w:rFonts w:ascii="Times New Roman" w:eastAsia="Times New Roman" w:hAnsi="Times New Roman" w:cs="Times New Roman"/>
          <w:sz w:val="24"/>
          <w:szCs w:val="24"/>
          <w:lang w:eastAsia="ru-RU"/>
        </w:rPr>
        <w:t xml:space="preserve"> на обработку персональных данных заявителя и ребенка, в отношении которого подается заявление</w:t>
      </w:r>
      <w:r w:rsidR="00F259D2" w:rsidRPr="0021786A">
        <w:rPr>
          <w:rFonts w:ascii="Times New Roman" w:eastAsia="Times New Roman" w:hAnsi="Times New Roman" w:cs="Times New Roman"/>
          <w:sz w:val="24"/>
          <w:szCs w:val="24"/>
          <w:lang w:eastAsia="ru-RU"/>
        </w:rPr>
        <w:t xml:space="preserve"> (по форме согласно приложению №</w:t>
      </w:r>
      <w:r w:rsidRPr="0021786A">
        <w:rPr>
          <w:rFonts w:ascii="Times New Roman" w:eastAsia="Times New Roman" w:hAnsi="Times New Roman" w:cs="Times New Roman"/>
          <w:sz w:val="24"/>
          <w:szCs w:val="24"/>
          <w:lang w:eastAsia="ru-RU"/>
        </w:rPr>
        <w:t xml:space="preserve"> 4 к настоящему административному регламенту).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В случае получения согласия от заявителя специалист образовательного учреждения самостоятельно заполняет шаблон заявления о приеме в образовательное учреждение в АИС, распечатывает и передает его на подпись заявителю.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3.2.1.7. После подписания заявителем заполненного и распечатанного из АИС </w:t>
      </w:r>
      <w:hyperlink r:id="rId41" w:history="1">
        <w:r w:rsidRPr="0021786A">
          <w:rPr>
            <w:rFonts w:ascii="Times New Roman" w:eastAsia="Times New Roman" w:hAnsi="Times New Roman" w:cs="Times New Roman"/>
            <w:sz w:val="24"/>
            <w:szCs w:val="24"/>
            <w:lang w:eastAsia="ru-RU"/>
          </w:rPr>
          <w:t>заявления</w:t>
        </w:r>
      </w:hyperlink>
      <w:r w:rsidRPr="0021786A">
        <w:rPr>
          <w:rFonts w:ascii="Times New Roman" w:eastAsia="Times New Roman" w:hAnsi="Times New Roman" w:cs="Times New Roman"/>
          <w:sz w:val="24"/>
          <w:szCs w:val="24"/>
          <w:lang w:eastAsia="ru-RU"/>
        </w:rPr>
        <w:t xml:space="preserve"> о приеме в образовательное учреждение специалист образовательного учреждения, ответственный за прием документов, регистрирует ребенка в АИС и выдает заявителю зарегистрированное обращение на бумажном носителе с информацией о зарегистрированном заявлении, о приеме в образовательное учреждение</w:t>
      </w:r>
      <w:r w:rsidR="00F259D2" w:rsidRPr="0021786A">
        <w:rPr>
          <w:rFonts w:ascii="Times New Roman" w:eastAsia="Times New Roman" w:hAnsi="Times New Roman" w:cs="Times New Roman"/>
          <w:sz w:val="24"/>
          <w:szCs w:val="24"/>
          <w:lang w:eastAsia="ru-RU"/>
        </w:rPr>
        <w:t xml:space="preserve"> (по форме согласно приложению №</w:t>
      </w:r>
      <w:r w:rsidR="00981696" w:rsidRPr="0021786A">
        <w:rPr>
          <w:rFonts w:ascii="Times New Roman" w:eastAsia="Times New Roman" w:hAnsi="Times New Roman" w:cs="Times New Roman"/>
          <w:sz w:val="24"/>
          <w:szCs w:val="24"/>
          <w:lang w:eastAsia="ru-RU"/>
        </w:rPr>
        <w:t xml:space="preserve"> 2</w:t>
      </w:r>
      <w:r w:rsidRPr="0021786A">
        <w:rPr>
          <w:rFonts w:ascii="Times New Roman" w:eastAsia="Times New Roman" w:hAnsi="Times New Roman" w:cs="Times New Roman"/>
          <w:sz w:val="24"/>
          <w:szCs w:val="24"/>
          <w:lang w:eastAsia="ru-RU"/>
        </w:rPr>
        <w:t xml:space="preserve"> к настоящему административному регламенту), заверенное подписью должностного лица образовательного учреждения, ответственного за прием документов, и печатью образовательного учреждения. </w:t>
      </w:r>
    </w:p>
    <w:p w:rsidR="00CD4615" w:rsidRPr="0021786A" w:rsidRDefault="00CD4615" w:rsidP="0021786A">
      <w:pPr>
        <w:pStyle w:val="a8"/>
        <w:spacing w:before="0" w:beforeAutospacing="0" w:after="0" w:afterAutospacing="0"/>
        <w:ind w:firstLine="709"/>
        <w:jc w:val="both"/>
      </w:pPr>
      <w:r w:rsidRPr="0021786A">
        <w:t xml:space="preserve">3.2.1.8. После регистрации заявления родителям (законным представителям) детей выдается </w:t>
      </w:r>
      <w:hyperlink r:id="rId42" w:history="1">
        <w:r w:rsidRPr="0021786A">
          <w:t>расписка</w:t>
        </w:r>
      </w:hyperlink>
      <w:r w:rsidRPr="0021786A">
        <w:t xml:space="preserve"> в получении документов, содержащая информацию о перечне представленных документов (по форме согласно приложению № 5 к настоящему административному регламенту).</w:t>
      </w:r>
    </w:p>
    <w:p w:rsidR="0042724A" w:rsidRPr="0021786A" w:rsidRDefault="00F259D2"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w:t>
      </w:r>
      <w:r w:rsidR="00CD4615" w:rsidRPr="0021786A">
        <w:rPr>
          <w:rFonts w:ascii="Times New Roman" w:eastAsia="Times New Roman" w:hAnsi="Times New Roman" w:cs="Times New Roman"/>
          <w:sz w:val="24"/>
          <w:szCs w:val="24"/>
          <w:lang w:eastAsia="ru-RU"/>
        </w:rPr>
        <w:t>.2.1.9</w:t>
      </w:r>
      <w:r w:rsidR="0042724A" w:rsidRPr="0021786A">
        <w:rPr>
          <w:rFonts w:ascii="Times New Roman" w:eastAsia="Times New Roman" w:hAnsi="Times New Roman" w:cs="Times New Roman"/>
          <w:sz w:val="24"/>
          <w:szCs w:val="24"/>
          <w:lang w:eastAsia="ru-RU"/>
        </w:rPr>
        <w:t xml:space="preserve">. Должностным лицом, ответственным за выполнение административных действий, входящих в состав административной процедуры, является специалист образовательного учреждения, в должностные обязанности которого входит осуществление данного административного действия. </w:t>
      </w:r>
    </w:p>
    <w:p w:rsidR="0042724A" w:rsidRPr="0021786A" w:rsidRDefault="00CD4615"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3.2.1.10</w:t>
      </w:r>
      <w:r w:rsidR="0042724A" w:rsidRPr="0021786A">
        <w:rPr>
          <w:rFonts w:ascii="Times New Roman" w:eastAsia="Times New Roman" w:hAnsi="Times New Roman" w:cs="Times New Roman"/>
          <w:sz w:val="24"/>
          <w:szCs w:val="24"/>
          <w:lang w:eastAsia="ru-RU"/>
        </w:rPr>
        <w:t xml:space="preserve">. Критерием принятия решения в рамках настоящей административной процедуры является обращение заявителя с полным пакетом документов, необходимых для получения муниципальной услуги. </w:t>
      </w:r>
    </w:p>
    <w:p w:rsidR="0042724A" w:rsidRPr="0021786A" w:rsidRDefault="00CD4615"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3.2.1.11</w:t>
      </w:r>
      <w:r w:rsidR="0042724A" w:rsidRPr="0021786A">
        <w:rPr>
          <w:rFonts w:ascii="Times New Roman" w:eastAsia="Times New Roman" w:hAnsi="Times New Roman" w:cs="Times New Roman"/>
          <w:sz w:val="24"/>
          <w:szCs w:val="24"/>
          <w:lang w:eastAsia="ru-RU"/>
        </w:rPr>
        <w:t xml:space="preserve">. Результатом выполнения административной процедуры является регистрация заявления в АИС. </w:t>
      </w:r>
    </w:p>
    <w:p w:rsidR="0042724A" w:rsidRPr="0021786A" w:rsidRDefault="00F259D2"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w:t>
      </w:r>
      <w:r w:rsidR="00CD4615" w:rsidRPr="0021786A">
        <w:rPr>
          <w:rFonts w:ascii="Times New Roman" w:eastAsia="Times New Roman" w:hAnsi="Times New Roman" w:cs="Times New Roman"/>
          <w:sz w:val="24"/>
          <w:szCs w:val="24"/>
          <w:lang w:eastAsia="ru-RU"/>
        </w:rPr>
        <w:t>2.1.12</w:t>
      </w:r>
      <w:r w:rsidR="0042724A" w:rsidRPr="0021786A">
        <w:rPr>
          <w:rFonts w:ascii="Times New Roman" w:eastAsia="Times New Roman" w:hAnsi="Times New Roman" w:cs="Times New Roman"/>
          <w:sz w:val="24"/>
          <w:szCs w:val="24"/>
          <w:lang w:eastAsia="ru-RU"/>
        </w:rPr>
        <w:t xml:space="preserve">. </w:t>
      </w:r>
      <w:r w:rsidRPr="0021786A">
        <w:rPr>
          <w:rFonts w:ascii="Times New Roman" w:hAnsi="Times New Roman" w:cs="Times New Roman"/>
          <w:sz w:val="24"/>
          <w:szCs w:val="24"/>
        </w:rPr>
        <w:t>Факт приема заявления о приеме на обучение и перечень документов, представленных родителем(</w:t>
      </w:r>
      <w:proofErr w:type="spellStart"/>
      <w:r w:rsidRPr="0021786A">
        <w:rPr>
          <w:rFonts w:ascii="Times New Roman" w:hAnsi="Times New Roman" w:cs="Times New Roman"/>
          <w:sz w:val="24"/>
          <w:szCs w:val="24"/>
        </w:rPr>
        <w:t>ями</w:t>
      </w:r>
      <w:proofErr w:type="spellEnd"/>
      <w:r w:rsidRPr="0021786A">
        <w:rPr>
          <w:rFonts w:ascii="Times New Roman" w:hAnsi="Times New Roman" w:cs="Times New Roman"/>
          <w:sz w:val="24"/>
          <w:szCs w:val="24"/>
        </w:rPr>
        <w:t>) (законным(</w:t>
      </w:r>
      <w:proofErr w:type="spellStart"/>
      <w:r w:rsidRPr="0021786A">
        <w:rPr>
          <w:rFonts w:ascii="Times New Roman" w:hAnsi="Times New Roman" w:cs="Times New Roman"/>
          <w:sz w:val="24"/>
          <w:szCs w:val="24"/>
        </w:rPr>
        <w:t>ыми</w:t>
      </w:r>
      <w:proofErr w:type="spellEnd"/>
      <w:r w:rsidRPr="0021786A">
        <w:rPr>
          <w:rFonts w:ascii="Times New Roman" w:hAnsi="Times New Roman" w:cs="Times New Roman"/>
          <w:sz w:val="24"/>
          <w:szCs w:val="24"/>
        </w:rPr>
        <w:t>) представителем(</w:t>
      </w:r>
      <w:proofErr w:type="spellStart"/>
      <w:r w:rsidRPr="0021786A">
        <w:rPr>
          <w:rFonts w:ascii="Times New Roman" w:hAnsi="Times New Roman" w:cs="Times New Roman"/>
          <w:sz w:val="24"/>
          <w:szCs w:val="24"/>
        </w:rPr>
        <w:t>ями</w:t>
      </w:r>
      <w:proofErr w:type="spellEnd"/>
      <w:r w:rsidRPr="0021786A">
        <w:rPr>
          <w:rFonts w:ascii="Times New Roman" w:hAnsi="Times New Roman" w:cs="Times New Roman"/>
          <w:sz w:val="24"/>
          <w:szCs w:val="24"/>
        </w:rPr>
        <w:t xml:space="preserve">) ребенка или поступающим, регистрируются в журнале приема заявлений о приеме на обучение в </w:t>
      </w:r>
      <w:r w:rsidR="00472456" w:rsidRPr="0021786A">
        <w:rPr>
          <w:rFonts w:ascii="Times New Roman" w:hAnsi="Times New Roman" w:cs="Times New Roman"/>
          <w:sz w:val="24"/>
          <w:szCs w:val="24"/>
        </w:rPr>
        <w:t>образовательное учреждение</w:t>
      </w:r>
      <w:r w:rsidRPr="0021786A">
        <w:rPr>
          <w:rFonts w:ascii="Times New Roman" w:hAnsi="Times New Roman" w:cs="Times New Roman"/>
          <w:sz w:val="24"/>
          <w:szCs w:val="24"/>
        </w:rPr>
        <w:t xml:space="preserve">.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w:t>
      </w:r>
      <w:r w:rsidR="0042724A" w:rsidRPr="0021786A">
        <w:rPr>
          <w:rFonts w:ascii="Times New Roman" w:eastAsia="Times New Roman" w:hAnsi="Times New Roman" w:cs="Times New Roman"/>
          <w:sz w:val="24"/>
          <w:szCs w:val="24"/>
          <w:lang w:eastAsia="ru-RU"/>
        </w:rPr>
        <w:t>(</w:t>
      </w:r>
      <w:r w:rsidR="006C3E85" w:rsidRPr="0021786A">
        <w:rPr>
          <w:rFonts w:ascii="Times New Roman" w:eastAsia="Times New Roman" w:hAnsi="Times New Roman" w:cs="Times New Roman"/>
          <w:sz w:val="24"/>
          <w:szCs w:val="24"/>
          <w:lang w:eastAsia="ru-RU"/>
        </w:rPr>
        <w:t>приложение № 6</w:t>
      </w:r>
      <w:r w:rsidR="0042724A" w:rsidRPr="0021786A">
        <w:rPr>
          <w:rFonts w:ascii="Times New Roman" w:eastAsia="Times New Roman" w:hAnsi="Times New Roman" w:cs="Times New Roman"/>
          <w:sz w:val="24"/>
          <w:szCs w:val="24"/>
          <w:lang w:eastAsia="ru-RU"/>
        </w:rPr>
        <w:t xml:space="preserve"> к настоящему административному регламенту). </w:t>
      </w:r>
    </w:p>
    <w:p w:rsidR="0042724A" w:rsidRPr="0021786A" w:rsidRDefault="0042724A" w:rsidP="0021786A">
      <w:pPr>
        <w:spacing w:after="0" w:line="240" w:lineRule="auto"/>
        <w:ind w:firstLine="709"/>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w:t>
      </w:r>
    </w:p>
    <w:p w:rsidR="0042724A" w:rsidRPr="0021786A" w:rsidRDefault="0042724A" w:rsidP="0021786A">
      <w:pPr>
        <w:spacing w:after="0" w:line="240" w:lineRule="auto"/>
        <w:ind w:firstLine="709"/>
        <w:jc w:val="center"/>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bCs/>
          <w:i/>
          <w:sz w:val="24"/>
          <w:szCs w:val="24"/>
          <w:lang w:eastAsia="ru-RU"/>
        </w:rPr>
        <w:t>3.2.2. Внесение сведений в АИС, формирование и регистрация</w:t>
      </w:r>
      <w:r w:rsidRPr="0021786A">
        <w:rPr>
          <w:rFonts w:ascii="Times New Roman" w:eastAsia="Times New Roman" w:hAnsi="Times New Roman" w:cs="Times New Roman"/>
          <w:i/>
          <w:sz w:val="24"/>
          <w:szCs w:val="24"/>
          <w:lang w:eastAsia="ru-RU"/>
        </w:rPr>
        <w:t xml:space="preserve"> </w:t>
      </w:r>
      <w:r w:rsidRPr="0021786A">
        <w:rPr>
          <w:rFonts w:ascii="Times New Roman" w:eastAsia="Times New Roman" w:hAnsi="Times New Roman" w:cs="Times New Roman"/>
          <w:b/>
          <w:bCs/>
          <w:i/>
          <w:sz w:val="24"/>
          <w:szCs w:val="24"/>
          <w:lang w:eastAsia="ru-RU"/>
        </w:rPr>
        <w:t>заявления при заочной форме обращения</w:t>
      </w:r>
      <w:r w:rsidRPr="0021786A">
        <w:rPr>
          <w:rFonts w:ascii="Times New Roman" w:eastAsia="Times New Roman" w:hAnsi="Times New Roman" w:cs="Times New Roman"/>
          <w:sz w:val="24"/>
          <w:szCs w:val="24"/>
          <w:lang w:eastAsia="ru-RU"/>
        </w:rPr>
        <w:t xml:space="preserve"> </w:t>
      </w:r>
      <w:r w:rsidR="006F1CC1" w:rsidRPr="0021786A">
        <w:rPr>
          <w:rFonts w:ascii="Times New Roman" w:eastAsia="Times New Roman" w:hAnsi="Times New Roman" w:cs="Times New Roman"/>
          <w:b/>
          <w:i/>
          <w:sz w:val="24"/>
          <w:szCs w:val="24"/>
          <w:lang w:eastAsia="ru-RU"/>
        </w:rPr>
        <w:t>заявителя</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3.2.2.1. При заочном обращении через </w:t>
      </w:r>
      <w:proofErr w:type="spellStart"/>
      <w:r w:rsidRPr="0021786A">
        <w:rPr>
          <w:rFonts w:ascii="Times New Roman" w:eastAsia="Times New Roman" w:hAnsi="Times New Roman" w:cs="Times New Roman"/>
          <w:sz w:val="24"/>
          <w:szCs w:val="24"/>
          <w:lang w:eastAsia="ru-RU"/>
        </w:rPr>
        <w:t>web</w:t>
      </w:r>
      <w:proofErr w:type="spellEnd"/>
      <w:r w:rsidRPr="0021786A">
        <w:rPr>
          <w:rFonts w:ascii="Times New Roman" w:eastAsia="Times New Roman" w:hAnsi="Times New Roman" w:cs="Times New Roman"/>
          <w:sz w:val="24"/>
          <w:szCs w:val="24"/>
          <w:lang w:eastAsia="ru-RU"/>
        </w:rPr>
        <w:t xml:space="preserve">-интерфейс открытой части АИС, ЕПГУ или РПГУ (при наличии сервисов) основанием для начала административной процедуры является самостоятельная подача заявления в электронной форме. В целях дальнейшей авторизации и заполнения заявления заявителю необходимо быть зарегистрированным в Единой системе идентификации и аутентификации (ЕСИА. </w:t>
      </w:r>
      <w:proofErr w:type="spellStart"/>
      <w:r w:rsidRPr="0021786A">
        <w:rPr>
          <w:rFonts w:ascii="Times New Roman" w:eastAsia="Times New Roman" w:hAnsi="Times New Roman" w:cs="Times New Roman"/>
          <w:sz w:val="24"/>
          <w:szCs w:val="24"/>
          <w:lang w:eastAsia="ru-RU"/>
        </w:rPr>
        <w:t>Госуслуги</w:t>
      </w:r>
      <w:proofErr w:type="spellEnd"/>
      <w:r w:rsidRPr="0021786A">
        <w:rPr>
          <w:rFonts w:ascii="Times New Roman" w:eastAsia="Times New Roman" w:hAnsi="Times New Roman" w:cs="Times New Roman"/>
          <w:sz w:val="24"/>
          <w:szCs w:val="24"/>
          <w:lang w:eastAsia="ru-RU"/>
        </w:rPr>
        <w:t xml:space="preserve">).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3.2.2.2. В состав административной процедуры входят следующие административные действия: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самостоятельная подача заявителем заявления в электронной форме;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предоставление оригиналов документов в образовательное учреждение в установленные сроки;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установление личности заявителя;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прием и проверка документов, представленных заявителем;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выдача заявителю распечатанного из АИС заявления;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выдача заявителю расписки в получении документов.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3.2.2.3. После самостоятельной подачи заявителем заявления в электронной форме при отсутствии причин отказа, перечисленных в </w:t>
      </w:r>
      <w:hyperlink r:id="rId43" w:history="1">
        <w:r w:rsidRPr="0021786A">
          <w:rPr>
            <w:rFonts w:ascii="Times New Roman" w:eastAsia="Times New Roman" w:hAnsi="Times New Roman" w:cs="Times New Roman"/>
            <w:sz w:val="24"/>
            <w:szCs w:val="24"/>
            <w:lang w:eastAsia="ru-RU"/>
          </w:rPr>
          <w:t>пункте 2.8</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образовательное учреждение присылает заявителю приглашение с графиком работы приемной комиссии для предоставления пакета оригиналов документов, указанных в </w:t>
      </w:r>
      <w:hyperlink r:id="rId44" w:history="1">
        <w:r w:rsidRPr="0021786A">
          <w:rPr>
            <w:rFonts w:ascii="Times New Roman" w:eastAsia="Times New Roman" w:hAnsi="Times New Roman" w:cs="Times New Roman"/>
            <w:sz w:val="24"/>
            <w:szCs w:val="24"/>
            <w:lang w:eastAsia="ru-RU"/>
          </w:rPr>
          <w:t>пункте 2.6</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кроме заявления о приеме в образовательное учреждение.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bookmarkStart w:id="6" w:name="p43"/>
      <w:bookmarkEnd w:id="6"/>
      <w:r w:rsidRPr="0021786A">
        <w:rPr>
          <w:rFonts w:ascii="Times New Roman" w:eastAsia="Times New Roman" w:hAnsi="Times New Roman" w:cs="Times New Roman"/>
          <w:sz w:val="24"/>
          <w:szCs w:val="24"/>
          <w:lang w:eastAsia="ru-RU"/>
        </w:rPr>
        <w:t xml:space="preserve">3.2.2.4. Заявитель обращается в образовательное учреждение в течение 3 рабочих дней, не считая даты подачи заявления о приеме в образовательное учреждение через </w:t>
      </w:r>
      <w:proofErr w:type="spellStart"/>
      <w:r w:rsidRPr="0021786A">
        <w:rPr>
          <w:rFonts w:ascii="Times New Roman" w:eastAsia="Times New Roman" w:hAnsi="Times New Roman" w:cs="Times New Roman"/>
          <w:sz w:val="24"/>
          <w:szCs w:val="24"/>
          <w:lang w:eastAsia="ru-RU"/>
        </w:rPr>
        <w:t>web</w:t>
      </w:r>
      <w:proofErr w:type="spellEnd"/>
      <w:r w:rsidRPr="0021786A">
        <w:rPr>
          <w:rFonts w:ascii="Times New Roman" w:eastAsia="Times New Roman" w:hAnsi="Times New Roman" w:cs="Times New Roman"/>
          <w:sz w:val="24"/>
          <w:szCs w:val="24"/>
          <w:lang w:eastAsia="ru-RU"/>
        </w:rPr>
        <w:t xml:space="preserve">-интерфейс открытой части АИС и через ЕПГУ или РПГУ (при наличии сервисов), и представляет пакет оригиналов документов.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3.2.2.5. Специалист образовательного учреждения, ответственный за прием документов: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устанавливает личность заявителя (проверяет документ, удостоверяющий его личность);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распечатывает заявление о приеме в образовательное учреждение из АИС;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принимает документы, проверяет соответствие сведений, указанных в заявлении;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проверяет наличие всех необходимых документов, указанных в </w:t>
      </w:r>
      <w:hyperlink r:id="rId45" w:history="1">
        <w:r w:rsidRPr="0021786A">
          <w:rPr>
            <w:rFonts w:ascii="Times New Roman" w:eastAsia="Times New Roman" w:hAnsi="Times New Roman" w:cs="Times New Roman"/>
            <w:sz w:val="24"/>
            <w:szCs w:val="24"/>
            <w:lang w:eastAsia="ru-RU"/>
          </w:rPr>
          <w:t>пункте 2.6</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удостоверяясь, что: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тексты документов написаны разборчиво;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фамилия, имя и отчество, дата рождения, адрес места регистрации (пребывания) ребенка заявителя и/или заявителя написаны полностью и совпадают с указанными в АИС;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в документах нет подчисток, приписок, зачеркнутых слов и иных неоговоренных исправлений;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документы не имеют серьезных повреждений, наличие которых не позволяет однозначно истолковать их содержание.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3.2.2.6. При установлении фактов отсутствия необходимых документов, указанных в </w:t>
      </w:r>
      <w:hyperlink r:id="rId46" w:history="1">
        <w:r w:rsidRPr="0021786A">
          <w:rPr>
            <w:rFonts w:ascii="Times New Roman" w:eastAsia="Times New Roman" w:hAnsi="Times New Roman" w:cs="Times New Roman"/>
            <w:sz w:val="24"/>
            <w:szCs w:val="24"/>
            <w:lang w:eastAsia="ru-RU"/>
          </w:rPr>
          <w:t>пункте 2.6</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специалист </w:t>
      </w:r>
      <w:r w:rsidR="00981696" w:rsidRPr="0021786A">
        <w:rPr>
          <w:rFonts w:ascii="Times New Roman" w:eastAsia="Times New Roman" w:hAnsi="Times New Roman" w:cs="Times New Roman"/>
          <w:sz w:val="24"/>
          <w:szCs w:val="24"/>
          <w:lang w:eastAsia="ru-RU"/>
        </w:rPr>
        <w:t>образовательного учреждения</w:t>
      </w:r>
      <w:r w:rsidRPr="0021786A">
        <w:rPr>
          <w:rFonts w:ascii="Times New Roman" w:eastAsia="Times New Roman" w:hAnsi="Times New Roman" w:cs="Times New Roman"/>
          <w:sz w:val="24"/>
          <w:szCs w:val="24"/>
          <w:lang w:eastAsia="ru-RU"/>
        </w:rPr>
        <w:t xml:space="preserve">, ответственный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возвращает их заявителю для устранения недостатков.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3.2.2.7. В случае непредставления заявителем необходимых документов, указанных в </w:t>
      </w:r>
      <w:hyperlink r:id="rId47" w:history="1">
        <w:r w:rsidRPr="0021786A">
          <w:rPr>
            <w:rFonts w:ascii="Times New Roman" w:eastAsia="Times New Roman" w:hAnsi="Times New Roman" w:cs="Times New Roman"/>
            <w:sz w:val="24"/>
            <w:szCs w:val="24"/>
            <w:lang w:eastAsia="ru-RU"/>
          </w:rPr>
          <w:t>пункте 2.6</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в срок, указанный в </w:t>
      </w:r>
      <w:hyperlink w:anchor="p43" w:history="1">
        <w:r w:rsidRPr="0021786A">
          <w:rPr>
            <w:rFonts w:ascii="Times New Roman" w:eastAsia="Times New Roman" w:hAnsi="Times New Roman" w:cs="Times New Roman"/>
            <w:sz w:val="24"/>
            <w:szCs w:val="24"/>
            <w:lang w:eastAsia="ru-RU"/>
          </w:rPr>
          <w:t>пункте 3.2.2.4</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электронное заявление аннулируется, заявитель при этом не имеет права на повторную регистрацию ребенка в АИС в данное образовательное учреждение с даты первоначальной регистрации электронного заявления в АИС.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Электронное заявление аннулируется в АИС специалистом образовательного учреждения, ответственным за прием документов, в срок не позднее 1 рабочего дня с даты окончания срока подачи документов, указанного в </w:t>
      </w:r>
      <w:hyperlink w:anchor="p43" w:history="1">
        <w:r w:rsidRPr="0021786A">
          <w:rPr>
            <w:rFonts w:ascii="Times New Roman" w:eastAsia="Times New Roman" w:hAnsi="Times New Roman" w:cs="Times New Roman"/>
            <w:sz w:val="24"/>
            <w:szCs w:val="24"/>
            <w:lang w:eastAsia="ru-RU"/>
          </w:rPr>
          <w:t>пункте 3.2.2.4</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3.2.2.8. Если все документы оформлены правильно, специалист образовательного учреждения, ответственный за прием документов, получает от заявителя письменное </w:t>
      </w:r>
      <w:hyperlink r:id="rId48" w:history="1">
        <w:r w:rsidRPr="0021786A">
          <w:rPr>
            <w:rFonts w:ascii="Times New Roman" w:eastAsia="Times New Roman" w:hAnsi="Times New Roman" w:cs="Times New Roman"/>
            <w:sz w:val="24"/>
            <w:szCs w:val="24"/>
            <w:lang w:eastAsia="ru-RU"/>
          </w:rPr>
          <w:t>согласие</w:t>
        </w:r>
      </w:hyperlink>
      <w:r w:rsidRPr="0021786A">
        <w:rPr>
          <w:rFonts w:ascii="Times New Roman" w:eastAsia="Times New Roman" w:hAnsi="Times New Roman" w:cs="Times New Roman"/>
          <w:sz w:val="24"/>
          <w:szCs w:val="24"/>
          <w:lang w:eastAsia="ru-RU"/>
        </w:rPr>
        <w:t xml:space="preserve"> на обработку персональных данных заявителя и ребенка, в отношении которого подается </w:t>
      </w:r>
      <w:hyperlink r:id="rId49" w:history="1">
        <w:r w:rsidRPr="0021786A">
          <w:rPr>
            <w:rFonts w:ascii="Times New Roman" w:eastAsia="Times New Roman" w:hAnsi="Times New Roman" w:cs="Times New Roman"/>
            <w:sz w:val="24"/>
            <w:szCs w:val="24"/>
            <w:lang w:eastAsia="ru-RU"/>
          </w:rPr>
          <w:t>заявление</w:t>
        </w:r>
      </w:hyperlink>
      <w:r w:rsidR="00981696" w:rsidRPr="0021786A">
        <w:rPr>
          <w:rFonts w:ascii="Times New Roman" w:eastAsia="Times New Roman" w:hAnsi="Times New Roman" w:cs="Times New Roman"/>
          <w:sz w:val="24"/>
          <w:szCs w:val="24"/>
          <w:lang w:eastAsia="ru-RU"/>
        </w:rPr>
        <w:t xml:space="preserve"> (приложение №</w:t>
      </w:r>
      <w:r w:rsidRPr="0021786A">
        <w:rPr>
          <w:rFonts w:ascii="Times New Roman" w:eastAsia="Times New Roman" w:hAnsi="Times New Roman" w:cs="Times New Roman"/>
          <w:sz w:val="24"/>
          <w:szCs w:val="24"/>
          <w:lang w:eastAsia="ru-RU"/>
        </w:rPr>
        <w:t xml:space="preserve"> 4 к настоящему административному регламенту) и, в случае получения согласия от заявителя, распечатывает заявление о приеме в образовательное учреждение из АИС и отдает его на</w:t>
      </w:r>
      <w:r w:rsidR="00981696" w:rsidRPr="0021786A">
        <w:rPr>
          <w:rFonts w:ascii="Times New Roman" w:eastAsia="Times New Roman" w:hAnsi="Times New Roman" w:cs="Times New Roman"/>
          <w:sz w:val="24"/>
          <w:szCs w:val="24"/>
          <w:lang w:eastAsia="ru-RU"/>
        </w:rPr>
        <w:t xml:space="preserve"> подпись заявителю (приложение № 2</w:t>
      </w:r>
      <w:r w:rsidRPr="0021786A">
        <w:rPr>
          <w:rFonts w:ascii="Times New Roman" w:eastAsia="Times New Roman" w:hAnsi="Times New Roman" w:cs="Times New Roman"/>
          <w:sz w:val="24"/>
          <w:szCs w:val="24"/>
          <w:lang w:eastAsia="ru-RU"/>
        </w:rPr>
        <w:t xml:space="preserve"> к настоящему административному регламенту).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3.2.2.9. После подписания заявителем заполненного и распечатанного из АИС </w:t>
      </w:r>
      <w:hyperlink r:id="rId50" w:history="1">
        <w:r w:rsidRPr="0021786A">
          <w:rPr>
            <w:rFonts w:ascii="Times New Roman" w:eastAsia="Times New Roman" w:hAnsi="Times New Roman" w:cs="Times New Roman"/>
            <w:sz w:val="24"/>
            <w:szCs w:val="24"/>
            <w:lang w:eastAsia="ru-RU"/>
          </w:rPr>
          <w:t>заявления</w:t>
        </w:r>
      </w:hyperlink>
      <w:r w:rsidRPr="0021786A">
        <w:rPr>
          <w:rFonts w:ascii="Times New Roman" w:eastAsia="Times New Roman" w:hAnsi="Times New Roman" w:cs="Times New Roman"/>
          <w:sz w:val="24"/>
          <w:szCs w:val="24"/>
          <w:lang w:eastAsia="ru-RU"/>
        </w:rPr>
        <w:t xml:space="preserve"> о приеме в образовательное учреждение специалист образовательного учреждения, ответственный за прием документов, изменяет статус заявления в АИС и в установленном порядке выдает заявителю зарегистрированное обращение на бумажном носителе с информацией о зарегистрированном заявлении о приеме в образовательное учреждение, заверенное подписью должностного лица образовательного учреждения, ответственного за прием документов, и печатью образователь</w:t>
      </w:r>
      <w:r w:rsidR="006C3E85" w:rsidRPr="0021786A">
        <w:rPr>
          <w:rFonts w:ascii="Times New Roman" w:eastAsia="Times New Roman" w:hAnsi="Times New Roman" w:cs="Times New Roman"/>
          <w:sz w:val="24"/>
          <w:szCs w:val="24"/>
          <w:lang w:eastAsia="ru-RU"/>
        </w:rPr>
        <w:t xml:space="preserve">ного учреждения (приложение № 2 </w:t>
      </w:r>
      <w:r w:rsidRPr="0021786A">
        <w:rPr>
          <w:rFonts w:ascii="Times New Roman" w:eastAsia="Times New Roman" w:hAnsi="Times New Roman" w:cs="Times New Roman"/>
          <w:sz w:val="24"/>
          <w:szCs w:val="24"/>
          <w:lang w:eastAsia="ru-RU"/>
        </w:rPr>
        <w:t xml:space="preserve">к настоящему административному регламенту).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3.2.2.10. После регистрации заявления заявителю выдается </w:t>
      </w:r>
      <w:hyperlink r:id="rId51" w:history="1">
        <w:r w:rsidRPr="0021786A">
          <w:rPr>
            <w:rFonts w:ascii="Times New Roman" w:eastAsia="Times New Roman" w:hAnsi="Times New Roman" w:cs="Times New Roman"/>
            <w:sz w:val="24"/>
            <w:szCs w:val="24"/>
            <w:lang w:eastAsia="ru-RU"/>
          </w:rPr>
          <w:t>расписка</w:t>
        </w:r>
      </w:hyperlink>
      <w:r w:rsidRPr="0021786A">
        <w:rPr>
          <w:rFonts w:ascii="Times New Roman" w:eastAsia="Times New Roman" w:hAnsi="Times New Roman" w:cs="Times New Roman"/>
          <w:sz w:val="24"/>
          <w:szCs w:val="24"/>
          <w:lang w:eastAsia="ru-RU"/>
        </w:rPr>
        <w:t xml:space="preserve"> в полу</w:t>
      </w:r>
      <w:r w:rsidR="006C3E85" w:rsidRPr="0021786A">
        <w:rPr>
          <w:rFonts w:ascii="Times New Roman" w:eastAsia="Times New Roman" w:hAnsi="Times New Roman" w:cs="Times New Roman"/>
          <w:sz w:val="24"/>
          <w:szCs w:val="24"/>
          <w:lang w:eastAsia="ru-RU"/>
        </w:rPr>
        <w:t>чении документов (приложение № 5</w:t>
      </w:r>
      <w:r w:rsidRPr="0021786A">
        <w:rPr>
          <w:rFonts w:ascii="Times New Roman" w:eastAsia="Times New Roman" w:hAnsi="Times New Roman" w:cs="Times New Roman"/>
          <w:sz w:val="24"/>
          <w:szCs w:val="24"/>
          <w:lang w:eastAsia="ru-RU"/>
        </w:rPr>
        <w:t xml:space="preserve"> к настоящему административному регламенту).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3.2.2.11. Должностным лицом, ответственным за выполнение административных действий, входящих в состав административной процедуры, является специалист образовательного учреждения, в должностные обязанности которого входит осуществление данного административного действия.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3.2.2.12. Критерием принятия решения в рамках настоящей административной процедуры является предоставление заявителем в установленные сроки пакета оригиналов документов, необходимых для получения муниципальной услуги.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3.2.2.13. Результатом выполнения административной процедуры является регистрация заявления в АИС. </w:t>
      </w:r>
    </w:p>
    <w:p w:rsidR="0042724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3.2.2.14. Способом фиксации результата выполнения административной процедуры является выдача </w:t>
      </w:r>
      <w:hyperlink r:id="rId52" w:history="1">
        <w:r w:rsidRPr="0021786A">
          <w:rPr>
            <w:rFonts w:ascii="Times New Roman" w:eastAsia="Times New Roman" w:hAnsi="Times New Roman" w:cs="Times New Roman"/>
            <w:sz w:val="24"/>
            <w:szCs w:val="24"/>
            <w:lang w:eastAsia="ru-RU"/>
          </w:rPr>
          <w:t>расписки</w:t>
        </w:r>
      </w:hyperlink>
      <w:r w:rsidRPr="0021786A">
        <w:rPr>
          <w:rFonts w:ascii="Times New Roman" w:eastAsia="Times New Roman" w:hAnsi="Times New Roman" w:cs="Times New Roman"/>
          <w:sz w:val="24"/>
          <w:szCs w:val="24"/>
          <w:lang w:eastAsia="ru-RU"/>
        </w:rPr>
        <w:t xml:space="preserve"> о по</w:t>
      </w:r>
      <w:r w:rsidR="006C3E85" w:rsidRPr="0021786A">
        <w:rPr>
          <w:rFonts w:ascii="Times New Roman" w:eastAsia="Times New Roman" w:hAnsi="Times New Roman" w:cs="Times New Roman"/>
          <w:sz w:val="24"/>
          <w:szCs w:val="24"/>
          <w:lang w:eastAsia="ru-RU"/>
        </w:rPr>
        <w:t>лучении документов (приложение №</w:t>
      </w:r>
      <w:r w:rsidRPr="0021786A">
        <w:rPr>
          <w:rFonts w:ascii="Times New Roman" w:eastAsia="Times New Roman" w:hAnsi="Times New Roman" w:cs="Times New Roman"/>
          <w:sz w:val="24"/>
          <w:szCs w:val="24"/>
          <w:lang w:eastAsia="ru-RU"/>
        </w:rPr>
        <w:t xml:space="preserve"> 5 к настоящему административному регламенту), регистрация заявления в </w:t>
      </w:r>
      <w:hyperlink r:id="rId53" w:history="1">
        <w:r w:rsidRPr="0021786A">
          <w:rPr>
            <w:rFonts w:ascii="Times New Roman" w:eastAsia="Times New Roman" w:hAnsi="Times New Roman" w:cs="Times New Roman"/>
            <w:sz w:val="24"/>
            <w:szCs w:val="24"/>
            <w:lang w:eastAsia="ru-RU"/>
          </w:rPr>
          <w:t>журнале</w:t>
        </w:r>
      </w:hyperlink>
      <w:r w:rsidRPr="0021786A">
        <w:rPr>
          <w:rFonts w:ascii="Times New Roman" w:eastAsia="Times New Roman" w:hAnsi="Times New Roman" w:cs="Times New Roman"/>
          <w:sz w:val="24"/>
          <w:szCs w:val="24"/>
          <w:lang w:eastAsia="ru-RU"/>
        </w:rPr>
        <w:t xml:space="preserve"> в</w:t>
      </w:r>
      <w:r w:rsidR="006C3E85" w:rsidRPr="0021786A">
        <w:rPr>
          <w:rFonts w:ascii="Times New Roman" w:eastAsia="Times New Roman" w:hAnsi="Times New Roman" w:cs="Times New Roman"/>
          <w:sz w:val="24"/>
          <w:szCs w:val="24"/>
          <w:lang w:eastAsia="ru-RU"/>
        </w:rPr>
        <w:t>ходящих документов (приложение №</w:t>
      </w:r>
      <w:r w:rsidRPr="0021786A">
        <w:rPr>
          <w:rFonts w:ascii="Times New Roman" w:eastAsia="Times New Roman" w:hAnsi="Times New Roman" w:cs="Times New Roman"/>
          <w:sz w:val="24"/>
          <w:szCs w:val="24"/>
          <w:lang w:eastAsia="ru-RU"/>
        </w:rPr>
        <w:t xml:space="preserve"> 6 к настоящему административному регламенту). </w:t>
      </w:r>
    </w:p>
    <w:p w:rsidR="0021786A" w:rsidRPr="0021786A" w:rsidRDefault="0021786A" w:rsidP="0021786A">
      <w:pPr>
        <w:spacing w:after="0" w:line="240" w:lineRule="auto"/>
        <w:ind w:firstLine="709"/>
        <w:jc w:val="both"/>
        <w:rPr>
          <w:rFonts w:ascii="Times New Roman" w:eastAsia="Times New Roman" w:hAnsi="Times New Roman" w:cs="Times New Roman"/>
          <w:sz w:val="24"/>
          <w:szCs w:val="24"/>
          <w:lang w:eastAsia="ru-RU"/>
        </w:rPr>
      </w:pPr>
    </w:p>
    <w:p w:rsidR="006F1CC1" w:rsidRPr="0021786A" w:rsidRDefault="006F1CC1" w:rsidP="0021786A">
      <w:pPr>
        <w:spacing w:after="0" w:line="240" w:lineRule="auto"/>
        <w:ind w:firstLine="709"/>
        <w:jc w:val="center"/>
        <w:outlineLvl w:val="3"/>
        <w:rPr>
          <w:rFonts w:ascii="Times New Roman" w:eastAsia="Times New Roman" w:hAnsi="Times New Roman" w:cs="Times New Roman"/>
          <w:b/>
          <w:bCs/>
          <w:i/>
          <w:sz w:val="24"/>
          <w:szCs w:val="24"/>
          <w:lang w:eastAsia="ru-RU"/>
        </w:rPr>
      </w:pPr>
      <w:r w:rsidRPr="0021786A">
        <w:rPr>
          <w:rFonts w:ascii="Times New Roman" w:eastAsia="Times New Roman" w:hAnsi="Times New Roman" w:cs="Times New Roman"/>
          <w:b/>
          <w:bCs/>
          <w:i/>
          <w:sz w:val="24"/>
          <w:szCs w:val="24"/>
          <w:lang w:eastAsia="ru-RU"/>
        </w:rPr>
        <w:t>3.2.3. Формирование и направление межведомственных запросов</w:t>
      </w:r>
      <w:r w:rsidR="0021786A">
        <w:rPr>
          <w:rFonts w:ascii="Times New Roman" w:eastAsia="Times New Roman" w:hAnsi="Times New Roman" w:cs="Times New Roman"/>
          <w:b/>
          <w:bCs/>
          <w:i/>
          <w:sz w:val="24"/>
          <w:szCs w:val="24"/>
          <w:lang w:eastAsia="ru-RU"/>
        </w:rPr>
        <w:t xml:space="preserve"> </w:t>
      </w:r>
      <w:r w:rsidRPr="0021786A">
        <w:rPr>
          <w:rFonts w:ascii="Times New Roman" w:eastAsia="Times New Roman" w:hAnsi="Times New Roman" w:cs="Times New Roman"/>
          <w:b/>
          <w:bCs/>
          <w:i/>
          <w:sz w:val="24"/>
          <w:szCs w:val="24"/>
          <w:lang w:eastAsia="ru-RU"/>
        </w:rPr>
        <w:t>в органы (организации), в распоряжении которых находятся документы и сведения, необходимые для предоставления услуги</w:t>
      </w:r>
    </w:p>
    <w:p w:rsidR="006F1CC1" w:rsidRPr="0021786A" w:rsidRDefault="006F1CC1" w:rsidP="0021786A">
      <w:pPr>
        <w:spacing w:after="0" w:line="240" w:lineRule="auto"/>
        <w:ind w:firstLine="709"/>
        <w:jc w:val="center"/>
        <w:outlineLvl w:val="3"/>
        <w:rPr>
          <w:rFonts w:ascii="Times New Roman" w:eastAsia="Times New Roman" w:hAnsi="Times New Roman" w:cs="Times New Roman"/>
          <w:b/>
          <w:bCs/>
          <w:i/>
          <w:sz w:val="24"/>
          <w:szCs w:val="24"/>
          <w:lang w:eastAsia="ru-RU"/>
        </w:rPr>
      </w:pP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3.3.1. Основанием для начала административной процедуры является поступление зарегистрированного заявления о предоставлении услуги и документов для предоставления услуги от работника, ответственного за прием документов в образовательном учреждении.</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3.3.2. Должностным лицом, ответственным за выполнение административной процедуры, является работник образовательного учреждения, ответственный за направление межведомственных запросов.</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3.3.3. Работник, ответственный за направление межведомственных запросов, осуществляет следующие административные действия:</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1) формирует и направляет межведомственный запрос в целях получения сведений:</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сведения, подтверждающие регистрацию по месту жительства (пребывания) на территории Тымовского муниципального округа Сахалинской области- в МВД России;</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сведения о рождении ребенка, об установлении отцовства, о перемене имени - в ФНС России;</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сведения, подтверждающие право заявителя на пребывание в Российской Федерации - предъявляется родителями (законными представителями) детей, являющихся иностранными гражданами или лицами без гражданства - в МВД России;</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сведения об установлении над ребенком опеки (попечительства) или передаче ребенка в приемную семью (в случае необходимости) - в отдел опеки и попечительства.</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3.3.4. Межведомственный запрос оформляется в соответствии с требованиями </w:t>
      </w:r>
      <w:hyperlink r:id="rId54" w:tooltip="Федеральный закон от 27.07.2010 N 210-ФЗ (ред. от 28.12.2024) &quot;Об организации предоставления государственных и муниципальных услуг&quot; {КонсультантПлюс}">
        <w:r w:rsidRPr="0021786A">
          <w:rPr>
            <w:rFonts w:ascii="Times New Roman" w:eastAsia="Times New Roman" w:hAnsi="Times New Roman" w:cs="Times New Roman"/>
            <w:sz w:val="24"/>
            <w:szCs w:val="24"/>
            <w:lang w:eastAsia="ru-RU"/>
          </w:rPr>
          <w:t>ФЗ</w:t>
        </w:r>
      </w:hyperlink>
      <w:r w:rsidR="006B365D" w:rsidRPr="0021786A">
        <w:rPr>
          <w:rFonts w:ascii="Times New Roman" w:eastAsia="Times New Roman" w:hAnsi="Times New Roman" w:cs="Times New Roman"/>
          <w:sz w:val="24"/>
          <w:szCs w:val="24"/>
          <w:lang w:eastAsia="ru-RU"/>
        </w:rPr>
        <w:t xml:space="preserve"> №</w:t>
      </w:r>
      <w:r w:rsidRPr="0021786A">
        <w:rPr>
          <w:rFonts w:ascii="Times New Roman" w:eastAsia="Times New Roman" w:hAnsi="Times New Roman" w:cs="Times New Roman"/>
          <w:sz w:val="24"/>
          <w:szCs w:val="24"/>
          <w:lang w:eastAsia="ru-RU"/>
        </w:rPr>
        <w:t xml:space="preserve"> 210-ФЗ.</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Направление межведомственного запроса и направление ответа на межведомственный запрос допускаются только в целях, связанных с предоставлением услуги.</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Формирование и направление межведомственных запросов осуществляется в день приема заявления о предоставлении услуги и прилагаемых к нему документов.</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(организацию).</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3.3.5.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услуги, которые заявитель (представитель заявителя) вправе представить самостоятельно.</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3.3.6.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w:t>
      </w:r>
    </w:p>
    <w:p w:rsidR="006F1CC1" w:rsidRPr="0021786A" w:rsidRDefault="006F1CC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3.3.7. Способом фиксации результата выполнения административной процедуры является регистрация запросов.</w:t>
      </w:r>
    </w:p>
    <w:p w:rsidR="006F1CC1" w:rsidRPr="0021786A" w:rsidRDefault="006F1CC1" w:rsidP="0021786A">
      <w:pPr>
        <w:spacing w:after="0" w:line="240" w:lineRule="auto"/>
        <w:ind w:firstLine="709"/>
        <w:jc w:val="center"/>
        <w:rPr>
          <w:rFonts w:ascii="Times New Roman" w:eastAsia="Times New Roman" w:hAnsi="Times New Roman" w:cs="Times New Roman"/>
          <w:b/>
          <w:bCs/>
          <w:i/>
          <w:sz w:val="24"/>
          <w:szCs w:val="24"/>
          <w:lang w:eastAsia="ru-RU"/>
        </w:rPr>
      </w:pPr>
    </w:p>
    <w:p w:rsidR="0042724A" w:rsidRPr="0021786A" w:rsidRDefault="006F1CC1" w:rsidP="0021786A">
      <w:pPr>
        <w:spacing w:after="0" w:line="240" w:lineRule="auto"/>
        <w:ind w:firstLine="709"/>
        <w:jc w:val="center"/>
        <w:rPr>
          <w:rFonts w:ascii="Times New Roman" w:eastAsia="Times New Roman" w:hAnsi="Times New Roman" w:cs="Times New Roman"/>
          <w:i/>
          <w:sz w:val="24"/>
          <w:szCs w:val="24"/>
          <w:lang w:eastAsia="ru-RU"/>
        </w:rPr>
      </w:pPr>
      <w:r w:rsidRPr="0021786A">
        <w:rPr>
          <w:rFonts w:ascii="Times New Roman" w:eastAsia="Times New Roman" w:hAnsi="Times New Roman" w:cs="Times New Roman"/>
          <w:b/>
          <w:bCs/>
          <w:i/>
          <w:sz w:val="24"/>
          <w:szCs w:val="24"/>
          <w:lang w:eastAsia="ru-RU"/>
        </w:rPr>
        <w:t>3.2.4</w:t>
      </w:r>
      <w:r w:rsidR="0042724A" w:rsidRPr="0021786A">
        <w:rPr>
          <w:rFonts w:ascii="Times New Roman" w:eastAsia="Times New Roman" w:hAnsi="Times New Roman" w:cs="Times New Roman"/>
          <w:b/>
          <w:bCs/>
          <w:i/>
          <w:sz w:val="24"/>
          <w:szCs w:val="24"/>
          <w:lang w:eastAsia="ru-RU"/>
        </w:rPr>
        <w:t>. Принятие решения о зачислении</w:t>
      </w:r>
      <w:r w:rsidR="0042724A" w:rsidRPr="0021786A">
        <w:rPr>
          <w:rFonts w:ascii="Times New Roman" w:eastAsia="Times New Roman" w:hAnsi="Times New Roman" w:cs="Times New Roman"/>
          <w:i/>
          <w:sz w:val="24"/>
          <w:szCs w:val="24"/>
          <w:lang w:eastAsia="ru-RU"/>
        </w:rPr>
        <w:t xml:space="preserve"> </w:t>
      </w:r>
      <w:r w:rsidR="0042724A" w:rsidRPr="0021786A">
        <w:rPr>
          <w:rFonts w:ascii="Times New Roman" w:eastAsia="Times New Roman" w:hAnsi="Times New Roman" w:cs="Times New Roman"/>
          <w:b/>
          <w:bCs/>
          <w:i/>
          <w:sz w:val="24"/>
          <w:szCs w:val="24"/>
          <w:lang w:eastAsia="ru-RU"/>
        </w:rPr>
        <w:t>или отказе в зачислении в образовательное учреждение</w:t>
      </w:r>
      <w:r w:rsidRPr="0021786A">
        <w:rPr>
          <w:rFonts w:ascii="Times New Roman" w:eastAsia="Times New Roman" w:hAnsi="Times New Roman" w:cs="Times New Roman"/>
          <w:b/>
          <w:bCs/>
          <w:i/>
          <w:sz w:val="24"/>
          <w:szCs w:val="24"/>
          <w:lang w:eastAsia="ru-RU"/>
        </w:rPr>
        <w:t>, зачисление в образовательное учреждение</w:t>
      </w:r>
      <w:r w:rsidR="0042724A" w:rsidRPr="0021786A">
        <w:rPr>
          <w:rFonts w:ascii="Times New Roman" w:eastAsia="Times New Roman" w:hAnsi="Times New Roman" w:cs="Times New Roman"/>
          <w:i/>
          <w:sz w:val="24"/>
          <w:szCs w:val="24"/>
          <w:lang w:eastAsia="ru-RU"/>
        </w:rPr>
        <w:t xml:space="preserve">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3.2.3.1. Основанием для начала административной процедуры является: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наличие заявления о приеме в образовательное учреждение и пакета документов, указанных в </w:t>
      </w:r>
      <w:hyperlink r:id="rId55" w:history="1">
        <w:r w:rsidRPr="0021786A">
          <w:rPr>
            <w:rFonts w:ascii="Times New Roman" w:eastAsia="Times New Roman" w:hAnsi="Times New Roman" w:cs="Times New Roman"/>
            <w:sz w:val="24"/>
            <w:szCs w:val="24"/>
            <w:lang w:eastAsia="ru-RU"/>
          </w:rPr>
          <w:t>пункте 2.6</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наличие в АИС данных о ребенке с присвоенным статусом </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Очередник</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 xml:space="preserve">.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3.2.3.2. В состав административной процедуры входят следующие административные действия: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принятие решения о зачислении или отказе в зачислении;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автоматизированный процесс распределения;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рассмотрение и утверждение списка детей, получивших места в образовательном учреждении в результате автоматизированного процесса распределения;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издание приказа о зачислении в образовательное учреждение.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3.2.3.3. Принятие решения о зачислении в образовательное учреждение принимается руководителем образовательного учреждения и осуществляется с учетом: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даты и времени регистрации заявлений в АИС;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наличия у заявителя льготного права на получение места для ребенка в образовательном учреждении;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адреса регистрации ребенка. </w:t>
      </w:r>
    </w:p>
    <w:p w:rsidR="00C04237" w:rsidRPr="0021786A" w:rsidRDefault="00C04237" w:rsidP="0021786A">
      <w:pPr>
        <w:pStyle w:val="formattext"/>
        <w:spacing w:before="0" w:beforeAutospacing="0" w:after="0" w:afterAutospacing="0"/>
        <w:ind w:firstLine="709"/>
        <w:jc w:val="both"/>
      </w:pPr>
      <w:r w:rsidRPr="0021786A">
        <w:t>3.2.3.4. Руководитель образовательного учреждения издает распорядительный акт о приеме на обучение:</w:t>
      </w:r>
    </w:p>
    <w:p w:rsidR="00C04237" w:rsidRPr="0021786A" w:rsidRDefault="00C04237"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r:id="rId56" w:anchor="7DA0K5" w:history="1">
        <w:r w:rsidRPr="0021786A">
          <w:rPr>
            <w:rFonts w:ascii="Times New Roman" w:eastAsia="Times New Roman" w:hAnsi="Times New Roman" w:cs="Times New Roman"/>
            <w:sz w:val="24"/>
            <w:szCs w:val="24"/>
            <w:lang w:eastAsia="ru-RU"/>
          </w:rPr>
          <w:t>пунктом 17 Порядка</w:t>
        </w:r>
      </w:hyperlink>
      <w:r w:rsidRPr="0021786A">
        <w:rPr>
          <w:rFonts w:ascii="Times New Roman" w:eastAsia="Times New Roman" w:hAnsi="Times New Roman" w:cs="Times New Roman"/>
          <w:sz w:val="24"/>
          <w:szCs w:val="24"/>
          <w:lang w:eastAsia="ru-RU"/>
        </w:rP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02.09.2020 № 458;</w:t>
      </w:r>
    </w:p>
    <w:p w:rsidR="00C04237" w:rsidRPr="0021786A" w:rsidRDefault="00C04237"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r:id="rId57" w:anchor="7DA0K5" w:history="1">
        <w:r w:rsidRPr="0021786A">
          <w:rPr>
            <w:rFonts w:ascii="Times New Roman" w:eastAsia="Times New Roman" w:hAnsi="Times New Roman" w:cs="Times New Roman"/>
            <w:sz w:val="24"/>
            <w:szCs w:val="24"/>
            <w:lang w:eastAsia="ru-RU"/>
          </w:rPr>
          <w:t>пунктом 17 Порядка</w:t>
        </w:r>
      </w:hyperlink>
      <w:r w:rsidRPr="0021786A">
        <w:rPr>
          <w:rFonts w:ascii="Times New Roman" w:eastAsia="Times New Roman" w:hAnsi="Times New Roman" w:cs="Times New Roman"/>
          <w:sz w:val="24"/>
          <w:szCs w:val="24"/>
          <w:lang w:eastAsia="ru-RU"/>
        </w:rP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02.09.2020 № 458;</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3.2.3.5. При выявлении оснований, указанных в </w:t>
      </w:r>
      <w:hyperlink r:id="rId58" w:history="1">
        <w:r w:rsidRPr="0021786A">
          <w:rPr>
            <w:rFonts w:ascii="Times New Roman" w:eastAsia="Times New Roman" w:hAnsi="Times New Roman" w:cs="Times New Roman"/>
            <w:sz w:val="24"/>
            <w:szCs w:val="24"/>
            <w:lang w:eastAsia="ru-RU"/>
          </w:rPr>
          <w:t>пунктах 2.8</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руководитель образовательного учреж</w:t>
      </w:r>
      <w:r w:rsidR="00C04237" w:rsidRPr="0021786A">
        <w:rPr>
          <w:rFonts w:ascii="Times New Roman" w:eastAsia="Times New Roman" w:hAnsi="Times New Roman" w:cs="Times New Roman"/>
          <w:sz w:val="24"/>
          <w:szCs w:val="24"/>
          <w:lang w:eastAsia="ru-RU"/>
        </w:rPr>
        <w:t>дения не позднее чем в течение 5</w:t>
      </w:r>
      <w:r w:rsidRPr="0021786A">
        <w:rPr>
          <w:rFonts w:ascii="Times New Roman" w:eastAsia="Times New Roman" w:hAnsi="Times New Roman" w:cs="Times New Roman"/>
          <w:sz w:val="24"/>
          <w:szCs w:val="24"/>
          <w:lang w:eastAsia="ru-RU"/>
        </w:rPr>
        <w:t xml:space="preserve"> рабочих дней после приема полного пакета документов принимает решение об отказе в зачислении в образовательное учреждение, после чего в АИС устанавливается статус </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Отказ в зачислении</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 xml:space="preserve">.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3.2.3.6. В случае получения отказа в зачислении в образовательное учреждение на закрепленной территории заявитель для решения вопроса о приеме в другое образовательное учреждение обращается непосредственно в </w:t>
      </w:r>
      <w:r w:rsidR="00C04237" w:rsidRPr="0021786A">
        <w:rPr>
          <w:rFonts w:ascii="Times New Roman" w:eastAsia="Times New Roman" w:hAnsi="Times New Roman" w:cs="Times New Roman"/>
          <w:sz w:val="24"/>
          <w:szCs w:val="24"/>
          <w:lang w:eastAsia="ru-RU"/>
        </w:rPr>
        <w:t>Управление</w:t>
      </w:r>
      <w:r w:rsidRPr="0021786A">
        <w:rPr>
          <w:rFonts w:ascii="Times New Roman" w:eastAsia="Times New Roman" w:hAnsi="Times New Roman" w:cs="Times New Roman"/>
          <w:sz w:val="24"/>
          <w:szCs w:val="24"/>
          <w:lang w:eastAsia="ru-RU"/>
        </w:rPr>
        <w:t xml:space="preserve">. Порядок рассмотрения данных обращений устанавливается уполномоченными органами самостоятельно.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3.2.3.7. В день издания распорядительного акта о приеме в образовательное учреждение: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устанавливается в АИС статус </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Зачислен</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 xml:space="preserve"> для всех заявлений о приеме в образовательное учреждение, по которым принято решение о приеме в образовательное учреждение;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размещается распорядительный акт образовательного учреждения о приеме детей на обучение на информационном стенде образовательного учреждения.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3.2.3.8. На каждого ребенка, зачисленного в образовательное учреждение, заводится личное дело, в котором хранятся все сданные документы.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3.2.3.9. Должностным лицом, ответственным за выполнение административных действий, входящих в состав административной процедуры, является руководитель образовательного учреждения.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3.2.3.10. Критерием принятия решения в рамках настоящей административной процедуры является отсутствие оснований, установленных </w:t>
      </w:r>
      <w:hyperlink r:id="rId59" w:history="1">
        <w:r w:rsidRPr="0021786A">
          <w:rPr>
            <w:rFonts w:ascii="Times New Roman" w:eastAsia="Times New Roman" w:hAnsi="Times New Roman" w:cs="Times New Roman"/>
            <w:sz w:val="24"/>
            <w:szCs w:val="24"/>
            <w:lang w:eastAsia="ru-RU"/>
          </w:rPr>
          <w:t>пунктом 2.8</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3.2.3.11. Результатом выполнения административной процедуры является приказ о зачислении в образовательное учреждение либо отказ в зачислении. </w:t>
      </w:r>
    </w:p>
    <w:p w:rsidR="0042724A"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3.2.3.12. Способом фиксации результата выполнения административной процедуры является регистрация приказа о зачислении ребенка в образовательное учреждение в книге приказов с установлением в АИС статуса </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Зачислен</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 xml:space="preserve">, в случае отказа в предоставлении муниципальной услуги установление в АИС статуса </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Отказ в зачислении</w:t>
      </w:r>
      <w:r w:rsidR="0021786A">
        <w:rPr>
          <w:rFonts w:ascii="Times New Roman" w:eastAsia="Times New Roman" w:hAnsi="Times New Roman" w:cs="Times New Roman"/>
          <w:sz w:val="24"/>
          <w:szCs w:val="24"/>
          <w:lang w:eastAsia="ru-RU"/>
        </w:rPr>
        <w:t>»</w:t>
      </w:r>
      <w:r w:rsidRPr="0021786A">
        <w:rPr>
          <w:rFonts w:ascii="Times New Roman" w:eastAsia="Times New Roman" w:hAnsi="Times New Roman" w:cs="Times New Roman"/>
          <w:sz w:val="24"/>
          <w:szCs w:val="24"/>
          <w:lang w:eastAsia="ru-RU"/>
        </w:rPr>
        <w:t xml:space="preserve">. </w:t>
      </w:r>
    </w:p>
    <w:p w:rsidR="005E2B85" w:rsidRPr="0021786A" w:rsidRDefault="0042724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w:t>
      </w:r>
    </w:p>
    <w:p w:rsidR="00644EF8" w:rsidRPr="0021786A" w:rsidRDefault="006F1CC1" w:rsidP="0021786A">
      <w:pPr>
        <w:autoSpaceDE w:val="0"/>
        <w:autoSpaceDN w:val="0"/>
        <w:adjustRightInd w:val="0"/>
        <w:spacing w:after="0" w:line="240" w:lineRule="auto"/>
        <w:ind w:firstLine="709"/>
        <w:jc w:val="center"/>
        <w:rPr>
          <w:rFonts w:ascii="Times New Roman" w:eastAsia="Calibri" w:hAnsi="Times New Roman" w:cs="Times New Roman"/>
          <w:b/>
          <w:i/>
          <w:sz w:val="24"/>
          <w:szCs w:val="24"/>
        </w:rPr>
      </w:pPr>
      <w:r w:rsidRPr="0021786A">
        <w:rPr>
          <w:rFonts w:ascii="Times New Roman" w:eastAsia="Calibri" w:hAnsi="Times New Roman" w:cs="Times New Roman"/>
          <w:b/>
          <w:i/>
          <w:sz w:val="24"/>
          <w:szCs w:val="24"/>
        </w:rPr>
        <w:t>3.3</w:t>
      </w:r>
      <w:r w:rsidR="00644EF8" w:rsidRPr="0021786A">
        <w:rPr>
          <w:rFonts w:ascii="Times New Roman" w:eastAsia="Calibri" w:hAnsi="Times New Roman" w:cs="Times New Roman"/>
          <w:b/>
          <w:i/>
          <w:sz w:val="24"/>
          <w:szCs w:val="24"/>
        </w:rPr>
        <w:t xml:space="preserve">. 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w:t>
      </w:r>
      <w:r w:rsidR="008914EB" w:rsidRPr="0021786A">
        <w:rPr>
          <w:rFonts w:ascii="Times New Roman" w:eastAsia="Calibri" w:hAnsi="Times New Roman" w:cs="Times New Roman"/>
          <w:b/>
          <w:i/>
          <w:sz w:val="24"/>
          <w:szCs w:val="24"/>
        </w:rPr>
        <w:t>«</w:t>
      </w:r>
      <w:r w:rsidR="00644EF8" w:rsidRPr="0021786A">
        <w:rPr>
          <w:rFonts w:ascii="Times New Roman" w:eastAsia="Calibri" w:hAnsi="Times New Roman" w:cs="Times New Roman"/>
          <w:b/>
          <w:i/>
          <w:sz w:val="24"/>
          <w:szCs w:val="24"/>
        </w:rPr>
        <w:t>Портал государственных и муниципальных услуг (функций) Сахалинской области</w:t>
      </w:r>
      <w:r w:rsidR="008914EB" w:rsidRPr="0021786A">
        <w:rPr>
          <w:rFonts w:ascii="Times New Roman" w:eastAsia="Calibri" w:hAnsi="Times New Roman" w:cs="Times New Roman"/>
          <w:b/>
          <w:i/>
          <w:sz w:val="24"/>
          <w:szCs w:val="24"/>
        </w:rPr>
        <w:t>»</w:t>
      </w:r>
      <w:r w:rsidR="00644EF8" w:rsidRPr="0021786A">
        <w:rPr>
          <w:rFonts w:ascii="Times New Roman" w:eastAsia="Calibri" w:hAnsi="Times New Roman" w:cs="Times New Roman"/>
          <w:b/>
          <w:i/>
          <w:sz w:val="24"/>
          <w:szCs w:val="24"/>
        </w:rPr>
        <w:t>.</w:t>
      </w:r>
    </w:p>
    <w:p w:rsidR="00BD4263" w:rsidRPr="0021786A" w:rsidRDefault="00BD4263" w:rsidP="0021786A">
      <w:pPr>
        <w:autoSpaceDE w:val="0"/>
        <w:autoSpaceDN w:val="0"/>
        <w:adjustRightInd w:val="0"/>
        <w:spacing w:after="0" w:line="240" w:lineRule="auto"/>
        <w:ind w:firstLine="709"/>
        <w:jc w:val="center"/>
        <w:rPr>
          <w:rFonts w:ascii="Times New Roman" w:eastAsia="Calibri" w:hAnsi="Times New Roman" w:cs="Times New Roman"/>
          <w:b/>
          <w:i/>
          <w:sz w:val="24"/>
          <w:szCs w:val="24"/>
        </w:rPr>
      </w:pPr>
    </w:p>
    <w:p w:rsidR="00B05646" w:rsidRPr="0021786A" w:rsidRDefault="006F1CC1" w:rsidP="0021786A">
      <w:pPr>
        <w:pStyle w:val="formattext"/>
        <w:spacing w:before="0" w:beforeAutospacing="0" w:after="0" w:afterAutospacing="0"/>
        <w:ind w:firstLine="709"/>
        <w:jc w:val="both"/>
      </w:pPr>
      <w:r w:rsidRPr="0021786A">
        <w:rPr>
          <w:rFonts w:eastAsia="Calibri"/>
        </w:rPr>
        <w:t>3.3</w:t>
      </w:r>
      <w:r w:rsidR="00644EF8" w:rsidRPr="0021786A">
        <w:rPr>
          <w:rFonts w:eastAsia="Calibri"/>
        </w:rPr>
        <w:t>.1.</w:t>
      </w:r>
      <w:r w:rsidR="00B05646" w:rsidRPr="0021786A">
        <w:t xml:space="preserve"> Порядок записи на прием в Управление и (или) </w:t>
      </w:r>
      <w:r w:rsidR="004F44E6" w:rsidRPr="0021786A">
        <w:t>образовательное учреждение</w:t>
      </w:r>
      <w:r w:rsidR="00B05646" w:rsidRPr="0021786A">
        <w:t>, предоставляющих муниципальную услугу, для подачи запроса посредством ЕПГУ и РПГУ.</w:t>
      </w:r>
    </w:p>
    <w:p w:rsidR="00B05646" w:rsidRPr="0021786A" w:rsidRDefault="00B05646" w:rsidP="0021786A">
      <w:pPr>
        <w:pStyle w:val="formattext"/>
        <w:spacing w:before="0" w:beforeAutospacing="0" w:after="0" w:afterAutospacing="0"/>
        <w:ind w:firstLine="709"/>
      </w:pPr>
      <w:r w:rsidRPr="0021786A">
        <w:t>В целях предоставления муниципальной услуги осуществляется прием заявителей по предварительной записи.</w:t>
      </w:r>
    </w:p>
    <w:p w:rsidR="00B05646" w:rsidRPr="0021786A" w:rsidRDefault="00B05646" w:rsidP="0021786A">
      <w:pPr>
        <w:pStyle w:val="formattext"/>
        <w:spacing w:before="0" w:beforeAutospacing="0" w:after="0" w:afterAutospacing="0"/>
        <w:ind w:firstLine="709"/>
        <w:jc w:val="both"/>
      </w:pPr>
      <w:r w:rsidRPr="0021786A">
        <w:t>Запись на прием проводится посредством ЕПГУ и РПГУ.</w:t>
      </w:r>
    </w:p>
    <w:p w:rsidR="00B05646" w:rsidRPr="0021786A" w:rsidRDefault="00B05646" w:rsidP="0021786A">
      <w:pPr>
        <w:pStyle w:val="formattext"/>
        <w:spacing w:before="0" w:beforeAutospacing="0" w:after="0" w:afterAutospacing="0"/>
        <w:ind w:firstLine="709"/>
        <w:jc w:val="both"/>
      </w:pPr>
      <w:r w:rsidRPr="0021786A">
        <w:t>Заявителю предоставляется возможность записи в любые свободные для приема дату и время в пределах устано</w:t>
      </w:r>
      <w:r w:rsidR="00AE26FA" w:rsidRPr="0021786A">
        <w:t>вленного в Управлении и (или) образовательном учреждении</w:t>
      </w:r>
      <w:r w:rsidRPr="0021786A">
        <w:t>, предоставляющих муниципальную услугу, графика приема заявителей.</w:t>
      </w:r>
    </w:p>
    <w:p w:rsidR="00B05646" w:rsidRPr="0021786A" w:rsidRDefault="00B05646" w:rsidP="0021786A">
      <w:pPr>
        <w:pStyle w:val="formattext"/>
        <w:spacing w:before="0" w:beforeAutospacing="0" w:after="0" w:afterAutospacing="0"/>
        <w:ind w:firstLine="709"/>
        <w:jc w:val="both"/>
      </w:pPr>
      <w:r w:rsidRPr="0021786A">
        <w:t>Управление и</w:t>
      </w:r>
      <w:r w:rsidR="00A357F7" w:rsidRPr="0021786A">
        <w:t xml:space="preserve"> </w:t>
      </w:r>
      <w:r w:rsidRPr="0021786A">
        <w:t>(или)</w:t>
      </w:r>
      <w:r w:rsidR="00A357F7" w:rsidRPr="0021786A">
        <w:t xml:space="preserve"> </w:t>
      </w:r>
      <w:r w:rsidR="00AE26FA" w:rsidRPr="0021786A">
        <w:t>образовательное учреждение</w:t>
      </w:r>
      <w:r w:rsidRPr="0021786A">
        <w:t>, предоставляющие муниципальную услугу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05646" w:rsidRPr="0021786A" w:rsidRDefault="006F1CC1" w:rsidP="0021786A">
      <w:pPr>
        <w:pStyle w:val="formattext"/>
        <w:spacing w:before="0" w:beforeAutospacing="0" w:after="0" w:afterAutospacing="0"/>
        <w:ind w:firstLine="709"/>
        <w:jc w:val="both"/>
      </w:pPr>
      <w:r w:rsidRPr="0021786A">
        <w:rPr>
          <w:rFonts w:eastAsia="Calibri"/>
        </w:rPr>
        <w:t>3.3</w:t>
      </w:r>
      <w:r w:rsidR="00644EF8" w:rsidRPr="0021786A">
        <w:rPr>
          <w:rFonts w:eastAsia="Calibri"/>
        </w:rPr>
        <w:t xml:space="preserve">.2. </w:t>
      </w:r>
      <w:r w:rsidR="00B05646" w:rsidRPr="0021786A">
        <w:t>Порядок формирования запроса посредством заполнения электронной формы запроса на ЕПГУ и РПГУ без необходимости дополнительной подачи запроса в какой-либо иной форме.</w:t>
      </w:r>
    </w:p>
    <w:p w:rsidR="00B05646" w:rsidRPr="0021786A" w:rsidRDefault="00B05646" w:rsidP="0021786A">
      <w:pPr>
        <w:pStyle w:val="formattext"/>
        <w:spacing w:before="0" w:beforeAutospacing="0" w:after="0" w:afterAutospacing="0"/>
        <w:ind w:firstLine="709"/>
        <w:jc w:val="both"/>
      </w:pPr>
      <w:r w:rsidRPr="0021786A">
        <w:t>Формирование запроса заявителем осуществляется посредством заполнения электронной формы запроса на ЕПГУ и РПГУ без необходимости дополнительной подачи запроса в какой-либо иной форме.</w:t>
      </w:r>
    </w:p>
    <w:p w:rsidR="00B05646" w:rsidRPr="0021786A" w:rsidRDefault="00B05646" w:rsidP="0021786A">
      <w:pPr>
        <w:pStyle w:val="formattext"/>
        <w:spacing w:before="0" w:beforeAutospacing="0" w:after="0" w:afterAutospacing="0"/>
        <w:ind w:firstLine="709"/>
        <w:jc w:val="both"/>
      </w:pPr>
      <w:r w:rsidRPr="0021786A">
        <w:t>На ЕПГУ и РПГУ размещаются образцы заполнения электронной формы запроса.</w:t>
      </w:r>
    </w:p>
    <w:p w:rsidR="00B05646" w:rsidRPr="0021786A" w:rsidRDefault="00B05646" w:rsidP="0021786A">
      <w:pPr>
        <w:pStyle w:val="formattext"/>
        <w:spacing w:before="0" w:beforeAutospacing="0" w:after="0" w:afterAutospacing="0"/>
        <w:ind w:firstLine="709"/>
        <w:jc w:val="both"/>
      </w:pPr>
      <w:r w:rsidRPr="0021786A">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05646" w:rsidRPr="0021786A" w:rsidRDefault="00B05646" w:rsidP="0021786A">
      <w:pPr>
        <w:pStyle w:val="formattext"/>
        <w:spacing w:before="0" w:beforeAutospacing="0" w:after="0" w:afterAutospacing="0"/>
        <w:ind w:firstLine="709"/>
        <w:jc w:val="both"/>
      </w:pPr>
      <w:r w:rsidRPr="0021786A">
        <w:t>При формировании запроса заявителю обеспечивается:</w:t>
      </w:r>
    </w:p>
    <w:p w:rsidR="00B05646" w:rsidRPr="0021786A" w:rsidRDefault="00B05646" w:rsidP="0021786A">
      <w:pPr>
        <w:pStyle w:val="formattext"/>
        <w:spacing w:before="0" w:beforeAutospacing="0" w:after="0" w:afterAutospacing="0"/>
        <w:ind w:firstLine="709"/>
        <w:jc w:val="both"/>
      </w:pPr>
      <w:r w:rsidRPr="0021786A">
        <w:t xml:space="preserve">а) возможность копирования и сохранения запроса и иных документов, указанных в пункте </w:t>
      </w:r>
      <w:r w:rsidR="006937D4" w:rsidRPr="0021786A">
        <w:t>2.6</w:t>
      </w:r>
      <w:r w:rsidRPr="0021786A">
        <w:t xml:space="preserve"> настоящего административного регламента, необходимых для предоставления </w:t>
      </w:r>
      <w:r w:rsidR="006937D4" w:rsidRPr="0021786A">
        <w:t>муниципаль</w:t>
      </w:r>
      <w:r w:rsidRPr="0021786A">
        <w:t>ной услуги;</w:t>
      </w:r>
    </w:p>
    <w:p w:rsidR="00B05646" w:rsidRPr="0021786A" w:rsidRDefault="00B05646" w:rsidP="0021786A">
      <w:pPr>
        <w:pStyle w:val="formattext"/>
        <w:spacing w:before="0" w:beforeAutospacing="0" w:after="0" w:afterAutospacing="0"/>
        <w:ind w:firstLine="709"/>
        <w:jc w:val="both"/>
      </w:pPr>
      <w:r w:rsidRPr="0021786A">
        <w:t xml:space="preserve">б) возможность заполнения несколькими заявителями одной электронной формы запроса при обращении за </w:t>
      </w:r>
      <w:r w:rsidR="006937D4" w:rsidRPr="0021786A">
        <w:t>муниципальными</w:t>
      </w:r>
      <w:r w:rsidRPr="0021786A">
        <w:t xml:space="preserve"> услугами, предполагающими направление совместного запроса несколькими заявителями (описывается в случае необходимости дополнительно);</w:t>
      </w:r>
    </w:p>
    <w:p w:rsidR="00B05646" w:rsidRPr="0021786A" w:rsidRDefault="00B05646" w:rsidP="0021786A">
      <w:pPr>
        <w:pStyle w:val="formattext"/>
        <w:spacing w:before="0" w:beforeAutospacing="0" w:after="0" w:afterAutospacing="0"/>
        <w:ind w:firstLine="709"/>
        <w:jc w:val="both"/>
      </w:pPr>
      <w:r w:rsidRPr="0021786A">
        <w:t>в) возможность печати на бумажном носителе копии электронной формы запроса;</w:t>
      </w:r>
    </w:p>
    <w:p w:rsidR="00B05646" w:rsidRPr="0021786A" w:rsidRDefault="00B05646" w:rsidP="0021786A">
      <w:pPr>
        <w:pStyle w:val="formattext"/>
        <w:spacing w:before="0" w:beforeAutospacing="0" w:after="0" w:afterAutospacing="0"/>
        <w:ind w:firstLine="709"/>
        <w:jc w:val="both"/>
      </w:pPr>
      <w:r w:rsidRPr="0021786A">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05646" w:rsidRPr="0021786A" w:rsidRDefault="00B05646" w:rsidP="0021786A">
      <w:pPr>
        <w:pStyle w:val="formattext"/>
        <w:spacing w:before="0" w:beforeAutospacing="0" w:after="0" w:afterAutospacing="0"/>
        <w:ind w:firstLine="709"/>
        <w:jc w:val="both"/>
      </w:pPr>
      <w:r w:rsidRPr="0021786A">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w:t>
      </w:r>
      <w:r w:rsidR="006937D4" w:rsidRPr="0021786A">
        <w:t>«</w:t>
      </w:r>
      <w:r w:rsidRPr="0021786A">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937D4" w:rsidRPr="0021786A">
        <w:t>»</w:t>
      </w:r>
      <w:r w:rsidRPr="0021786A">
        <w:t xml:space="preserve"> (далее </w:t>
      </w:r>
      <w:r w:rsidR="0021786A">
        <w:t>–</w:t>
      </w:r>
      <w:r w:rsidRPr="0021786A">
        <w:t xml:space="preserve"> единая система идентификации и аутентификации), и сведений, опубликованных на ЕПГУ и РПГУ, в части, касающейся сведений, отсутствующих в единой системе идентификации и аутентификации;</w:t>
      </w:r>
    </w:p>
    <w:p w:rsidR="00B05646" w:rsidRPr="0021786A" w:rsidRDefault="00B05646" w:rsidP="0021786A">
      <w:pPr>
        <w:pStyle w:val="formattext"/>
        <w:spacing w:before="0" w:beforeAutospacing="0" w:after="0" w:afterAutospacing="0"/>
        <w:ind w:firstLine="709"/>
        <w:jc w:val="both"/>
      </w:pPr>
      <w:r w:rsidRPr="0021786A">
        <w:t>е) возможность вернуться на любой из этапов заполнения электронной формы запроса без потери ранее введенной информации;</w:t>
      </w:r>
    </w:p>
    <w:p w:rsidR="00B05646" w:rsidRPr="0021786A" w:rsidRDefault="00B05646" w:rsidP="0021786A">
      <w:pPr>
        <w:pStyle w:val="formattext"/>
        <w:spacing w:before="0" w:beforeAutospacing="0" w:after="0" w:afterAutospacing="0"/>
        <w:ind w:firstLine="709"/>
        <w:jc w:val="both"/>
      </w:pPr>
      <w:r w:rsidRPr="0021786A">
        <w:t>ж) возможность доступа заявителя на ЕПГУ и РПГУ к ранее поданным им запросам в течение не менее одного года, а также частично сформированных запросов - в течение не менее 3 месяцев.</w:t>
      </w:r>
    </w:p>
    <w:p w:rsidR="00B05646" w:rsidRPr="0021786A" w:rsidRDefault="00B05646" w:rsidP="0021786A">
      <w:pPr>
        <w:pStyle w:val="formattext"/>
        <w:spacing w:before="0" w:beforeAutospacing="0" w:after="0" w:afterAutospacing="0"/>
        <w:ind w:firstLine="709"/>
        <w:jc w:val="both"/>
      </w:pPr>
      <w:r w:rsidRPr="0021786A">
        <w:t xml:space="preserve">Сформированный и </w:t>
      </w:r>
      <w:r w:rsidR="00BD4263" w:rsidRPr="0021786A">
        <w:t>подписанный запрос,</w:t>
      </w:r>
      <w:r w:rsidRPr="0021786A">
        <w:t xml:space="preserve"> и иные документы, указанные в пункте </w:t>
      </w:r>
      <w:r w:rsidR="006937D4" w:rsidRPr="0021786A">
        <w:t>2.6</w:t>
      </w:r>
      <w:r w:rsidRPr="0021786A">
        <w:t xml:space="preserve"> настоящего </w:t>
      </w:r>
      <w:r w:rsidR="006937D4" w:rsidRPr="0021786A">
        <w:t>а</w:t>
      </w:r>
      <w:r w:rsidRPr="0021786A">
        <w:t xml:space="preserve">дминистративного регламента, необходимые для предоставления </w:t>
      </w:r>
      <w:r w:rsidR="006937D4" w:rsidRPr="0021786A">
        <w:t>муниципаль</w:t>
      </w:r>
      <w:r w:rsidRPr="0021786A">
        <w:t>ной услуги, направляются в орган, предоставляющий муниципальную услугу посредством ЕПГУ и РПГУ.</w:t>
      </w:r>
    </w:p>
    <w:p w:rsidR="006937D4" w:rsidRPr="0021786A" w:rsidRDefault="006F1CC1" w:rsidP="0021786A">
      <w:pPr>
        <w:pStyle w:val="formattext"/>
        <w:spacing w:before="0" w:beforeAutospacing="0" w:after="0" w:afterAutospacing="0"/>
        <w:ind w:firstLine="709"/>
        <w:jc w:val="both"/>
      </w:pPr>
      <w:r w:rsidRPr="0021786A">
        <w:rPr>
          <w:rFonts w:eastAsia="Calibri"/>
        </w:rPr>
        <w:t>3.3</w:t>
      </w:r>
      <w:r w:rsidR="00644EF8" w:rsidRPr="0021786A">
        <w:rPr>
          <w:rFonts w:eastAsia="Calibri"/>
        </w:rPr>
        <w:t xml:space="preserve">.3. </w:t>
      </w:r>
      <w:r w:rsidR="006937D4" w:rsidRPr="0021786A">
        <w:t xml:space="preserve">Порядок приема и регистрации </w:t>
      </w:r>
      <w:r w:rsidR="001D1E25" w:rsidRPr="0021786A">
        <w:t>Управлением и (или) образовательным учреждением</w:t>
      </w:r>
      <w:r w:rsidR="006937D4" w:rsidRPr="0021786A">
        <w:t>, предоставляющими муниципальную услугу, запроса и иных документов, необходимых для предоставления муниципальной услуги.</w:t>
      </w:r>
    </w:p>
    <w:p w:rsidR="006937D4" w:rsidRPr="0021786A" w:rsidRDefault="001C6F76" w:rsidP="0021786A">
      <w:pPr>
        <w:pStyle w:val="formattext"/>
        <w:spacing w:before="0" w:beforeAutospacing="0" w:after="0" w:afterAutospacing="0"/>
        <w:ind w:firstLine="709"/>
        <w:jc w:val="both"/>
      </w:pPr>
      <w:r w:rsidRPr="0021786A">
        <w:t>Управление и</w:t>
      </w:r>
      <w:r w:rsidR="00A357F7" w:rsidRPr="0021786A">
        <w:t xml:space="preserve"> </w:t>
      </w:r>
      <w:r w:rsidR="001D1E25" w:rsidRPr="0021786A">
        <w:t>(или) образовательное учреждение</w:t>
      </w:r>
      <w:r w:rsidR="006937D4" w:rsidRPr="0021786A">
        <w:t>, предоставляющи</w:t>
      </w:r>
      <w:r w:rsidRPr="0021786A">
        <w:t>е</w:t>
      </w:r>
      <w:r w:rsidR="006937D4" w:rsidRPr="0021786A">
        <w:t xml:space="preserve"> муниципальную услугу, обеспечива</w:t>
      </w:r>
      <w:r w:rsidRPr="0021786A">
        <w:t>ю</w:t>
      </w:r>
      <w:r w:rsidR="006937D4" w:rsidRPr="0021786A">
        <w:t>т прием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6937D4" w:rsidRPr="0021786A" w:rsidRDefault="006937D4" w:rsidP="0021786A">
      <w:pPr>
        <w:pStyle w:val="formattext"/>
        <w:spacing w:before="0" w:beforeAutospacing="0" w:after="0" w:afterAutospacing="0"/>
        <w:ind w:firstLine="709"/>
        <w:jc w:val="both"/>
      </w:pPr>
      <w:r w:rsidRPr="0021786A">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001C6F76" w:rsidRPr="0021786A">
        <w:t>2.6</w:t>
      </w:r>
      <w:r w:rsidRPr="0021786A">
        <w:t xml:space="preserve"> настоящего </w:t>
      </w:r>
      <w:r w:rsidR="001C6F76" w:rsidRPr="0021786A">
        <w:t>а</w:t>
      </w:r>
      <w:r w:rsidRPr="0021786A">
        <w:t>дминистративного регламента, а также осуществляются следующие действия:</w:t>
      </w:r>
    </w:p>
    <w:p w:rsidR="006937D4" w:rsidRPr="0021786A" w:rsidRDefault="006937D4" w:rsidP="0021786A">
      <w:pPr>
        <w:pStyle w:val="formattext"/>
        <w:spacing w:before="0" w:beforeAutospacing="0" w:after="0" w:afterAutospacing="0"/>
        <w:ind w:firstLine="709"/>
        <w:jc w:val="both"/>
      </w:pPr>
      <w:r w:rsidRPr="0021786A">
        <w:t xml:space="preserve">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w:t>
      </w:r>
      <w:r w:rsidR="001C6F76" w:rsidRPr="0021786A">
        <w:t>муниципаль</w:t>
      </w:r>
      <w:r w:rsidRPr="0021786A">
        <w:t>ной услуги, подготавливает письмо о невозможности предоставления муниципальной услуги.</w:t>
      </w:r>
    </w:p>
    <w:p w:rsidR="006937D4" w:rsidRPr="0021786A" w:rsidRDefault="006937D4" w:rsidP="0021786A">
      <w:pPr>
        <w:pStyle w:val="formattext"/>
        <w:spacing w:before="0" w:beforeAutospacing="0" w:after="0" w:afterAutospacing="0"/>
        <w:ind w:firstLine="709"/>
        <w:jc w:val="both"/>
      </w:pPr>
      <w:r w:rsidRPr="0021786A">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и РПГУ заявителю будет представлена информация о ходе выполнения указанного запроса.</w:t>
      </w:r>
    </w:p>
    <w:p w:rsidR="006937D4" w:rsidRPr="0021786A" w:rsidRDefault="006937D4" w:rsidP="0021786A">
      <w:pPr>
        <w:pStyle w:val="formattext"/>
        <w:spacing w:before="0" w:beforeAutospacing="0" w:after="0" w:afterAutospacing="0"/>
        <w:ind w:firstLine="709"/>
        <w:jc w:val="both"/>
      </w:pPr>
      <w:r w:rsidRPr="0021786A">
        <w:t>Прием и регистрация запроса осуществляется должностным лицом структурного подразделения, ответственного за</w:t>
      </w:r>
      <w:r w:rsidR="009A6435" w:rsidRPr="0021786A">
        <w:rPr>
          <w:rFonts w:eastAsiaTheme="minorHAnsi"/>
          <w:lang w:eastAsia="en-US"/>
        </w:rPr>
        <w:t xml:space="preserve"> регистрацию запроса в электронной форме</w:t>
      </w:r>
      <w:r w:rsidRPr="0021786A">
        <w:t>.</w:t>
      </w:r>
    </w:p>
    <w:p w:rsidR="006937D4" w:rsidRPr="0021786A" w:rsidRDefault="006937D4" w:rsidP="0021786A">
      <w:pPr>
        <w:pStyle w:val="formattext"/>
        <w:spacing w:before="0" w:beforeAutospacing="0" w:after="0" w:afterAutospacing="0"/>
        <w:ind w:firstLine="709"/>
        <w:jc w:val="both"/>
      </w:pPr>
      <w:r w:rsidRPr="0021786A">
        <w:t xml:space="preserve">После регистрации запрос направляется в структурное подразделение, ответственное за предоставление </w:t>
      </w:r>
      <w:r w:rsidR="001C6F76" w:rsidRPr="0021786A">
        <w:t>муниципаль</w:t>
      </w:r>
      <w:r w:rsidRPr="0021786A">
        <w:t>ной услуги.</w:t>
      </w:r>
    </w:p>
    <w:p w:rsidR="006937D4" w:rsidRPr="0021786A" w:rsidRDefault="006937D4" w:rsidP="0021786A">
      <w:pPr>
        <w:pStyle w:val="formattext"/>
        <w:spacing w:before="0" w:beforeAutospacing="0" w:after="0" w:afterAutospacing="0"/>
        <w:ind w:firstLine="709"/>
        <w:jc w:val="both"/>
      </w:pPr>
      <w:r w:rsidRPr="0021786A">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и РПГУ обновляется до статуса </w:t>
      </w:r>
      <w:r w:rsidR="001C6F76" w:rsidRPr="0021786A">
        <w:t>«</w:t>
      </w:r>
      <w:r w:rsidRPr="0021786A">
        <w:t>принято</w:t>
      </w:r>
      <w:r w:rsidR="001C6F76" w:rsidRPr="0021786A">
        <w:t>»</w:t>
      </w:r>
      <w:r w:rsidRPr="0021786A">
        <w:t>.</w:t>
      </w:r>
    </w:p>
    <w:p w:rsidR="00E81C0C" w:rsidRPr="0021786A" w:rsidRDefault="006F1CC1" w:rsidP="0021786A">
      <w:pPr>
        <w:pStyle w:val="formattext"/>
        <w:spacing w:before="0" w:beforeAutospacing="0" w:after="0" w:afterAutospacing="0"/>
        <w:ind w:firstLine="709"/>
        <w:jc w:val="both"/>
      </w:pPr>
      <w:r w:rsidRPr="0021786A">
        <w:rPr>
          <w:rFonts w:eastAsia="Calibri"/>
        </w:rPr>
        <w:t>3.3</w:t>
      </w:r>
      <w:r w:rsidR="00644EF8" w:rsidRPr="0021786A">
        <w:rPr>
          <w:rFonts w:eastAsia="Calibri"/>
        </w:rPr>
        <w:t xml:space="preserve">.4. </w:t>
      </w:r>
      <w:r w:rsidR="00E81C0C" w:rsidRPr="0021786A">
        <w:t>Оплата государственной пошлины за предоставление муниципальных услуг и уплата иных платежей, взимаемых в соответствии с законодательством Российской Федерации.</w:t>
      </w:r>
    </w:p>
    <w:p w:rsidR="00B72502" w:rsidRPr="0021786A" w:rsidRDefault="00B72502" w:rsidP="0021786A">
      <w:pPr>
        <w:widowControl w:val="0"/>
        <w:suppressAutoHyphens/>
        <w:autoSpaceDE w:val="0"/>
        <w:autoSpaceDN w:val="0"/>
        <w:adjustRightInd w:val="0"/>
        <w:spacing w:after="0" w:line="240" w:lineRule="auto"/>
        <w:ind w:firstLine="709"/>
        <w:jc w:val="both"/>
        <w:rPr>
          <w:rFonts w:ascii="Times New Roman" w:hAnsi="Times New Roman" w:cs="Times New Roman"/>
          <w:kern w:val="2"/>
          <w:sz w:val="24"/>
          <w:szCs w:val="24"/>
        </w:rPr>
      </w:pPr>
      <w:r w:rsidRPr="0021786A">
        <w:rPr>
          <w:rFonts w:ascii="Times New Roman" w:hAnsi="Times New Roman" w:cs="Times New Roman"/>
          <w:kern w:val="2"/>
          <w:sz w:val="24"/>
          <w:szCs w:val="24"/>
        </w:rPr>
        <w:t>Государственная пошлина за предоставление муниципальной услуги не взымается.</w:t>
      </w:r>
    </w:p>
    <w:p w:rsidR="00400730" w:rsidRPr="0021786A" w:rsidRDefault="006F1CC1" w:rsidP="0021786A">
      <w:pPr>
        <w:pStyle w:val="formattext"/>
        <w:spacing w:before="0" w:beforeAutospacing="0" w:after="0" w:afterAutospacing="0"/>
        <w:ind w:firstLine="709"/>
        <w:jc w:val="both"/>
      </w:pPr>
      <w:r w:rsidRPr="0021786A">
        <w:rPr>
          <w:rFonts w:eastAsia="Calibri"/>
        </w:rPr>
        <w:t>3.3</w:t>
      </w:r>
      <w:r w:rsidR="00644EF8" w:rsidRPr="0021786A">
        <w:rPr>
          <w:rFonts w:eastAsia="Calibri"/>
        </w:rPr>
        <w:t>.5.</w:t>
      </w:r>
      <w:r w:rsidR="00400730" w:rsidRPr="0021786A">
        <w:t xml:space="preserve"> Получение результата предоставления муниципальной услуги.</w:t>
      </w:r>
    </w:p>
    <w:p w:rsidR="00612241" w:rsidRPr="0021786A" w:rsidRDefault="00612241" w:rsidP="0021786A">
      <w:pPr>
        <w:autoSpaceDE w:val="0"/>
        <w:autoSpaceDN w:val="0"/>
        <w:adjustRightInd w:val="0"/>
        <w:spacing w:after="0" w:line="240" w:lineRule="auto"/>
        <w:ind w:firstLine="709"/>
        <w:jc w:val="both"/>
        <w:rPr>
          <w:rFonts w:ascii="Times New Roman" w:hAnsi="Times New Roman" w:cs="Times New Roman"/>
          <w:kern w:val="2"/>
          <w:sz w:val="24"/>
          <w:szCs w:val="24"/>
        </w:rPr>
      </w:pPr>
      <w:r w:rsidRPr="0021786A">
        <w:rPr>
          <w:rFonts w:ascii="Times New Roman" w:hAnsi="Times New Roman" w:cs="Times New Roman"/>
          <w:kern w:val="2"/>
          <w:sz w:val="24"/>
          <w:szCs w:val="24"/>
        </w:rPr>
        <w:t>Результат предоставления муниципальной услуги с использованием ЕПГУ и РПГУ не предоставляется.</w:t>
      </w:r>
    </w:p>
    <w:p w:rsidR="00AC051F" w:rsidRPr="0021786A" w:rsidRDefault="006F1CC1" w:rsidP="0021786A">
      <w:pPr>
        <w:pStyle w:val="formattext"/>
        <w:spacing w:before="0" w:beforeAutospacing="0" w:after="0" w:afterAutospacing="0"/>
        <w:ind w:firstLine="709"/>
        <w:jc w:val="both"/>
      </w:pPr>
      <w:r w:rsidRPr="0021786A">
        <w:t>3.3</w:t>
      </w:r>
      <w:r w:rsidR="00AC051F" w:rsidRPr="0021786A">
        <w:t>.6. Получение сведений о ходе выполнения запроса о предоставлении муниципальной услуги.</w:t>
      </w:r>
    </w:p>
    <w:p w:rsidR="00AC051F" w:rsidRPr="0021786A" w:rsidRDefault="00AC051F" w:rsidP="0021786A">
      <w:pPr>
        <w:pStyle w:val="formattext"/>
        <w:spacing w:before="0" w:beforeAutospacing="0" w:after="0" w:afterAutospacing="0"/>
        <w:ind w:firstLine="709"/>
        <w:jc w:val="both"/>
      </w:pPr>
      <w:r w:rsidRPr="0021786A">
        <w:t>Заявитель имеет возможность получения информации о ходе предоставления муниципальной услуги.</w:t>
      </w:r>
    </w:p>
    <w:p w:rsidR="00AC051F" w:rsidRPr="0021786A" w:rsidRDefault="00AC051F" w:rsidP="0021786A">
      <w:pPr>
        <w:pStyle w:val="formattext"/>
        <w:spacing w:before="0" w:beforeAutospacing="0" w:after="0" w:afterAutospacing="0"/>
        <w:ind w:firstLine="709"/>
        <w:jc w:val="both"/>
      </w:pPr>
      <w:r w:rsidRPr="0021786A">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и РПГУ по выбору заявителя.</w:t>
      </w:r>
    </w:p>
    <w:p w:rsidR="00AC051F" w:rsidRPr="0021786A" w:rsidRDefault="00AC051F" w:rsidP="0021786A">
      <w:pPr>
        <w:pStyle w:val="formattext"/>
        <w:spacing w:before="0" w:beforeAutospacing="0" w:after="0" w:afterAutospacing="0"/>
        <w:ind w:firstLine="709"/>
        <w:jc w:val="both"/>
      </w:pPr>
      <w:r w:rsidRPr="0021786A">
        <w:t>При предоставлении муниципальной услуги в электронной форме заявителю направляется:</w:t>
      </w:r>
    </w:p>
    <w:p w:rsidR="00AC051F" w:rsidRPr="0021786A" w:rsidRDefault="00AC051F" w:rsidP="0021786A">
      <w:pPr>
        <w:pStyle w:val="formattext"/>
        <w:spacing w:before="0" w:beforeAutospacing="0" w:after="0" w:afterAutospacing="0"/>
        <w:ind w:firstLine="709"/>
        <w:jc w:val="both"/>
      </w:pPr>
      <w:r w:rsidRPr="0021786A">
        <w:t>а) уведомление о записи на прием в орган или многофункциональный центр (описывается в случае необходимости дополнительно);</w:t>
      </w:r>
    </w:p>
    <w:p w:rsidR="00AC051F" w:rsidRPr="0021786A" w:rsidRDefault="00AC051F" w:rsidP="0021786A">
      <w:pPr>
        <w:pStyle w:val="formattext"/>
        <w:spacing w:before="0" w:beforeAutospacing="0" w:after="0" w:afterAutospacing="0"/>
        <w:ind w:firstLine="709"/>
        <w:jc w:val="both"/>
      </w:pPr>
      <w:r w:rsidRPr="0021786A">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AC051F" w:rsidRPr="0021786A" w:rsidRDefault="00AC051F" w:rsidP="0021786A">
      <w:pPr>
        <w:pStyle w:val="formattext"/>
        <w:spacing w:before="0" w:beforeAutospacing="0" w:after="0" w:afterAutospacing="0"/>
        <w:ind w:firstLine="709"/>
        <w:jc w:val="both"/>
      </w:pPr>
      <w:r w:rsidRPr="0021786A">
        <w:t>в) уведомление о начале процедуры предоставления муниципальной услуги (описывается в случае необходимости дополнительно);</w:t>
      </w:r>
    </w:p>
    <w:p w:rsidR="00AC051F" w:rsidRPr="0021786A" w:rsidRDefault="00AC051F" w:rsidP="0021786A">
      <w:pPr>
        <w:pStyle w:val="formattext"/>
        <w:spacing w:before="0" w:beforeAutospacing="0" w:after="0" w:afterAutospacing="0"/>
        <w:ind w:firstLine="709"/>
        <w:jc w:val="both"/>
      </w:pPr>
      <w:r w:rsidRPr="0021786A">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(описывается в случае необходимости дополнительно);</w:t>
      </w:r>
    </w:p>
    <w:p w:rsidR="00AC051F" w:rsidRPr="0021786A" w:rsidRDefault="00AC051F" w:rsidP="0021786A">
      <w:pPr>
        <w:pStyle w:val="formattext"/>
        <w:spacing w:before="0" w:beforeAutospacing="0" w:after="0" w:afterAutospacing="0"/>
        <w:ind w:firstLine="709"/>
        <w:jc w:val="both"/>
      </w:pPr>
      <w:r w:rsidRPr="0021786A">
        <w:t>д) уведомление о факте получения информации, подтверждающей оплату муниципальной услуги (описывается в случае необходимости дополнительно);</w:t>
      </w:r>
    </w:p>
    <w:p w:rsidR="00AC051F" w:rsidRPr="0021786A" w:rsidRDefault="00AC051F" w:rsidP="0021786A">
      <w:pPr>
        <w:pStyle w:val="formattext"/>
        <w:spacing w:before="0" w:beforeAutospacing="0" w:after="0" w:afterAutospacing="0"/>
        <w:ind w:firstLine="709"/>
        <w:jc w:val="both"/>
      </w:pPr>
      <w:r w:rsidRPr="0021786A">
        <w:t>е) уведомление о результатах рассмотрения документов, необходимых для представления муниципальной услуги (описывается в случае необходимости дополнительно);</w:t>
      </w:r>
    </w:p>
    <w:p w:rsidR="00AC051F" w:rsidRPr="0021786A" w:rsidRDefault="00AC051F" w:rsidP="0021786A">
      <w:pPr>
        <w:pStyle w:val="formattext"/>
        <w:spacing w:before="0" w:beforeAutospacing="0" w:after="0" w:afterAutospacing="0"/>
        <w:ind w:firstLine="709"/>
        <w:jc w:val="both"/>
      </w:pPr>
      <w:r w:rsidRPr="0021786A">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AC051F" w:rsidRPr="0021786A" w:rsidRDefault="00AC051F" w:rsidP="0021786A">
      <w:pPr>
        <w:pStyle w:val="formattext"/>
        <w:spacing w:before="0" w:beforeAutospacing="0" w:after="0" w:afterAutospacing="0"/>
        <w:ind w:firstLine="709"/>
        <w:jc w:val="both"/>
      </w:pPr>
      <w:r w:rsidRPr="0021786A">
        <w:t>з) уведомление о мотивированном отказе в предоставлении муниципальной услуги (описывается в случае необходимости дополнительно);</w:t>
      </w:r>
    </w:p>
    <w:p w:rsidR="00AC051F" w:rsidRPr="0021786A" w:rsidRDefault="006F1CC1" w:rsidP="0021786A">
      <w:pPr>
        <w:pStyle w:val="formattext"/>
        <w:spacing w:before="0" w:beforeAutospacing="0" w:after="0" w:afterAutospacing="0"/>
        <w:ind w:firstLine="709"/>
        <w:jc w:val="both"/>
      </w:pPr>
      <w:r w:rsidRPr="0021786A">
        <w:t>3.3</w:t>
      </w:r>
      <w:r w:rsidR="00AC051F" w:rsidRPr="0021786A">
        <w:t>.7. Осуществление оценки качества предоставления государственной услуги.</w:t>
      </w:r>
    </w:p>
    <w:p w:rsidR="00AC051F" w:rsidRPr="0021786A" w:rsidRDefault="00AC051F" w:rsidP="0021786A">
      <w:pPr>
        <w:pStyle w:val="formattext"/>
        <w:spacing w:before="0" w:beforeAutospacing="0" w:after="0" w:afterAutospacing="0"/>
        <w:ind w:firstLine="709"/>
        <w:jc w:val="both"/>
      </w:pPr>
      <w:r w:rsidRPr="0021786A">
        <w:t>Заявителям обеспечивается возможность оценить доступность и качество муниципальной услуги с использованием РПГУ, при условии возможности предоставления муниципальной услуги в электронной форме.</w:t>
      </w:r>
    </w:p>
    <w:p w:rsidR="00644EF8" w:rsidRPr="0021786A" w:rsidRDefault="006F1CC1" w:rsidP="0021786A">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786A">
        <w:rPr>
          <w:rFonts w:ascii="Times New Roman" w:eastAsia="Calibri" w:hAnsi="Times New Roman" w:cs="Times New Roman"/>
          <w:sz w:val="24"/>
          <w:szCs w:val="24"/>
        </w:rPr>
        <w:t>3.3</w:t>
      </w:r>
      <w:r w:rsidR="00644EF8" w:rsidRPr="0021786A">
        <w:rPr>
          <w:rFonts w:ascii="Times New Roman" w:eastAsia="Calibri" w:hAnsi="Times New Roman" w:cs="Times New Roman"/>
          <w:sz w:val="24"/>
          <w:szCs w:val="24"/>
        </w:rPr>
        <w:t xml:space="preserve">.8. Досудебное (внесудебное) обжалование решений и действий (бездействия) </w:t>
      </w:r>
      <w:r w:rsidR="000F716D" w:rsidRPr="0021786A">
        <w:rPr>
          <w:rFonts w:ascii="Times New Roman" w:eastAsia="Calibri" w:hAnsi="Times New Roman" w:cs="Times New Roman"/>
          <w:sz w:val="24"/>
          <w:szCs w:val="24"/>
        </w:rPr>
        <w:t>Управления</w:t>
      </w:r>
      <w:r w:rsidR="00A357F7" w:rsidRPr="0021786A">
        <w:rPr>
          <w:rFonts w:ascii="Times New Roman" w:eastAsia="Calibri" w:hAnsi="Times New Roman" w:cs="Times New Roman"/>
          <w:sz w:val="24"/>
          <w:szCs w:val="24"/>
        </w:rPr>
        <w:t xml:space="preserve"> и (</w:t>
      </w:r>
      <w:r w:rsidR="000F716D" w:rsidRPr="0021786A">
        <w:rPr>
          <w:rFonts w:ascii="Times New Roman" w:eastAsia="Calibri" w:hAnsi="Times New Roman" w:cs="Times New Roman"/>
          <w:sz w:val="24"/>
          <w:szCs w:val="24"/>
        </w:rPr>
        <w:t>или</w:t>
      </w:r>
      <w:r w:rsidR="00A357F7" w:rsidRPr="0021786A">
        <w:rPr>
          <w:rFonts w:ascii="Times New Roman" w:eastAsia="Calibri" w:hAnsi="Times New Roman" w:cs="Times New Roman"/>
          <w:sz w:val="24"/>
          <w:szCs w:val="24"/>
        </w:rPr>
        <w:t>)</w:t>
      </w:r>
      <w:r w:rsidR="001D1E25" w:rsidRPr="0021786A">
        <w:rPr>
          <w:rFonts w:ascii="Times New Roman" w:eastAsia="Calibri" w:hAnsi="Times New Roman" w:cs="Times New Roman"/>
          <w:sz w:val="24"/>
          <w:szCs w:val="24"/>
        </w:rPr>
        <w:t xml:space="preserve"> образовательного учреждения</w:t>
      </w:r>
      <w:r w:rsidR="00644EF8" w:rsidRPr="0021786A">
        <w:rPr>
          <w:rFonts w:ascii="Times New Roman" w:eastAsia="Calibri" w:hAnsi="Times New Roman" w:cs="Times New Roman"/>
          <w:sz w:val="24"/>
          <w:szCs w:val="24"/>
        </w:rPr>
        <w:t xml:space="preserve">, должностного лица </w:t>
      </w:r>
      <w:r w:rsidR="000F716D" w:rsidRPr="0021786A">
        <w:rPr>
          <w:rFonts w:ascii="Times New Roman" w:eastAsia="Calibri" w:hAnsi="Times New Roman" w:cs="Times New Roman"/>
          <w:sz w:val="24"/>
          <w:szCs w:val="24"/>
        </w:rPr>
        <w:t xml:space="preserve">Управления </w:t>
      </w:r>
      <w:r w:rsidR="00A357F7" w:rsidRPr="0021786A">
        <w:rPr>
          <w:rFonts w:ascii="Times New Roman" w:eastAsia="Calibri" w:hAnsi="Times New Roman" w:cs="Times New Roman"/>
          <w:sz w:val="24"/>
          <w:szCs w:val="24"/>
        </w:rPr>
        <w:t>и (</w:t>
      </w:r>
      <w:r w:rsidR="000F716D" w:rsidRPr="0021786A">
        <w:rPr>
          <w:rFonts w:ascii="Times New Roman" w:eastAsia="Calibri" w:hAnsi="Times New Roman" w:cs="Times New Roman"/>
          <w:sz w:val="24"/>
          <w:szCs w:val="24"/>
        </w:rPr>
        <w:t>или</w:t>
      </w:r>
      <w:r w:rsidR="00A357F7" w:rsidRPr="0021786A">
        <w:rPr>
          <w:rFonts w:ascii="Times New Roman" w:eastAsia="Calibri" w:hAnsi="Times New Roman" w:cs="Times New Roman"/>
          <w:sz w:val="24"/>
          <w:szCs w:val="24"/>
        </w:rPr>
        <w:t>)</w:t>
      </w:r>
      <w:r w:rsidR="000F716D" w:rsidRPr="0021786A">
        <w:rPr>
          <w:rFonts w:ascii="Times New Roman" w:eastAsia="Calibri" w:hAnsi="Times New Roman" w:cs="Times New Roman"/>
          <w:sz w:val="24"/>
          <w:szCs w:val="24"/>
        </w:rPr>
        <w:t xml:space="preserve"> </w:t>
      </w:r>
      <w:r w:rsidR="001D1E25" w:rsidRPr="0021786A">
        <w:rPr>
          <w:rFonts w:ascii="Times New Roman" w:eastAsia="Calibri" w:hAnsi="Times New Roman" w:cs="Times New Roman"/>
          <w:sz w:val="24"/>
          <w:szCs w:val="24"/>
        </w:rPr>
        <w:t>образовательного учреждения</w:t>
      </w:r>
      <w:r w:rsidR="000F716D" w:rsidRPr="0021786A">
        <w:rPr>
          <w:rFonts w:ascii="Times New Roman" w:eastAsia="Calibri" w:hAnsi="Times New Roman" w:cs="Times New Roman"/>
          <w:sz w:val="24"/>
          <w:szCs w:val="24"/>
        </w:rPr>
        <w:t>,</w:t>
      </w:r>
      <w:r w:rsidR="00644EF8" w:rsidRPr="0021786A">
        <w:rPr>
          <w:rFonts w:ascii="Times New Roman" w:eastAsia="Calibri" w:hAnsi="Times New Roman" w:cs="Times New Roman"/>
          <w:sz w:val="24"/>
          <w:szCs w:val="24"/>
        </w:rPr>
        <w:t xml:space="preserve"> муниципального служащего.</w:t>
      </w:r>
    </w:p>
    <w:p w:rsidR="00644EF8" w:rsidRPr="0021786A" w:rsidRDefault="00644EF8" w:rsidP="0021786A">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Действие описано в разделе «Досудебный (внесудебный) порядок обжалования решений и действий (бездействия) органа, предоставляющего муниципальную услугу, а также должностных лиц» настоящего административного регламента.</w:t>
      </w:r>
    </w:p>
    <w:p w:rsidR="00152FDA" w:rsidRPr="0021786A" w:rsidRDefault="00152FDA" w:rsidP="0021786A">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p>
    <w:p w:rsidR="00152FDA" w:rsidRPr="0021786A" w:rsidRDefault="006F1CC1" w:rsidP="0021786A">
      <w:pPr>
        <w:spacing w:after="0" w:line="240" w:lineRule="auto"/>
        <w:ind w:firstLine="709"/>
        <w:jc w:val="center"/>
        <w:outlineLvl w:val="3"/>
        <w:rPr>
          <w:rFonts w:ascii="Times New Roman" w:eastAsia="Times New Roman" w:hAnsi="Times New Roman" w:cs="Times New Roman"/>
          <w:b/>
          <w:bCs/>
          <w:i/>
          <w:sz w:val="24"/>
          <w:szCs w:val="24"/>
          <w:lang w:eastAsia="ru-RU"/>
        </w:rPr>
      </w:pPr>
      <w:r w:rsidRPr="0021786A">
        <w:rPr>
          <w:rFonts w:ascii="Times New Roman" w:eastAsia="Times New Roman" w:hAnsi="Times New Roman" w:cs="Times New Roman"/>
          <w:b/>
          <w:bCs/>
          <w:i/>
          <w:sz w:val="24"/>
          <w:szCs w:val="24"/>
          <w:lang w:eastAsia="ru-RU"/>
        </w:rPr>
        <w:t>3.4</w:t>
      </w:r>
      <w:r w:rsidR="00152FDA" w:rsidRPr="0021786A">
        <w:rPr>
          <w:rFonts w:ascii="Times New Roman" w:eastAsia="Times New Roman" w:hAnsi="Times New Roman" w:cs="Times New Roman"/>
          <w:b/>
          <w:bCs/>
          <w:i/>
          <w:sz w:val="24"/>
          <w:szCs w:val="24"/>
          <w:lang w:eastAsia="ru-RU"/>
        </w:rPr>
        <w:t>. Особенности предоставления муниципальной услуги в многофункциональных центрах</w:t>
      </w:r>
    </w:p>
    <w:p w:rsidR="00152FDA" w:rsidRPr="0021786A" w:rsidRDefault="00152FDA" w:rsidP="0021786A">
      <w:pPr>
        <w:spacing w:after="0" w:line="240" w:lineRule="auto"/>
        <w:ind w:firstLine="709"/>
        <w:jc w:val="center"/>
        <w:outlineLvl w:val="3"/>
        <w:rPr>
          <w:rFonts w:ascii="Times New Roman" w:eastAsia="Times New Roman" w:hAnsi="Times New Roman" w:cs="Times New Roman"/>
          <w:bCs/>
          <w:sz w:val="24"/>
          <w:szCs w:val="24"/>
          <w:lang w:eastAsia="ru-RU"/>
        </w:rPr>
      </w:pPr>
    </w:p>
    <w:p w:rsidR="00152FDA" w:rsidRPr="0021786A" w:rsidRDefault="006F1CC1" w:rsidP="0021786A">
      <w:pPr>
        <w:spacing w:after="0" w:line="240" w:lineRule="auto"/>
        <w:ind w:firstLine="709"/>
        <w:jc w:val="both"/>
        <w:outlineLvl w:val="3"/>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3.4</w:t>
      </w:r>
      <w:r w:rsidR="00152FDA" w:rsidRPr="0021786A">
        <w:rPr>
          <w:rFonts w:ascii="Times New Roman" w:eastAsia="Times New Roman" w:hAnsi="Times New Roman" w:cs="Times New Roman"/>
          <w:sz w:val="24"/>
          <w:szCs w:val="24"/>
          <w:lang w:eastAsia="ru-RU"/>
        </w:rPr>
        <w:t>.1. Порядок административных действий в случае предоставления муниципальной услуги в МФЦ:</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1) Размещение информации о порядке предоставления муниципальной услуги в помещении МФЦ.</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Размещение информации о порядке предоставления муниципальной услуги в МФЦ осуществляется с использованием доступных средств информирования заявителей (информационные стенды, прокат видеороликов, обеспечение доступа к информационно-телекоммуникационной сети Интернет).</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 Прием от заявителя запроса и иных документов, необходимых для предоставления муниципальной услуги.</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В МФЦ за предоставлением муниципальной услуги заявитель обращается лично, через законного представителя или доверенное лицо.</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проверку комплектности представленных документов (при наличии);</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регистрацию заявления в автоматизированной информационной системе МФЦ;</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вручение расписки о получении заявления и документов (при наличии).</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 Передача документов из МФЦ в Управлени</w:t>
      </w:r>
      <w:r w:rsidR="001C4FF3" w:rsidRPr="0021786A">
        <w:rPr>
          <w:rFonts w:ascii="Times New Roman" w:eastAsia="Times New Roman" w:hAnsi="Times New Roman" w:cs="Times New Roman"/>
          <w:sz w:val="24"/>
          <w:szCs w:val="24"/>
          <w:lang w:eastAsia="ru-RU"/>
        </w:rPr>
        <w:t>е и (или) образовательное учреждение</w:t>
      </w:r>
      <w:r w:rsidRPr="0021786A">
        <w:rPr>
          <w:rFonts w:ascii="Times New Roman" w:eastAsia="Times New Roman" w:hAnsi="Times New Roman" w:cs="Times New Roman"/>
          <w:sz w:val="24"/>
          <w:szCs w:val="24"/>
          <w:lang w:eastAsia="ru-RU"/>
        </w:rPr>
        <w:t>:</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Передача документо</w:t>
      </w:r>
      <w:r w:rsidR="001C4FF3" w:rsidRPr="0021786A">
        <w:rPr>
          <w:rFonts w:ascii="Times New Roman" w:eastAsia="Times New Roman" w:hAnsi="Times New Roman" w:cs="Times New Roman"/>
          <w:sz w:val="24"/>
          <w:szCs w:val="24"/>
          <w:lang w:eastAsia="ru-RU"/>
        </w:rPr>
        <w:t>в из МФЦ в Управление и (или) образовательное учреждение</w:t>
      </w:r>
      <w:r w:rsidRPr="0021786A">
        <w:rPr>
          <w:rFonts w:ascii="Times New Roman" w:eastAsia="Times New Roman" w:hAnsi="Times New Roman" w:cs="Times New Roman"/>
          <w:sz w:val="24"/>
          <w:szCs w:val="24"/>
          <w:lang w:eastAsia="ru-RU"/>
        </w:rPr>
        <w:t xml:space="preserve"> осуществляется посредством их доставки на бумажном носителе курьером МФЦ и/или в электронном виде, либо почтовым отправлением.</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4) Направление результата предоставления муниципальной услуги в МФЦ (указывается, если возможность выдачи результата услуги через МФЦ предусмотрена нормативными правовыми актами).</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Должно</w:t>
      </w:r>
      <w:r w:rsidR="001C4FF3" w:rsidRPr="0021786A">
        <w:rPr>
          <w:rFonts w:ascii="Times New Roman" w:eastAsia="Times New Roman" w:hAnsi="Times New Roman" w:cs="Times New Roman"/>
          <w:sz w:val="24"/>
          <w:szCs w:val="24"/>
          <w:lang w:eastAsia="ru-RU"/>
        </w:rPr>
        <w:t>стное лицо Управления и (или) образовательного учреждения</w:t>
      </w:r>
      <w:r w:rsidRPr="0021786A">
        <w:rPr>
          <w:rFonts w:ascii="Times New Roman" w:eastAsia="Times New Roman" w:hAnsi="Times New Roman" w:cs="Times New Roman"/>
          <w:sz w:val="24"/>
          <w:szCs w:val="24"/>
          <w:lang w:eastAsia="ru-RU"/>
        </w:rPr>
        <w:t>, ответственное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и/или в электронном виде, либо почтовым отправлением.</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5) Выдача результатов муниципальной услуги (указывается, если возможность выдачи результата услуги через МФЦ предусмотрена нормативными правовыми актами).</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152FDA" w:rsidRPr="0021786A" w:rsidRDefault="00152FDA"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Специалист МФЦ выдает результат оказания муниципальной услуги заявителю в момент обращения заявителя в МФЦ за его получением.</w:t>
      </w:r>
    </w:p>
    <w:p w:rsidR="00152FDA" w:rsidRPr="0021786A" w:rsidRDefault="006F1CC1"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3.4</w:t>
      </w:r>
      <w:r w:rsidR="00152FDA" w:rsidRPr="0021786A">
        <w:rPr>
          <w:rFonts w:ascii="Times New Roman" w:eastAsia="Times New Roman" w:hAnsi="Times New Roman" w:cs="Times New Roman"/>
          <w:sz w:val="24"/>
          <w:szCs w:val="24"/>
          <w:lang w:eastAsia="ru-RU"/>
        </w:rPr>
        <w:t>.2. Особенности выполнения указанных административных действий устанавливаются соглашением о взаимодействии, заключенным между Управлением и МФЦ.</w:t>
      </w:r>
    </w:p>
    <w:p w:rsidR="0021786A" w:rsidRPr="0021786A" w:rsidRDefault="0021786A"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0"/>
        <w:rPr>
          <w:rFonts w:ascii="Times New Roman" w:eastAsia="Times New Roman" w:hAnsi="Times New Roman" w:cs="Times New Roman"/>
          <w:b/>
          <w:sz w:val="24"/>
          <w:szCs w:val="24"/>
          <w:lang w:eastAsia="ru-RU"/>
        </w:rPr>
      </w:pPr>
      <w:r w:rsidRPr="0021786A">
        <w:rPr>
          <w:rFonts w:ascii="Times New Roman" w:eastAsia="Times New Roman" w:hAnsi="Times New Roman" w:cs="Times New Roman"/>
          <w:b/>
          <w:sz w:val="24"/>
          <w:szCs w:val="24"/>
          <w:lang w:eastAsia="ru-RU"/>
        </w:rPr>
        <w:t>Раздел 4. ФОРМЫ КОНТРОЛЯ</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21786A">
        <w:rPr>
          <w:rFonts w:ascii="Times New Roman" w:eastAsia="Times New Roman" w:hAnsi="Times New Roman" w:cs="Times New Roman"/>
          <w:b/>
          <w:sz w:val="24"/>
          <w:szCs w:val="24"/>
          <w:lang w:eastAsia="ru-RU"/>
        </w:rPr>
        <w:t>ЗА ИСПОЛНЕНИЕМ АДМИНИСТРАТИВНОГО РЕГЛАМЕНТА</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4.1. Порядок осуществления контроля за соблюдением</w:t>
      </w:r>
      <w:r w:rsidR="00282A2C"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и исполнением ответственными должностными лицами</w:t>
      </w:r>
      <w:r w:rsidR="00282A2C"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положений административного регламента и иных</w:t>
      </w:r>
      <w:r w:rsidR="00282A2C"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нормативных правовых актов, устанавливающих требования</w:t>
      </w:r>
      <w:r w:rsid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к предоставлению муниципальной услуги,</w:t>
      </w:r>
      <w:r w:rsidR="00282A2C"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а также принятием ими решений</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b/>
          <w:i/>
          <w:sz w:val="24"/>
          <w:szCs w:val="24"/>
          <w:lang w:eastAsia="ru-RU"/>
        </w:rPr>
      </w:pPr>
    </w:p>
    <w:p w:rsidR="00644EF8" w:rsidRPr="0021786A" w:rsidRDefault="001C4FF3"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4.1.1. </w:t>
      </w:r>
      <w:r w:rsidR="00644EF8" w:rsidRPr="0021786A">
        <w:rPr>
          <w:rFonts w:ascii="Times New Roman" w:eastAsia="Times New Roman" w:hAnsi="Times New Roman" w:cs="Times New Roman"/>
          <w:sz w:val="24"/>
          <w:szCs w:val="24"/>
          <w:lang w:eastAsia="ru-RU"/>
        </w:rPr>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У</w:t>
      </w:r>
      <w:r w:rsidRPr="0021786A">
        <w:rPr>
          <w:rFonts w:ascii="Times New Roman" w:eastAsia="Times New Roman" w:hAnsi="Times New Roman" w:cs="Times New Roman"/>
          <w:sz w:val="24"/>
          <w:szCs w:val="24"/>
          <w:lang w:eastAsia="ru-RU"/>
        </w:rPr>
        <w:t>правления и (или) образовательным учреждением</w:t>
      </w:r>
      <w:r w:rsidR="00644EF8" w:rsidRPr="0021786A">
        <w:rPr>
          <w:rFonts w:ascii="Times New Roman" w:eastAsia="Times New Roman" w:hAnsi="Times New Roman" w:cs="Times New Roman"/>
          <w:sz w:val="24"/>
          <w:szCs w:val="24"/>
          <w:lang w:eastAsia="ru-RU"/>
        </w:rPr>
        <w:t>.</w:t>
      </w:r>
    </w:p>
    <w:p w:rsidR="00644EF8" w:rsidRPr="0021786A" w:rsidRDefault="001C4FF3"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4.1.2. </w:t>
      </w:r>
      <w:r w:rsidR="00644EF8" w:rsidRPr="0021786A">
        <w:rPr>
          <w:rFonts w:ascii="Times New Roman" w:eastAsia="Times New Roman" w:hAnsi="Times New Roman" w:cs="Times New Roman"/>
          <w:sz w:val="24"/>
          <w:szCs w:val="24"/>
          <w:lang w:eastAsia="ru-RU"/>
        </w:rPr>
        <w:t xml:space="preserve">Контроль за полнотой и качеством предоставления </w:t>
      </w:r>
      <w:r w:rsidR="00644EF8" w:rsidRPr="0021786A">
        <w:rPr>
          <w:rFonts w:ascii="Times New Roman" w:eastAsia="Calibri" w:hAnsi="Times New Roman" w:cs="Times New Roman"/>
          <w:sz w:val="24"/>
          <w:szCs w:val="24"/>
        </w:rPr>
        <w:t xml:space="preserve">муниципальной </w:t>
      </w:r>
      <w:r w:rsidR="00644EF8" w:rsidRPr="0021786A">
        <w:rPr>
          <w:rFonts w:ascii="Times New Roman" w:eastAsia="Times New Roman" w:hAnsi="Times New Roman" w:cs="Times New Roman"/>
          <w:sz w:val="24"/>
          <w:szCs w:val="24"/>
          <w:lang w:eastAsia="ru-RU"/>
        </w:rPr>
        <w:t>услуги включает в себя проведение плановых и внеплановых проверок, направленных в том числе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1C4FF3" w:rsidRPr="0021786A" w:rsidRDefault="001C4FF3" w:rsidP="0021786A">
      <w:pPr>
        <w:widowControl w:val="0"/>
        <w:autoSpaceDE w:val="0"/>
        <w:autoSpaceDN w:val="0"/>
        <w:spacing w:after="0" w:line="240" w:lineRule="auto"/>
        <w:ind w:firstLine="709"/>
        <w:outlineLvl w:val="1"/>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 xml:space="preserve">4.2. Ответственность должностных лиц </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за решения и действия (бездействие), принимаемые</w:t>
      </w:r>
      <w:r w:rsidR="00214458"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(осуществляемые) в ходе предоставления муниципальной услуги</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 </w:t>
      </w:r>
    </w:p>
    <w:p w:rsidR="00C9288E" w:rsidRPr="0021786A" w:rsidRDefault="00C9288E"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4.3. Положения, характеризующие требования</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b/>
          <w:i/>
          <w:sz w:val="24"/>
          <w:szCs w:val="24"/>
          <w:lang w:eastAsia="ru-RU"/>
        </w:rPr>
      </w:pPr>
      <w:r w:rsidRPr="0021786A">
        <w:rPr>
          <w:rFonts w:ascii="Times New Roman" w:eastAsia="Times New Roman" w:hAnsi="Times New Roman" w:cs="Times New Roman"/>
          <w:b/>
          <w:i/>
          <w:sz w:val="24"/>
          <w:szCs w:val="24"/>
          <w:lang w:eastAsia="ru-RU"/>
        </w:rPr>
        <w:t>к формам контроля за предоставлением муниципальной услуги со стороны граждан,</w:t>
      </w:r>
      <w:r w:rsidR="00214458" w:rsidRPr="0021786A">
        <w:rPr>
          <w:rFonts w:ascii="Times New Roman" w:eastAsia="Times New Roman" w:hAnsi="Times New Roman" w:cs="Times New Roman"/>
          <w:b/>
          <w:i/>
          <w:sz w:val="24"/>
          <w:szCs w:val="24"/>
          <w:lang w:eastAsia="ru-RU"/>
        </w:rPr>
        <w:t xml:space="preserve"> </w:t>
      </w:r>
      <w:r w:rsidRPr="0021786A">
        <w:rPr>
          <w:rFonts w:ascii="Times New Roman" w:eastAsia="Times New Roman" w:hAnsi="Times New Roman" w:cs="Times New Roman"/>
          <w:b/>
          <w:i/>
          <w:sz w:val="24"/>
          <w:szCs w:val="24"/>
          <w:lang w:eastAsia="ru-RU"/>
        </w:rPr>
        <w:t>их объединений и организаций</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21786A" w:rsidRDefault="00644EF8"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1C4FF3" w:rsidRPr="0021786A">
        <w:rPr>
          <w:rFonts w:ascii="Times New Roman" w:eastAsia="Times New Roman" w:hAnsi="Times New Roman" w:cs="Times New Roman"/>
          <w:sz w:val="24"/>
          <w:szCs w:val="24"/>
          <w:lang w:eastAsia="ru-RU"/>
        </w:rPr>
        <w:t>Управления и (или) образовательного учреждения</w:t>
      </w:r>
      <w:r w:rsidR="00214458" w:rsidRPr="0021786A">
        <w:rPr>
          <w:rFonts w:ascii="Times New Roman" w:eastAsia="Times New Roman" w:hAnsi="Times New Roman" w:cs="Times New Roman"/>
          <w:sz w:val="24"/>
          <w:szCs w:val="24"/>
          <w:lang w:eastAsia="ru-RU"/>
        </w:rPr>
        <w:t xml:space="preserve"> </w:t>
      </w:r>
      <w:r w:rsidRPr="0021786A">
        <w:rPr>
          <w:rFonts w:ascii="Times New Roman" w:eastAsia="Times New Roman" w:hAnsi="Times New Roman" w:cs="Times New Roman"/>
          <w:sz w:val="24"/>
          <w:szCs w:val="24"/>
          <w:lang w:eastAsia="ru-RU"/>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44EF8" w:rsidRPr="0021786A" w:rsidRDefault="00644EF8"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C4FF3" w:rsidRPr="0021786A" w:rsidRDefault="00214458" w:rsidP="0021786A">
      <w:pPr>
        <w:pStyle w:val="a8"/>
        <w:spacing w:before="0" w:beforeAutospacing="0" w:after="0" w:afterAutospacing="0"/>
        <w:ind w:firstLine="709"/>
        <w:jc w:val="center"/>
      </w:pPr>
      <w:r w:rsidRPr="0021786A">
        <w:rPr>
          <w:b/>
        </w:rPr>
        <w:t xml:space="preserve">Раздел 5. </w:t>
      </w:r>
      <w:r w:rsidR="001C4FF3" w:rsidRPr="0021786A">
        <w:rPr>
          <w:b/>
          <w:bCs/>
        </w:rPr>
        <w:t>ДОСУДЕБНЫЙ (ВНЕСУДЕБНЫЙ) ПОРЯДОК</w:t>
      </w:r>
      <w:r w:rsidR="0021786A">
        <w:rPr>
          <w:b/>
          <w:bCs/>
        </w:rPr>
        <w:t xml:space="preserve"> </w:t>
      </w:r>
      <w:r w:rsidR="001C4FF3" w:rsidRPr="0021786A">
        <w:rPr>
          <w:b/>
          <w:bCs/>
        </w:rPr>
        <w:t>ОБЖАЛОВАНИЯ РЕШЕНИЙ И ДЕЙСТВИЙ (БЕЗДЕЙСТВИЯ)</w:t>
      </w:r>
      <w:r w:rsidR="001C4FF3" w:rsidRPr="0021786A">
        <w:t xml:space="preserve"> </w:t>
      </w:r>
      <w:r w:rsidR="001C4FF3" w:rsidRPr="0021786A">
        <w:rPr>
          <w:b/>
          <w:bCs/>
        </w:rPr>
        <w:t>ОРГАНА, ПРЕДОСТАВЛЯЮЩЕГО УСЛУГУ,</w:t>
      </w:r>
      <w:r w:rsidR="001C4FF3" w:rsidRPr="0021786A">
        <w:t xml:space="preserve"> </w:t>
      </w:r>
      <w:r w:rsidR="001C4FF3" w:rsidRPr="0021786A">
        <w:rPr>
          <w:b/>
          <w:bCs/>
        </w:rPr>
        <w:t>А ТАКЖЕ ЕГО ДОЛЖНОСТНЫХ ЛИЦ, РАБОТНИКОВ</w:t>
      </w:r>
      <w:r w:rsidR="001C4FF3" w:rsidRPr="0021786A">
        <w:t xml:space="preserve"> </w:t>
      </w:r>
    </w:p>
    <w:p w:rsidR="00214458" w:rsidRPr="0021786A" w:rsidRDefault="00214458" w:rsidP="0021786A">
      <w:pPr>
        <w:keepNext/>
        <w:keepLines/>
        <w:spacing w:after="0" w:line="240" w:lineRule="auto"/>
        <w:ind w:firstLine="709"/>
        <w:jc w:val="center"/>
        <w:outlineLvl w:val="2"/>
        <w:rPr>
          <w:rFonts w:ascii="Times New Roman" w:eastAsia="Times New Roman" w:hAnsi="Times New Roman" w:cs="Times New Roman"/>
          <w:sz w:val="24"/>
          <w:szCs w:val="24"/>
          <w:lang w:eastAsia="ru-RU"/>
        </w:rPr>
      </w:pPr>
    </w:p>
    <w:p w:rsidR="00BD4263" w:rsidRPr="0021786A" w:rsidRDefault="00BD4263" w:rsidP="0021786A">
      <w:pPr>
        <w:pStyle w:val="ConsPlusNormal"/>
        <w:ind w:firstLine="709"/>
        <w:jc w:val="center"/>
        <w:outlineLvl w:val="2"/>
        <w:rPr>
          <w:rFonts w:ascii="Times New Roman" w:hAnsi="Times New Roman" w:cs="Times New Roman"/>
          <w:b/>
          <w:i/>
          <w:sz w:val="24"/>
          <w:szCs w:val="24"/>
        </w:rPr>
      </w:pPr>
      <w:r w:rsidRPr="0021786A">
        <w:rPr>
          <w:rFonts w:ascii="Times New Roman" w:hAnsi="Times New Roman" w:cs="Times New Roman"/>
          <w:b/>
          <w:i/>
          <w:sz w:val="24"/>
          <w:szCs w:val="24"/>
        </w:rPr>
        <w:t xml:space="preserve">5.1. Информация для заявителя о его праве подать жалобу на решение и (или) </w:t>
      </w:r>
    </w:p>
    <w:p w:rsidR="001C4FF3" w:rsidRPr="0021786A" w:rsidRDefault="00BD4263" w:rsidP="0021786A">
      <w:pPr>
        <w:pStyle w:val="ConsPlusNormal"/>
        <w:ind w:firstLine="709"/>
        <w:jc w:val="center"/>
        <w:outlineLvl w:val="2"/>
        <w:rPr>
          <w:rFonts w:ascii="Times New Roman" w:hAnsi="Times New Roman" w:cs="Times New Roman"/>
          <w:b/>
          <w:i/>
          <w:sz w:val="24"/>
          <w:szCs w:val="24"/>
        </w:rPr>
      </w:pPr>
      <w:r w:rsidRPr="0021786A">
        <w:rPr>
          <w:rFonts w:ascii="Times New Roman" w:hAnsi="Times New Roman" w:cs="Times New Roman"/>
          <w:b/>
          <w:i/>
          <w:sz w:val="24"/>
          <w:szCs w:val="24"/>
        </w:rPr>
        <w:t xml:space="preserve">действие (бездействие) </w:t>
      </w:r>
      <w:r w:rsidR="005B47D0" w:rsidRPr="0021786A">
        <w:rPr>
          <w:rFonts w:ascii="Times New Roman" w:hAnsi="Times New Roman" w:cs="Times New Roman"/>
          <w:b/>
          <w:i/>
          <w:sz w:val="24"/>
          <w:szCs w:val="24"/>
        </w:rPr>
        <w:t>органа</w:t>
      </w:r>
      <w:r w:rsidRPr="0021786A">
        <w:rPr>
          <w:rFonts w:ascii="Times New Roman" w:hAnsi="Times New Roman" w:cs="Times New Roman"/>
          <w:b/>
          <w:i/>
          <w:sz w:val="24"/>
          <w:szCs w:val="24"/>
        </w:rPr>
        <w:t>,</w:t>
      </w:r>
      <w:r w:rsidR="005B47D0" w:rsidRPr="0021786A">
        <w:rPr>
          <w:rFonts w:ascii="Times New Roman" w:hAnsi="Times New Roman" w:cs="Times New Roman"/>
          <w:b/>
          <w:i/>
          <w:sz w:val="24"/>
          <w:szCs w:val="24"/>
        </w:rPr>
        <w:t xml:space="preserve"> предоставляющего услугу</w:t>
      </w:r>
      <w:r w:rsidRPr="0021786A">
        <w:rPr>
          <w:rFonts w:ascii="Times New Roman" w:hAnsi="Times New Roman" w:cs="Times New Roman"/>
          <w:b/>
          <w:i/>
          <w:sz w:val="24"/>
          <w:szCs w:val="24"/>
        </w:rPr>
        <w:t xml:space="preserve"> </w:t>
      </w:r>
      <w:r w:rsidR="001C4FF3" w:rsidRPr="0021786A">
        <w:rPr>
          <w:rFonts w:ascii="Times New Roman" w:hAnsi="Times New Roman" w:cs="Times New Roman"/>
          <w:b/>
          <w:i/>
          <w:sz w:val="24"/>
          <w:szCs w:val="24"/>
        </w:rPr>
        <w:t>и (или) его должностных лиц</w:t>
      </w:r>
      <w:r w:rsidR="005B47D0" w:rsidRPr="0021786A">
        <w:rPr>
          <w:rFonts w:ascii="Times New Roman" w:hAnsi="Times New Roman" w:cs="Times New Roman"/>
          <w:b/>
          <w:i/>
          <w:sz w:val="24"/>
          <w:szCs w:val="24"/>
        </w:rPr>
        <w:t>, работников</w:t>
      </w:r>
    </w:p>
    <w:p w:rsidR="00BD4263" w:rsidRPr="0021786A" w:rsidRDefault="00BD4263" w:rsidP="0021786A">
      <w:pPr>
        <w:pStyle w:val="ConsPlusNormal"/>
        <w:ind w:firstLine="709"/>
        <w:jc w:val="both"/>
        <w:rPr>
          <w:rFonts w:ascii="Times New Roman" w:hAnsi="Times New Roman" w:cs="Times New Roman"/>
          <w:b/>
          <w:i/>
          <w:sz w:val="24"/>
          <w:szCs w:val="24"/>
        </w:rPr>
      </w:pPr>
    </w:p>
    <w:p w:rsidR="00B31BDC" w:rsidRPr="0021786A" w:rsidRDefault="00B31BDC"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Заявитель имеет право подать жалобу на решение и (или) действие (бездействие) Органа, предоставляющего услугу, а также их должностных лиц, работников при предоставлении муниципальной услуги в досудебном (внесудебном порядке).</w:t>
      </w:r>
    </w:p>
    <w:p w:rsidR="0021786A" w:rsidRPr="0021786A" w:rsidRDefault="0021786A" w:rsidP="0021786A">
      <w:pPr>
        <w:pStyle w:val="ConsPlusNormal"/>
        <w:ind w:firstLine="709"/>
        <w:jc w:val="center"/>
        <w:outlineLvl w:val="2"/>
        <w:rPr>
          <w:rFonts w:ascii="Times New Roman" w:hAnsi="Times New Roman" w:cs="Times New Roman"/>
          <w:b/>
          <w:i/>
          <w:sz w:val="24"/>
          <w:szCs w:val="24"/>
        </w:rPr>
      </w:pPr>
    </w:p>
    <w:p w:rsidR="00BD4263" w:rsidRPr="0021786A" w:rsidRDefault="00BD4263" w:rsidP="0021786A">
      <w:pPr>
        <w:pStyle w:val="ConsPlusNormal"/>
        <w:ind w:firstLine="709"/>
        <w:jc w:val="center"/>
        <w:outlineLvl w:val="2"/>
        <w:rPr>
          <w:rFonts w:ascii="Times New Roman" w:hAnsi="Times New Roman" w:cs="Times New Roman"/>
          <w:b/>
          <w:i/>
          <w:sz w:val="24"/>
          <w:szCs w:val="24"/>
        </w:rPr>
      </w:pPr>
      <w:r w:rsidRPr="0021786A">
        <w:rPr>
          <w:rFonts w:ascii="Times New Roman" w:hAnsi="Times New Roman" w:cs="Times New Roman"/>
          <w:b/>
          <w:i/>
          <w:sz w:val="24"/>
          <w:szCs w:val="24"/>
        </w:rPr>
        <w:t>5.2. Предмет жалобы</w:t>
      </w:r>
    </w:p>
    <w:p w:rsidR="00BD4263" w:rsidRPr="0021786A" w:rsidRDefault="00BD4263" w:rsidP="0021786A">
      <w:pPr>
        <w:pStyle w:val="ConsPlusNormal"/>
        <w:ind w:firstLine="709"/>
        <w:jc w:val="center"/>
        <w:rPr>
          <w:rFonts w:ascii="Times New Roman" w:hAnsi="Times New Roman" w:cs="Times New Roman"/>
          <w:sz w:val="24"/>
          <w:szCs w:val="24"/>
        </w:rPr>
      </w:pPr>
    </w:p>
    <w:p w:rsidR="00F90681" w:rsidRPr="0021786A" w:rsidRDefault="00F9068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F90681" w:rsidRPr="0021786A" w:rsidRDefault="00F9068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1) нарушение срока регистрации запроса о предоставлении услуги, комплексного запроса;</w:t>
      </w:r>
    </w:p>
    <w:p w:rsidR="00F90681" w:rsidRPr="0021786A" w:rsidRDefault="00F9068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2) нарушение срока предоставления услуги (в отношении действия (бездействия) Органа, предоставляющего услугу, а также его должностных лиц, муниципальных служащих, работников);</w:t>
      </w:r>
    </w:p>
    <w:p w:rsidR="00F90681" w:rsidRPr="0021786A" w:rsidRDefault="00F9068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указанными в </w:t>
      </w:r>
      <w:hyperlink w:anchor="P146" w:tooltip="2.5. Нормативные правовые акты,">
        <w:r w:rsidRPr="0021786A">
          <w:rPr>
            <w:rFonts w:ascii="Times New Roman" w:eastAsia="Times New Roman" w:hAnsi="Times New Roman" w:cs="Times New Roman"/>
            <w:sz w:val="24"/>
            <w:szCs w:val="24"/>
            <w:lang w:eastAsia="ru-RU"/>
          </w:rPr>
          <w:t>подразделе 2.5 раздела 2</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w:t>
      </w:r>
    </w:p>
    <w:p w:rsidR="00F90681" w:rsidRPr="0021786A" w:rsidRDefault="00F9068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4) отказ в приеме документов, предоставление которых предусмотрено нормативными правовыми актами, указанными в </w:t>
      </w:r>
      <w:hyperlink w:anchor="P146" w:tooltip="2.5. Нормативные правовые акты,">
        <w:r w:rsidRPr="0021786A">
          <w:rPr>
            <w:rFonts w:ascii="Times New Roman" w:eastAsia="Times New Roman" w:hAnsi="Times New Roman" w:cs="Times New Roman"/>
            <w:sz w:val="24"/>
            <w:szCs w:val="24"/>
            <w:lang w:eastAsia="ru-RU"/>
          </w:rPr>
          <w:t>подразделе 2.5 раздела 2</w:t>
        </w:r>
      </w:hyperlink>
      <w:r w:rsidRPr="0021786A">
        <w:rPr>
          <w:rFonts w:ascii="Times New Roman" w:eastAsia="Times New Roman" w:hAnsi="Times New Roman" w:cs="Times New Roman"/>
          <w:sz w:val="24"/>
          <w:szCs w:val="24"/>
          <w:lang w:eastAsia="ru-RU"/>
        </w:rPr>
        <w:t xml:space="preserve"> настоящего административного регламента, у заявителя;</w:t>
      </w:r>
    </w:p>
    <w:p w:rsidR="00F90681" w:rsidRPr="0021786A" w:rsidRDefault="00F9068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5) отказ в предоставлении услуги (в отношении действия (бездействия) Органа, предоставляющего услугу, а также его должностных лиц, муниципальных служащих, работников),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rsidR="00F90681" w:rsidRPr="0021786A" w:rsidRDefault="00F9068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rsidR="00F90681" w:rsidRPr="0021786A" w:rsidRDefault="00F9068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7) отказ Органа, предоставляющего услугу, должностного лица ответственного за предоставление услуги,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
    <w:p w:rsidR="00F90681" w:rsidRPr="0021786A" w:rsidRDefault="00F9068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услуги;</w:t>
      </w:r>
    </w:p>
    <w:p w:rsidR="00F90681" w:rsidRPr="0021786A" w:rsidRDefault="00F9068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9) приостановление предоставления услуги (в отношении действия (бездействия) Органом, предоставляющим услугу, а также его должностных лиц, муниципальных служащих, работников),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rsidR="00F90681" w:rsidRPr="0021786A" w:rsidRDefault="00F90681"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услуги, за исключением случаев, предусмотренных </w:t>
      </w:r>
      <w:hyperlink r:id="rId60" w:tooltip="Федеральный закон от 27.07.2010 N 210-ФЗ (ред. от 28.12.2024) &quot;Об организации предоставления государственных и муниципальных услуг&quot; {КонсультантПлюс}">
        <w:r w:rsidRPr="0021786A">
          <w:rPr>
            <w:rFonts w:ascii="Times New Roman" w:eastAsia="Times New Roman" w:hAnsi="Times New Roman" w:cs="Times New Roman"/>
            <w:sz w:val="24"/>
            <w:szCs w:val="24"/>
            <w:lang w:eastAsia="ru-RU"/>
          </w:rPr>
          <w:t>пунктом 4 части 1 статьи 7</w:t>
        </w:r>
      </w:hyperlink>
      <w:r w:rsidR="006B365D" w:rsidRPr="0021786A">
        <w:rPr>
          <w:rFonts w:ascii="Times New Roman" w:eastAsia="Times New Roman" w:hAnsi="Times New Roman" w:cs="Times New Roman"/>
          <w:sz w:val="24"/>
          <w:szCs w:val="24"/>
          <w:lang w:eastAsia="ru-RU"/>
        </w:rPr>
        <w:t xml:space="preserve"> ФЗ №</w:t>
      </w:r>
      <w:r w:rsidRPr="0021786A">
        <w:rPr>
          <w:rFonts w:ascii="Times New Roman" w:eastAsia="Times New Roman" w:hAnsi="Times New Roman" w:cs="Times New Roman"/>
          <w:sz w:val="24"/>
          <w:szCs w:val="24"/>
          <w:lang w:eastAsia="ru-RU"/>
        </w:rPr>
        <w:t xml:space="preserve"> 210-ФЗ (в отношении действия (бездействия) Органа, предоставляющего услугу, а также его должностных лиц, муниципальных служащих, работников).</w:t>
      </w:r>
    </w:p>
    <w:p w:rsidR="00BD4263" w:rsidRPr="0021786A" w:rsidRDefault="00BD4263" w:rsidP="0021786A">
      <w:pPr>
        <w:pStyle w:val="ConsPlusNormal"/>
        <w:ind w:firstLine="709"/>
        <w:jc w:val="both"/>
        <w:rPr>
          <w:rFonts w:ascii="Times New Roman" w:hAnsi="Times New Roman" w:cs="Times New Roman"/>
          <w:sz w:val="24"/>
          <w:szCs w:val="24"/>
        </w:rPr>
      </w:pPr>
    </w:p>
    <w:p w:rsidR="00BD4263" w:rsidRPr="0021786A" w:rsidRDefault="00BD4263" w:rsidP="0021786A">
      <w:pPr>
        <w:pStyle w:val="ConsPlusNormal"/>
        <w:ind w:firstLine="709"/>
        <w:jc w:val="center"/>
        <w:outlineLvl w:val="2"/>
        <w:rPr>
          <w:rFonts w:ascii="Times New Roman" w:hAnsi="Times New Roman" w:cs="Times New Roman"/>
          <w:sz w:val="24"/>
          <w:szCs w:val="24"/>
        </w:rPr>
      </w:pPr>
      <w:r w:rsidRPr="0021786A">
        <w:rPr>
          <w:rFonts w:ascii="Times New Roman" w:hAnsi="Times New Roman" w:cs="Times New Roman"/>
          <w:b/>
          <w:i/>
          <w:sz w:val="24"/>
          <w:szCs w:val="24"/>
        </w:rPr>
        <w:t>5.3. Органы местного самоуправления</w:t>
      </w:r>
      <w:r w:rsidR="0021786A">
        <w:rPr>
          <w:rFonts w:ascii="Times New Roman" w:hAnsi="Times New Roman" w:cs="Times New Roman"/>
          <w:b/>
          <w:i/>
          <w:sz w:val="24"/>
          <w:szCs w:val="24"/>
        </w:rPr>
        <w:t xml:space="preserve"> </w:t>
      </w:r>
      <w:r w:rsidRPr="0021786A">
        <w:rPr>
          <w:rFonts w:ascii="Times New Roman" w:hAnsi="Times New Roman" w:cs="Times New Roman"/>
          <w:b/>
          <w:i/>
          <w:sz w:val="24"/>
          <w:szCs w:val="24"/>
        </w:rPr>
        <w:t>и уполномоченные на рассмотрение жалобы должностные лица,</w:t>
      </w:r>
      <w:r w:rsidR="0021786A">
        <w:rPr>
          <w:rFonts w:ascii="Times New Roman" w:hAnsi="Times New Roman" w:cs="Times New Roman"/>
          <w:b/>
          <w:i/>
          <w:sz w:val="24"/>
          <w:szCs w:val="24"/>
        </w:rPr>
        <w:t xml:space="preserve"> </w:t>
      </w:r>
      <w:r w:rsidRPr="0021786A">
        <w:rPr>
          <w:rFonts w:ascii="Times New Roman" w:hAnsi="Times New Roman" w:cs="Times New Roman"/>
          <w:b/>
          <w:i/>
          <w:sz w:val="24"/>
          <w:szCs w:val="24"/>
        </w:rPr>
        <w:t>которым может быть направлена жалоба</w:t>
      </w:r>
    </w:p>
    <w:p w:rsidR="00BD4263" w:rsidRPr="0021786A" w:rsidRDefault="00BD4263" w:rsidP="0021786A">
      <w:pPr>
        <w:pStyle w:val="ConsPlusNormal"/>
        <w:ind w:firstLine="709"/>
        <w:jc w:val="center"/>
        <w:rPr>
          <w:rFonts w:ascii="Times New Roman" w:hAnsi="Times New Roman" w:cs="Times New Roman"/>
          <w:sz w:val="24"/>
          <w:szCs w:val="24"/>
        </w:rPr>
      </w:pPr>
    </w:p>
    <w:p w:rsidR="000A1FE2" w:rsidRPr="0021786A" w:rsidRDefault="00BD4263" w:rsidP="0021786A">
      <w:pPr>
        <w:pStyle w:val="a8"/>
        <w:spacing w:before="0" w:beforeAutospacing="0" w:after="0" w:afterAutospacing="0"/>
        <w:ind w:firstLine="709"/>
        <w:jc w:val="both"/>
      </w:pPr>
      <w:r w:rsidRPr="0021786A">
        <w:t xml:space="preserve">5.3.1. </w:t>
      </w:r>
      <w:r w:rsidR="000A1FE2" w:rsidRPr="0021786A">
        <w:t>Жалоба рассматривается Управлением, образовательным учреждением, предоставляющим муниципальную услугу, порядок предоставления которой был нарушен вследствие решений и действий (бездействия) его должностного лица.</w:t>
      </w:r>
    </w:p>
    <w:p w:rsidR="00BD4263" w:rsidRPr="0021786A" w:rsidRDefault="00BD4263" w:rsidP="0021786A">
      <w:pPr>
        <w:pStyle w:val="ConsPlusNormal"/>
        <w:ind w:firstLine="709"/>
        <w:jc w:val="both"/>
        <w:rPr>
          <w:rFonts w:ascii="Times New Roman" w:hAnsi="Times New Roman" w:cs="Times New Roman"/>
          <w:sz w:val="24"/>
          <w:szCs w:val="24"/>
        </w:rPr>
      </w:pPr>
      <w:r w:rsidRPr="0021786A">
        <w:rPr>
          <w:rFonts w:ascii="Times New Roman" w:hAnsi="Times New Roman" w:cs="Times New Roman"/>
          <w:sz w:val="24"/>
          <w:szCs w:val="24"/>
        </w:rPr>
        <w:t xml:space="preserve">5.3.2. </w:t>
      </w:r>
      <w:r w:rsidR="000A1FE2" w:rsidRPr="0021786A">
        <w:rPr>
          <w:rFonts w:ascii="Times New Roman" w:hAnsi="Times New Roman" w:cs="Times New Roman"/>
          <w:sz w:val="24"/>
          <w:szCs w:val="24"/>
        </w:rPr>
        <w:t>Должностные лица Управления, образовательного учреждения,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0029DC" w:rsidRPr="0021786A" w:rsidRDefault="000029DC" w:rsidP="0021786A">
      <w:pPr>
        <w:pStyle w:val="ConsPlusNormal"/>
        <w:ind w:firstLine="709"/>
        <w:jc w:val="center"/>
        <w:outlineLvl w:val="2"/>
        <w:rPr>
          <w:rFonts w:ascii="Times New Roman" w:hAnsi="Times New Roman" w:cs="Times New Roman"/>
          <w:b/>
          <w:i/>
          <w:sz w:val="24"/>
          <w:szCs w:val="24"/>
        </w:rPr>
      </w:pPr>
    </w:p>
    <w:p w:rsidR="00BD4263" w:rsidRPr="0021786A" w:rsidRDefault="00BD4263" w:rsidP="0021786A">
      <w:pPr>
        <w:pStyle w:val="ConsPlusNormal"/>
        <w:ind w:firstLine="709"/>
        <w:jc w:val="center"/>
        <w:outlineLvl w:val="2"/>
        <w:rPr>
          <w:rFonts w:ascii="Times New Roman" w:hAnsi="Times New Roman" w:cs="Times New Roman"/>
          <w:b/>
          <w:i/>
          <w:sz w:val="24"/>
          <w:szCs w:val="24"/>
        </w:rPr>
      </w:pPr>
      <w:r w:rsidRPr="0021786A">
        <w:rPr>
          <w:rFonts w:ascii="Times New Roman" w:hAnsi="Times New Roman" w:cs="Times New Roman"/>
          <w:b/>
          <w:i/>
          <w:sz w:val="24"/>
          <w:szCs w:val="24"/>
        </w:rPr>
        <w:t>5.4. Порядок подачи и рассмотрения жалобы</w:t>
      </w:r>
    </w:p>
    <w:p w:rsidR="00BD4263" w:rsidRPr="0021786A" w:rsidRDefault="00BD4263" w:rsidP="0021786A">
      <w:pPr>
        <w:pStyle w:val="ConsPlusNormal"/>
        <w:ind w:firstLine="709"/>
        <w:jc w:val="center"/>
        <w:rPr>
          <w:rFonts w:ascii="Times New Roman" w:hAnsi="Times New Roman" w:cs="Times New Roman"/>
          <w:sz w:val="24"/>
          <w:szCs w:val="24"/>
        </w:rPr>
      </w:pPr>
    </w:p>
    <w:p w:rsidR="000029DC" w:rsidRPr="0021786A" w:rsidRDefault="000029DC"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5.4.1. Подача и рассмотрение жалобы осуществляются в порядке, установленном </w:t>
      </w:r>
      <w:hyperlink r:id="rId61" w:history="1">
        <w:r w:rsidRPr="0021786A">
          <w:rPr>
            <w:rFonts w:ascii="Times New Roman" w:eastAsia="Times New Roman" w:hAnsi="Times New Roman" w:cs="Times New Roman"/>
            <w:sz w:val="24"/>
            <w:szCs w:val="24"/>
            <w:lang w:eastAsia="ru-RU"/>
          </w:rPr>
          <w:t>статьей 11.2</w:t>
        </w:r>
      </w:hyperlink>
      <w:r w:rsidRPr="0021786A">
        <w:rPr>
          <w:rFonts w:ascii="Times New Roman" w:eastAsia="Times New Roman" w:hAnsi="Times New Roman" w:cs="Times New Roman"/>
          <w:sz w:val="24"/>
          <w:szCs w:val="24"/>
          <w:lang w:eastAsia="ru-RU"/>
        </w:rPr>
        <w:t xml:space="preserve"> Фед</w:t>
      </w:r>
      <w:r w:rsidR="006B365D" w:rsidRPr="0021786A">
        <w:rPr>
          <w:rFonts w:ascii="Times New Roman" w:eastAsia="Times New Roman" w:hAnsi="Times New Roman" w:cs="Times New Roman"/>
          <w:sz w:val="24"/>
          <w:szCs w:val="24"/>
          <w:lang w:eastAsia="ru-RU"/>
        </w:rPr>
        <w:t>ерального закона от 27.07.2010 № 210-ФЗ «</w:t>
      </w:r>
      <w:r w:rsidRPr="0021786A">
        <w:rPr>
          <w:rFonts w:ascii="Times New Roman" w:eastAsia="Times New Roman" w:hAnsi="Times New Roman" w:cs="Times New Roman"/>
          <w:sz w:val="24"/>
          <w:szCs w:val="24"/>
          <w:lang w:eastAsia="ru-RU"/>
        </w:rPr>
        <w:t>Об организации предоставления государственных и муниципальных</w:t>
      </w:r>
      <w:r w:rsidR="006B365D" w:rsidRPr="0021786A">
        <w:rPr>
          <w:rFonts w:ascii="Times New Roman" w:eastAsia="Times New Roman" w:hAnsi="Times New Roman" w:cs="Times New Roman"/>
          <w:sz w:val="24"/>
          <w:szCs w:val="24"/>
          <w:lang w:eastAsia="ru-RU"/>
        </w:rPr>
        <w:t xml:space="preserve"> услуг»</w:t>
      </w:r>
      <w:r w:rsidRPr="0021786A">
        <w:rPr>
          <w:rFonts w:ascii="Times New Roman" w:eastAsia="Times New Roman" w:hAnsi="Times New Roman" w:cs="Times New Roman"/>
          <w:sz w:val="24"/>
          <w:szCs w:val="24"/>
          <w:lang w:eastAsia="ru-RU"/>
        </w:rPr>
        <w:t>.</w:t>
      </w:r>
    </w:p>
    <w:p w:rsidR="000029DC" w:rsidRPr="0021786A" w:rsidRDefault="000029DC"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Информация о порядке подачи и рассмотрения жалобы размещается на информационных стендах в местах предоставления услуги, на сайте Управления, образовательного учреждения,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p>
    <w:p w:rsidR="00BD4263" w:rsidRDefault="00BD4263" w:rsidP="0021786A">
      <w:pPr>
        <w:pStyle w:val="ConsPlusNormal"/>
        <w:ind w:firstLine="709"/>
        <w:jc w:val="center"/>
        <w:rPr>
          <w:rFonts w:ascii="Times New Roman" w:hAnsi="Times New Roman" w:cs="Times New Roman"/>
          <w:sz w:val="24"/>
          <w:szCs w:val="24"/>
        </w:rPr>
      </w:pPr>
    </w:p>
    <w:p w:rsidR="0021786A" w:rsidRDefault="0021786A" w:rsidP="0021786A">
      <w:pPr>
        <w:pStyle w:val="ConsPlusNormal"/>
        <w:ind w:firstLine="709"/>
        <w:jc w:val="center"/>
        <w:rPr>
          <w:rFonts w:ascii="Times New Roman" w:hAnsi="Times New Roman" w:cs="Times New Roman"/>
          <w:sz w:val="24"/>
          <w:szCs w:val="24"/>
        </w:rPr>
      </w:pPr>
    </w:p>
    <w:p w:rsidR="0021786A" w:rsidRPr="0021786A" w:rsidRDefault="0021786A" w:rsidP="0021786A">
      <w:pPr>
        <w:pStyle w:val="ConsPlusNormal"/>
        <w:ind w:firstLine="709"/>
        <w:jc w:val="center"/>
        <w:rPr>
          <w:rFonts w:ascii="Times New Roman" w:hAnsi="Times New Roman" w:cs="Times New Roman"/>
          <w:sz w:val="24"/>
          <w:szCs w:val="24"/>
        </w:rPr>
      </w:pPr>
    </w:p>
    <w:p w:rsidR="00BD4263" w:rsidRPr="0021786A" w:rsidRDefault="00BD4263" w:rsidP="0021786A">
      <w:pPr>
        <w:pStyle w:val="ConsPlusNormal"/>
        <w:ind w:firstLine="709"/>
        <w:jc w:val="center"/>
        <w:outlineLvl w:val="2"/>
        <w:rPr>
          <w:rFonts w:ascii="Times New Roman" w:hAnsi="Times New Roman" w:cs="Times New Roman"/>
          <w:b/>
          <w:i/>
          <w:sz w:val="24"/>
          <w:szCs w:val="24"/>
        </w:rPr>
      </w:pPr>
      <w:r w:rsidRPr="0021786A">
        <w:rPr>
          <w:rFonts w:ascii="Times New Roman" w:hAnsi="Times New Roman" w:cs="Times New Roman"/>
          <w:b/>
          <w:i/>
          <w:sz w:val="24"/>
          <w:szCs w:val="24"/>
        </w:rPr>
        <w:t>5.5. Срок рассмотрения жалобы</w:t>
      </w:r>
    </w:p>
    <w:p w:rsidR="00BD4263" w:rsidRPr="0021786A" w:rsidRDefault="00BD4263" w:rsidP="0021786A">
      <w:pPr>
        <w:pStyle w:val="ConsPlusNormal"/>
        <w:ind w:firstLine="709"/>
        <w:jc w:val="center"/>
        <w:rPr>
          <w:rFonts w:ascii="Times New Roman" w:hAnsi="Times New Roman" w:cs="Times New Roman"/>
          <w:b/>
          <w:i/>
          <w:sz w:val="24"/>
          <w:szCs w:val="24"/>
        </w:rPr>
      </w:pPr>
    </w:p>
    <w:p w:rsidR="003D7250" w:rsidRPr="0021786A" w:rsidRDefault="003D7250" w:rsidP="0021786A">
      <w:pPr>
        <w:pStyle w:val="ConsPlusNormal"/>
        <w:ind w:firstLine="709"/>
        <w:jc w:val="both"/>
        <w:rPr>
          <w:rFonts w:ascii="Times New Roman" w:hAnsi="Times New Roman" w:cs="Times New Roman"/>
          <w:sz w:val="24"/>
          <w:szCs w:val="24"/>
        </w:rPr>
      </w:pPr>
      <w:r w:rsidRPr="0021786A">
        <w:rPr>
          <w:rFonts w:ascii="Times New Roman" w:hAnsi="Times New Roman" w:cs="Times New Roman"/>
          <w:sz w:val="24"/>
          <w:szCs w:val="24"/>
        </w:rPr>
        <w:t xml:space="preserve">5.5.1. Жалоба, поступившая в </w:t>
      </w:r>
      <w:r w:rsidR="0069179B" w:rsidRPr="0021786A">
        <w:rPr>
          <w:rFonts w:ascii="Times New Roman" w:hAnsi="Times New Roman" w:cs="Times New Roman"/>
          <w:sz w:val="24"/>
          <w:szCs w:val="24"/>
        </w:rPr>
        <w:t>Управление, образовательное учреждение</w:t>
      </w:r>
      <w:r w:rsidRPr="0021786A">
        <w:rPr>
          <w:rFonts w:ascii="Times New Roman" w:hAnsi="Times New Roman" w:cs="Times New Roman"/>
          <w:sz w:val="24"/>
          <w:szCs w:val="24"/>
        </w:rPr>
        <w:t>, подлежит регистрации не позднее следующего рабочего дня со дня ее поступления.</w:t>
      </w:r>
    </w:p>
    <w:p w:rsidR="00BD4263" w:rsidRPr="0021786A" w:rsidRDefault="003D7250" w:rsidP="0021786A">
      <w:pPr>
        <w:pStyle w:val="ConsPlusNormal"/>
        <w:ind w:firstLine="709"/>
        <w:jc w:val="both"/>
        <w:rPr>
          <w:rFonts w:ascii="Times New Roman" w:hAnsi="Times New Roman" w:cs="Times New Roman"/>
          <w:sz w:val="24"/>
          <w:szCs w:val="24"/>
        </w:rPr>
      </w:pPr>
      <w:r w:rsidRPr="0021786A">
        <w:rPr>
          <w:rFonts w:ascii="Times New Roman" w:hAnsi="Times New Roman" w:cs="Times New Roman"/>
          <w:sz w:val="24"/>
          <w:szCs w:val="24"/>
        </w:rPr>
        <w:t xml:space="preserve">5.5.2. Зарегистрированная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69179B" w:rsidRPr="0021786A">
        <w:rPr>
          <w:rFonts w:ascii="Times New Roman" w:hAnsi="Times New Roman" w:cs="Times New Roman"/>
          <w:sz w:val="24"/>
          <w:szCs w:val="24"/>
        </w:rPr>
        <w:t>Управление, образовательное учреждение</w:t>
      </w:r>
      <w:r w:rsidRPr="0021786A">
        <w:rPr>
          <w:rFonts w:ascii="Times New Roman" w:hAnsi="Times New Roman" w:cs="Times New Roman"/>
          <w:sz w:val="24"/>
          <w:szCs w:val="24"/>
        </w:rPr>
        <w:t>, предоставляющие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D7250" w:rsidRPr="0021786A" w:rsidRDefault="003D7250" w:rsidP="0021786A">
      <w:pPr>
        <w:pStyle w:val="ConsPlusNormal"/>
        <w:ind w:firstLine="709"/>
        <w:jc w:val="both"/>
        <w:rPr>
          <w:rFonts w:ascii="Times New Roman" w:hAnsi="Times New Roman" w:cs="Times New Roman"/>
          <w:sz w:val="24"/>
          <w:szCs w:val="24"/>
        </w:rPr>
      </w:pPr>
    </w:p>
    <w:p w:rsidR="00BD4263" w:rsidRPr="0021786A" w:rsidRDefault="00BD4263" w:rsidP="0021786A">
      <w:pPr>
        <w:pStyle w:val="ConsPlusNormal"/>
        <w:ind w:firstLine="709"/>
        <w:jc w:val="center"/>
        <w:outlineLvl w:val="2"/>
        <w:rPr>
          <w:rFonts w:ascii="Times New Roman" w:hAnsi="Times New Roman" w:cs="Times New Roman"/>
          <w:sz w:val="24"/>
          <w:szCs w:val="24"/>
        </w:rPr>
      </w:pPr>
      <w:r w:rsidRPr="0021786A">
        <w:rPr>
          <w:rFonts w:ascii="Times New Roman" w:hAnsi="Times New Roman" w:cs="Times New Roman"/>
          <w:b/>
          <w:i/>
          <w:sz w:val="24"/>
          <w:szCs w:val="24"/>
        </w:rPr>
        <w:t>5.6. Перечень оснований для приостановления рассмотрения</w:t>
      </w:r>
      <w:r w:rsidR="0021786A">
        <w:rPr>
          <w:rFonts w:ascii="Times New Roman" w:hAnsi="Times New Roman" w:cs="Times New Roman"/>
          <w:b/>
          <w:i/>
          <w:sz w:val="24"/>
          <w:szCs w:val="24"/>
        </w:rPr>
        <w:t xml:space="preserve"> </w:t>
      </w:r>
      <w:r w:rsidRPr="0021786A">
        <w:rPr>
          <w:rFonts w:ascii="Times New Roman" w:hAnsi="Times New Roman" w:cs="Times New Roman"/>
          <w:b/>
          <w:i/>
          <w:sz w:val="24"/>
          <w:szCs w:val="24"/>
        </w:rPr>
        <w:t>жалобы в случае, если возможность приостановления</w:t>
      </w:r>
      <w:r w:rsidR="0021786A">
        <w:rPr>
          <w:rFonts w:ascii="Times New Roman" w:hAnsi="Times New Roman" w:cs="Times New Roman"/>
          <w:b/>
          <w:i/>
          <w:sz w:val="24"/>
          <w:szCs w:val="24"/>
        </w:rPr>
        <w:t xml:space="preserve"> </w:t>
      </w:r>
      <w:r w:rsidRPr="0021786A">
        <w:rPr>
          <w:rFonts w:ascii="Times New Roman" w:hAnsi="Times New Roman" w:cs="Times New Roman"/>
          <w:b/>
          <w:i/>
          <w:sz w:val="24"/>
          <w:szCs w:val="24"/>
        </w:rPr>
        <w:t>предусмотрена законодательством Российской Федерации</w:t>
      </w:r>
    </w:p>
    <w:p w:rsidR="00BD4263" w:rsidRPr="0021786A" w:rsidRDefault="00BD4263" w:rsidP="0021786A">
      <w:pPr>
        <w:pStyle w:val="ConsPlusNormal"/>
        <w:ind w:firstLine="709"/>
        <w:jc w:val="center"/>
        <w:rPr>
          <w:rFonts w:ascii="Times New Roman" w:hAnsi="Times New Roman" w:cs="Times New Roman"/>
          <w:sz w:val="24"/>
          <w:szCs w:val="24"/>
        </w:rPr>
      </w:pPr>
    </w:p>
    <w:p w:rsidR="00BD4263" w:rsidRPr="0021786A" w:rsidRDefault="00BD4263" w:rsidP="0021786A">
      <w:pPr>
        <w:pStyle w:val="ConsPlusNormal"/>
        <w:ind w:firstLine="709"/>
        <w:jc w:val="both"/>
        <w:rPr>
          <w:rFonts w:ascii="Times New Roman" w:hAnsi="Times New Roman" w:cs="Times New Roman"/>
          <w:sz w:val="24"/>
          <w:szCs w:val="24"/>
        </w:rPr>
      </w:pPr>
      <w:r w:rsidRPr="0021786A">
        <w:rPr>
          <w:rFonts w:ascii="Times New Roman" w:hAnsi="Times New Roman" w:cs="Times New Roman"/>
          <w:sz w:val="24"/>
          <w:szCs w:val="24"/>
        </w:rPr>
        <w:t>Приостановление рассмотрения жалобы не допускается.</w:t>
      </w:r>
    </w:p>
    <w:p w:rsidR="00BD4263" w:rsidRPr="0021786A" w:rsidRDefault="00BD4263" w:rsidP="0021786A">
      <w:pPr>
        <w:pStyle w:val="ConsPlusNormal"/>
        <w:ind w:firstLine="709"/>
        <w:jc w:val="center"/>
        <w:rPr>
          <w:rFonts w:ascii="Times New Roman" w:hAnsi="Times New Roman" w:cs="Times New Roman"/>
          <w:sz w:val="24"/>
          <w:szCs w:val="24"/>
        </w:rPr>
      </w:pPr>
    </w:p>
    <w:p w:rsidR="00BD4263" w:rsidRPr="0021786A" w:rsidRDefault="00BD4263" w:rsidP="0021786A">
      <w:pPr>
        <w:pStyle w:val="ConsPlusNormal"/>
        <w:ind w:firstLine="709"/>
        <w:jc w:val="center"/>
        <w:outlineLvl w:val="2"/>
        <w:rPr>
          <w:rFonts w:ascii="Times New Roman" w:hAnsi="Times New Roman" w:cs="Times New Roman"/>
          <w:b/>
          <w:i/>
          <w:sz w:val="24"/>
          <w:szCs w:val="24"/>
        </w:rPr>
      </w:pPr>
      <w:r w:rsidRPr="0021786A">
        <w:rPr>
          <w:rFonts w:ascii="Times New Roman" w:hAnsi="Times New Roman" w:cs="Times New Roman"/>
          <w:b/>
          <w:i/>
          <w:sz w:val="24"/>
          <w:szCs w:val="24"/>
        </w:rPr>
        <w:t>5.7. Результат рассмотрения жалобы</w:t>
      </w:r>
    </w:p>
    <w:p w:rsidR="00BD4263" w:rsidRPr="0021786A" w:rsidRDefault="00BD4263" w:rsidP="0021786A">
      <w:pPr>
        <w:pStyle w:val="ConsPlusNormal"/>
        <w:ind w:firstLine="709"/>
        <w:jc w:val="center"/>
        <w:outlineLvl w:val="2"/>
        <w:rPr>
          <w:rFonts w:ascii="Times New Roman" w:hAnsi="Times New Roman" w:cs="Times New Roman"/>
          <w:b/>
          <w:i/>
          <w:sz w:val="24"/>
          <w:szCs w:val="24"/>
        </w:rPr>
      </w:pPr>
    </w:p>
    <w:p w:rsidR="00762DE2" w:rsidRPr="0021786A" w:rsidRDefault="00762DE2"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5.7.1. По результатам рассмотрения жалобы принимается одно из следующих решений:</w:t>
      </w:r>
    </w:p>
    <w:p w:rsidR="00762DE2" w:rsidRPr="0021786A" w:rsidRDefault="00762DE2"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762DE2" w:rsidRPr="0021786A" w:rsidRDefault="00762DE2"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в удовлетворении жалобы отказывается. </w:t>
      </w:r>
    </w:p>
    <w:p w:rsidR="00762DE2" w:rsidRPr="0021786A" w:rsidRDefault="00762DE2" w:rsidP="0021786A">
      <w:pPr>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5.7.2.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62" w:history="1">
        <w:r w:rsidRPr="0021786A">
          <w:rPr>
            <w:rFonts w:ascii="Times New Roman" w:eastAsia="Times New Roman" w:hAnsi="Times New Roman" w:cs="Times New Roman"/>
            <w:sz w:val="24"/>
            <w:szCs w:val="24"/>
            <w:lang w:eastAsia="ru-RU"/>
          </w:rPr>
          <w:t>частью 1 статьи 11.2</w:t>
        </w:r>
      </w:hyperlink>
      <w:r w:rsidR="006B365D" w:rsidRPr="0021786A">
        <w:rPr>
          <w:rFonts w:ascii="Times New Roman" w:eastAsia="Times New Roman" w:hAnsi="Times New Roman" w:cs="Times New Roman"/>
          <w:sz w:val="24"/>
          <w:szCs w:val="24"/>
          <w:lang w:eastAsia="ru-RU"/>
        </w:rPr>
        <w:t xml:space="preserve"> ФЗ №</w:t>
      </w:r>
      <w:r w:rsidRPr="0021786A">
        <w:rPr>
          <w:rFonts w:ascii="Times New Roman" w:eastAsia="Times New Roman" w:hAnsi="Times New Roman" w:cs="Times New Roman"/>
          <w:sz w:val="24"/>
          <w:szCs w:val="24"/>
          <w:lang w:eastAsia="ru-RU"/>
        </w:rPr>
        <w:t xml:space="preserve"> 210-ФЗ, незамедлительно направляют имеющиеся материалы в органы прокуратуры. </w:t>
      </w:r>
    </w:p>
    <w:p w:rsidR="00BD4263" w:rsidRPr="0021786A" w:rsidRDefault="00BD4263" w:rsidP="0021786A">
      <w:pPr>
        <w:pStyle w:val="ConsPlusNormal"/>
        <w:ind w:firstLine="709"/>
        <w:rPr>
          <w:rFonts w:ascii="Times New Roman" w:hAnsi="Times New Roman" w:cs="Times New Roman"/>
          <w:sz w:val="24"/>
          <w:szCs w:val="24"/>
        </w:rPr>
      </w:pPr>
    </w:p>
    <w:p w:rsidR="00BD4263" w:rsidRPr="0021786A" w:rsidRDefault="00BD4263" w:rsidP="0021786A">
      <w:pPr>
        <w:pStyle w:val="ConsPlusNormal"/>
        <w:ind w:firstLine="709"/>
        <w:jc w:val="center"/>
        <w:outlineLvl w:val="2"/>
        <w:rPr>
          <w:rFonts w:ascii="Times New Roman" w:hAnsi="Times New Roman" w:cs="Times New Roman"/>
          <w:b/>
          <w:i/>
          <w:sz w:val="24"/>
          <w:szCs w:val="24"/>
        </w:rPr>
      </w:pPr>
      <w:r w:rsidRPr="0021786A">
        <w:rPr>
          <w:rFonts w:ascii="Times New Roman" w:hAnsi="Times New Roman" w:cs="Times New Roman"/>
          <w:b/>
          <w:i/>
          <w:sz w:val="24"/>
          <w:szCs w:val="24"/>
        </w:rPr>
        <w:t>5.8. Порядок информирования заявителя</w:t>
      </w:r>
      <w:r w:rsidR="0021786A">
        <w:rPr>
          <w:rFonts w:ascii="Times New Roman" w:hAnsi="Times New Roman" w:cs="Times New Roman"/>
          <w:b/>
          <w:i/>
          <w:sz w:val="24"/>
          <w:szCs w:val="24"/>
        </w:rPr>
        <w:t xml:space="preserve"> </w:t>
      </w:r>
      <w:r w:rsidRPr="0021786A">
        <w:rPr>
          <w:rFonts w:ascii="Times New Roman" w:hAnsi="Times New Roman" w:cs="Times New Roman"/>
          <w:b/>
          <w:i/>
          <w:sz w:val="24"/>
          <w:szCs w:val="24"/>
        </w:rPr>
        <w:t>о результатах рассмотрения жалобы</w:t>
      </w:r>
    </w:p>
    <w:p w:rsidR="00BD4263" w:rsidRPr="0021786A" w:rsidRDefault="00BD4263" w:rsidP="0021786A">
      <w:pPr>
        <w:pStyle w:val="ConsPlusNormal"/>
        <w:ind w:firstLine="709"/>
        <w:jc w:val="center"/>
        <w:rPr>
          <w:rFonts w:ascii="Times New Roman" w:hAnsi="Times New Roman" w:cs="Times New Roman"/>
          <w:b/>
          <w:i/>
          <w:sz w:val="24"/>
          <w:szCs w:val="24"/>
        </w:rPr>
      </w:pPr>
    </w:p>
    <w:p w:rsidR="00BD4263" w:rsidRPr="0021786A" w:rsidRDefault="00BD4263" w:rsidP="0021786A">
      <w:pPr>
        <w:pStyle w:val="ConsPlusNormal"/>
        <w:ind w:firstLine="709"/>
        <w:jc w:val="both"/>
        <w:rPr>
          <w:rFonts w:ascii="Times New Roman" w:hAnsi="Times New Roman" w:cs="Times New Roman"/>
          <w:sz w:val="24"/>
          <w:szCs w:val="24"/>
        </w:rPr>
      </w:pPr>
      <w:bookmarkStart w:id="7" w:name="P532"/>
      <w:bookmarkEnd w:id="7"/>
      <w:r w:rsidRPr="0021786A">
        <w:rPr>
          <w:rFonts w:ascii="Times New Roman" w:hAnsi="Times New Roman" w:cs="Times New Roman"/>
          <w:sz w:val="24"/>
          <w:szCs w:val="24"/>
        </w:rPr>
        <w:t>5.8.1. Не позднее дня, следующего за днем принятия решения, являющегося результатов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4263" w:rsidRPr="0021786A" w:rsidRDefault="00BD4263" w:rsidP="0021786A">
      <w:pPr>
        <w:autoSpaceDE w:val="0"/>
        <w:autoSpaceDN w:val="0"/>
        <w:adjustRightInd w:val="0"/>
        <w:spacing w:after="0" w:line="240" w:lineRule="auto"/>
        <w:ind w:firstLine="709"/>
        <w:jc w:val="both"/>
        <w:rPr>
          <w:rFonts w:ascii="Times New Roman" w:hAnsi="Times New Roman" w:cs="Times New Roman"/>
          <w:sz w:val="24"/>
          <w:szCs w:val="24"/>
        </w:rPr>
      </w:pPr>
      <w:r w:rsidRPr="0021786A">
        <w:rPr>
          <w:rFonts w:ascii="Times New Roman" w:hAnsi="Times New Roman" w:cs="Times New Roman"/>
          <w:sz w:val="24"/>
          <w:szCs w:val="24"/>
        </w:rPr>
        <w:t xml:space="preserve">5.8.2. В случае признания жалобы подлежащей удовлетворению в ответе заявителю дается информация о действиях, осуществляемых Управлением,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BD4263" w:rsidRPr="0021786A" w:rsidRDefault="00BD4263" w:rsidP="0021786A">
      <w:pPr>
        <w:pStyle w:val="ConsPlusNormal"/>
        <w:ind w:firstLine="709"/>
        <w:jc w:val="both"/>
        <w:rPr>
          <w:rFonts w:ascii="Times New Roman" w:hAnsi="Times New Roman" w:cs="Times New Roman"/>
          <w:sz w:val="24"/>
          <w:szCs w:val="24"/>
        </w:rPr>
      </w:pPr>
      <w:r w:rsidRPr="0021786A">
        <w:rPr>
          <w:rFonts w:ascii="Times New Roman" w:hAnsi="Times New Roman" w:cs="Times New Roman"/>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4263" w:rsidRDefault="00BD4263" w:rsidP="0021786A">
      <w:pPr>
        <w:pStyle w:val="ConsPlusNormal"/>
        <w:ind w:firstLine="709"/>
        <w:jc w:val="center"/>
        <w:rPr>
          <w:rFonts w:ascii="Times New Roman" w:hAnsi="Times New Roman" w:cs="Times New Roman"/>
          <w:sz w:val="24"/>
          <w:szCs w:val="24"/>
        </w:rPr>
      </w:pPr>
    </w:p>
    <w:p w:rsidR="0021786A" w:rsidRDefault="0021786A" w:rsidP="0021786A">
      <w:pPr>
        <w:pStyle w:val="ConsPlusNormal"/>
        <w:ind w:firstLine="709"/>
        <w:jc w:val="center"/>
        <w:rPr>
          <w:rFonts w:ascii="Times New Roman" w:hAnsi="Times New Roman" w:cs="Times New Roman"/>
          <w:sz w:val="24"/>
          <w:szCs w:val="24"/>
        </w:rPr>
      </w:pPr>
    </w:p>
    <w:p w:rsidR="0021786A" w:rsidRPr="0021786A" w:rsidRDefault="0021786A" w:rsidP="0021786A">
      <w:pPr>
        <w:pStyle w:val="ConsPlusNormal"/>
        <w:ind w:firstLine="709"/>
        <w:jc w:val="center"/>
        <w:rPr>
          <w:rFonts w:ascii="Times New Roman" w:hAnsi="Times New Roman" w:cs="Times New Roman"/>
          <w:sz w:val="24"/>
          <w:szCs w:val="24"/>
        </w:rPr>
      </w:pPr>
    </w:p>
    <w:p w:rsidR="00BD4263" w:rsidRPr="0021786A" w:rsidRDefault="00BD4263" w:rsidP="0021786A">
      <w:pPr>
        <w:pStyle w:val="ConsPlusNormal"/>
        <w:ind w:firstLine="709"/>
        <w:jc w:val="center"/>
        <w:outlineLvl w:val="2"/>
        <w:rPr>
          <w:rFonts w:ascii="Times New Roman" w:hAnsi="Times New Roman" w:cs="Times New Roman"/>
          <w:b/>
          <w:i/>
          <w:sz w:val="24"/>
          <w:szCs w:val="24"/>
        </w:rPr>
      </w:pPr>
      <w:r w:rsidRPr="0021786A">
        <w:rPr>
          <w:rFonts w:ascii="Times New Roman" w:hAnsi="Times New Roman" w:cs="Times New Roman"/>
          <w:b/>
          <w:i/>
          <w:sz w:val="24"/>
          <w:szCs w:val="24"/>
        </w:rPr>
        <w:t>5.9. Порядок обжалования решения по жалобе</w:t>
      </w:r>
    </w:p>
    <w:p w:rsidR="00BD4263" w:rsidRPr="0021786A" w:rsidRDefault="00BD4263" w:rsidP="0021786A">
      <w:pPr>
        <w:pStyle w:val="ConsPlusNormal"/>
        <w:ind w:firstLine="709"/>
        <w:jc w:val="center"/>
        <w:rPr>
          <w:rFonts w:ascii="Times New Roman" w:hAnsi="Times New Roman" w:cs="Times New Roman"/>
          <w:b/>
          <w:i/>
          <w:sz w:val="24"/>
          <w:szCs w:val="24"/>
        </w:rPr>
      </w:pPr>
    </w:p>
    <w:p w:rsidR="00BD4263" w:rsidRPr="0021786A" w:rsidRDefault="00BD4263" w:rsidP="0021786A">
      <w:pPr>
        <w:pStyle w:val="ConsPlusNormal"/>
        <w:ind w:firstLine="709"/>
        <w:jc w:val="both"/>
        <w:rPr>
          <w:rFonts w:ascii="Times New Roman" w:hAnsi="Times New Roman" w:cs="Times New Roman"/>
          <w:sz w:val="24"/>
          <w:szCs w:val="24"/>
        </w:rPr>
      </w:pPr>
      <w:r w:rsidRPr="0021786A">
        <w:rPr>
          <w:rFonts w:ascii="Times New Roman" w:hAnsi="Times New Roman" w:cs="Times New Roman"/>
          <w:sz w:val="24"/>
          <w:szCs w:val="24"/>
        </w:rPr>
        <w:t>Заявитель имеет право обжаловать решение по жалобе вышестоящим должностным лицам или в вышестоящий орган в порядке подчиненности.</w:t>
      </w:r>
    </w:p>
    <w:p w:rsidR="00BD4263" w:rsidRPr="0021786A" w:rsidRDefault="00BD4263" w:rsidP="0021786A">
      <w:pPr>
        <w:pStyle w:val="ConsPlusNormal"/>
        <w:ind w:firstLine="709"/>
        <w:jc w:val="center"/>
        <w:rPr>
          <w:rFonts w:ascii="Times New Roman" w:hAnsi="Times New Roman" w:cs="Times New Roman"/>
          <w:sz w:val="24"/>
          <w:szCs w:val="24"/>
        </w:rPr>
      </w:pPr>
    </w:p>
    <w:p w:rsidR="00BD4263" w:rsidRPr="0021786A" w:rsidRDefault="00BD4263" w:rsidP="0021786A">
      <w:pPr>
        <w:pStyle w:val="ConsPlusNormal"/>
        <w:ind w:firstLine="709"/>
        <w:jc w:val="center"/>
        <w:outlineLvl w:val="2"/>
        <w:rPr>
          <w:rFonts w:ascii="Times New Roman" w:hAnsi="Times New Roman" w:cs="Times New Roman"/>
          <w:b/>
          <w:i/>
          <w:sz w:val="24"/>
          <w:szCs w:val="24"/>
        </w:rPr>
      </w:pPr>
      <w:r w:rsidRPr="0021786A">
        <w:rPr>
          <w:rFonts w:ascii="Times New Roman" w:hAnsi="Times New Roman" w:cs="Times New Roman"/>
          <w:b/>
          <w:i/>
          <w:sz w:val="24"/>
          <w:szCs w:val="24"/>
        </w:rPr>
        <w:t>5.10. Право заявителя на получение информации и документов,</w:t>
      </w:r>
      <w:r w:rsidR="0021786A">
        <w:rPr>
          <w:rFonts w:ascii="Times New Roman" w:hAnsi="Times New Roman" w:cs="Times New Roman"/>
          <w:b/>
          <w:i/>
          <w:sz w:val="24"/>
          <w:szCs w:val="24"/>
        </w:rPr>
        <w:t xml:space="preserve"> </w:t>
      </w:r>
      <w:r w:rsidRPr="0021786A">
        <w:rPr>
          <w:rFonts w:ascii="Times New Roman" w:hAnsi="Times New Roman" w:cs="Times New Roman"/>
          <w:b/>
          <w:i/>
          <w:sz w:val="24"/>
          <w:szCs w:val="24"/>
        </w:rPr>
        <w:t>необходимых для обоснования и рассмотрения жалобы</w:t>
      </w:r>
    </w:p>
    <w:p w:rsidR="00BD4263" w:rsidRPr="0021786A" w:rsidRDefault="00BD4263" w:rsidP="0021786A">
      <w:pPr>
        <w:pStyle w:val="ConsPlusNormal"/>
        <w:ind w:firstLine="709"/>
        <w:jc w:val="center"/>
        <w:rPr>
          <w:rFonts w:ascii="Times New Roman" w:hAnsi="Times New Roman" w:cs="Times New Roman"/>
          <w:sz w:val="24"/>
          <w:szCs w:val="24"/>
        </w:rPr>
      </w:pPr>
    </w:p>
    <w:p w:rsidR="00BD4263" w:rsidRPr="0021786A" w:rsidRDefault="00BD4263" w:rsidP="0021786A">
      <w:pPr>
        <w:pStyle w:val="ConsPlusNormal"/>
        <w:ind w:firstLine="709"/>
        <w:jc w:val="both"/>
        <w:rPr>
          <w:rFonts w:ascii="Times New Roman" w:hAnsi="Times New Roman" w:cs="Times New Roman"/>
          <w:sz w:val="24"/>
          <w:szCs w:val="24"/>
        </w:rPr>
      </w:pPr>
      <w:r w:rsidRPr="0021786A">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BD4263" w:rsidRPr="0021786A" w:rsidRDefault="00BD4263" w:rsidP="0021786A">
      <w:pPr>
        <w:pStyle w:val="ConsPlusNormal"/>
        <w:ind w:firstLine="709"/>
        <w:jc w:val="center"/>
        <w:rPr>
          <w:rFonts w:ascii="Times New Roman" w:hAnsi="Times New Roman" w:cs="Times New Roman"/>
          <w:sz w:val="24"/>
          <w:szCs w:val="24"/>
        </w:rPr>
      </w:pPr>
    </w:p>
    <w:p w:rsidR="00BD4263" w:rsidRPr="0021786A" w:rsidRDefault="00BD4263" w:rsidP="0021786A">
      <w:pPr>
        <w:pStyle w:val="ConsPlusNormal"/>
        <w:ind w:firstLine="709"/>
        <w:jc w:val="center"/>
        <w:outlineLvl w:val="2"/>
        <w:rPr>
          <w:rFonts w:ascii="Times New Roman" w:hAnsi="Times New Roman" w:cs="Times New Roman"/>
          <w:b/>
          <w:i/>
          <w:sz w:val="24"/>
          <w:szCs w:val="24"/>
        </w:rPr>
      </w:pPr>
      <w:r w:rsidRPr="0021786A">
        <w:rPr>
          <w:rFonts w:ascii="Times New Roman" w:hAnsi="Times New Roman" w:cs="Times New Roman"/>
          <w:b/>
          <w:i/>
          <w:sz w:val="24"/>
          <w:szCs w:val="24"/>
        </w:rPr>
        <w:t>5.11. Способы информирования заявителей</w:t>
      </w:r>
      <w:r w:rsidR="0021786A">
        <w:rPr>
          <w:rFonts w:ascii="Times New Roman" w:hAnsi="Times New Roman" w:cs="Times New Roman"/>
          <w:b/>
          <w:i/>
          <w:sz w:val="24"/>
          <w:szCs w:val="24"/>
        </w:rPr>
        <w:t xml:space="preserve"> </w:t>
      </w:r>
      <w:r w:rsidRPr="0021786A">
        <w:rPr>
          <w:rFonts w:ascii="Times New Roman" w:hAnsi="Times New Roman" w:cs="Times New Roman"/>
          <w:b/>
          <w:i/>
          <w:sz w:val="24"/>
          <w:szCs w:val="24"/>
        </w:rPr>
        <w:t>о порядке подачи и рассмотрения жалобы</w:t>
      </w:r>
    </w:p>
    <w:p w:rsidR="00BD4263" w:rsidRPr="0021786A" w:rsidRDefault="00BD4263" w:rsidP="0021786A">
      <w:pPr>
        <w:pStyle w:val="ConsPlusNormal"/>
        <w:ind w:firstLine="709"/>
        <w:jc w:val="center"/>
        <w:rPr>
          <w:rFonts w:ascii="Times New Roman" w:hAnsi="Times New Roman" w:cs="Times New Roman"/>
          <w:sz w:val="24"/>
          <w:szCs w:val="24"/>
        </w:rPr>
      </w:pPr>
    </w:p>
    <w:p w:rsidR="00206C92" w:rsidRPr="0021786A" w:rsidRDefault="00206C92"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Информирование заявителя о порядке подачи и рассмотрении жалобы обеспечивается:</w:t>
      </w:r>
    </w:p>
    <w:p w:rsidR="00206C92" w:rsidRPr="0021786A" w:rsidRDefault="00206C92"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посредством размещения информации на стендах в местах предоставления услуги, в сети "Интернет", на ЕПГУ и РПГУ;</w:t>
      </w:r>
    </w:p>
    <w:p w:rsidR="00206C92" w:rsidRPr="0021786A" w:rsidRDefault="00206C92"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в устной форме по телефону или личном приеме;</w:t>
      </w:r>
    </w:p>
    <w:p w:rsidR="00206C92" w:rsidRPr="0021786A" w:rsidRDefault="00206C92"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в письменной форме почтовым отправлением или электронным сообщением по адресу, указанному заявителем.</w:t>
      </w:r>
    </w:p>
    <w:p w:rsidR="00206C92" w:rsidRPr="0021786A" w:rsidRDefault="00206C92"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206C92" w:rsidRPr="0021786A" w:rsidRDefault="00206C92" w:rsidP="0021786A">
      <w:pPr>
        <w:pStyle w:val="ConsPlusNormal"/>
        <w:ind w:firstLine="709"/>
        <w:jc w:val="center"/>
        <w:rPr>
          <w:rFonts w:ascii="Times New Roman" w:hAnsi="Times New Roman" w:cs="Times New Roman"/>
          <w:b/>
          <w:i/>
          <w:sz w:val="24"/>
          <w:szCs w:val="24"/>
        </w:rPr>
      </w:pPr>
      <w:r w:rsidRPr="0021786A">
        <w:rPr>
          <w:rFonts w:ascii="Times New Roman" w:hAnsi="Times New Roman" w:cs="Times New Roman"/>
          <w:b/>
          <w:i/>
          <w:sz w:val="24"/>
          <w:szCs w:val="24"/>
        </w:rPr>
        <w:t>5.12. Перечень нормативных правовых актов, регулирующих</w:t>
      </w:r>
      <w:r w:rsidR="0021786A">
        <w:rPr>
          <w:rFonts w:ascii="Times New Roman" w:hAnsi="Times New Roman" w:cs="Times New Roman"/>
          <w:b/>
          <w:i/>
          <w:sz w:val="24"/>
          <w:szCs w:val="24"/>
        </w:rPr>
        <w:t xml:space="preserve"> </w:t>
      </w:r>
      <w:r w:rsidRPr="0021786A">
        <w:rPr>
          <w:rFonts w:ascii="Times New Roman" w:hAnsi="Times New Roman" w:cs="Times New Roman"/>
          <w:b/>
          <w:i/>
          <w:sz w:val="24"/>
          <w:szCs w:val="24"/>
        </w:rPr>
        <w:t>порядок досудебного (внесудебного) обжалования действий</w:t>
      </w:r>
      <w:r w:rsidR="0021786A">
        <w:rPr>
          <w:rFonts w:ascii="Times New Roman" w:hAnsi="Times New Roman" w:cs="Times New Roman"/>
          <w:b/>
          <w:i/>
          <w:sz w:val="24"/>
          <w:szCs w:val="24"/>
        </w:rPr>
        <w:t xml:space="preserve"> </w:t>
      </w:r>
      <w:r w:rsidRPr="0021786A">
        <w:rPr>
          <w:rFonts w:ascii="Times New Roman" w:hAnsi="Times New Roman" w:cs="Times New Roman"/>
          <w:b/>
          <w:i/>
          <w:sz w:val="24"/>
          <w:szCs w:val="24"/>
        </w:rPr>
        <w:t>(бездействия) и (или) решений, принятых (осуществленных)</w:t>
      </w:r>
      <w:r w:rsidR="0021786A">
        <w:rPr>
          <w:rFonts w:ascii="Times New Roman" w:hAnsi="Times New Roman" w:cs="Times New Roman"/>
          <w:b/>
          <w:i/>
          <w:sz w:val="24"/>
          <w:szCs w:val="24"/>
        </w:rPr>
        <w:t xml:space="preserve"> </w:t>
      </w:r>
      <w:r w:rsidRPr="0021786A">
        <w:rPr>
          <w:rFonts w:ascii="Times New Roman" w:hAnsi="Times New Roman" w:cs="Times New Roman"/>
          <w:b/>
          <w:i/>
          <w:sz w:val="24"/>
          <w:szCs w:val="24"/>
        </w:rPr>
        <w:t>в ходе предоставления услуги</w:t>
      </w:r>
    </w:p>
    <w:p w:rsidR="00206C92" w:rsidRPr="0021786A" w:rsidRDefault="00206C92" w:rsidP="002178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206C92" w:rsidRPr="0021786A" w:rsidRDefault="00206C92"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Порядок досудебного (внесудебного) обжалования решений и действий (бездействия) Органа, предоставляющего услугу, а также его должностных лиц регулируется:</w:t>
      </w:r>
    </w:p>
    <w:p w:rsidR="00206C92" w:rsidRPr="0021786A" w:rsidRDefault="00206C92"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Федеральным </w:t>
      </w:r>
      <w:hyperlink r:id="rId63" w:tooltip="Федеральный закон от 27.07.2010 N 210-ФЗ (ред. от 28.12.2024) &quot;Об организации предоставления государственных и муниципальных услуг&quot; {КонсультантПлюс}">
        <w:r w:rsidRPr="0021786A">
          <w:rPr>
            <w:rFonts w:ascii="Times New Roman" w:eastAsia="Times New Roman" w:hAnsi="Times New Roman" w:cs="Times New Roman"/>
            <w:sz w:val="24"/>
            <w:szCs w:val="24"/>
            <w:lang w:eastAsia="ru-RU"/>
          </w:rPr>
          <w:t>законом</w:t>
        </w:r>
      </w:hyperlink>
      <w:r w:rsidR="006B365D" w:rsidRPr="0021786A">
        <w:rPr>
          <w:rFonts w:ascii="Times New Roman" w:eastAsia="Times New Roman" w:hAnsi="Times New Roman" w:cs="Times New Roman"/>
          <w:sz w:val="24"/>
          <w:szCs w:val="24"/>
          <w:lang w:eastAsia="ru-RU"/>
        </w:rPr>
        <w:t xml:space="preserve"> от 27.07.2010 № 210-ФЗ «</w:t>
      </w:r>
      <w:r w:rsidRPr="0021786A">
        <w:rPr>
          <w:rFonts w:ascii="Times New Roman" w:eastAsia="Times New Roman" w:hAnsi="Times New Roman" w:cs="Times New Roman"/>
          <w:sz w:val="24"/>
          <w:szCs w:val="24"/>
          <w:lang w:eastAsia="ru-RU"/>
        </w:rPr>
        <w:t>Об организации предоставления госуда</w:t>
      </w:r>
      <w:r w:rsidR="006B365D" w:rsidRPr="0021786A">
        <w:rPr>
          <w:rFonts w:ascii="Times New Roman" w:eastAsia="Times New Roman" w:hAnsi="Times New Roman" w:cs="Times New Roman"/>
          <w:sz w:val="24"/>
          <w:szCs w:val="24"/>
          <w:lang w:eastAsia="ru-RU"/>
        </w:rPr>
        <w:t>рственных и муниципальных услуг»</w:t>
      </w:r>
      <w:r w:rsidRPr="0021786A">
        <w:rPr>
          <w:rFonts w:ascii="Times New Roman" w:eastAsia="Times New Roman" w:hAnsi="Times New Roman" w:cs="Times New Roman"/>
          <w:sz w:val="24"/>
          <w:szCs w:val="24"/>
          <w:lang w:eastAsia="ru-RU"/>
        </w:rPr>
        <w:t>;</w:t>
      </w:r>
    </w:p>
    <w:p w:rsidR="00206C92" w:rsidRPr="0021786A" w:rsidRDefault="00206C92" w:rsidP="002178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786A">
        <w:rPr>
          <w:rFonts w:ascii="Times New Roman" w:eastAsia="Times New Roman" w:hAnsi="Times New Roman" w:cs="Times New Roman"/>
          <w:sz w:val="24"/>
          <w:szCs w:val="24"/>
          <w:lang w:eastAsia="ru-RU"/>
        </w:rPr>
        <w:t xml:space="preserve">- </w:t>
      </w:r>
      <w:hyperlink r:id="rId64"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21786A">
          <w:rPr>
            <w:rFonts w:ascii="Times New Roman" w:eastAsia="Times New Roman" w:hAnsi="Times New Roman" w:cs="Times New Roman"/>
            <w:sz w:val="24"/>
            <w:szCs w:val="24"/>
            <w:lang w:eastAsia="ru-RU"/>
          </w:rPr>
          <w:t>Постановлением</w:t>
        </w:r>
      </w:hyperlink>
      <w:r w:rsidRPr="0021786A">
        <w:rPr>
          <w:rFonts w:ascii="Times New Roman" w:eastAsia="Times New Roman" w:hAnsi="Times New Roman" w:cs="Times New Roman"/>
          <w:sz w:val="24"/>
          <w:szCs w:val="24"/>
          <w:lang w:eastAsia="ru-RU"/>
        </w:rPr>
        <w:t xml:space="preserve"> Правительства Российской Фе</w:t>
      </w:r>
      <w:r w:rsidR="006B365D" w:rsidRPr="0021786A">
        <w:rPr>
          <w:rFonts w:ascii="Times New Roman" w:eastAsia="Times New Roman" w:hAnsi="Times New Roman" w:cs="Times New Roman"/>
          <w:sz w:val="24"/>
          <w:szCs w:val="24"/>
          <w:lang w:eastAsia="ru-RU"/>
        </w:rPr>
        <w:t>дерации от 20.11.2012 № 1198 «</w:t>
      </w:r>
      <w:r w:rsidRPr="0021786A">
        <w:rPr>
          <w:rFonts w:ascii="Times New Roman" w:eastAsia="Times New Roman" w:hAnsi="Times New Roman" w:cs="Times New Roman"/>
          <w:sz w:val="24"/>
          <w:szCs w:val="24"/>
          <w:lang w:eastAsia="ru-RU"/>
        </w:rPr>
        <w:t>О федеральной государственной информационной системе, обеспечивающий процесс досудебного (внесудебного) обжалования решений и действий (бездействия), совершенных при предоставлении госуда</w:t>
      </w:r>
      <w:r w:rsidR="006B365D" w:rsidRPr="0021786A">
        <w:rPr>
          <w:rFonts w:ascii="Times New Roman" w:eastAsia="Times New Roman" w:hAnsi="Times New Roman" w:cs="Times New Roman"/>
          <w:sz w:val="24"/>
          <w:szCs w:val="24"/>
          <w:lang w:eastAsia="ru-RU"/>
        </w:rPr>
        <w:t>рственных и муниципальных услуг»</w:t>
      </w:r>
      <w:r w:rsidRPr="0021786A">
        <w:rPr>
          <w:rFonts w:ascii="Times New Roman" w:eastAsia="Times New Roman" w:hAnsi="Times New Roman" w:cs="Times New Roman"/>
          <w:sz w:val="24"/>
          <w:szCs w:val="24"/>
          <w:lang w:eastAsia="ru-RU"/>
        </w:rPr>
        <w:t>.</w:t>
      </w:r>
    </w:p>
    <w:p w:rsidR="00DF39C7" w:rsidRPr="00483D1E" w:rsidRDefault="00DF39C7" w:rsidP="00483D1E">
      <w:pPr>
        <w:pStyle w:val="ConsPlusNormal"/>
        <w:ind w:firstLine="851"/>
        <w:jc w:val="both"/>
        <w:rPr>
          <w:rFonts w:ascii="Times New Roman" w:hAnsi="Times New Roman" w:cs="Times New Roman"/>
          <w:sz w:val="24"/>
        </w:rPr>
      </w:pPr>
      <w:r>
        <w:br w:type="page"/>
      </w:r>
    </w:p>
    <w:tbl>
      <w:tblPr>
        <w:tblW w:w="4820"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644EF8" w:rsidRPr="00CC6345" w:rsidTr="0021786A">
        <w:trPr>
          <w:trHeight w:val="1833"/>
        </w:trPr>
        <w:tc>
          <w:tcPr>
            <w:tcW w:w="4820" w:type="dxa"/>
            <w:tcBorders>
              <w:top w:val="nil"/>
              <w:left w:val="nil"/>
              <w:bottom w:val="nil"/>
              <w:right w:val="nil"/>
            </w:tcBorders>
          </w:tcPr>
          <w:p w:rsidR="00644EF8" w:rsidRPr="0021786A" w:rsidRDefault="006F1CC1" w:rsidP="00CC6345">
            <w:pPr>
              <w:widowControl w:val="0"/>
              <w:tabs>
                <w:tab w:val="left" w:pos="1418"/>
              </w:tabs>
              <w:suppressAutoHyphens/>
              <w:spacing w:after="0" w:line="240" w:lineRule="auto"/>
              <w:jc w:val="right"/>
              <w:rPr>
                <w:rFonts w:ascii="Times New Roman" w:eastAsia="Times New Roman" w:hAnsi="Times New Roman" w:cs="Times New Roman"/>
                <w:sz w:val="24"/>
                <w:szCs w:val="20"/>
                <w:lang w:eastAsia="ar-SA"/>
              </w:rPr>
            </w:pPr>
            <w:r w:rsidRPr="0021786A">
              <w:rPr>
                <w:rFonts w:ascii="Times New Roman" w:eastAsia="Times New Roman" w:hAnsi="Times New Roman" w:cs="Times New Roman"/>
                <w:sz w:val="24"/>
                <w:szCs w:val="20"/>
                <w:lang w:eastAsia="ar-SA"/>
              </w:rPr>
              <w:t>Приложение</w:t>
            </w:r>
            <w:r w:rsidR="00644EF8" w:rsidRPr="0021786A">
              <w:rPr>
                <w:rFonts w:ascii="Times New Roman" w:eastAsia="Times New Roman" w:hAnsi="Times New Roman" w:cs="Times New Roman"/>
                <w:sz w:val="24"/>
                <w:szCs w:val="20"/>
                <w:lang w:eastAsia="ar-SA"/>
              </w:rPr>
              <w:t xml:space="preserve"> № 1</w:t>
            </w:r>
          </w:p>
          <w:p w:rsidR="00AC39BC" w:rsidRPr="00CC6345" w:rsidRDefault="00644EF8" w:rsidP="0021786A">
            <w:pPr>
              <w:widowControl w:val="0"/>
              <w:tabs>
                <w:tab w:val="left" w:pos="1418"/>
              </w:tabs>
              <w:suppressAutoHyphens/>
              <w:spacing w:after="0" w:line="240" w:lineRule="auto"/>
              <w:jc w:val="both"/>
              <w:rPr>
                <w:rFonts w:ascii="Times New Roman" w:eastAsia="Times New Roman" w:hAnsi="Times New Roman" w:cs="Times New Roman"/>
                <w:sz w:val="24"/>
                <w:szCs w:val="24"/>
                <w:lang w:eastAsia="ar-SA"/>
              </w:rPr>
            </w:pPr>
            <w:r w:rsidRPr="0021786A">
              <w:rPr>
                <w:rFonts w:ascii="Times New Roman" w:eastAsia="Times New Roman" w:hAnsi="Times New Roman" w:cs="Times New Roman"/>
                <w:sz w:val="24"/>
                <w:szCs w:val="20"/>
                <w:lang w:eastAsia="ar-SA"/>
              </w:rPr>
              <w:t xml:space="preserve">к </w:t>
            </w:r>
            <w:r w:rsidR="00A357F7" w:rsidRPr="0021786A">
              <w:rPr>
                <w:rFonts w:ascii="Times New Roman" w:eastAsia="Times New Roman" w:hAnsi="Times New Roman" w:cs="Times New Roman"/>
                <w:sz w:val="24"/>
                <w:szCs w:val="20"/>
                <w:lang w:eastAsia="ar-SA"/>
              </w:rPr>
              <w:t>а</w:t>
            </w:r>
            <w:r w:rsidRPr="0021786A">
              <w:rPr>
                <w:rFonts w:ascii="Times New Roman" w:eastAsia="Times New Roman" w:hAnsi="Times New Roman" w:cs="Times New Roman"/>
                <w:sz w:val="24"/>
                <w:szCs w:val="20"/>
                <w:lang w:eastAsia="ar-SA"/>
              </w:rPr>
              <w:t>дминистративному регламенту</w:t>
            </w:r>
            <w:r w:rsidR="0021786A">
              <w:rPr>
                <w:rFonts w:ascii="Times New Roman" w:eastAsia="Times New Roman" w:hAnsi="Times New Roman" w:cs="Times New Roman"/>
                <w:sz w:val="24"/>
                <w:szCs w:val="20"/>
                <w:lang w:eastAsia="ar-SA"/>
              </w:rPr>
              <w:t xml:space="preserve"> управления образования Тымовского муниципального округа Сахалинской области</w:t>
            </w:r>
            <w:r w:rsidRPr="0021786A">
              <w:rPr>
                <w:rFonts w:ascii="Times New Roman" w:eastAsia="Times New Roman" w:hAnsi="Times New Roman" w:cs="Times New Roman"/>
                <w:sz w:val="24"/>
                <w:szCs w:val="20"/>
                <w:lang w:eastAsia="ar-SA"/>
              </w:rPr>
              <w:t xml:space="preserve"> по предоставлению муниципальной услуги </w:t>
            </w:r>
            <w:r w:rsidR="00AC39BC" w:rsidRPr="0021786A">
              <w:rPr>
                <w:rFonts w:ascii="Times New Roman" w:eastAsia="Times New Roman" w:hAnsi="Times New Roman" w:cs="Times New Roman"/>
                <w:sz w:val="24"/>
                <w:szCs w:val="20"/>
                <w:lang w:eastAsia="ru-RU"/>
              </w:rPr>
              <w:t xml:space="preserve">«Прием граждан на обучение по </w:t>
            </w:r>
            <w:r w:rsidR="0092435C" w:rsidRPr="0021786A">
              <w:rPr>
                <w:rFonts w:ascii="Times New Roman" w:eastAsia="Times New Roman" w:hAnsi="Times New Roman" w:cs="Times New Roman"/>
                <w:sz w:val="24"/>
                <w:szCs w:val="20"/>
                <w:lang w:eastAsia="ru-RU"/>
              </w:rPr>
              <w:t xml:space="preserve">образовательным </w:t>
            </w:r>
            <w:r w:rsidR="00AC39BC" w:rsidRPr="0021786A">
              <w:rPr>
                <w:rFonts w:ascii="Times New Roman" w:eastAsia="Times New Roman" w:hAnsi="Times New Roman" w:cs="Times New Roman"/>
                <w:sz w:val="24"/>
                <w:szCs w:val="20"/>
                <w:lang w:eastAsia="ru-RU"/>
              </w:rPr>
              <w:t>программам начального общего, основного общего, среднего общего образования»</w:t>
            </w:r>
            <w:r w:rsidR="0021786A">
              <w:rPr>
                <w:rFonts w:ascii="Times New Roman" w:eastAsia="Times New Roman" w:hAnsi="Times New Roman" w:cs="Times New Roman"/>
                <w:sz w:val="24"/>
                <w:szCs w:val="20"/>
                <w:lang w:eastAsia="ru-RU"/>
              </w:rPr>
              <w:t xml:space="preserve">, утвержденному приказом управления образования МО «Тымовский городской округ» от </w:t>
            </w:r>
            <w:r w:rsidR="0021786A" w:rsidRPr="0021786A">
              <w:rPr>
                <w:rFonts w:ascii="Times New Roman" w:hAnsi="Times New Roman" w:cs="Times New Roman"/>
                <w:sz w:val="24"/>
              </w:rPr>
              <w:t>01.08.2016 № 174</w:t>
            </w:r>
          </w:p>
        </w:tc>
      </w:tr>
    </w:tbl>
    <w:p w:rsidR="0021786A" w:rsidRDefault="0021786A" w:rsidP="00483D1E">
      <w:pPr>
        <w:widowControl w:val="0"/>
        <w:autoSpaceDE w:val="0"/>
        <w:autoSpaceDN w:val="0"/>
        <w:spacing w:after="0" w:line="240" w:lineRule="auto"/>
        <w:jc w:val="center"/>
        <w:rPr>
          <w:rFonts w:ascii="Times New Roman" w:eastAsia="Times New Roman" w:hAnsi="Times New Roman" w:cs="Times New Roman"/>
          <w:b/>
          <w:sz w:val="24"/>
          <w:lang w:eastAsia="ru-RU"/>
        </w:rPr>
      </w:pPr>
    </w:p>
    <w:p w:rsidR="00483D1E" w:rsidRPr="00483D1E" w:rsidRDefault="00483D1E" w:rsidP="00483D1E">
      <w:pPr>
        <w:widowControl w:val="0"/>
        <w:autoSpaceDE w:val="0"/>
        <w:autoSpaceDN w:val="0"/>
        <w:spacing w:after="0" w:line="240" w:lineRule="auto"/>
        <w:jc w:val="center"/>
        <w:rPr>
          <w:rFonts w:ascii="Times New Roman" w:eastAsia="Times New Roman" w:hAnsi="Times New Roman" w:cs="Times New Roman"/>
          <w:b/>
          <w:sz w:val="24"/>
          <w:lang w:eastAsia="ru-RU"/>
        </w:rPr>
      </w:pPr>
      <w:r w:rsidRPr="00483D1E">
        <w:rPr>
          <w:rFonts w:ascii="Times New Roman" w:eastAsia="Times New Roman" w:hAnsi="Times New Roman" w:cs="Times New Roman"/>
          <w:b/>
          <w:sz w:val="24"/>
          <w:lang w:eastAsia="ru-RU"/>
        </w:rPr>
        <w:t>ПЕРЕЧЕНЬ</w:t>
      </w:r>
    </w:p>
    <w:p w:rsidR="00483D1E" w:rsidRPr="00483D1E" w:rsidRDefault="00483D1E" w:rsidP="00483D1E">
      <w:pPr>
        <w:widowControl w:val="0"/>
        <w:autoSpaceDE w:val="0"/>
        <w:autoSpaceDN w:val="0"/>
        <w:spacing w:after="0" w:line="240" w:lineRule="auto"/>
        <w:jc w:val="center"/>
        <w:rPr>
          <w:rFonts w:ascii="Times New Roman" w:eastAsia="Times New Roman" w:hAnsi="Times New Roman" w:cs="Times New Roman"/>
          <w:b/>
          <w:sz w:val="24"/>
          <w:lang w:eastAsia="ru-RU"/>
        </w:rPr>
      </w:pPr>
      <w:r w:rsidRPr="00483D1E">
        <w:rPr>
          <w:rFonts w:ascii="Times New Roman" w:eastAsia="Times New Roman" w:hAnsi="Times New Roman" w:cs="Times New Roman"/>
          <w:b/>
          <w:sz w:val="24"/>
          <w:lang w:eastAsia="ru-RU"/>
        </w:rPr>
        <w:t xml:space="preserve">УЧРЕЖДЕНИЙ, ПРЕДОСТАВЛЯЮЩИХ </w:t>
      </w:r>
      <w:r w:rsidRPr="00E968C8">
        <w:rPr>
          <w:rFonts w:ascii="Times New Roman" w:eastAsia="Times New Roman" w:hAnsi="Times New Roman" w:cs="Times New Roman"/>
          <w:b/>
          <w:sz w:val="24"/>
          <w:lang w:eastAsia="ru-RU"/>
        </w:rPr>
        <w:t xml:space="preserve">МУНИЦИПАЛЬНУЮ </w:t>
      </w:r>
      <w:r w:rsidRPr="00483D1E">
        <w:rPr>
          <w:rFonts w:ascii="Times New Roman" w:eastAsia="Times New Roman" w:hAnsi="Times New Roman" w:cs="Times New Roman"/>
          <w:b/>
          <w:sz w:val="24"/>
          <w:lang w:eastAsia="ru-RU"/>
        </w:rPr>
        <w:t>УСЛУГУ</w:t>
      </w:r>
    </w:p>
    <w:p w:rsidR="0092435C" w:rsidRPr="00FD44A3" w:rsidRDefault="0092435C" w:rsidP="0092435C">
      <w:pPr>
        <w:widowControl w:val="0"/>
        <w:tabs>
          <w:tab w:val="left" w:pos="720"/>
        </w:tabs>
        <w:suppressAutoHyphens/>
        <w:spacing w:after="0" w:line="240" w:lineRule="auto"/>
        <w:ind w:firstLine="720"/>
        <w:jc w:val="center"/>
        <w:rPr>
          <w:rFonts w:ascii="Times New Roman" w:eastAsia="DejaVu Sans" w:hAnsi="Times New Roman" w:cs="Times New Roman"/>
          <w:b/>
          <w:color w:val="000000"/>
          <w:kern w:val="36"/>
          <w:sz w:val="24"/>
          <w:szCs w:val="24"/>
          <w:lang w:eastAsia="ar-SA"/>
        </w:rPr>
      </w:pPr>
    </w:p>
    <w:tbl>
      <w:tblPr>
        <w:tblW w:w="10036" w:type="dxa"/>
        <w:tblInd w:w="-289" w:type="dxa"/>
        <w:tblLayout w:type="fixed"/>
        <w:tblLook w:val="0000" w:firstRow="0" w:lastRow="0" w:firstColumn="0" w:lastColumn="0" w:noHBand="0" w:noVBand="0"/>
      </w:tblPr>
      <w:tblGrid>
        <w:gridCol w:w="568"/>
        <w:gridCol w:w="4111"/>
        <w:gridCol w:w="1814"/>
        <w:gridCol w:w="1134"/>
        <w:gridCol w:w="2409"/>
      </w:tblGrid>
      <w:tr w:rsidR="0092435C" w:rsidRPr="00FD44A3" w:rsidTr="0021786A">
        <w:tc>
          <w:tcPr>
            <w:tcW w:w="568"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0"/>
                <w:szCs w:val="20"/>
                <w:lang w:eastAsia="ru-RU"/>
              </w:rPr>
            </w:pPr>
            <w:r w:rsidRPr="00F770DE">
              <w:rPr>
                <w:rFonts w:ascii="Times New Roman" w:eastAsia="Arial Unicode MS" w:hAnsi="Times New Roman" w:cs="Times New Roman"/>
                <w:b/>
                <w:kern w:val="1"/>
                <w:sz w:val="20"/>
                <w:szCs w:val="20"/>
                <w:lang w:eastAsia="ru-RU"/>
              </w:rPr>
              <w:t>№</w:t>
            </w:r>
          </w:p>
        </w:tc>
        <w:tc>
          <w:tcPr>
            <w:tcW w:w="4111"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0"/>
                <w:szCs w:val="20"/>
                <w:lang w:eastAsia="ru-RU"/>
              </w:rPr>
            </w:pPr>
            <w:r w:rsidRPr="00F770DE">
              <w:rPr>
                <w:rFonts w:ascii="Times New Roman" w:eastAsia="Arial Unicode MS" w:hAnsi="Times New Roman" w:cs="Times New Roman"/>
                <w:b/>
                <w:kern w:val="1"/>
                <w:sz w:val="20"/>
                <w:szCs w:val="20"/>
                <w:lang w:eastAsia="ru-RU"/>
              </w:rPr>
              <w:t>Наименование образовательного учреждения</w:t>
            </w:r>
          </w:p>
        </w:tc>
        <w:tc>
          <w:tcPr>
            <w:tcW w:w="1814"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0"/>
                <w:szCs w:val="20"/>
                <w:lang w:eastAsia="ru-RU"/>
              </w:rPr>
            </w:pPr>
            <w:r w:rsidRPr="00F770DE">
              <w:rPr>
                <w:rFonts w:ascii="Times New Roman" w:eastAsia="Arial Unicode MS" w:hAnsi="Times New Roman" w:cs="Times New Roman"/>
                <w:b/>
                <w:kern w:val="1"/>
                <w:sz w:val="20"/>
                <w:szCs w:val="20"/>
                <w:lang w:eastAsia="ru-RU"/>
              </w:rPr>
              <w:t xml:space="preserve">Почтовый адрес </w:t>
            </w:r>
          </w:p>
        </w:tc>
        <w:tc>
          <w:tcPr>
            <w:tcW w:w="1134"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0"/>
                <w:szCs w:val="20"/>
                <w:lang w:eastAsia="ru-RU"/>
              </w:rPr>
            </w:pPr>
            <w:r w:rsidRPr="00F770DE">
              <w:rPr>
                <w:rFonts w:ascii="Times New Roman" w:eastAsia="Arial Unicode MS" w:hAnsi="Times New Roman" w:cs="Times New Roman"/>
                <w:b/>
                <w:kern w:val="1"/>
                <w:sz w:val="20"/>
                <w:szCs w:val="20"/>
                <w:lang w:eastAsia="ru-RU"/>
              </w:rPr>
              <w:t xml:space="preserve">Телефон </w:t>
            </w:r>
          </w:p>
        </w:tc>
        <w:tc>
          <w:tcPr>
            <w:tcW w:w="2409"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0"/>
                <w:szCs w:val="20"/>
                <w:lang w:eastAsia="ru-RU"/>
              </w:rPr>
            </w:pPr>
            <w:r w:rsidRPr="00F770DE">
              <w:rPr>
                <w:rFonts w:ascii="Times New Roman" w:eastAsia="Arial Unicode MS" w:hAnsi="Times New Roman" w:cs="Times New Roman"/>
                <w:b/>
                <w:kern w:val="1"/>
                <w:sz w:val="20"/>
                <w:szCs w:val="20"/>
                <w:lang w:eastAsia="ru-RU"/>
              </w:rPr>
              <w:t>Электронный адрес</w:t>
            </w:r>
          </w:p>
        </w:tc>
      </w:tr>
      <w:tr w:rsidR="0092435C" w:rsidRPr="00FD44A3" w:rsidTr="0021786A">
        <w:tc>
          <w:tcPr>
            <w:tcW w:w="568"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1</w:t>
            </w:r>
          </w:p>
        </w:tc>
        <w:tc>
          <w:tcPr>
            <w:tcW w:w="4111"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Муниципальное бюджетное общеобразовательное учреждение «Средняя общеобразовательная школа с. Адо-Тымово»</w:t>
            </w:r>
          </w:p>
        </w:tc>
        <w:tc>
          <w:tcPr>
            <w:tcW w:w="1814"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с. Адо-Тымово, ул. Советская, 2</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8(42447)</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90-1-86</w:t>
            </w:r>
          </w:p>
        </w:tc>
        <w:tc>
          <w:tcPr>
            <w:tcW w:w="2409" w:type="dxa"/>
            <w:tcBorders>
              <w:top w:val="single" w:sz="4" w:space="0" w:color="000000"/>
              <w:left w:val="single" w:sz="4" w:space="0" w:color="000000"/>
              <w:bottom w:val="single" w:sz="4" w:space="0" w:color="000000"/>
              <w:right w:val="single" w:sz="4" w:space="0" w:color="000000"/>
            </w:tcBorders>
          </w:tcPr>
          <w:p w:rsidR="0092435C" w:rsidRPr="00F770DE" w:rsidRDefault="00D03097"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hyperlink r:id="rId65" w:history="1">
              <w:r w:rsidR="0092435C" w:rsidRPr="00F770DE">
                <w:rPr>
                  <w:rFonts w:ascii="Times New Roman" w:eastAsia="Times New Roman" w:hAnsi="Times New Roman" w:cs="Times New Roman"/>
                  <w:color w:val="000000"/>
                  <w:sz w:val="20"/>
                  <w:szCs w:val="20"/>
                  <w:lang w:eastAsia="ru-RU"/>
                </w:rPr>
                <w:t>tymgo.mbousoshat@sakhalin.gov.ru</w:t>
              </w:r>
            </w:hyperlink>
          </w:p>
        </w:tc>
      </w:tr>
      <w:tr w:rsidR="0092435C" w:rsidRPr="00FD44A3" w:rsidTr="0021786A">
        <w:tc>
          <w:tcPr>
            <w:tcW w:w="568"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2</w:t>
            </w:r>
          </w:p>
        </w:tc>
        <w:tc>
          <w:tcPr>
            <w:tcW w:w="4111"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Муниципальное бюджетное общеобразовательное учреждение «Средняя общеобразовательная школа с. Арги-Паги»</w:t>
            </w:r>
          </w:p>
        </w:tc>
        <w:tc>
          <w:tcPr>
            <w:tcW w:w="1814"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с. Арги-Паги, ул. Комсомольская, 1</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8(42447)</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98-3-67</w:t>
            </w:r>
          </w:p>
        </w:tc>
        <w:tc>
          <w:tcPr>
            <w:tcW w:w="2409"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tymgo.mbousoshap@sakhalin.gov.ru</w:t>
            </w:r>
          </w:p>
        </w:tc>
      </w:tr>
      <w:tr w:rsidR="0092435C" w:rsidRPr="00FD44A3" w:rsidTr="0021786A">
        <w:tc>
          <w:tcPr>
            <w:tcW w:w="568"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3</w:t>
            </w:r>
          </w:p>
        </w:tc>
        <w:tc>
          <w:tcPr>
            <w:tcW w:w="4111"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 xml:space="preserve">Муниципальное бюджетное общеобразовательное учреждение «Средняя общеобразовательная школа с. Воскресеновка» </w:t>
            </w:r>
          </w:p>
        </w:tc>
        <w:tc>
          <w:tcPr>
            <w:tcW w:w="1814" w:type="dxa"/>
            <w:tcBorders>
              <w:top w:val="single" w:sz="4" w:space="0" w:color="000000"/>
              <w:left w:val="single" w:sz="4" w:space="0" w:color="000000"/>
              <w:bottom w:val="single" w:sz="4" w:space="0" w:color="000000"/>
            </w:tcBorders>
          </w:tcPr>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с. Воскресеновка, ул. Школьная, 11</w:t>
            </w:r>
          </w:p>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8(42447)</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93-143</w:t>
            </w:r>
          </w:p>
        </w:tc>
        <w:tc>
          <w:tcPr>
            <w:tcW w:w="2409"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Times New Roman" w:hAnsi="Times New Roman" w:cs="Times New Roman"/>
                <w:sz w:val="20"/>
                <w:szCs w:val="20"/>
                <w:lang w:val="en-US" w:eastAsia="ru-RU"/>
              </w:rPr>
              <w:t>mbousoshvoskr@sakhalin.gov.ru</w:t>
            </w:r>
          </w:p>
        </w:tc>
      </w:tr>
      <w:tr w:rsidR="0092435C" w:rsidRPr="00FD44A3" w:rsidTr="0021786A">
        <w:tc>
          <w:tcPr>
            <w:tcW w:w="568"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4</w:t>
            </w:r>
          </w:p>
        </w:tc>
        <w:tc>
          <w:tcPr>
            <w:tcW w:w="4111"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 xml:space="preserve">Муниципальное бюджетное общеобразовательное учреждение «Средняя общеобразовательная школа с. Молодежное» </w:t>
            </w:r>
          </w:p>
        </w:tc>
        <w:tc>
          <w:tcPr>
            <w:tcW w:w="1814" w:type="dxa"/>
            <w:tcBorders>
              <w:top w:val="single" w:sz="4" w:space="0" w:color="000000"/>
              <w:left w:val="single" w:sz="4" w:space="0" w:color="000000"/>
              <w:bottom w:val="single" w:sz="4" w:space="0" w:color="000000"/>
            </w:tcBorders>
          </w:tcPr>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с. Молодёжная, ул. Советская, 16</w:t>
            </w:r>
          </w:p>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8(42447)</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92-186</w:t>
            </w:r>
          </w:p>
        </w:tc>
        <w:tc>
          <w:tcPr>
            <w:tcW w:w="2409"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tymgo.mbousoshm@sakhalin.gov.ru</w:t>
            </w:r>
          </w:p>
        </w:tc>
      </w:tr>
      <w:tr w:rsidR="0092435C" w:rsidRPr="00FD44A3" w:rsidTr="0021786A">
        <w:tc>
          <w:tcPr>
            <w:tcW w:w="568"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5</w:t>
            </w:r>
          </w:p>
        </w:tc>
        <w:tc>
          <w:tcPr>
            <w:tcW w:w="4111"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Муниципальное бюджетное общеобразовательное учреждение «Средняя общеобразовательная школа с. Ясное»</w:t>
            </w:r>
          </w:p>
        </w:tc>
        <w:tc>
          <w:tcPr>
            <w:tcW w:w="1814" w:type="dxa"/>
            <w:tcBorders>
              <w:top w:val="single" w:sz="4" w:space="0" w:color="000000"/>
              <w:left w:val="single" w:sz="4" w:space="0" w:color="000000"/>
              <w:bottom w:val="single" w:sz="4" w:space="0" w:color="000000"/>
            </w:tcBorders>
          </w:tcPr>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с. Ясное, ул. Советская, 13</w:t>
            </w:r>
          </w:p>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8(42447)</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97-197</w:t>
            </w:r>
          </w:p>
        </w:tc>
        <w:tc>
          <w:tcPr>
            <w:tcW w:w="2409"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tymgo.mbousoshya@sakhalin.gov.ru</w:t>
            </w:r>
            <w:hyperlink r:id="rId66" w:history="1"/>
          </w:p>
        </w:tc>
      </w:tr>
      <w:tr w:rsidR="0092435C" w:rsidRPr="00FD44A3" w:rsidTr="0021786A">
        <w:tc>
          <w:tcPr>
            <w:tcW w:w="568"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6</w:t>
            </w:r>
          </w:p>
        </w:tc>
        <w:tc>
          <w:tcPr>
            <w:tcW w:w="4111"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 xml:space="preserve">Муниципальное бюджетное общеобразовательное учреждение «Средняя общеобразовательная школа с. Кировское» </w:t>
            </w:r>
          </w:p>
        </w:tc>
        <w:tc>
          <w:tcPr>
            <w:tcW w:w="1814" w:type="dxa"/>
            <w:tcBorders>
              <w:top w:val="single" w:sz="4" w:space="0" w:color="000000"/>
              <w:left w:val="single" w:sz="4" w:space="0" w:color="000000"/>
              <w:bottom w:val="single" w:sz="4" w:space="0" w:color="000000"/>
            </w:tcBorders>
          </w:tcPr>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с. Кировское, ул. Центральная, 66</w:t>
            </w:r>
          </w:p>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8(42447)</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95-144</w:t>
            </w:r>
          </w:p>
        </w:tc>
        <w:tc>
          <w:tcPr>
            <w:tcW w:w="2409"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tymgo.mbousoshk@sakhalin.gov.ru</w:t>
            </w:r>
          </w:p>
        </w:tc>
      </w:tr>
      <w:tr w:rsidR="0092435C" w:rsidRPr="00FD44A3" w:rsidTr="0021786A">
        <w:tc>
          <w:tcPr>
            <w:tcW w:w="568"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7</w:t>
            </w:r>
          </w:p>
        </w:tc>
        <w:tc>
          <w:tcPr>
            <w:tcW w:w="4111"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Муниципальное бюджетное общеобразовательное учреждение «Средняя общеобразовательная школа № 1 пгт Тымовское»</w:t>
            </w:r>
          </w:p>
        </w:tc>
        <w:tc>
          <w:tcPr>
            <w:tcW w:w="1814" w:type="dxa"/>
            <w:tcBorders>
              <w:top w:val="single" w:sz="4" w:space="0" w:color="000000"/>
              <w:left w:val="single" w:sz="4" w:space="0" w:color="000000"/>
              <w:bottom w:val="single" w:sz="4" w:space="0" w:color="000000"/>
            </w:tcBorders>
          </w:tcPr>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 xml:space="preserve">пгт. Тымовское, ул. Торговая, 9 </w:t>
            </w:r>
          </w:p>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8(42447)</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22-1-41</w:t>
            </w:r>
          </w:p>
        </w:tc>
        <w:tc>
          <w:tcPr>
            <w:tcW w:w="2409" w:type="dxa"/>
            <w:tcBorders>
              <w:top w:val="single" w:sz="4" w:space="0" w:color="000000"/>
              <w:left w:val="single" w:sz="4" w:space="0" w:color="000000"/>
              <w:bottom w:val="single" w:sz="4" w:space="0" w:color="000000"/>
              <w:right w:val="single" w:sz="4" w:space="0" w:color="000000"/>
            </w:tcBorders>
            <w:vAlign w:val="center"/>
          </w:tcPr>
          <w:p w:rsidR="0092435C" w:rsidRPr="00F770DE" w:rsidRDefault="0092435C" w:rsidP="000F3797">
            <w:pPr>
              <w:spacing w:after="0" w:line="240" w:lineRule="auto"/>
              <w:jc w:val="center"/>
              <w:rPr>
                <w:rFonts w:ascii="Times New Roman" w:eastAsia="Times New Roman" w:hAnsi="Times New Roman" w:cs="Times New Roman"/>
                <w:sz w:val="20"/>
                <w:szCs w:val="20"/>
                <w:lang w:eastAsia="ru-RU"/>
              </w:rPr>
            </w:pPr>
            <w:r w:rsidRPr="00F770DE">
              <w:rPr>
                <w:rFonts w:ascii="Times New Roman" w:eastAsia="Times New Roman" w:hAnsi="Times New Roman" w:cs="Times New Roman"/>
                <w:sz w:val="20"/>
                <w:szCs w:val="20"/>
                <w:lang w:eastAsia="ru-RU"/>
              </w:rPr>
              <w:t>tymgo.mboust@sakhalin.gov.ru</w:t>
            </w:r>
          </w:p>
        </w:tc>
      </w:tr>
      <w:tr w:rsidR="0092435C" w:rsidRPr="00FD44A3" w:rsidTr="0021786A">
        <w:tc>
          <w:tcPr>
            <w:tcW w:w="568"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8</w:t>
            </w:r>
          </w:p>
        </w:tc>
        <w:tc>
          <w:tcPr>
            <w:tcW w:w="4111"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Муниципальное бюджетное общеобразовательное учреждение «Средняя общеобразовательная школа № 3 пгт Тымовское»</w:t>
            </w:r>
          </w:p>
        </w:tc>
        <w:tc>
          <w:tcPr>
            <w:tcW w:w="1814" w:type="dxa"/>
            <w:tcBorders>
              <w:top w:val="single" w:sz="4" w:space="0" w:color="000000"/>
              <w:left w:val="single" w:sz="4" w:space="0" w:color="000000"/>
              <w:bottom w:val="single" w:sz="4" w:space="0" w:color="000000"/>
            </w:tcBorders>
          </w:tcPr>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пгт. Тымовское, Криворучко, 21</w:t>
            </w:r>
          </w:p>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8(42447)</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21-719</w:t>
            </w:r>
          </w:p>
        </w:tc>
        <w:tc>
          <w:tcPr>
            <w:tcW w:w="2409"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tymgo.mbousosht@sakhalin.gov.ru</w:t>
            </w:r>
          </w:p>
        </w:tc>
      </w:tr>
      <w:tr w:rsidR="0092435C" w:rsidRPr="00FD44A3" w:rsidTr="0021786A">
        <w:tc>
          <w:tcPr>
            <w:tcW w:w="568"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9</w:t>
            </w:r>
          </w:p>
        </w:tc>
        <w:tc>
          <w:tcPr>
            <w:tcW w:w="4111"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Муниципальное бюджетное общеобразовательное учреждение для детей дошкольного и младшего школьного возраста «Начальная школа-детский сад с. Красная Тымь»</w:t>
            </w:r>
          </w:p>
        </w:tc>
        <w:tc>
          <w:tcPr>
            <w:tcW w:w="1814" w:type="dxa"/>
            <w:tcBorders>
              <w:top w:val="single" w:sz="4" w:space="0" w:color="000000"/>
              <w:left w:val="single" w:sz="4" w:space="0" w:color="000000"/>
              <w:bottom w:val="single" w:sz="4" w:space="0" w:color="000000"/>
            </w:tcBorders>
          </w:tcPr>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с. Красная Тымь, ул. Юбилейная, 10</w:t>
            </w:r>
          </w:p>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8(42447)</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94-183</w:t>
            </w:r>
          </w:p>
        </w:tc>
        <w:tc>
          <w:tcPr>
            <w:tcW w:w="2409"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tymgo.nshdskt@sakhalin.gov.ru</w:t>
            </w:r>
          </w:p>
        </w:tc>
      </w:tr>
      <w:tr w:rsidR="0092435C" w:rsidRPr="00FD44A3" w:rsidTr="0021786A">
        <w:tc>
          <w:tcPr>
            <w:tcW w:w="568"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jc w:val="center"/>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10</w:t>
            </w:r>
          </w:p>
        </w:tc>
        <w:tc>
          <w:tcPr>
            <w:tcW w:w="4111" w:type="dxa"/>
            <w:tcBorders>
              <w:top w:val="single" w:sz="4" w:space="0" w:color="000000"/>
              <w:left w:val="single" w:sz="4" w:space="0" w:color="000000"/>
              <w:bottom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 xml:space="preserve"> Муниципальное бюджетное общеобразовательное учреждение для детей дошкольного и младшего школьного возраста «Начальная школа-детский сад с. Чир-Унвд»</w:t>
            </w:r>
          </w:p>
        </w:tc>
        <w:tc>
          <w:tcPr>
            <w:tcW w:w="1814" w:type="dxa"/>
            <w:tcBorders>
              <w:top w:val="single" w:sz="4" w:space="0" w:color="000000"/>
              <w:left w:val="single" w:sz="4" w:space="0" w:color="000000"/>
              <w:bottom w:val="single" w:sz="4" w:space="0" w:color="000000"/>
            </w:tcBorders>
          </w:tcPr>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с. Чир-Унвд, ул. Советская, 8</w:t>
            </w:r>
          </w:p>
          <w:p w:rsidR="0092435C" w:rsidRPr="00F770DE" w:rsidRDefault="0092435C" w:rsidP="000F3797">
            <w:pPr>
              <w:widowControl w:val="0"/>
              <w:suppressAutoHyphens/>
              <w:snapToGrid w:val="0"/>
              <w:spacing w:after="0" w:line="240" w:lineRule="auto"/>
              <w:rPr>
                <w:rFonts w:ascii="Times New Roman" w:eastAsia="Arial Unicode MS" w:hAnsi="Times New Roman" w:cs="Times New Roman"/>
                <w:kern w:val="1"/>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8(42447)</w:t>
            </w:r>
          </w:p>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90-510</w:t>
            </w:r>
          </w:p>
        </w:tc>
        <w:tc>
          <w:tcPr>
            <w:tcW w:w="2409" w:type="dxa"/>
            <w:tcBorders>
              <w:top w:val="single" w:sz="4" w:space="0" w:color="000000"/>
              <w:left w:val="single" w:sz="4" w:space="0" w:color="000000"/>
              <w:bottom w:val="single" w:sz="4" w:space="0" w:color="000000"/>
              <w:right w:val="single" w:sz="4" w:space="0" w:color="000000"/>
            </w:tcBorders>
          </w:tcPr>
          <w:p w:rsidR="0092435C" w:rsidRPr="00F770DE" w:rsidRDefault="0092435C" w:rsidP="000F3797">
            <w:pPr>
              <w:widowControl w:val="0"/>
              <w:tabs>
                <w:tab w:val="left" w:pos="4755"/>
              </w:tabs>
              <w:suppressAutoHyphens/>
              <w:snapToGrid w:val="0"/>
              <w:spacing w:after="0" w:line="240" w:lineRule="auto"/>
              <w:rPr>
                <w:rFonts w:ascii="Times New Roman" w:eastAsia="Arial Unicode MS" w:hAnsi="Times New Roman" w:cs="Times New Roman"/>
                <w:kern w:val="1"/>
                <w:sz w:val="20"/>
                <w:szCs w:val="20"/>
                <w:lang w:eastAsia="ru-RU"/>
              </w:rPr>
            </w:pPr>
            <w:r w:rsidRPr="00F770DE">
              <w:rPr>
                <w:rFonts w:ascii="Times New Roman" w:eastAsia="Arial Unicode MS" w:hAnsi="Times New Roman" w:cs="Times New Roman"/>
                <w:kern w:val="1"/>
                <w:sz w:val="20"/>
                <w:szCs w:val="20"/>
                <w:lang w:eastAsia="ru-RU"/>
              </w:rPr>
              <w:t>tymgo.nshdschu@sakhalin.gov.ru</w:t>
            </w:r>
          </w:p>
        </w:tc>
      </w:tr>
    </w:tbl>
    <w:p w:rsidR="0021786A" w:rsidRDefault="0021786A">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tbl>
      <w:tblPr>
        <w:tblW w:w="4820"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21786A" w:rsidRPr="00CC6345" w:rsidTr="00A049DC">
        <w:trPr>
          <w:trHeight w:val="1833"/>
        </w:trPr>
        <w:tc>
          <w:tcPr>
            <w:tcW w:w="4820" w:type="dxa"/>
            <w:tcBorders>
              <w:top w:val="nil"/>
              <w:left w:val="nil"/>
              <w:bottom w:val="nil"/>
              <w:right w:val="nil"/>
            </w:tcBorders>
          </w:tcPr>
          <w:p w:rsidR="0021786A" w:rsidRPr="0021786A" w:rsidRDefault="0021786A" w:rsidP="00A049DC">
            <w:pPr>
              <w:widowControl w:val="0"/>
              <w:tabs>
                <w:tab w:val="left" w:pos="1418"/>
              </w:tabs>
              <w:suppressAutoHyphens/>
              <w:spacing w:after="0" w:line="240" w:lineRule="auto"/>
              <w:jc w:val="right"/>
              <w:rPr>
                <w:rFonts w:ascii="Times New Roman" w:eastAsia="Times New Roman" w:hAnsi="Times New Roman" w:cs="Times New Roman"/>
                <w:sz w:val="24"/>
                <w:szCs w:val="20"/>
                <w:lang w:eastAsia="ar-SA"/>
              </w:rPr>
            </w:pPr>
            <w:r w:rsidRPr="0021786A">
              <w:rPr>
                <w:rFonts w:ascii="Times New Roman" w:eastAsia="Times New Roman" w:hAnsi="Times New Roman" w:cs="Times New Roman"/>
                <w:sz w:val="24"/>
                <w:szCs w:val="20"/>
                <w:lang w:eastAsia="ar-SA"/>
              </w:rPr>
              <w:t xml:space="preserve">Приложение № </w:t>
            </w:r>
            <w:r>
              <w:rPr>
                <w:rFonts w:ascii="Times New Roman" w:eastAsia="Times New Roman" w:hAnsi="Times New Roman" w:cs="Times New Roman"/>
                <w:sz w:val="24"/>
                <w:szCs w:val="20"/>
                <w:lang w:eastAsia="ar-SA"/>
              </w:rPr>
              <w:t>2</w:t>
            </w:r>
          </w:p>
          <w:p w:rsidR="0021786A" w:rsidRPr="00CC6345" w:rsidRDefault="0021786A" w:rsidP="00A049DC">
            <w:pPr>
              <w:widowControl w:val="0"/>
              <w:tabs>
                <w:tab w:val="left" w:pos="1418"/>
              </w:tabs>
              <w:suppressAutoHyphens/>
              <w:spacing w:after="0" w:line="240" w:lineRule="auto"/>
              <w:jc w:val="both"/>
              <w:rPr>
                <w:rFonts w:ascii="Times New Roman" w:eastAsia="Times New Roman" w:hAnsi="Times New Roman" w:cs="Times New Roman"/>
                <w:sz w:val="24"/>
                <w:szCs w:val="24"/>
                <w:lang w:eastAsia="ar-SA"/>
              </w:rPr>
            </w:pPr>
            <w:r w:rsidRPr="0021786A">
              <w:rPr>
                <w:rFonts w:ascii="Times New Roman" w:eastAsia="Times New Roman" w:hAnsi="Times New Roman" w:cs="Times New Roman"/>
                <w:sz w:val="24"/>
                <w:szCs w:val="20"/>
                <w:lang w:eastAsia="ar-SA"/>
              </w:rPr>
              <w:t>к административному регламенту</w:t>
            </w:r>
            <w:r>
              <w:rPr>
                <w:rFonts w:ascii="Times New Roman" w:eastAsia="Times New Roman" w:hAnsi="Times New Roman" w:cs="Times New Roman"/>
                <w:sz w:val="24"/>
                <w:szCs w:val="20"/>
                <w:lang w:eastAsia="ar-SA"/>
              </w:rPr>
              <w:t xml:space="preserve"> управления образования Тымовского муниципального округа Сахалинской области</w:t>
            </w:r>
            <w:r w:rsidRPr="0021786A">
              <w:rPr>
                <w:rFonts w:ascii="Times New Roman" w:eastAsia="Times New Roman" w:hAnsi="Times New Roman" w:cs="Times New Roman"/>
                <w:sz w:val="24"/>
                <w:szCs w:val="20"/>
                <w:lang w:eastAsia="ar-SA"/>
              </w:rPr>
              <w:t xml:space="preserve"> по предоставлению муниципальной услуги </w:t>
            </w:r>
            <w:r w:rsidRPr="0021786A">
              <w:rPr>
                <w:rFonts w:ascii="Times New Roman" w:eastAsia="Times New Roman" w:hAnsi="Times New Roman" w:cs="Times New Roman"/>
                <w:sz w:val="24"/>
                <w:szCs w:val="20"/>
                <w:lang w:eastAsia="ru-RU"/>
              </w:rPr>
              <w:t>«Прием граждан на обучение по образовательным программам начального общего, основного общего, среднего общего образования»</w:t>
            </w:r>
            <w:r>
              <w:rPr>
                <w:rFonts w:ascii="Times New Roman" w:eastAsia="Times New Roman" w:hAnsi="Times New Roman" w:cs="Times New Roman"/>
                <w:sz w:val="24"/>
                <w:szCs w:val="20"/>
                <w:lang w:eastAsia="ru-RU"/>
              </w:rPr>
              <w:t xml:space="preserve">, утвержденному приказом управления образования МО «Тымовский городской округ» от </w:t>
            </w:r>
            <w:r w:rsidRPr="0021786A">
              <w:rPr>
                <w:rFonts w:ascii="Times New Roman" w:hAnsi="Times New Roman" w:cs="Times New Roman"/>
                <w:sz w:val="24"/>
              </w:rPr>
              <w:t>01.08.2016 № 174</w:t>
            </w:r>
          </w:p>
        </w:tc>
      </w:tr>
    </w:tbl>
    <w:p w:rsidR="006F1CC1" w:rsidRDefault="006F1CC1" w:rsidP="00F770DE">
      <w:pPr>
        <w:widowControl w:val="0"/>
        <w:autoSpaceDE w:val="0"/>
        <w:autoSpaceDN w:val="0"/>
        <w:spacing w:after="0" w:line="240" w:lineRule="auto"/>
        <w:jc w:val="both"/>
        <w:rPr>
          <w:rFonts w:ascii="Courier New" w:eastAsia="Times New Roman" w:hAnsi="Courier New" w:cs="Courier New"/>
          <w:sz w:val="20"/>
          <w:lang w:eastAsia="ru-RU"/>
        </w:rPr>
      </w:pPr>
    </w:p>
    <w:p w:rsidR="00804E36"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w:t>
      </w:r>
      <w:r w:rsidR="00804E36">
        <w:rPr>
          <w:rFonts w:ascii="Courier New" w:eastAsia="Times New Roman" w:hAnsi="Courier New" w:cs="Courier New"/>
          <w:sz w:val="20"/>
          <w:lang w:eastAsia="ru-RU"/>
        </w:rPr>
        <w:t xml:space="preserve">                                        </w:t>
      </w:r>
    </w:p>
    <w:p w:rsidR="00F770DE" w:rsidRPr="00F770DE" w:rsidRDefault="00804E36" w:rsidP="00F770DE">
      <w:pPr>
        <w:widowControl w:val="0"/>
        <w:autoSpaceDE w:val="0"/>
        <w:autoSpaceDN w:val="0"/>
        <w:spacing w:after="0" w:line="240" w:lineRule="auto"/>
        <w:jc w:val="both"/>
        <w:rPr>
          <w:rFonts w:ascii="Courier New" w:eastAsia="Times New Roman" w:hAnsi="Courier New" w:cs="Courier New"/>
          <w:sz w:val="20"/>
          <w:lang w:eastAsia="ru-RU"/>
        </w:rPr>
      </w:pPr>
      <w:r>
        <w:rPr>
          <w:rFonts w:ascii="Courier New" w:eastAsia="Times New Roman" w:hAnsi="Courier New" w:cs="Courier New"/>
          <w:sz w:val="20"/>
          <w:lang w:eastAsia="ru-RU"/>
        </w:rPr>
        <w:t xml:space="preserve">                                        </w:t>
      </w:r>
      <w:r w:rsidR="00F770DE" w:rsidRPr="00F770DE">
        <w:rPr>
          <w:rFonts w:ascii="Courier New" w:eastAsia="Times New Roman" w:hAnsi="Courier New" w:cs="Courier New"/>
          <w:sz w:val="20"/>
          <w:lang w:eastAsia="ru-RU"/>
        </w:rPr>
        <w:t xml:space="preserve"> Руководителю МБОУ 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___________________________________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фамилия, имя, отчество родителя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(законного представителя)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___________________________________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адрес места жительства родителя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(законного представителя)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___________________________________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адрес электронной почты родителя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(законного представителя)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___________________________________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номер телефона родителя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(законного представителя)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bookmarkStart w:id="8" w:name="P654"/>
      <w:bookmarkEnd w:id="8"/>
      <w:r w:rsidRPr="00F770DE">
        <w:rPr>
          <w:rFonts w:ascii="Courier New" w:eastAsia="Times New Roman" w:hAnsi="Courier New" w:cs="Courier New"/>
          <w:sz w:val="20"/>
          <w:lang w:eastAsia="ru-RU"/>
        </w:rPr>
        <w:t xml:space="preserve">                                 Заявление</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Прошу зачислить в МБОУ __________________________________________ в 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(наименование </w:t>
      </w:r>
      <w:proofErr w:type="gramStart"/>
      <w:r w:rsidRPr="00F770DE">
        <w:rPr>
          <w:rFonts w:ascii="Courier New" w:eastAsia="Times New Roman" w:hAnsi="Courier New" w:cs="Courier New"/>
          <w:sz w:val="20"/>
          <w:lang w:eastAsia="ru-RU"/>
        </w:rPr>
        <w:t xml:space="preserve">ОО)   </w:t>
      </w:r>
      <w:proofErr w:type="gramEnd"/>
      <w:r w:rsidRPr="00F770DE">
        <w:rPr>
          <w:rFonts w:ascii="Courier New" w:eastAsia="Times New Roman" w:hAnsi="Courier New" w:cs="Courier New"/>
          <w:sz w:val="20"/>
          <w:lang w:eastAsia="ru-RU"/>
        </w:rPr>
        <w:t xml:space="preserve">               класс</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моего ребенка ____________________________________________________________,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фамилия, имя, отчество ребенка (поступающего) полностью</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_________________________________, проживающего по адресу 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дата рождения (полностью)</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___________________________________________________________________________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адрес регистрации и фактического проживания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Право на внеочередной, первоочередной, преимущественный прием (подчеркнуть)</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в общеобразовательное учреждение</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___________________________________________________________________________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(имеется, не имеется)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p>
    <w:p w:rsid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Pr>
          <w:rFonts w:ascii="Courier New" w:eastAsia="Times New Roman" w:hAnsi="Courier New" w:cs="Courier New"/>
          <w:sz w:val="20"/>
          <w:lang w:eastAsia="ru-RU"/>
        </w:rPr>
        <w:t xml:space="preserve">Потребность   в обучении ребенка по адаптированной </w:t>
      </w:r>
      <w:r w:rsidRPr="00F770DE">
        <w:rPr>
          <w:rFonts w:ascii="Courier New" w:eastAsia="Times New Roman" w:hAnsi="Courier New" w:cs="Courier New"/>
          <w:sz w:val="20"/>
          <w:lang w:eastAsia="ru-RU"/>
        </w:rPr>
        <w:t>общеобразовательной</w:t>
      </w:r>
      <w:r>
        <w:rPr>
          <w:rFonts w:ascii="Courier New" w:eastAsia="Times New Roman" w:hAnsi="Courier New" w:cs="Courier New"/>
          <w:sz w:val="20"/>
          <w:lang w:eastAsia="ru-RU"/>
        </w:rPr>
        <w:t xml:space="preserve"> </w:t>
      </w:r>
      <w:r w:rsidRPr="00F770DE">
        <w:rPr>
          <w:rFonts w:ascii="Courier New" w:eastAsia="Times New Roman" w:hAnsi="Courier New" w:cs="Courier New"/>
          <w:sz w:val="20"/>
          <w:lang w:eastAsia="ru-RU"/>
        </w:rPr>
        <w:t>программе и (или) в создании специальных условий для организации обучения и</w:t>
      </w:r>
      <w:r>
        <w:rPr>
          <w:rFonts w:ascii="Courier New" w:eastAsia="Times New Roman" w:hAnsi="Courier New" w:cs="Courier New"/>
          <w:sz w:val="20"/>
          <w:lang w:eastAsia="ru-RU"/>
        </w:rPr>
        <w:t xml:space="preserve"> </w:t>
      </w:r>
      <w:r w:rsidRPr="00F770DE">
        <w:rPr>
          <w:rFonts w:ascii="Courier New" w:eastAsia="Times New Roman" w:hAnsi="Courier New" w:cs="Courier New"/>
          <w:sz w:val="20"/>
          <w:lang w:eastAsia="ru-RU"/>
        </w:rPr>
        <w:t>воспитания   обучающегося   с   ограниченн</w:t>
      </w:r>
      <w:r>
        <w:rPr>
          <w:rFonts w:ascii="Courier New" w:eastAsia="Times New Roman" w:hAnsi="Courier New" w:cs="Courier New"/>
          <w:sz w:val="20"/>
          <w:lang w:eastAsia="ru-RU"/>
        </w:rPr>
        <w:t xml:space="preserve">ыми   возможностями   здоровья </w:t>
      </w:r>
      <w:r w:rsidRPr="00F770DE">
        <w:rPr>
          <w:rFonts w:ascii="Courier New" w:eastAsia="Times New Roman" w:hAnsi="Courier New" w:cs="Courier New"/>
          <w:sz w:val="20"/>
          <w:lang w:eastAsia="ru-RU"/>
        </w:rPr>
        <w:t>в</w:t>
      </w:r>
      <w:r>
        <w:rPr>
          <w:rFonts w:ascii="Courier New" w:eastAsia="Times New Roman" w:hAnsi="Courier New" w:cs="Courier New"/>
          <w:sz w:val="20"/>
          <w:lang w:eastAsia="ru-RU"/>
        </w:rPr>
        <w:t xml:space="preserve"> соответствии с заключением </w:t>
      </w:r>
      <w:r w:rsidRPr="00F770DE">
        <w:rPr>
          <w:rFonts w:ascii="Courier New" w:eastAsia="Times New Roman" w:hAnsi="Courier New" w:cs="Courier New"/>
          <w:sz w:val="20"/>
          <w:lang w:eastAsia="ru-RU"/>
        </w:rPr>
        <w:t>психолого-медико-педагогической комиссии (при</w:t>
      </w:r>
      <w:r>
        <w:rPr>
          <w:rFonts w:ascii="Courier New" w:eastAsia="Times New Roman" w:hAnsi="Courier New" w:cs="Courier New"/>
          <w:sz w:val="20"/>
          <w:lang w:eastAsia="ru-RU"/>
        </w:rPr>
        <w:t xml:space="preserve"> наличии), ребенка-инвалида (инвалида) в </w:t>
      </w:r>
      <w:r w:rsidRPr="00F770DE">
        <w:rPr>
          <w:rFonts w:ascii="Courier New" w:eastAsia="Times New Roman" w:hAnsi="Courier New" w:cs="Courier New"/>
          <w:sz w:val="20"/>
          <w:lang w:eastAsia="ru-RU"/>
        </w:rPr>
        <w:t>соответствии  с  индивидуальной</w:t>
      </w:r>
      <w:r>
        <w:rPr>
          <w:rFonts w:ascii="Courier New" w:eastAsia="Times New Roman" w:hAnsi="Courier New" w:cs="Courier New"/>
          <w:sz w:val="20"/>
          <w:lang w:eastAsia="ru-RU"/>
        </w:rPr>
        <w:t xml:space="preserve"> </w:t>
      </w:r>
      <w:r w:rsidRPr="00F770DE">
        <w:rPr>
          <w:rFonts w:ascii="Courier New" w:eastAsia="Times New Roman" w:hAnsi="Courier New" w:cs="Courier New"/>
          <w:sz w:val="20"/>
          <w:lang w:eastAsia="ru-RU"/>
        </w:rPr>
        <w:t>программой реабилитации ___________________________________________________</w:t>
      </w:r>
      <w:r>
        <w:rPr>
          <w:rFonts w:ascii="Courier New" w:eastAsia="Times New Roman" w:hAnsi="Courier New" w:cs="Courier New"/>
          <w:sz w:val="20"/>
          <w:lang w:eastAsia="ru-RU"/>
        </w:rPr>
        <w:t>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Pr>
          <w:rFonts w:ascii="Courier New" w:eastAsia="Times New Roman" w:hAnsi="Courier New" w:cs="Courier New"/>
          <w:sz w:val="20"/>
          <w:lang w:eastAsia="ru-RU"/>
        </w:rPr>
        <w:t xml:space="preserve">Согласие родителя(ей) (законных </w:t>
      </w:r>
      <w:proofErr w:type="gramStart"/>
      <w:r w:rsidRPr="00F770DE">
        <w:rPr>
          <w:rFonts w:ascii="Courier New" w:eastAsia="Times New Roman" w:hAnsi="Courier New" w:cs="Courier New"/>
          <w:sz w:val="20"/>
          <w:lang w:eastAsia="ru-RU"/>
        </w:rPr>
        <w:t>представителей  ребенка</w:t>
      </w:r>
      <w:proofErr w:type="gramEnd"/>
      <w:r w:rsidRPr="00F770DE">
        <w:rPr>
          <w:rFonts w:ascii="Courier New" w:eastAsia="Times New Roman" w:hAnsi="Courier New" w:cs="Courier New"/>
          <w:sz w:val="20"/>
          <w:lang w:eastAsia="ru-RU"/>
        </w:rPr>
        <w:t>)  на обучение по</w:t>
      </w:r>
      <w:r w:rsidR="00E75BB2">
        <w:rPr>
          <w:rFonts w:ascii="Courier New" w:eastAsia="Times New Roman" w:hAnsi="Courier New" w:cs="Courier New"/>
          <w:sz w:val="20"/>
          <w:lang w:eastAsia="ru-RU"/>
        </w:rPr>
        <w:t xml:space="preserve"> </w:t>
      </w:r>
      <w:r w:rsidRPr="00F770DE">
        <w:rPr>
          <w:rFonts w:ascii="Courier New" w:eastAsia="Times New Roman" w:hAnsi="Courier New" w:cs="Courier New"/>
          <w:sz w:val="20"/>
          <w:lang w:eastAsia="ru-RU"/>
        </w:rPr>
        <w:t>адаптированной   общеобразовательной   программе  (в  случае  необходимости</w:t>
      </w:r>
      <w:r w:rsidR="00E75BB2">
        <w:rPr>
          <w:rFonts w:ascii="Courier New" w:eastAsia="Times New Roman" w:hAnsi="Courier New" w:cs="Courier New"/>
          <w:sz w:val="20"/>
          <w:lang w:eastAsia="ru-RU"/>
        </w:rPr>
        <w:t xml:space="preserve"> </w:t>
      </w:r>
      <w:r w:rsidRPr="00F770DE">
        <w:rPr>
          <w:rFonts w:ascii="Courier New" w:eastAsia="Times New Roman" w:hAnsi="Courier New" w:cs="Courier New"/>
          <w:sz w:val="20"/>
          <w:lang w:eastAsia="ru-RU"/>
        </w:rPr>
        <w:t>обучения)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___________________________________________________________________________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Согласие поступающего, достигшего восемнадцатилетнего возраста, на обучение</w:t>
      </w:r>
      <w:r w:rsidR="00E75BB2">
        <w:rPr>
          <w:rFonts w:ascii="Courier New" w:eastAsia="Times New Roman" w:hAnsi="Courier New" w:cs="Courier New"/>
          <w:sz w:val="20"/>
          <w:lang w:eastAsia="ru-RU"/>
        </w:rPr>
        <w:t xml:space="preserve"> </w:t>
      </w:r>
      <w:r w:rsidRPr="00F770DE">
        <w:rPr>
          <w:rFonts w:ascii="Courier New" w:eastAsia="Times New Roman" w:hAnsi="Courier New" w:cs="Courier New"/>
          <w:sz w:val="20"/>
          <w:lang w:eastAsia="ru-RU"/>
        </w:rPr>
        <w:t>по адаптированной общеобразовательной программе (в случае необходимости)</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___________________________________________________________________________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Выбираю для обучения ребенка (поступающего) по образовательной программе</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___________________________________________________________________________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указать уровень программы: начальное общее, основное общее, среднее общее</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в том числе "_____________________", как родной язык.</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личная подпись заявителя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"___" _____________ 20____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В  соответствии  с Федеральным </w:t>
      </w:r>
      <w:hyperlink r:id="rId67" w:tooltip="Федеральный закон от 27.07.2006 N 152-ФЗ (ред. от 08.08.2024) &quot;О персональных данных&quot; {КонсультантПлюс}">
        <w:r w:rsidRPr="00F770DE">
          <w:rPr>
            <w:rFonts w:ascii="Courier New" w:eastAsia="Times New Roman" w:hAnsi="Courier New" w:cs="Courier New"/>
            <w:sz w:val="20"/>
            <w:lang w:eastAsia="ru-RU"/>
          </w:rPr>
          <w:t>законом</w:t>
        </w:r>
      </w:hyperlink>
      <w:r w:rsidRPr="00F770DE">
        <w:rPr>
          <w:rFonts w:ascii="Courier New" w:eastAsia="Times New Roman" w:hAnsi="Courier New" w:cs="Courier New"/>
          <w:sz w:val="20"/>
          <w:lang w:eastAsia="ru-RU"/>
        </w:rPr>
        <w:t xml:space="preserve"> "О персональных данных" даю согласие</w:t>
      </w:r>
      <w:r w:rsidR="00E75BB2">
        <w:rPr>
          <w:rFonts w:ascii="Courier New" w:eastAsia="Times New Roman" w:hAnsi="Courier New" w:cs="Courier New"/>
          <w:sz w:val="20"/>
          <w:lang w:eastAsia="ru-RU"/>
        </w:rPr>
        <w:t xml:space="preserve"> </w:t>
      </w:r>
      <w:r w:rsidRPr="00F770DE">
        <w:rPr>
          <w:rFonts w:ascii="Courier New" w:eastAsia="Times New Roman" w:hAnsi="Courier New" w:cs="Courier New"/>
          <w:sz w:val="20"/>
          <w:lang w:eastAsia="ru-RU"/>
        </w:rPr>
        <w:t>на  обработку  моих персональных данных, содержащихся в настоящем запросе в</w:t>
      </w:r>
      <w:r w:rsidR="00E75BB2">
        <w:rPr>
          <w:rFonts w:ascii="Courier New" w:eastAsia="Times New Roman" w:hAnsi="Courier New" w:cs="Courier New"/>
          <w:sz w:val="20"/>
          <w:lang w:eastAsia="ru-RU"/>
        </w:rPr>
        <w:t xml:space="preserve"> </w:t>
      </w:r>
      <w:r w:rsidRPr="00F770DE">
        <w:rPr>
          <w:rFonts w:ascii="Courier New" w:eastAsia="Times New Roman" w:hAnsi="Courier New" w:cs="Courier New"/>
          <w:sz w:val="20"/>
          <w:lang w:eastAsia="ru-RU"/>
        </w:rPr>
        <w:t>пределах,  необходимых для предоставления настоящей услуги в соответствии с</w:t>
      </w:r>
      <w:r w:rsidR="00E75BB2">
        <w:rPr>
          <w:rFonts w:ascii="Courier New" w:eastAsia="Times New Roman" w:hAnsi="Courier New" w:cs="Courier New"/>
          <w:sz w:val="20"/>
          <w:lang w:eastAsia="ru-RU"/>
        </w:rPr>
        <w:t xml:space="preserve"> </w:t>
      </w:r>
      <w:r w:rsidRPr="00F770DE">
        <w:rPr>
          <w:rFonts w:ascii="Courier New" w:eastAsia="Times New Roman" w:hAnsi="Courier New" w:cs="Courier New"/>
          <w:sz w:val="20"/>
          <w:lang w:eastAsia="ru-RU"/>
        </w:rPr>
        <w:t xml:space="preserve">Федеральным   </w:t>
      </w:r>
      <w:hyperlink r:id="rId68" w:tooltip="Федеральный закон от 27.07.2006 N 152-ФЗ (ред. от 08.08.2024) &quot;О персональных данных&quot; {КонсультантПлюс}">
        <w:r w:rsidRPr="00F770DE">
          <w:rPr>
            <w:rFonts w:ascii="Courier New" w:eastAsia="Times New Roman" w:hAnsi="Courier New" w:cs="Courier New"/>
            <w:sz w:val="20"/>
            <w:lang w:eastAsia="ru-RU"/>
          </w:rPr>
          <w:t>законом</w:t>
        </w:r>
      </w:hyperlink>
      <w:r w:rsidRPr="00F770DE">
        <w:rPr>
          <w:rFonts w:ascii="Courier New" w:eastAsia="Times New Roman" w:hAnsi="Courier New" w:cs="Courier New"/>
          <w:sz w:val="20"/>
          <w:lang w:eastAsia="ru-RU"/>
        </w:rPr>
        <w:t xml:space="preserve">  "Об  организации  предоставления  государственных  и</w:t>
      </w:r>
      <w:r w:rsidR="00E75BB2">
        <w:rPr>
          <w:rFonts w:ascii="Courier New" w:eastAsia="Times New Roman" w:hAnsi="Courier New" w:cs="Courier New"/>
          <w:sz w:val="20"/>
          <w:lang w:eastAsia="ru-RU"/>
        </w:rPr>
        <w:t xml:space="preserve"> </w:t>
      </w:r>
      <w:r w:rsidRPr="00F770DE">
        <w:rPr>
          <w:rFonts w:ascii="Courier New" w:eastAsia="Times New Roman" w:hAnsi="Courier New" w:cs="Courier New"/>
          <w:sz w:val="20"/>
          <w:lang w:eastAsia="ru-RU"/>
        </w:rPr>
        <w:t>мун</w:t>
      </w:r>
      <w:r w:rsidR="00E75BB2">
        <w:rPr>
          <w:rFonts w:ascii="Courier New" w:eastAsia="Times New Roman" w:hAnsi="Courier New" w:cs="Courier New"/>
          <w:sz w:val="20"/>
          <w:lang w:eastAsia="ru-RU"/>
        </w:rPr>
        <w:t xml:space="preserve">иципальных  услуг".  Настоящее </w:t>
      </w:r>
      <w:r w:rsidR="00804E36">
        <w:rPr>
          <w:rFonts w:ascii="Courier New" w:eastAsia="Times New Roman" w:hAnsi="Courier New" w:cs="Courier New"/>
          <w:sz w:val="20"/>
          <w:lang w:eastAsia="ru-RU"/>
        </w:rPr>
        <w:t xml:space="preserve">согласие </w:t>
      </w:r>
      <w:r w:rsidR="00210067">
        <w:rPr>
          <w:rFonts w:ascii="Courier New" w:eastAsia="Times New Roman" w:hAnsi="Courier New" w:cs="Courier New"/>
          <w:sz w:val="20"/>
          <w:lang w:eastAsia="ru-RU"/>
        </w:rPr>
        <w:t xml:space="preserve">действует </w:t>
      </w:r>
      <w:proofErr w:type="gramStart"/>
      <w:r w:rsidRPr="00F770DE">
        <w:rPr>
          <w:rFonts w:ascii="Courier New" w:eastAsia="Times New Roman" w:hAnsi="Courier New" w:cs="Courier New"/>
          <w:sz w:val="20"/>
          <w:lang w:eastAsia="ru-RU"/>
        </w:rPr>
        <w:t>со  дня</w:t>
      </w:r>
      <w:proofErr w:type="gramEnd"/>
      <w:r w:rsidRPr="00F770DE">
        <w:rPr>
          <w:rFonts w:ascii="Courier New" w:eastAsia="Times New Roman" w:hAnsi="Courier New" w:cs="Courier New"/>
          <w:sz w:val="20"/>
          <w:lang w:eastAsia="ru-RU"/>
        </w:rPr>
        <w:t xml:space="preserve">  подписания</w:t>
      </w:r>
      <w:r w:rsidR="00E75BB2">
        <w:rPr>
          <w:rFonts w:ascii="Courier New" w:eastAsia="Times New Roman" w:hAnsi="Courier New" w:cs="Courier New"/>
          <w:sz w:val="20"/>
          <w:lang w:eastAsia="ru-RU"/>
        </w:rPr>
        <w:t xml:space="preserve"> </w:t>
      </w:r>
      <w:r w:rsidRPr="00F770DE">
        <w:rPr>
          <w:rFonts w:ascii="Courier New" w:eastAsia="Times New Roman" w:hAnsi="Courier New" w:cs="Courier New"/>
          <w:sz w:val="20"/>
          <w:lang w:eastAsia="ru-RU"/>
        </w:rPr>
        <w:t>настоящего заявления до дня отзыва в письменном виде.</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личная подпись заявителя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"___" _____________ 20____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p>
    <w:p w:rsidR="00F770DE" w:rsidRPr="00F770DE" w:rsidRDefault="00804E36" w:rsidP="00F770DE">
      <w:pPr>
        <w:widowControl w:val="0"/>
        <w:autoSpaceDE w:val="0"/>
        <w:autoSpaceDN w:val="0"/>
        <w:spacing w:after="0" w:line="240" w:lineRule="auto"/>
        <w:jc w:val="both"/>
        <w:rPr>
          <w:rFonts w:ascii="Courier New" w:eastAsia="Times New Roman" w:hAnsi="Courier New" w:cs="Courier New"/>
          <w:sz w:val="20"/>
          <w:lang w:eastAsia="ru-RU"/>
        </w:rPr>
      </w:pPr>
      <w:r>
        <w:rPr>
          <w:rFonts w:ascii="Courier New" w:eastAsia="Times New Roman" w:hAnsi="Courier New" w:cs="Courier New"/>
          <w:sz w:val="20"/>
          <w:lang w:eastAsia="ru-RU"/>
        </w:rPr>
        <w:t xml:space="preserve">В </w:t>
      </w:r>
      <w:r w:rsidR="00210067">
        <w:rPr>
          <w:rFonts w:ascii="Courier New" w:eastAsia="Times New Roman" w:hAnsi="Courier New" w:cs="Courier New"/>
          <w:sz w:val="20"/>
          <w:lang w:eastAsia="ru-RU"/>
        </w:rPr>
        <w:t xml:space="preserve">соответствии с </w:t>
      </w:r>
      <w:proofErr w:type="gramStart"/>
      <w:r w:rsidR="00F770DE" w:rsidRPr="00F770DE">
        <w:rPr>
          <w:rFonts w:ascii="Courier New" w:eastAsia="Times New Roman" w:hAnsi="Courier New" w:cs="Courier New"/>
          <w:sz w:val="20"/>
          <w:lang w:eastAsia="ru-RU"/>
        </w:rPr>
        <w:t>Порядком  приема</w:t>
      </w:r>
      <w:proofErr w:type="gramEnd"/>
      <w:r w:rsidR="00F770DE" w:rsidRPr="00F770DE">
        <w:rPr>
          <w:rFonts w:ascii="Courier New" w:eastAsia="Times New Roman" w:hAnsi="Courier New" w:cs="Courier New"/>
          <w:sz w:val="20"/>
          <w:lang w:eastAsia="ru-RU"/>
        </w:rPr>
        <w:t xml:space="preserve"> граждан на обучение по образовательным</w:t>
      </w:r>
      <w:r w:rsidR="00E75BB2">
        <w:rPr>
          <w:rFonts w:ascii="Courier New" w:eastAsia="Times New Roman" w:hAnsi="Courier New" w:cs="Courier New"/>
          <w:sz w:val="20"/>
          <w:lang w:eastAsia="ru-RU"/>
        </w:rPr>
        <w:t xml:space="preserve"> </w:t>
      </w:r>
      <w:r w:rsidR="00F770DE" w:rsidRPr="00F770DE">
        <w:rPr>
          <w:rFonts w:ascii="Courier New" w:eastAsia="Times New Roman" w:hAnsi="Courier New" w:cs="Courier New"/>
          <w:sz w:val="20"/>
          <w:lang w:eastAsia="ru-RU"/>
        </w:rPr>
        <w:t>программам начального общего, основного общего, среднего общего образования</w:t>
      </w:r>
      <w:r w:rsidR="00E75BB2">
        <w:rPr>
          <w:rFonts w:ascii="Courier New" w:eastAsia="Times New Roman" w:hAnsi="Courier New" w:cs="Courier New"/>
          <w:sz w:val="20"/>
          <w:lang w:eastAsia="ru-RU"/>
        </w:rPr>
        <w:t xml:space="preserve"> </w:t>
      </w:r>
      <w:r w:rsidR="00F770DE" w:rsidRPr="00F770DE">
        <w:rPr>
          <w:rFonts w:ascii="Courier New" w:eastAsia="Times New Roman" w:hAnsi="Courier New" w:cs="Courier New"/>
          <w:sz w:val="20"/>
          <w:lang w:eastAsia="ru-RU"/>
        </w:rPr>
        <w:t>ознакомлен  (на)  с  уставом,  лицензией  на  осуществление образовательной</w:t>
      </w:r>
      <w:r w:rsidR="00E75BB2">
        <w:rPr>
          <w:rFonts w:ascii="Courier New" w:eastAsia="Times New Roman" w:hAnsi="Courier New" w:cs="Courier New"/>
          <w:sz w:val="20"/>
          <w:lang w:eastAsia="ru-RU"/>
        </w:rPr>
        <w:t xml:space="preserve"> </w:t>
      </w:r>
      <w:r w:rsidR="00F770DE" w:rsidRPr="00F770DE">
        <w:rPr>
          <w:rFonts w:ascii="Courier New" w:eastAsia="Times New Roman" w:hAnsi="Courier New" w:cs="Courier New"/>
          <w:sz w:val="20"/>
          <w:lang w:eastAsia="ru-RU"/>
        </w:rPr>
        <w:t>деятельности,   со   свидетельством   о   государственной  аккредитации,  с</w:t>
      </w:r>
      <w:r w:rsidR="00E75BB2">
        <w:rPr>
          <w:rFonts w:ascii="Courier New" w:eastAsia="Times New Roman" w:hAnsi="Courier New" w:cs="Courier New"/>
          <w:sz w:val="20"/>
          <w:lang w:eastAsia="ru-RU"/>
        </w:rPr>
        <w:t xml:space="preserve"> </w:t>
      </w:r>
      <w:r w:rsidR="00F770DE" w:rsidRPr="00F770DE">
        <w:rPr>
          <w:rFonts w:ascii="Courier New" w:eastAsia="Times New Roman" w:hAnsi="Courier New" w:cs="Courier New"/>
          <w:sz w:val="20"/>
          <w:lang w:eastAsia="ru-RU"/>
        </w:rPr>
        <w:t>общеобразовательными  программами и другим и документами, регламентирующими</w:t>
      </w:r>
      <w:r w:rsidR="00E75BB2">
        <w:rPr>
          <w:rFonts w:ascii="Courier New" w:eastAsia="Times New Roman" w:hAnsi="Courier New" w:cs="Courier New"/>
          <w:sz w:val="20"/>
          <w:lang w:eastAsia="ru-RU"/>
        </w:rPr>
        <w:t xml:space="preserve"> </w:t>
      </w:r>
      <w:r w:rsidR="00F770DE" w:rsidRPr="00F770DE">
        <w:rPr>
          <w:rFonts w:ascii="Courier New" w:eastAsia="Times New Roman" w:hAnsi="Courier New" w:cs="Courier New"/>
          <w:sz w:val="20"/>
          <w:lang w:eastAsia="ru-RU"/>
        </w:rPr>
        <w:t>организацию   и   осуществление   образовательной  деятельности,  правам  и</w:t>
      </w:r>
      <w:r w:rsidR="00E75BB2">
        <w:rPr>
          <w:rFonts w:ascii="Courier New" w:eastAsia="Times New Roman" w:hAnsi="Courier New" w:cs="Courier New"/>
          <w:sz w:val="20"/>
          <w:lang w:eastAsia="ru-RU"/>
        </w:rPr>
        <w:t xml:space="preserve"> </w:t>
      </w:r>
      <w:r w:rsidR="00F770DE" w:rsidRPr="00F770DE">
        <w:rPr>
          <w:rFonts w:ascii="Courier New" w:eastAsia="Times New Roman" w:hAnsi="Courier New" w:cs="Courier New"/>
          <w:sz w:val="20"/>
          <w:lang w:eastAsia="ru-RU"/>
        </w:rPr>
        <w:t>обязанностями обучающихся</w:t>
      </w:r>
      <w:r w:rsidR="00955AE3">
        <w:rPr>
          <w:rFonts w:ascii="Courier New" w:eastAsia="Times New Roman" w:hAnsi="Courier New" w:cs="Courier New"/>
          <w:sz w:val="20"/>
          <w:lang w:eastAsia="ru-RU"/>
        </w:rPr>
        <w:t>.</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__________________________</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личная подпись заявителя</w:t>
      </w:r>
    </w:p>
    <w:p w:rsidR="00F770DE" w:rsidRPr="00F770DE" w:rsidRDefault="00F770DE" w:rsidP="00F770DE">
      <w:pPr>
        <w:widowControl w:val="0"/>
        <w:autoSpaceDE w:val="0"/>
        <w:autoSpaceDN w:val="0"/>
        <w:spacing w:after="0" w:line="240" w:lineRule="auto"/>
        <w:jc w:val="both"/>
        <w:rPr>
          <w:rFonts w:ascii="Courier New" w:eastAsia="Times New Roman" w:hAnsi="Courier New" w:cs="Courier New"/>
          <w:sz w:val="20"/>
          <w:lang w:eastAsia="ru-RU"/>
        </w:rPr>
      </w:pPr>
      <w:r w:rsidRPr="00F770DE">
        <w:rPr>
          <w:rFonts w:ascii="Courier New" w:eastAsia="Times New Roman" w:hAnsi="Courier New" w:cs="Courier New"/>
          <w:sz w:val="20"/>
          <w:lang w:eastAsia="ru-RU"/>
        </w:rPr>
        <w:t xml:space="preserve">                                                 "___" _____________ 20____</w:t>
      </w:r>
    </w:p>
    <w:p w:rsidR="00F770DE" w:rsidRPr="00F770DE" w:rsidRDefault="00F770DE" w:rsidP="00F770DE">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F770DE" w:rsidRPr="00F770DE" w:rsidRDefault="00F770DE" w:rsidP="00F770DE">
      <w:pPr>
        <w:widowControl w:val="0"/>
        <w:autoSpaceDE w:val="0"/>
        <w:autoSpaceDN w:val="0"/>
        <w:spacing w:after="0" w:line="240" w:lineRule="auto"/>
        <w:ind w:firstLine="540"/>
        <w:jc w:val="both"/>
        <w:rPr>
          <w:rFonts w:ascii="Times New Roman" w:eastAsia="Times New Roman" w:hAnsi="Times New Roman" w:cs="Times New Roman"/>
          <w:sz w:val="24"/>
          <w:lang w:eastAsia="ru-RU"/>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92435C" w:rsidRDefault="0092435C"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F770DE" w:rsidRDefault="00F770DE"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F770DE" w:rsidRDefault="00F770DE"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F770DE" w:rsidRDefault="00F770DE"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F770DE" w:rsidRDefault="00F770DE"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F770DE" w:rsidRDefault="00F770DE" w:rsidP="004D000D">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21786A" w:rsidRDefault="0021786A">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tbl>
      <w:tblPr>
        <w:tblW w:w="4820"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21786A" w:rsidRPr="00CC6345" w:rsidTr="00A049DC">
        <w:trPr>
          <w:trHeight w:val="1833"/>
        </w:trPr>
        <w:tc>
          <w:tcPr>
            <w:tcW w:w="4820" w:type="dxa"/>
            <w:tcBorders>
              <w:top w:val="nil"/>
              <w:left w:val="nil"/>
              <w:bottom w:val="nil"/>
              <w:right w:val="nil"/>
            </w:tcBorders>
          </w:tcPr>
          <w:p w:rsidR="0021786A" w:rsidRPr="0021786A" w:rsidRDefault="0021786A" w:rsidP="00A049DC">
            <w:pPr>
              <w:widowControl w:val="0"/>
              <w:tabs>
                <w:tab w:val="left" w:pos="1418"/>
              </w:tabs>
              <w:suppressAutoHyphens/>
              <w:spacing w:after="0" w:line="240" w:lineRule="auto"/>
              <w:jc w:val="right"/>
              <w:rPr>
                <w:rFonts w:ascii="Times New Roman" w:eastAsia="Times New Roman" w:hAnsi="Times New Roman" w:cs="Times New Roman"/>
                <w:sz w:val="24"/>
                <w:szCs w:val="20"/>
                <w:lang w:eastAsia="ar-SA"/>
              </w:rPr>
            </w:pPr>
            <w:r w:rsidRPr="0021786A">
              <w:rPr>
                <w:rFonts w:ascii="Times New Roman" w:eastAsia="Times New Roman" w:hAnsi="Times New Roman" w:cs="Times New Roman"/>
                <w:sz w:val="24"/>
                <w:szCs w:val="20"/>
                <w:lang w:eastAsia="ar-SA"/>
              </w:rPr>
              <w:t xml:space="preserve">Приложение № </w:t>
            </w:r>
            <w:r>
              <w:rPr>
                <w:rFonts w:ascii="Times New Roman" w:eastAsia="Times New Roman" w:hAnsi="Times New Roman" w:cs="Times New Roman"/>
                <w:sz w:val="24"/>
                <w:szCs w:val="20"/>
                <w:lang w:eastAsia="ar-SA"/>
              </w:rPr>
              <w:t>3</w:t>
            </w:r>
          </w:p>
          <w:p w:rsidR="0021786A" w:rsidRPr="00CC6345" w:rsidRDefault="0021786A" w:rsidP="00A049DC">
            <w:pPr>
              <w:widowControl w:val="0"/>
              <w:tabs>
                <w:tab w:val="left" w:pos="1418"/>
              </w:tabs>
              <w:suppressAutoHyphens/>
              <w:spacing w:after="0" w:line="240" w:lineRule="auto"/>
              <w:jc w:val="both"/>
              <w:rPr>
                <w:rFonts w:ascii="Times New Roman" w:eastAsia="Times New Roman" w:hAnsi="Times New Roman" w:cs="Times New Roman"/>
                <w:sz w:val="24"/>
                <w:szCs w:val="24"/>
                <w:lang w:eastAsia="ar-SA"/>
              </w:rPr>
            </w:pPr>
            <w:r w:rsidRPr="0021786A">
              <w:rPr>
                <w:rFonts w:ascii="Times New Roman" w:eastAsia="Times New Roman" w:hAnsi="Times New Roman" w:cs="Times New Roman"/>
                <w:sz w:val="24"/>
                <w:szCs w:val="20"/>
                <w:lang w:eastAsia="ar-SA"/>
              </w:rPr>
              <w:t>к административному регламенту</w:t>
            </w:r>
            <w:r>
              <w:rPr>
                <w:rFonts w:ascii="Times New Roman" w:eastAsia="Times New Roman" w:hAnsi="Times New Roman" w:cs="Times New Roman"/>
                <w:sz w:val="24"/>
                <w:szCs w:val="20"/>
                <w:lang w:eastAsia="ar-SA"/>
              </w:rPr>
              <w:t xml:space="preserve"> управления образования Тымовского муниципального округа Сахалинской области</w:t>
            </w:r>
            <w:r w:rsidRPr="0021786A">
              <w:rPr>
                <w:rFonts w:ascii="Times New Roman" w:eastAsia="Times New Roman" w:hAnsi="Times New Roman" w:cs="Times New Roman"/>
                <w:sz w:val="24"/>
                <w:szCs w:val="20"/>
                <w:lang w:eastAsia="ar-SA"/>
              </w:rPr>
              <w:t xml:space="preserve"> по предоставлению муниципальной услуги </w:t>
            </w:r>
            <w:r w:rsidRPr="0021786A">
              <w:rPr>
                <w:rFonts w:ascii="Times New Roman" w:eastAsia="Times New Roman" w:hAnsi="Times New Roman" w:cs="Times New Roman"/>
                <w:sz w:val="24"/>
                <w:szCs w:val="20"/>
                <w:lang w:eastAsia="ru-RU"/>
              </w:rPr>
              <w:t>«Прием граждан на обучение по образовательным программам начального общего, основного общего, среднего общего образования»</w:t>
            </w:r>
            <w:r>
              <w:rPr>
                <w:rFonts w:ascii="Times New Roman" w:eastAsia="Times New Roman" w:hAnsi="Times New Roman" w:cs="Times New Roman"/>
                <w:sz w:val="24"/>
                <w:szCs w:val="20"/>
                <w:lang w:eastAsia="ru-RU"/>
              </w:rPr>
              <w:t xml:space="preserve">, утвержденному приказом управления образования МО «Тымовский городской округ» от </w:t>
            </w:r>
            <w:r w:rsidRPr="0021786A">
              <w:rPr>
                <w:rFonts w:ascii="Times New Roman" w:hAnsi="Times New Roman" w:cs="Times New Roman"/>
                <w:sz w:val="24"/>
              </w:rPr>
              <w:t>01.08.2016 № 174</w:t>
            </w:r>
          </w:p>
        </w:tc>
      </w:tr>
    </w:tbl>
    <w:p w:rsidR="00804E36" w:rsidRDefault="00804E36" w:rsidP="00E75BB2">
      <w:pPr>
        <w:widowControl w:val="0"/>
        <w:tabs>
          <w:tab w:val="left" w:pos="1418"/>
        </w:tabs>
        <w:suppressAutoHyphens/>
        <w:spacing w:after="0" w:line="240" w:lineRule="auto"/>
        <w:jc w:val="right"/>
        <w:rPr>
          <w:rFonts w:ascii="Times New Roman" w:eastAsia="Times New Roman" w:hAnsi="Times New Roman" w:cs="Times New Roman"/>
          <w:sz w:val="20"/>
          <w:szCs w:val="20"/>
          <w:lang w:eastAsia="ar-SA"/>
        </w:rPr>
      </w:pPr>
    </w:p>
    <w:p w:rsidR="00CC3D7A" w:rsidRDefault="00CC3D7A" w:rsidP="00CC3D7A">
      <w:pPr>
        <w:pStyle w:val="a8"/>
        <w:spacing w:before="0" w:beforeAutospacing="0" w:after="0" w:afterAutospacing="0"/>
        <w:jc w:val="center"/>
        <w:rPr>
          <w:b/>
          <w:bCs/>
        </w:rPr>
      </w:pPr>
    </w:p>
    <w:p w:rsidR="00CC3D7A" w:rsidRPr="00CC3D7A" w:rsidRDefault="00CC3D7A" w:rsidP="00CC3D7A">
      <w:pPr>
        <w:pStyle w:val="a8"/>
        <w:spacing w:before="0" w:beforeAutospacing="0" w:after="0" w:afterAutospacing="0"/>
        <w:jc w:val="center"/>
        <w:rPr>
          <w:b/>
          <w:bCs/>
        </w:rPr>
      </w:pPr>
      <w:r w:rsidRPr="00CC3D7A">
        <w:rPr>
          <w:b/>
          <w:bCs/>
        </w:rPr>
        <w:t>КАТЕГОРИИ</w:t>
      </w:r>
    </w:p>
    <w:p w:rsidR="00CC3D7A" w:rsidRPr="00CC3D7A" w:rsidRDefault="00CC3D7A" w:rsidP="00CC3D7A">
      <w:pPr>
        <w:pStyle w:val="a8"/>
        <w:spacing w:before="0" w:beforeAutospacing="0" w:after="0" w:afterAutospacing="0"/>
        <w:jc w:val="center"/>
        <w:rPr>
          <w:b/>
          <w:bCs/>
        </w:rPr>
      </w:pPr>
      <w:r w:rsidRPr="00CC3D7A">
        <w:rPr>
          <w:b/>
          <w:bCs/>
        </w:rPr>
        <w:t xml:space="preserve">ГРАЖДАН, ИМЕЮЩИЕ ПЕРВООЧЕРЕДНОЕ (ВНЕОЧЕРЕДНОЕ) ПРАВО </w:t>
      </w:r>
    </w:p>
    <w:p w:rsidR="00CC3D7A" w:rsidRPr="00CC3D7A" w:rsidRDefault="00CC3D7A" w:rsidP="00CC3D7A">
      <w:pPr>
        <w:pStyle w:val="a8"/>
        <w:spacing w:before="0" w:beforeAutospacing="0" w:after="0" w:afterAutospacing="0"/>
        <w:jc w:val="center"/>
        <w:rPr>
          <w:b/>
          <w:bCs/>
        </w:rPr>
      </w:pPr>
      <w:r w:rsidRPr="00CC3D7A">
        <w:rPr>
          <w:b/>
          <w:bCs/>
        </w:rPr>
        <w:t>ИЛИ ПРЕИМУЩЕСТВЕННОЕ ПРЕДОСТ</w:t>
      </w:r>
      <w:r>
        <w:rPr>
          <w:b/>
          <w:bCs/>
        </w:rPr>
        <w:t>АВЛЕНИЕ МЕСТА В ОБРАЗОВАТЕЛЬНОМ</w:t>
      </w:r>
    </w:p>
    <w:p w:rsidR="00CC3D7A" w:rsidRPr="00CC3D7A" w:rsidRDefault="00CC3D7A" w:rsidP="00CC3D7A">
      <w:pPr>
        <w:pStyle w:val="a8"/>
        <w:spacing w:before="0" w:beforeAutospacing="0" w:after="0" w:afterAutospacing="0"/>
        <w:jc w:val="center"/>
        <w:rPr>
          <w:b/>
          <w:bCs/>
        </w:rPr>
      </w:pPr>
      <w:r>
        <w:rPr>
          <w:b/>
          <w:bCs/>
        </w:rPr>
        <w:t xml:space="preserve">УЧРЕЖДЕНИИ </w:t>
      </w:r>
      <w:r w:rsidRPr="00CC3D7A">
        <w:rPr>
          <w:b/>
          <w:bCs/>
        </w:rPr>
        <w:t xml:space="preserve">НА ОБУЧЕНИЕ ПО ОБРАЗОВАТЕЛЬНЫМ ПРОГРАММАМ </w:t>
      </w:r>
    </w:p>
    <w:p w:rsidR="00CC3D7A" w:rsidRPr="00CC3D7A" w:rsidRDefault="00CC3D7A" w:rsidP="00CC3D7A">
      <w:pPr>
        <w:pStyle w:val="a8"/>
        <w:spacing w:before="0" w:beforeAutospacing="0" w:after="0" w:afterAutospacing="0"/>
        <w:jc w:val="center"/>
        <w:rPr>
          <w:b/>
          <w:bCs/>
        </w:rPr>
      </w:pPr>
      <w:r w:rsidRPr="00CC3D7A">
        <w:rPr>
          <w:b/>
          <w:bCs/>
        </w:rPr>
        <w:t xml:space="preserve">НАЧАЛЬНОГО ОБЩЕГО, ОСНОВНОГО ОБЩЕГО И СРЕДНЕГО ОБЩЕГО </w:t>
      </w:r>
    </w:p>
    <w:p w:rsidR="00CC3D7A" w:rsidRPr="00CC3D7A" w:rsidRDefault="00CC3D7A" w:rsidP="00CC3D7A">
      <w:pPr>
        <w:pStyle w:val="a8"/>
        <w:spacing w:before="0" w:beforeAutospacing="0" w:after="0" w:afterAutospacing="0"/>
        <w:jc w:val="center"/>
        <w:rPr>
          <w:b/>
          <w:bCs/>
        </w:rPr>
      </w:pPr>
      <w:r w:rsidRPr="00CC3D7A">
        <w:rPr>
          <w:b/>
          <w:bCs/>
        </w:rPr>
        <w:t xml:space="preserve">ОБРАЗОВАНИЯ НА ТЕРРИТОРИИ </w:t>
      </w:r>
      <w:r>
        <w:rPr>
          <w:b/>
          <w:bCs/>
        </w:rPr>
        <w:t>ТЫМОВСКОГО</w:t>
      </w:r>
      <w:r w:rsidRPr="00CC3D7A">
        <w:rPr>
          <w:b/>
          <w:bCs/>
        </w:rPr>
        <w:t xml:space="preserve"> МУНИЦИПАЛЬНОГО </w:t>
      </w:r>
    </w:p>
    <w:p w:rsidR="00CC3D7A" w:rsidRPr="00CC3D7A" w:rsidRDefault="00CC3D7A" w:rsidP="00CC3D7A">
      <w:pPr>
        <w:pStyle w:val="a8"/>
        <w:spacing w:before="0" w:beforeAutospacing="0" w:after="0" w:afterAutospacing="0"/>
        <w:jc w:val="center"/>
        <w:rPr>
          <w:b/>
          <w:bCs/>
        </w:rPr>
      </w:pPr>
      <w:r w:rsidRPr="00CC3D7A">
        <w:rPr>
          <w:b/>
          <w:bCs/>
        </w:rPr>
        <w:t xml:space="preserve">ОКРУГА САХАЛИНСКОЙ ОБЛАСТИ </w:t>
      </w:r>
    </w:p>
    <w:p w:rsidR="00E75BB2" w:rsidRPr="00E75BB2" w:rsidRDefault="00E75BB2" w:rsidP="00CC3D7A">
      <w:pPr>
        <w:widowControl w:val="0"/>
        <w:autoSpaceDE w:val="0"/>
        <w:autoSpaceDN w:val="0"/>
        <w:spacing w:after="0" w:line="240" w:lineRule="auto"/>
        <w:jc w:val="center"/>
        <w:rPr>
          <w:rFonts w:ascii="Times New Roman" w:eastAsia="Times New Roman" w:hAnsi="Times New Roman" w:cs="Times New Roman"/>
          <w:b/>
          <w:sz w:val="24"/>
          <w:lang w:eastAsia="ru-RU"/>
        </w:rPr>
      </w:pPr>
    </w:p>
    <w:p w:rsidR="00E75BB2" w:rsidRPr="00E75BB2" w:rsidRDefault="00E75BB2" w:rsidP="00E75BB2">
      <w:pPr>
        <w:widowControl w:val="0"/>
        <w:autoSpaceDE w:val="0"/>
        <w:autoSpaceDN w:val="0"/>
        <w:spacing w:after="0" w:line="240" w:lineRule="auto"/>
        <w:jc w:val="center"/>
        <w:rPr>
          <w:rFonts w:ascii="Times New Roman" w:eastAsia="Times New Roman" w:hAnsi="Times New Roman" w:cs="Times New Roman"/>
          <w:sz w:val="24"/>
          <w:lang w:eastAsia="ru-RU"/>
        </w:rPr>
      </w:pP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bookmarkStart w:id="9" w:name="P738"/>
      <w:bookmarkEnd w:id="9"/>
      <w:r>
        <w:rPr>
          <w:rFonts w:ascii="Times New Roman" w:eastAsia="Times New Roman" w:hAnsi="Times New Roman" w:cs="Times New Roman"/>
          <w:sz w:val="24"/>
          <w:szCs w:val="24"/>
          <w:lang w:eastAsia="ru-RU"/>
        </w:rPr>
        <w:t xml:space="preserve">1. </w:t>
      </w:r>
      <w:r w:rsidRPr="00CC3D7A">
        <w:rPr>
          <w:rFonts w:ascii="Times New Roman" w:eastAsia="Times New Roman" w:hAnsi="Times New Roman" w:cs="Times New Roman"/>
          <w:sz w:val="24"/>
          <w:szCs w:val="24"/>
          <w:lang w:eastAsia="ru-RU"/>
        </w:rPr>
        <w:t xml:space="preserve">Во внеочередном порядке на предоставление мест в общеобразовательных учреждениях, имеющих интернат в соответствии с </w:t>
      </w:r>
      <w:hyperlink r:id="rId69" w:history="1">
        <w:r w:rsidRPr="00210067">
          <w:rPr>
            <w:rFonts w:ascii="Times New Roman" w:eastAsia="Times New Roman" w:hAnsi="Times New Roman" w:cs="Times New Roman"/>
            <w:sz w:val="24"/>
            <w:szCs w:val="24"/>
            <w:lang w:eastAsia="ru-RU"/>
          </w:rPr>
          <w:t>Законом</w:t>
        </w:r>
      </w:hyperlink>
      <w:r w:rsidR="006B365D">
        <w:rPr>
          <w:rFonts w:ascii="Times New Roman" w:eastAsia="Times New Roman" w:hAnsi="Times New Roman" w:cs="Times New Roman"/>
          <w:sz w:val="24"/>
          <w:szCs w:val="24"/>
          <w:lang w:eastAsia="ru-RU"/>
        </w:rPr>
        <w:t xml:space="preserve"> Российской Федерации «</w:t>
      </w:r>
      <w:r w:rsidRPr="00210067">
        <w:rPr>
          <w:rFonts w:ascii="Times New Roman" w:eastAsia="Times New Roman" w:hAnsi="Times New Roman" w:cs="Times New Roman"/>
          <w:sz w:val="24"/>
          <w:szCs w:val="24"/>
          <w:lang w:eastAsia="ru-RU"/>
        </w:rPr>
        <w:t>О стату</w:t>
      </w:r>
      <w:r w:rsidR="006B365D">
        <w:rPr>
          <w:rFonts w:ascii="Times New Roman" w:eastAsia="Times New Roman" w:hAnsi="Times New Roman" w:cs="Times New Roman"/>
          <w:sz w:val="24"/>
          <w:szCs w:val="24"/>
          <w:lang w:eastAsia="ru-RU"/>
        </w:rPr>
        <w:t>се судей в Российской Федерации»</w:t>
      </w:r>
      <w:r w:rsidRPr="00210067">
        <w:rPr>
          <w:rFonts w:ascii="Times New Roman" w:eastAsia="Times New Roman" w:hAnsi="Times New Roman" w:cs="Times New Roman"/>
          <w:sz w:val="24"/>
          <w:szCs w:val="24"/>
          <w:lang w:eastAsia="ru-RU"/>
        </w:rPr>
        <w:t xml:space="preserve">, Федеральным </w:t>
      </w:r>
      <w:hyperlink r:id="rId70" w:history="1">
        <w:r w:rsidRPr="00210067">
          <w:rPr>
            <w:rFonts w:ascii="Times New Roman" w:eastAsia="Times New Roman" w:hAnsi="Times New Roman" w:cs="Times New Roman"/>
            <w:sz w:val="24"/>
            <w:szCs w:val="24"/>
            <w:lang w:eastAsia="ru-RU"/>
          </w:rPr>
          <w:t>законом</w:t>
        </w:r>
      </w:hyperlink>
      <w:r w:rsidR="006B365D">
        <w:rPr>
          <w:rFonts w:ascii="Times New Roman" w:eastAsia="Times New Roman" w:hAnsi="Times New Roman" w:cs="Times New Roman"/>
          <w:sz w:val="24"/>
          <w:szCs w:val="24"/>
          <w:lang w:eastAsia="ru-RU"/>
        </w:rPr>
        <w:t xml:space="preserve"> «</w:t>
      </w:r>
      <w:r w:rsidRPr="00210067">
        <w:rPr>
          <w:rFonts w:ascii="Times New Roman" w:eastAsia="Times New Roman" w:hAnsi="Times New Roman" w:cs="Times New Roman"/>
          <w:sz w:val="24"/>
          <w:szCs w:val="24"/>
          <w:lang w:eastAsia="ru-RU"/>
        </w:rPr>
        <w:t>О следственном комитете Российской Федерац</w:t>
      </w:r>
      <w:r w:rsidR="006B365D">
        <w:rPr>
          <w:rFonts w:ascii="Times New Roman" w:eastAsia="Times New Roman" w:hAnsi="Times New Roman" w:cs="Times New Roman"/>
          <w:sz w:val="24"/>
          <w:szCs w:val="24"/>
          <w:lang w:eastAsia="ru-RU"/>
        </w:rPr>
        <w:t>ии»</w:t>
      </w:r>
      <w:r w:rsidRPr="00210067">
        <w:rPr>
          <w:rFonts w:ascii="Times New Roman" w:eastAsia="Times New Roman" w:hAnsi="Times New Roman" w:cs="Times New Roman"/>
          <w:sz w:val="24"/>
          <w:szCs w:val="24"/>
          <w:lang w:eastAsia="ru-RU"/>
        </w:rPr>
        <w:t xml:space="preserve">, Федеральным </w:t>
      </w:r>
      <w:hyperlink r:id="rId71" w:history="1">
        <w:r w:rsidRPr="00210067">
          <w:rPr>
            <w:rFonts w:ascii="Times New Roman" w:eastAsia="Times New Roman" w:hAnsi="Times New Roman" w:cs="Times New Roman"/>
            <w:sz w:val="24"/>
            <w:szCs w:val="24"/>
            <w:lang w:eastAsia="ru-RU"/>
          </w:rPr>
          <w:t>законом</w:t>
        </w:r>
      </w:hyperlink>
      <w:r w:rsidR="006B365D">
        <w:rPr>
          <w:rFonts w:ascii="Times New Roman" w:eastAsia="Times New Roman" w:hAnsi="Times New Roman" w:cs="Times New Roman"/>
          <w:sz w:val="24"/>
          <w:szCs w:val="24"/>
          <w:lang w:eastAsia="ru-RU"/>
        </w:rPr>
        <w:t xml:space="preserve"> «</w:t>
      </w:r>
      <w:r w:rsidRPr="00210067">
        <w:rPr>
          <w:rFonts w:ascii="Times New Roman" w:eastAsia="Times New Roman" w:hAnsi="Times New Roman" w:cs="Times New Roman"/>
          <w:sz w:val="24"/>
          <w:szCs w:val="24"/>
          <w:lang w:eastAsia="ru-RU"/>
        </w:rPr>
        <w:t>О п</w:t>
      </w:r>
      <w:r w:rsidR="006B365D">
        <w:rPr>
          <w:rFonts w:ascii="Times New Roman" w:eastAsia="Times New Roman" w:hAnsi="Times New Roman" w:cs="Times New Roman"/>
          <w:sz w:val="24"/>
          <w:szCs w:val="24"/>
          <w:lang w:eastAsia="ru-RU"/>
        </w:rPr>
        <w:t>рокуратуре Российской Федерации»</w:t>
      </w:r>
      <w:r w:rsidRPr="00210067">
        <w:rPr>
          <w:rFonts w:ascii="Times New Roman" w:eastAsia="Times New Roman" w:hAnsi="Times New Roman" w:cs="Times New Roman"/>
          <w:sz w:val="24"/>
          <w:szCs w:val="24"/>
          <w:lang w:eastAsia="ru-RU"/>
        </w:rPr>
        <w:t xml:space="preserve">, Федеральным </w:t>
      </w:r>
      <w:hyperlink r:id="rId72" w:history="1">
        <w:r w:rsidRPr="00210067">
          <w:rPr>
            <w:rFonts w:ascii="Times New Roman" w:eastAsia="Times New Roman" w:hAnsi="Times New Roman" w:cs="Times New Roman"/>
            <w:sz w:val="24"/>
            <w:szCs w:val="24"/>
            <w:lang w:eastAsia="ru-RU"/>
          </w:rPr>
          <w:t>законом</w:t>
        </w:r>
      </w:hyperlink>
      <w:r w:rsidR="006B365D">
        <w:rPr>
          <w:rFonts w:ascii="Times New Roman" w:eastAsia="Times New Roman" w:hAnsi="Times New Roman" w:cs="Times New Roman"/>
          <w:sz w:val="24"/>
          <w:szCs w:val="24"/>
          <w:lang w:eastAsia="ru-RU"/>
        </w:rPr>
        <w:t xml:space="preserve"> «О статусе военнослужащих»</w:t>
      </w:r>
      <w:r w:rsidRPr="00210067">
        <w:rPr>
          <w:rFonts w:ascii="Times New Roman" w:eastAsia="Times New Roman" w:hAnsi="Times New Roman" w:cs="Times New Roman"/>
          <w:sz w:val="24"/>
          <w:szCs w:val="24"/>
          <w:lang w:eastAsia="ru-RU"/>
        </w:rPr>
        <w:t xml:space="preserve">, Федеральным </w:t>
      </w:r>
      <w:hyperlink r:id="rId73" w:history="1">
        <w:r w:rsidRPr="00210067">
          <w:rPr>
            <w:rFonts w:ascii="Times New Roman" w:eastAsia="Times New Roman" w:hAnsi="Times New Roman" w:cs="Times New Roman"/>
            <w:sz w:val="24"/>
            <w:szCs w:val="24"/>
            <w:lang w:eastAsia="ru-RU"/>
          </w:rPr>
          <w:t>законом</w:t>
        </w:r>
      </w:hyperlink>
      <w:r w:rsidR="006B365D">
        <w:rPr>
          <w:rFonts w:ascii="Times New Roman" w:eastAsia="Times New Roman" w:hAnsi="Times New Roman" w:cs="Times New Roman"/>
          <w:sz w:val="24"/>
          <w:szCs w:val="24"/>
          <w:lang w:eastAsia="ru-RU"/>
        </w:rPr>
        <w:t xml:space="preserve"> «</w:t>
      </w:r>
      <w:r w:rsidRPr="00CC3D7A">
        <w:rPr>
          <w:rFonts w:ascii="Times New Roman" w:eastAsia="Times New Roman" w:hAnsi="Times New Roman" w:cs="Times New Roman"/>
          <w:sz w:val="24"/>
          <w:szCs w:val="24"/>
          <w:lang w:eastAsia="ru-RU"/>
        </w:rPr>
        <w:t>О войсках национальн</w:t>
      </w:r>
      <w:r w:rsidR="006B365D">
        <w:rPr>
          <w:rFonts w:ascii="Times New Roman" w:eastAsia="Times New Roman" w:hAnsi="Times New Roman" w:cs="Times New Roman"/>
          <w:sz w:val="24"/>
          <w:szCs w:val="24"/>
          <w:lang w:eastAsia="ru-RU"/>
        </w:rPr>
        <w:t>ой гвардии Российской Федерации»</w:t>
      </w:r>
      <w:r w:rsidRPr="00CC3D7A">
        <w:rPr>
          <w:rFonts w:ascii="Times New Roman" w:eastAsia="Times New Roman" w:hAnsi="Times New Roman" w:cs="Times New Roman"/>
          <w:sz w:val="24"/>
          <w:szCs w:val="24"/>
          <w:lang w:eastAsia="ru-RU"/>
        </w:rPr>
        <w:t>, имеют право:</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судей;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работников прокуратуры Российской Федерации;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сотрудников Следственного комитета;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2. В первоочередном порядке предоставляются места в общеобразовательных учреждениях: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военнослужащих по месту жительства их семей;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сотрудника полиции;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сотрудника полиции, умершего вследствие заболевания, полученного в период прохождения службы в полиции;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w:t>
      </w:r>
    </w:p>
    <w:p w:rsidR="00CC3D7A" w:rsidRPr="00210067"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находящимся (находившимся) на иждивении сотрудника полиции, гражданина Российской Федерации, указанных в </w:t>
      </w:r>
      <w:hyperlink r:id="rId74" w:history="1">
        <w:r w:rsidRPr="00210067">
          <w:rPr>
            <w:rFonts w:ascii="Times New Roman" w:eastAsia="Times New Roman" w:hAnsi="Times New Roman" w:cs="Times New Roman"/>
            <w:sz w:val="24"/>
            <w:szCs w:val="24"/>
            <w:lang w:eastAsia="ru-RU"/>
          </w:rPr>
          <w:t>подразделах 1</w:t>
        </w:r>
      </w:hyperlink>
      <w:r w:rsidRPr="00210067">
        <w:rPr>
          <w:rFonts w:ascii="Times New Roman" w:eastAsia="Times New Roman" w:hAnsi="Times New Roman" w:cs="Times New Roman"/>
          <w:sz w:val="24"/>
          <w:szCs w:val="24"/>
          <w:lang w:eastAsia="ru-RU"/>
        </w:rPr>
        <w:t xml:space="preserve"> - </w:t>
      </w:r>
      <w:hyperlink r:id="rId75" w:history="1">
        <w:r w:rsidRPr="00210067">
          <w:rPr>
            <w:rFonts w:ascii="Times New Roman" w:eastAsia="Times New Roman" w:hAnsi="Times New Roman" w:cs="Times New Roman"/>
            <w:sz w:val="24"/>
            <w:szCs w:val="24"/>
            <w:lang w:eastAsia="ru-RU"/>
          </w:rPr>
          <w:t>5 части 6 статьи 46</w:t>
        </w:r>
      </w:hyperlink>
      <w:r w:rsidRPr="00210067">
        <w:rPr>
          <w:rFonts w:ascii="Times New Roman" w:eastAsia="Times New Roman" w:hAnsi="Times New Roman" w:cs="Times New Roman"/>
          <w:sz w:val="24"/>
          <w:szCs w:val="24"/>
          <w:lang w:eastAsia="ru-RU"/>
        </w:rPr>
        <w:t xml:space="preserve"> Федерального закона от 07.02.2011 </w:t>
      </w:r>
      <w:r w:rsidR="006B365D">
        <w:rPr>
          <w:rFonts w:ascii="Times New Roman" w:eastAsia="Times New Roman" w:hAnsi="Times New Roman" w:cs="Times New Roman"/>
          <w:sz w:val="24"/>
          <w:szCs w:val="24"/>
          <w:lang w:eastAsia="ru-RU"/>
        </w:rPr>
        <w:t>№ 3-ФЗ «О полиции»</w:t>
      </w:r>
      <w:r w:rsidRPr="00210067">
        <w:rPr>
          <w:rFonts w:ascii="Times New Roman" w:eastAsia="Times New Roman" w:hAnsi="Times New Roman" w:cs="Times New Roman"/>
          <w:sz w:val="24"/>
          <w:szCs w:val="24"/>
          <w:lang w:eastAsia="ru-RU"/>
        </w:rPr>
        <w:t xml:space="preserve">;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(далее - сотрудник);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сотрудника, погибшего (умершего) вследствие увечья или иного повреждения здоровья, полученных в связи с выполнением служебных обязанностей;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сотрудника, умершего вследствие заболевания, полученного в период прохождения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гражданина Российской Федерации, умершего в течение одного года после увольнения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находящимся (находившимся) на иждивении сотрудника, гражданина Российской Федерации, указанных </w:t>
      </w:r>
      <w:r w:rsidRPr="00210067">
        <w:rPr>
          <w:rFonts w:ascii="Times New Roman" w:eastAsia="Times New Roman" w:hAnsi="Times New Roman" w:cs="Times New Roman"/>
          <w:sz w:val="24"/>
          <w:szCs w:val="24"/>
          <w:lang w:eastAsia="ru-RU"/>
        </w:rPr>
        <w:t xml:space="preserve">в </w:t>
      </w:r>
      <w:hyperlink r:id="rId76" w:history="1">
        <w:r w:rsidRPr="00210067">
          <w:rPr>
            <w:rFonts w:ascii="Times New Roman" w:eastAsia="Times New Roman" w:hAnsi="Times New Roman" w:cs="Times New Roman"/>
            <w:sz w:val="24"/>
            <w:szCs w:val="24"/>
            <w:lang w:eastAsia="ru-RU"/>
          </w:rPr>
          <w:t>подразделах 1</w:t>
        </w:r>
      </w:hyperlink>
      <w:r w:rsidRPr="00210067">
        <w:rPr>
          <w:rFonts w:ascii="Times New Roman" w:eastAsia="Times New Roman" w:hAnsi="Times New Roman" w:cs="Times New Roman"/>
          <w:sz w:val="24"/>
          <w:szCs w:val="24"/>
          <w:lang w:eastAsia="ru-RU"/>
        </w:rPr>
        <w:t xml:space="preserve"> - </w:t>
      </w:r>
      <w:hyperlink r:id="rId77" w:history="1">
        <w:r w:rsidRPr="00210067">
          <w:rPr>
            <w:rFonts w:ascii="Times New Roman" w:eastAsia="Times New Roman" w:hAnsi="Times New Roman" w:cs="Times New Roman"/>
            <w:sz w:val="24"/>
            <w:szCs w:val="24"/>
            <w:lang w:eastAsia="ru-RU"/>
          </w:rPr>
          <w:t>5 части 14 статьи 3</w:t>
        </w:r>
      </w:hyperlink>
      <w:r w:rsidRPr="00210067">
        <w:rPr>
          <w:rFonts w:ascii="Times New Roman" w:eastAsia="Times New Roman" w:hAnsi="Times New Roman" w:cs="Times New Roman"/>
          <w:sz w:val="24"/>
          <w:szCs w:val="24"/>
          <w:lang w:eastAsia="ru-RU"/>
        </w:rPr>
        <w:t xml:space="preserve"> Фед</w:t>
      </w:r>
      <w:r w:rsidR="006B365D">
        <w:rPr>
          <w:rFonts w:ascii="Times New Roman" w:eastAsia="Times New Roman" w:hAnsi="Times New Roman" w:cs="Times New Roman"/>
          <w:sz w:val="24"/>
          <w:szCs w:val="24"/>
          <w:lang w:eastAsia="ru-RU"/>
        </w:rPr>
        <w:t>ерального закона от 30.12.2012 № 283-ФЗ «</w:t>
      </w:r>
      <w:r w:rsidRPr="00210067">
        <w:rPr>
          <w:rFonts w:ascii="Times New Roman" w:eastAsia="Times New Roman" w:hAnsi="Times New Roman" w:cs="Times New Roman"/>
          <w:sz w:val="24"/>
          <w:szCs w:val="24"/>
          <w:lang w:eastAsia="ru-RU"/>
        </w:rPr>
        <w:t>О социальных гарантиях сотрудникам</w:t>
      </w:r>
      <w:r w:rsidRPr="00CC3D7A">
        <w:rPr>
          <w:rFonts w:ascii="Times New Roman" w:eastAsia="Times New Roman" w:hAnsi="Times New Roman" w:cs="Times New Roman"/>
          <w:sz w:val="24"/>
          <w:szCs w:val="24"/>
          <w:lang w:eastAsia="ru-RU"/>
        </w:rPr>
        <w:t xml:space="preserve"> некоторых федеральных органов исполнительной власти и внесении изменений в отдельные законодате</w:t>
      </w:r>
      <w:r w:rsidR="006B365D">
        <w:rPr>
          <w:rFonts w:ascii="Times New Roman" w:eastAsia="Times New Roman" w:hAnsi="Times New Roman" w:cs="Times New Roman"/>
          <w:sz w:val="24"/>
          <w:szCs w:val="24"/>
          <w:lang w:eastAsia="ru-RU"/>
        </w:rPr>
        <w:t>льные акты Российской Федерации»</w:t>
      </w:r>
      <w:r w:rsidRPr="00CC3D7A">
        <w:rPr>
          <w:rFonts w:ascii="Times New Roman" w:eastAsia="Times New Roman" w:hAnsi="Times New Roman" w:cs="Times New Roman"/>
          <w:sz w:val="24"/>
          <w:szCs w:val="24"/>
          <w:lang w:eastAsia="ru-RU"/>
        </w:rPr>
        <w:t xml:space="preserve">;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детям военнослужащих и детям граждан, пребывающим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3. Право преимущественного приема на обучение по основным общеобразовательным программам в муниципальное общеобразовательное учреждение имеет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в учреждение, в котором обучаются его брат и (или) сестра (полнородные и </w:t>
      </w:r>
      <w:proofErr w:type="spellStart"/>
      <w:r w:rsidRPr="00CC3D7A">
        <w:rPr>
          <w:rFonts w:ascii="Times New Roman" w:eastAsia="Times New Roman" w:hAnsi="Times New Roman" w:cs="Times New Roman"/>
          <w:sz w:val="24"/>
          <w:szCs w:val="24"/>
          <w:lang w:eastAsia="ru-RU"/>
        </w:rPr>
        <w:t>неполнородные</w:t>
      </w:r>
      <w:proofErr w:type="spellEnd"/>
      <w:r w:rsidRPr="00CC3D7A">
        <w:rPr>
          <w:rFonts w:ascii="Times New Roman" w:eastAsia="Times New Roman" w:hAnsi="Times New Roman" w:cs="Times New Roman"/>
          <w:sz w:val="24"/>
          <w:szCs w:val="24"/>
          <w:lang w:eastAsia="ru-RU"/>
        </w:rP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78" w:history="1">
        <w:r w:rsidRPr="00210067">
          <w:rPr>
            <w:rFonts w:ascii="Times New Roman" w:eastAsia="Times New Roman" w:hAnsi="Times New Roman" w:cs="Times New Roman"/>
            <w:sz w:val="24"/>
            <w:szCs w:val="24"/>
            <w:lang w:eastAsia="ru-RU"/>
          </w:rPr>
          <w:t>частями 5</w:t>
        </w:r>
      </w:hyperlink>
      <w:r w:rsidRPr="00210067">
        <w:rPr>
          <w:rFonts w:ascii="Times New Roman" w:eastAsia="Times New Roman" w:hAnsi="Times New Roman" w:cs="Times New Roman"/>
          <w:sz w:val="24"/>
          <w:szCs w:val="24"/>
          <w:lang w:eastAsia="ru-RU"/>
        </w:rPr>
        <w:t xml:space="preserve"> и </w:t>
      </w:r>
      <w:hyperlink r:id="rId79" w:history="1">
        <w:r w:rsidRPr="00210067">
          <w:rPr>
            <w:rFonts w:ascii="Times New Roman" w:eastAsia="Times New Roman" w:hAnsi="Times New Roman" w:cs="Times New Roman"/>
            <w:sz w:val="24"/>
            <w:szCs w:val="24"/>
            <w:lang w:eastAsia="ru-RU"/>
          </w:rPr>
          <w:t>6 статьи 67</w:t>
        </w:r>
      </w:hyperlink>
      <w:r w:rsidRPr="00210067">
        <w:rPr>
          <w:rFonts w:ascii="Times New Roman" w:eastAsia="Times New Roman" w:hAnsi="Times New Roman" w:cs="Times New Roman"/>
          <w:sz w:val="24"/>
          <w:szCs w:val="24"/>
          <w:lang w:eastAsia="ru-RU"/>
        </w:rPr>
        <w:t xml:space="preserve"> Фед</w:t>
      </w:r>
      <w:r w:rsidR="006B365D">
        <w:rPr>
          <w:rFonts w:ascii="Times New Roman" w:eastAsia="Times New Roman" w:hAnsi="Times New Roman" w:cs="Times New Roman"/>
          <w:sz w:val="24"/>
          <w:szCs w:val="24"/>
          <w:lang w:eastAsia="ru-RU"/>
        </w:rPr>
        <w:t>ерального закона от 29.12.2012 № 273-ФЗ «</w:t>
      </w:r>
      <w:r w:rsidRPr="00210067">
        <w:rPr>
          <w:rFonts w:ascii="Times New Roman" w:eastAsia="Times New Roman" w:hAnsi="Times New Roman" w:cs="Times New Roman"/>
          <w:sz w:val="24"/>
          <w:szCs w:val="24"/>
          <w:lang w:eastAsia="ru-RU"/>
        </w:rPr>
        <w:t>Об обр</w:t>
      </w:r>
      <w:r w:rsidR="006B365D">
        <w:rPr>
          <w:rFonts w:ascii="Times New Roman" w:eastAsia="Times New Roman" w:hAnsi="Times New Roman" w:cs="Times New Roman"/>
          <w:sz w:val="24"/>
          <w:szCs w:val="24"/>
          <w:lang w:eastAsia="ru-RU"/>
        </w:rPr>
        <w:t>азовании в Российской Федерации»</w:t>
      </w:r>
      <w:r w:rsidRPr="00210067">
        <w:rPr>
          <w:rFonts w:ascii="Times New Roman" w:eastAsia="Times New Roman" w:hAnsi="Times New Roman" w:cs="Times New Roman"/>
          <w:sz w:val="24"/>
          <w:szCs w:val="24"/>
          <w:lang w:eastAsia="ru-RU"/>
        </w:rPr>
        <w:t>.</w:t>
      </w:r>
      <w:r w:rsidRPr="00CC3D7A">
        <w:rPr>
          <w:rFonts w:ascii="Times New Roman" w:eastAsia="Times New Roman" w:hAnsi="Times New Roman" w:cs="Times New Roman"/>
          <w:sz w:val="24"/>
          <w:szCs w:val="24"/>
          <w:lang w:eastAsia="ru-RU"/>
        </w:rPr>
        <w:t xml:space="preserve">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4. Преимущественное право приема в учреждения,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муниципальной службе, в том числе к муниципальной службе российского казачества, имеют следующие категории граждан: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дети-сироты и дети, оставшиеся без попечения родителей;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военнослужащих, проходящих военную службу по контракту;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Героев Советского Союза, Героев Российской Федерации и полных кавалеров ордена Славы;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сотрудников органов внутренних дел;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вследствие заболевания, полученного в период прохождения службы в учреждениях и органах;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
    <w:p w:rsidR="00CC3D7A" w:rsidRPr="00CC3D7A" w:rsidRDefault="00CC3D7A" w:rsidP="00CC3D7A">
      <w:pPr>
        <w:spacing w:after="0" w:line="240" w:lineRule="auto"/>
        <w:ind w:firstLine="851"/>
        <w:jc w:val="both"/>
        <w:rPr>
          <w:rFonts w:ascii="Times New Roman" w:eastAsia="Times New Roman" w:hAnsi="Times New Roman" w:cs="Times New Roman"/>
          <w:sz w:val="24"/>
          <w:szCs w:val="24"/>
          <w:lang w:eastAsia="ru-RU"/>
        </w:rPr>
      </w:pPr>
      <w:r w:rsidRPr="00CC3D7A">
        <w:rPr>
          <w:rFonts w:ascii="Times New Roman" w:eastAsia="Times New Roman" w:hAnsi="Times New Roman" w:cs="Times New Roman"/>
          <w:sz w:val="24"/>
          <w:szCs w:val="24"/>
          <w:lang w:eastAsia="ru-RU"/>
        </w:rPr>
        <w:t xml:space="preserve">- иные лица в случаях, установленных федеральным законодательством. </w:t>
      </w:r>
    </w:p>
    <w:p w:rsidR="003649DD" w:rsidRDefault="003649DD"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0067" w:rsidRDefault="00210067" w:rsidP="00CC3D7A">
      <w:pPr>
        <w:widowControl w:val="0"/>
        <w:autoSpaceDE w:val="0"/>
        <w:autoSpaceDN w:val="0"/>
        <w:spacing w:after="0" w:line="240" w:lineRule="auto"/>
        <w:ind w:firstLine="851"/>
        <w:jc w:val="both"/>
        <w:rPr>
          <w:rFonts w:ascii="Times New Roman" w:hAnsi="Times New Roman" w:cs="Times New Roman"/>
        </w:rPr>
      </w:pPr>
    </w:p>
    <w:p w:rsidR="0021786A" w:rsidRDefault="0021786A">
      <w:pPr>
        <w:rPr>
          <w:rFonts w:ascii="Times New Roman" w:hAnsi="Times New Roman" w:cs="Times New Roman"/>
        </w:rPr>
      </w:pPr>
      <w:r>
        <w:rPr>
          <w:rFonts w:ascii="Times New Roman" w:hAnsi="Times New Roman" w:cs="Times New Roman"/>
        </w:rPr>
        <w:br w:type="page"/>
      </w:r>
    </w:p>
    <w:tbl>
      <w:tblPr>
        <w:tblW w:w="4820"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21786A" w:rsidRPr="00CC6345" w:rsidTr="00A049DC">
        <w:trPr>
          <w:trHeight w:val="1833"/>
        </w:trPr>
        <w:tc>
          <w:tcPr>
            <w:tcW w:w="4820" w:type="dxa"/>
            <w:tcBorders>
              <w:top w:val="nil"/>
              <w:left w:val="nil"/>
              <w:bottom w:val="nil"/>
              <w:right w:val="nil"/>
            </w:tcBorders>
          </w:tcPr>
          <w:p w:rsidR="0021786A" w:rsidRPr="0021786A" w:rsidRDefault="0021786A" w:rsidP="00A049DC">
            <w:pPr>
              <w:widowControl w:val="0"/>
              <w:tabs>
                <w:tab w:val="left" w:pos="1418"/>
              </w:tabs>
              <w:suppressAutoHyphens/>
              <w:spacing w:after="0" w:line="240" w:lineRule="auto"/>
              <w:jc w:val="right"/>
              <w:rPr>
                <w:rFonts w:ascii="Times New Roman" w:eastAsia="Times New Roman" w:hAnsi="Times New Roman" w:cs="Times New Roman"/>
                <w:sz w:val="24"/>
                <w:szCs w:val="20"/>
                <w:lang w:eastAsia="ar-SA"/>
              </w:rPr>
            </w:pPr>
            <w:r w:rsidRPr="0021786A">
              <w:rPr>
                <w:rFonts w:ascii="Times New Roman" w:eastAsia="Times New Roman" w:hAnsi="Times New Roman" w:cs="Times New Roman"/>
                <w:sz w:val="24"/>
                <w:szCs w:val="20"/>
                <w:lang w:eastAsia="ar-SA"/>
              </w:rPr>
              <w:t xml:space="preserve">Приложение № </w:t>
            </w:r>
            <w:r>
              <w:rPr>
                <w:rFonts w:ascii="Times New Roman" w:eastAsia="Times New Roman" w:hAnsi="Times New Roman" w:cs="Times New Roman"/>
                <w:sz w:val="24"/>
                <w:szCs w:val="20"/>
                <w:lang w:eastAsia="ar-SA"/>
              </w:rPr>
              <w:t>4</w:t>
            </w:r>
          </w:p>
          <w:p w:rsidR="0021786A" w:rsidRPr="00CC6345" w:rsidRDefault="0021786A" w:rsidP="00A049DC">
            <w:pPr>
              <w:widowControl w:val="0"/>
              <w:tabs>
                <w:tab w:val="left" w:pos="1418"/>
              </w:tabs>
              <w:suppressAutoHyphens/>
              <w:spacing w:after="0" w:line="240" w:lineRule="auto"/>
              <w:jc w:val="both"/>
              <w:rPr>
                <w:rFonts w:ascii="Times New Roman" w:eastAsia="Times New Roman" w:hAnsi="Times New Roman" w:cs="Times New Roman"/>
                <w:sz w:val="24"/>
                <w:szCs w:val="24"/>
                <w:lang w:eastAsia="ar-SA"/>
              </w:rPr>
            </w:pPr>
            <w:r w:rsidRPr="0021786A">
              <w:rPr>
                <w:rFonts w:ascii="Times New Roman" w:eastAsia="Times New Roman" w:hAnsi="Times New Roman" w:cs="Times New Roman"/>
                <w:sz w:val="24"/>
                <w:szCs w:val="20"/>
                <w:lang w:eastAsia="ar-SA"/>
              </w:rPr>
              <w:t>к административному регламенту</w:t>
            </w:r>
            <w:r>
              <w:rPr>
                <w:rFonts w:ascii="Times New Roman" w:eastAsia="Times New Roman" w:hAnsi="Times New Roman" w:cs="Times New Roman"/>
                <w:sz w:val="24"/>
                <w:szCs w:val="20"/>
                <w:lang w:eastAsia="ar-SA"/>
              </w:rPr>
              <w:t xml:space="preserve"> управления образования Тымовского муниципального округа Сахалинской области</w:t>
            </w:r>
            <w:r w:rsidRPr="0021786A">
              <w:rPr>
                <w:rFonts w:ascii="Times New Roman" w:eastAsia="Times New Roman" w:hAnsi="Times New Roman" w:cs="Times New Roman"/>
                <w:sz w:val="24"/>
                <w:szCs w:val="20"/>
                <w:lang w:eastAsia="ar-SA"/>
              </w:rPr>
              <w:t xml:space="preserve"> по предоставлению муниципальной услуги </w:t>
            </w:r>
            <w:r w:rsidRPr="0021786A">
              <w:rPr>
                <w:rFonts w:ascii="Times New Roman" w:eastAsia="Times New Roman" w:hAnsi="Times New Roman" w:cs="Times New Roman"/>
                <w:sz w:val="24"/>
                <w:szCs w:val="20"/>
                <w:lang w:eastAsia="ru-RU"/>
              </w:rPr>
              <w:t>«Прием граждан на обучение по образовательным программам начального общего, основного общего, среднего общего образования»</w:t>
            </w:r>
            <w:r>
              <w:rPr>
                <w:rFonts w:ascii="Times New Roman" w:eastAsia="Times New Roman" w:hAnsi="Times New Roman" w:cs="Times New Roman"/>
                <w:sz w:val="24"/>
                <w:szCs w:val="20"/>
                <w:lang w:eastAsia="ru-RU"/>
              </w:rPr>
              <w:t xml:space="preserve">, утвержденному приказом управления образования МО «Тымовский городской округ» от </w:t>
            </w:r>
            <w:r w:rsidRPr="0021786A">
              <w:rPr>
                <w:rFonts w:ascii="Times New Roman" w:hAnsi="Times New Roman" w:cs="Times New Roman"/>
                <w:sz w:val="24"/>
              </w:rPr>
              <w:t>01.08.2016 № 174</w:t>
            </w:r>
          </w:p>
        </w:tc>
      </w:tr>
    </w:tbl>
    <w:p w:rsidR="00210067" w:rsidRPr="00804E36" w:rsidRDefault="00210067" w:rsidP="00210067">
      <w:pPr>
        <w:autoSpaceDE w:val="0"/>
        <w:autoSpaceDN w:val="0"/>
        <w:adjustRightInd w:val="0"/>
        <w:spacing w:after="0" w:line="240" w:lineRule="auto"/>
        <w:ind w:left="4536"/>
        <w:jc w:val="right"/>
        <w:rPr>
          <w:rFonts w:ascii="Times New Roman" w:eastAsia="Calibri" w:hAnsi="Times New Roman" w:cs="Times New Roman"/>
          <w:sz w:val="20"/>
          <w:szCs w:val="20"/>
        </w:rPr>
      </w:pPr>
    </w:p>
    <w:p w:rsidR="00EC0B7A" w:rsidRPr="00EC0B7A" w:rsidRDefault="00EC0B7A" w:rsidP="00EC0B7A">
      <w:pPr>
        <w:spacing w:after="0" w:line="240" w:lineRule="auto"/>
        <w:jc w:val="center"/>
        <w:rPr>
          <w:rFonts w:ascii="Times New Roman" w:eastAsia="Times New Roman" w:hAnsi="Times New Roman" w:cs="Times New Roman"/>
          <w:b/>
          <w:sz w:val="24"/>
          <w:szCs w:val="24"/>
          <w:lang w:eastAsia="ru-RU"/>
        </w:rPr>
      </w:pPr>
      <w:r w:rsidRPr="00EC0B7A">
        <w:rPr>
          <w:rFonts w:ascii="Times New Roman" w:eastAsia="Times New Roman" w:hAnsi="Times New Roman" w:cs="Times New Roman"/>
          <w:b/>
          <w:sz w:val="24"/>
          <w:szCs w:val="24"/>
          <w:lang w:eastAsia="ru-RU"/>
        </w:rPr>
        <w:t>СОГЛАСИЕ</w:t>
      </w:r>
    </w:p>
    <w:p w:rsidR="00EC0B7A" w:rsidRPr="00EC0B7A" w:rsidRDefault="00EC0B7A" w:rsidP="00EC0B7A">
      <w:pPr>
        <w:spacing w:after="0" w:line="240" w:lineRule="auto"/>
        <w:jc w:val="center"/>
        <w:rPr>
          <w:rFonts w:ascii="Times New Roman" w:eastAsia="Times New Roman" w:hAnsi="Times New Roman" w:cs="Times New Roman"/>
          <w:b/>
          <w:sz w:val="24"/>
          <w:szCs w:val="24"/>
          <w:lang w:eastAsia="ru-RU"/>
        </w:rPr>
      </w:pPr>
      <w:r w:rsidRPr="00EC0B7A">
        <w:rPr>
          <w:rFonts w:ascii="Times New Roman" w:eastAsia="Times New Roman" w:hAnsi="Times New Roman" w:cs="Times New Roman"/>
          <w:b/>
          <w:sz w:val="24"/>
          <w:szCs w:val="24"/>
          <w:lang w:eastAsia="ru-RU"/>
        </w:rPr>
        <w:t xml:space="preserve">НА ОБРАБОТКУ ПЕРСОНАЛЬНЫХ ДАННЫХ </w:t>
      </w:r>
    </w:p>
    <w:p w:rsidR="00EC0B7A" w:rsidRPr="00EC0B7A" w:rsidRDefault="00EC0B7A" w:rsidP="00EC0B7A">
      <w:pPr>
        <w:spacing w:after="0" w:line="288" w:lineRule="atLeast"/>
        <w:ind w:firstLine="540"/>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09"/>
        <w:gridCol w:w="405"/>
        <w:gridCol w:w="8561"/>
      </w:tblGrid>
      <w:tr w:rsidR="00EC0B7A" w:rsidRPr="00EC0B7A" w:rsidTr="00EC0B7A">
        <w:tc>
          <w:tcPr>
            <w:tcW w:w="0" w:type="auto"/>
            <w:vMerge w:val="restart"/>
            <w:hideMark/>
          </w:tcPr>
          <w:p w:rsidR="00EC0B7A" w:rsidRPr="00EC0B7A" w:rsidRDefault="00EC0B7A" w:rsidP="00EC0B7A">
            <w:pPr>
              <w:spacing w:after="0" w:line="288" w:lineRule="atLeast"/>
              <w:jc w:val="both"/>
              <w:rPr>
                <w:rFonts w:ascii="Times New Roman" w:eastAsia="Times New Roman" w:hAnsi="Times New Roman" w:cs="Times New Roman"/>
                <w:sz w:val="19"/>
                <w:szCs w:val="19"/>
                <w:lang w:eastAsia="ru-RU"/>
              </w:rPr>
            </w:pPr>
            <w:r w:rsidRPr="00EC0B7A">
              <w:rPr>
                <w:rFonts w:ascii="Times New Roman" w:eastAsia="Times New Roman" w:hAnsi="Times New Roman" w:cs="Times New Roman"/>
                <w:sz w:val="19"/>
                <w:szCs w:val="19"/>
                <w:lang w:eastAsia="ru-RU"/>
              </w:rPr>
              <w:t xml:space="preserve">  </w:t>
            </w:r>
          </w:p>
        </w:tc>
        <w:tc>
          <w:tcPr>
            <w:tcW w:w="0" w:type="auto"/>
            <w:hideMark/>
          </w:tcPr>
          <w:p w:rsidR="00EC0B7A" w:rsidRPr="00EC0B7A" w:rsidRDefault="00EC0B7A" w:rsidP="00EC0B7A">
            <w:pPr>
              <w:spacing w:after="0" w:line="288" w:lineRule="atLeast"/>
              <w:rPr>
                <w:rFonts w:ascii="Times New Roman" w:eastAsia="Times New Roman" w:hAnsi="Times New Roman" w:cs="Times New Roman"/>
                <w:sz w:val="19"/>
                <w:szCs w:val="19"/>
                <w:lang w:eastAsia="ru-RU"/>
              </w:rPr>
            </w:pPr>
            <w:r w:rsidRPr="00EC0B7A">
              <w:rPr>
                <w:rFonts w:ascii="Times New Roman" w:eastAsia="Times New Roman" w:hAnsi="Times New Roman" w:cs="Times New Roman"/>
                <w:sz w:val="19"/>
                <w:szCs w:val="19"/>
                <w:lang w:eastAsia="ru-RU"/>
              </w:rPr>
              <w:t xml:space="preserve">В </w:t>
            </w:r>
          </w:p>
        </w:tc>
        <w:tc>
          <w:tcPr>
            <w:tcW w:w="0" w:type="auto"/>
            <w:tcBorders>
              <w:bottom w:val="single" w:sz="6" w:space="0" w:color="000000"/>
            </w:tcBorders>
            <w:hideMark/>
          </w:tcPr>
          <w:p w:rsidR="00EC0B7A" w:rsidRPr="00EC0B7A" w:rsidRDefault="00EC0B7A" w:rsidP="00EC0B7A">
            <w:pPr>
              <w:spacing w:after="0" w:line="240" w:lineRule="auto"/>
              <w:jc w:val="center"/>
              <w:rPr>
                <w:rFonts w:ascii="Times New Roman" w:eastAsia="Times New Roman" w:hAnsi="Times New Roman" w:cs="Times New Roman"/>
                <w:sz w:val="19"/>
                <w:szCs w:val="19"/>
                <w:lang w:eastAsia="ru-RU"/>
              </w:rPr>
            </w:pPr>
            <w:r w:rsidRPr="00EC0B7A">
              <w:rPr>
                <w:rFonts w:ascii="Times New Roman" w:eastAsia="Times New Roman" w:hAnsi="Times New Roman" w:cs="Times New Roman"/>
                <w:sz w:val="19"/>
                <w:szCs w:val="19"/>
                <w:lang w:eastAsia="ru-RU"/>
              </w:rPr>
              <w:t xml:space="preserve">  </w:t>
            </w:r>
          </w:p>
        </w:tc>
      </w:tr>
      <w:tr w:rsidR="00EC0B7A" w:rsidRPr="00EC0B7A" w:rsidTr="00EC0B7A">
        <w:tc>
          <w:tcPr>
            <w:tcW w:w="0" w:type="auto"/>
            <w:vMerge/>
            <w:vAlign w:val="center"/>
            <w:hideMark/>
          </w:tcPr>
          <w:p w:rsidR="00EC0B7A" w:rsidRPr="00EC0B7A" w:rsidRDefault="00EC0B7A" w:rsidP="00EC0B7A">
            <w:pPr>
              <w:spacing w:after="0" w:line="240" w:lineRule="auto"/>
              <w:rPr>
                <w:rFonts w:ascii="Times New Roman" w:eastAsia="Times New Roman" w:hAnsi="Times New Roman" w:cs="Times New Roman"/>
                <w:sz w:val="19"/>
                <w:szCs w:val="19"/>
                <w:lang w:eastAsia="ru-RU"/>
              </w:rPr>
            </w:pPr>
          </w:p>
        </w:tc>
        <w:tc>
          <w:tcPr>
            <w:tcW w:w="0" w:type="auto"/>
            <w:hideMark/>
          </w:tcPr>
          <w:p w:rsidR="00EC0B7A" w:rsidRPr="00EC0B7A" w:rsidRDefault="00EC0B7A" w:rsidP="00EC0B7A">
            <w:pPr>
              <w:spacing w:after="0" w:line="288" w:lineRule="atLeast"/>
              <w:rPr>
                <w:rFonts w:ascii="Times New Roman" w:eastAsia="Times New Roman" w:hAnsi="Times New Roman" w:cs="Times New Roman"/>
                <w:sz w:val="19"/>
                <w:szCs w:val="19"/>
                <w:lang w:eastAsia="ru-RU"/>
              </w:rPr>
            </w:pPr>
            <w:r w:rsidRPr="00EC0B7A">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EC0B7A" w:rsidRPr="00EC0B7A" w:rsidRDefault="00EC0B7A" w:rsidP="00EC0B7A">
            <w:pPr>
              <w:spacing w:after="0" w:line="240" w:lineRule="auto"/>
              <w:jc w:val="center"/>
              <w:rPr>
                <w:rFonts w:ascii="Times New Roman" w:eastAsia="Times New Roman" w:hAnsi="Times New Roman" w:cs="Times New Roman"/>
                <w:sz w:val="19"/>
                <w:szCs w:val="19"/>
                <w:lang w:eastAsia="ru-RU"/>
              </w:rPr>
            </w:pPr>
            <w:r w:rsidRPr="00EC0B7A">
              <w:rPr>
                <w:rFonts w:ascii="Times New Roman" w:eastAsia="Times New Roman" w:hAnsi="Times New Roman" w:cs="Times New Roman"/>
                <w:sz w:val="19"/>
                <w:szCs w:val="19"/>
                <w:lang w:eastAsia="ru-RU"/>
              </w:rPr>
              <w:t xml:space="preserve">(наименование образовательного учреждения) </w:t>
            </w:r>
          </w:p>
        </w:tc>
      </w:tr>
      <w:tr w:rsidR="00EC0B7A" w:rsidRPr="00EC0B7A" w:rsidTr="00EC0B7A">
        <w:tc>
          <w:tcPr>
            <w:tcW w:w="0" w:type="auto"/>
            <w:vMerge/>
            <w:vAlign w:val="center"/>
            <w:hideMark/>
          </w:tcPr>
          <w:p w:rsidR="00EC0B7A" w:rsidRPr="00EC0B7A" w:rsidRDefault="00EC0B7A" w:rsidP="00EC0B7A">
            <w:pPr>
              <w:spacing w:after="0" w:line="240" w:lineRule="auto"/>
              <w:rPr>
                <w:rFonts w:ascii="Times New Roman" w:eastAsia="Times New Roman" w:hAnsi="Times New Roman" w:cs="Times New Roman"/>
                <w:sz w:val="19"/>
                <w:szCs w:val="19"/>
                <w:lang w:eastAsia="ru-RU"/>
              </w:rPr>
            </w:pPr>
          </w:p>
        </w:tc>
        <w:tc>
          <w:tcPr>
            <w:tcW w:w="0" w:type="auto"/>
            <w:hideMark/>
          </w:tcPr>
          <w:p w:rsidR="00EC0B7A" w:rsidRPr="00EC0B7A" w:rsidRDefault="00EC0B7A" w:rsidP="00EC0B7A">
            <w:pPr>
              <w:spacing w:after="0" w:line="288" w:lineRule="atLeast"/>
              <w:rPr>
                <w:rFonts w:ascii="Times New Roman" w:eastAsia="Times New Roman" w:hAnsi="Times New Roman" w:cs="Times New Roman"/>
                <w:sz w:val="19"/>
                <w:szCs w:val="19"/>
                <w:lang w:eastAsia="ru-RU"/>
              </w:rPr>
            </w:pPr>
            <w:r w:rsidRPr="00EC0B7A">
              <w:rPr>
                <w:rFonts w:ascii="Times New Roman" w:eastAsia="Times New Roman" w:hAnsi="Times New Roman" w:cs="Times New Roman"/>
                <w:sz w:val="19"/>
                <w:szCs w:val="19"/>
                <w:lang w:eastAsia="ru-RU"/>
              </w:rPr>
              <w:t xml:space="preserve">от </w:t>
            </w:r>
          </w:p>
        </w:tc>
        <w:tc>
          <w:tcPr>
            <w:tcW w:w="0" w:type="auto"/>
            <w:tcBorders>
              <w:bottom w:val="single" w:sz="6" w:space="0" w:color="000000"/>
            </w:tcBorders>
            <w:hideMark/>
          </w:tcPr>
          <w:p w:rsidR="00EC0B7A" w:rsidRPr="00EC0B7A" w:rsidRDefault="00EC0B7A" w:rsidP="00EC0B7A">
            <w:pPr>
              <w:spacing w:after="0" w:line="240" w:lineRule="auto"/>
              <w:jc w:val="center"/>
              <w:rPr>
                <w:rFonts w:ascii="Times New Roman" w:eastAsia="Times New Roman" w:hAnsi="Times New Roman" w:cs="Times New Roman"/>
                <w:sz w:val="19"/>
                <w:szCs w:val="19"/>
                <w:lang w:eastAsia="ru-RU"/>
              </w:rPr>
            </w:pPr>
            <w:r w:rsidRPr="00EC0B7A">
              <w:rPr>
                <w:rFonts w:ascii="Times New Roman" w:eastAsia="Times New Roman" w:hAnsi="Times New Roman" w:cs="Times New Roman"/>
                <w:sz w:val="19"/>
                <w:szCs w:val="19"/>
                <w:lang w:eastAsia="ru-RU"/>
              </w:rPr>
              <w:t xml:space="preserve">  </w:t>
            </w:r>
          </w:p>
        </w:tc>
      </w:tr>
      <w:tr w:rsidR="00EC0B7A" w:rsidRPr="00EC0B7A" w:rsidTr="00EC0B7A">
        <w:tc>
          <w:tcPr>
            <w:tcW w:w="0" w:type="auto"/>
            <w:vMerge/>
            <w:vAlign w:val="center"/>
            <w:hideMark/>
          </w:tcPr>
          <w:p w:rsidR="00EC0B7A" w:rsidRPr="00EC0B7A" w:rsidRDefault="00EC0B7A" w:rsidP="00EC0B7A">
            <w:pPr>
              <w:spacing w:after="0" w:line="240" w:lineRule="auto"/>
              <w:rPr>
                <w:rFonts w:ascii="Times New Roman" w:eastAsia="Times New Roman" w:hAnsi="Times New Roman" w:cs="Times New Roman"/>
                <w:sz w:val="19"/>
                <w:szCs w:val="19"/>
                <w:lang w:eastAsia="ru-RU"/>
              </w:rPr>
            </w:pPr>
          </w:p>
        </w:tc>
        <w:tc>
          <w:tcPr>
            <w:tcW w:w="0" w:type="auto"/>
            <w:hideMark/>
          </w:tcPr>
          <w:p w:rsidR="00EC0B7A" w:rsidRPr="00EC0B7A" w:rsidRDefault="00EC0B7A" w:rsidP="00EC0B7A">
            <w:pPr>
              <w:spacing w:after="0" w:line="288" w:lineRule="atLeast"/>
              <w:jc w:val="center"/>
              <w:rPr>
                <w:rFonts w:ascii="Times New Roman" w:eastAsia="Times New Roman" w:hAnsi="Times New Roman" w:cs="Times New Roman"/>
                <w:sz w:val="19"/>
                <w:szCs w:val="19"/>
                <w:lang w:eastAsia="ru-RU"/>
              </w:rPr>
            </w:pPr>
          </w:p>
        </w:tc>
        <w:tc>
          <w:tcPr>
            <w:tcW w:w="0" w:type="auto"/>
            <w:tcBorders>
              <w:top w:val="single" w:sz="6" w:space="0" w:color="000000"/>
            </w:tcBorders>
            <w:hideMark/>
          </w:tcPr>
          <w:p w:rsidR="00EC0B7A" w:rsidRPr="00EC0B7A" w:rsidRDefault="00EC0B7A" w:rsidP="00EC0B7A">
            <w:pPr>
              <w:spacing w:after="0" w:line="288" w:lineRule="atLeast"/>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(ФИО, </w:t>
            </w:r>
            <w:r w:rsidRPr="00EC0B7A">
              <w:rPr>
                <w:rFonts w:ascii="Times New Roman" w:eastAsia="Times New Roman" w:hAnsi="Times New Roman" w:cs="Times New Roman"/>
                <w:sz w:val="19"/>
                <w:szCs w:val="19"/>
                <w:lang w:eastAsia="ru-RU"/>
              </w:rPr>
              <w:t>зарегистрированного по адресу</w:t>
            </w:r>
            <w:r>
              <w:rPr>
                <w:rFonts w:ascii="Times New Roman" w:eastAsia="Times New Roman" w:hAnsi="Times New Roman" w:cs="Times New Roman"/>
                <w:sz w:val="19"/>
                <w:szCs w:val="19"/>
                <w:lang w:eastAsia="ru-RU"/>
              </w:rPr>
              <w:t>)</w:t>
            </w:r>
          </w:p>
        </w:tc>
      </w:tr>
      <w:tr w:rsidR="00EC0B7A" w:rsidRPr="00EC0B7A" w:rsidTr="00EC0B7A">
        <w:tc>
          <w:tcPr>
            <w:tcW w:w="0" w:type="auto"/>
            <w:vMerge/>
            <w:vAlign w:val="center"/>
            <w:hideMark/>
          </w:tcPr>
          <w:p w:rsidR="00EC0B7A" w:rsidRPr="00EC0B7A" w:rsidRDefault="00EC0B7A" w:rsidP="00EC0B7A">
            <w:pPr>
              <w:spacing w:after="0" w:line="240" w:lineRule="auto"/>
              <w:rPr>
                <w:rFonts w:ascii="Times New Roman" w:eastAsia="Times New Roman" w:hAnsi="Times New Roman" w:cs="Times New Roman"/>
                <w:sz w:val="19"/>
                <w:szCs w:val="19"/>
                <w:lang w:eastAsia="ru-RU"/>
              </w:rPr>
            </w:pPr>
          </w:p>
        </w:tc>
        <w:tc>
          <w:tcPr>
            <w:tcW w:w="0" w:type="auto"/>
            <w:hideMark/>
          </w:tcPr>
          <w:p w:rsidR="00EC0B7A" w:rsidRPr="00EC0B7A" w:rsidRDefault="00EC0B7A" w:rsidP="00EC0B7A">
            <w:pPr>
              <w:spacing w:after="0" w:line="288" w:lineRule="atLeast"/>
              <w:rPr>
                <w:rFonts w:ascii="Times New Roman" w:eastAsia="Times New Roman" w:hAnsi="Times New Roman" w:cs="Times New Roman"/>
                <w:sz w:val="19"/>
                <w:szCs w:val="19"/>
                <w:lang w:eastAsia="ru-RU"/>
              </w:rPr>
            </w:pPr>
            <w:r w:rsidRPr="00EC0B7A">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EC0B7A" w:rsidRPr="00EC0B7A" w:rsidRDefault="00EC0B7A" w:rsidP="00EC0B7A">
            <w:pPr>
              <w:spacing w:after="0" w:line="288" w:lineRule="atLeast"/>
              <w:jc w:val="both"/>
              <w:rPr>
                <w:rFonts w:ascii="Times New Roman" w:eastAsia="Times New Roman" w:hAnsi="Times New Roman" w:cs="Times New Roman"/>
                <w:sz w:val="19"/>
                <w:szCs w:val="19"/>
                <w:lang w:eastAsia="ru-RU"/>
              </w:rPr>
            </w:pPr>
            <w:r w:rsidRPr="00EC0B7A">
              <w:rPr>
                <w:rFonts w:ascii="Times New Roman" w:eastAsia="Times New Roman" w:hAnsi="Times New Roman" w:cs="Times New Roman"/>
                <w:sz w:val="19"/>
                <w:szCs w:val="19"/>
                <w:lang w:eastAsia="ru-RU"/>
              </w:rPr>
              <w:t xml:space="preserve">  </w:t>
            </w:r>
          </w:p>
        </w:tc>
      </w:tr>
    </w:tbl>
    <w:p w:rsidR="00EC0B7A" w:rsidRPr="00EC0B7A" w:rsidRDefault="00EC0B7A" w:rsidP="00EC0B7A">
      <w:pPr>
        <w:spacing w:after="0" w:line="288" w:lineRule="atLeast"/>
        <w:ind w:firstLine="540"/>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EC0B7A">
        <w:rPr>
          <w:rFonts w:ascii="Times New Roman" w:eastAsia="Times New Roman" w:hAnsi="Times New Roman" w:cs="Times New Roman"/>
          <w:sz w:val="24"/>
          <w:szCs w:val="24"/>
          <w:lang w:eastAsia="ru-RU"/>
        </w:rPr>
        <w:t xml:space="preserve">аю согласие на обработку моих персональных данных.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Цель обработки персональных данных: обеспечение соблюдения законов и иных нормативных правовых актов РФ, постановка в очередь и зачисление в образовательные учреждения.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Перечень персональных данных, на обработку которых дано настоящее согласие: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 фамилия, имя, отчество заявителя и/или законного представителя ребенка;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 данные документа, удостоверяющего личность заявителя и/или законного представителя ребенка;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 данные о родстве ребенка с законным представителем ребенка;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 фамилия, имя, отчество ребенка;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 данные документа, удостоверяющего личность ребенка;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 сведения о контактных данных заявителя и/или законного представителя ребенка;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 сведения о месте жительства ребенка, заявителя и/или законного представителя ребенка.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Перечень действий с персональными данными, на совершение которых дается согласие: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Способы обработки персональных 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Срок, в течение которого действует согласие: до достижения цели обработки персональных данных или до момента утраты необходимости в их достижении. </w:t>
      </w:r>
    </w:p>
    <w:p w:rsidR="00EC0B7A" w:rsidRPr="00EC0B7A" w:rsidRDefault="00EC0B7A" w:rsidP="0021786A">
      <w:pPr>
        <w:spacing w:after="0" w:line="240" w:lineRule="auto"/>
        <w:ind w:firstLine="539"/>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Настоящее согласие может быть отозвано мной путем подачи в </w:t>
      </w:r>
      <w:r>
        <w:rPr>
          <w:rFonts w:ascii="Times New Roman" w:eastAsia="Times New Roman" w:hAnsi="Times New Roman" w:cs="Times New Roman"/>
          <w:sz w:val="24"/>
          <w:szCs w:val="24"/>
          <w:lang w:eastAsia="ru-RU"/>
        </w:rPr>
        <w:t>образовательное учреждение</w:t>
      </w:r>
      <w:r w:rsidRPr="00EC0B7A">
        <w:rPr>
          <w:rFonts w:ascii="Times New Roman" w:eastAsia="Times New Roman" w:hAnsi="Times New Roman" w:cs="Times New Roman"/>
          <w:sz w:val="24"/>
          <w:szCs w:val="24"/>
          <w:lang w:eastAsia="ru-RU"/>
        </w:rPr>
        <w:t xml:space="preserve"> письменного заявления об отзыве согласия. </w:t>
      </w:r>
    </w:p>
    <w:p w:rsidR="00EC0B7A" w:rsidRPr="00EC0B7A" w:rsidRDefault="00EC0B7A" w:rsidP="00EC0B7A">
      <w:pPr>
        <w:spacing w:after="0" w:line="288" w:lineRule="atLeast"/>
        <w:ind w:firstLine="540"/>
        <w:jc w:val="both"/>
        <w:rPr>
          <w:rFonts w:ascii="Times New Roman" w:eastAsia="Times New Roman" w:hAnsi="Times New Roman" w:cs="Times New Roman"/>
          <w:sz w:val="24"/>
          <w:szCs w:val="24"/>
          <w:lang w:eastAsia="ru-RU"/>
        </w:rPr>
      </w:pPr>
      <w:r w:rsidRPr="00EC0B7A">
        <w:rPr>
          <w:rFonts w:ascii="Times New Roman" w:eastAsia="Times New Roman" w:hAnsi="Times New Roman" w:cs="Times New Roman"/>
          <w:sz w:val="24"/>
          <w:szCs w:val="24"/>
          <w:lang w:eastAsia="ru-RU"/>
        </w:rPr>
        <w:t xml:space="preserve">  </w:t>
      </w:r>
    </w:p>
    <w:p w:rsidR="00EC0B7A" w:rsidRDefault="00EC0B7A" w:rsidP="00EC0B7A">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                               _______________  ___________________</w:t>
      </w:r>
    </w:p>
    <w:p w:rsidR="00EC0B7A" w:rsidRPr="00EC0B7A" w:rsidRDefault="00EC0B7A" w:rsidP="00EC0B7A">
      <w:pPr>
        <w:spacing w:after="0" w:line="288" w:lineRule="atLeast"/>
        <w:ind w:firstLine="54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EC0B7A">
        <w:rPr>
          <w:rFonts w:ascii="Times New Roman" w:eastAsia="Times New Roman" w:hAnsi="Times New Roman" w:cs="Times New Roman"/>
          <w:sz w:val="20"/>
          <w:szCs w:val="20"/>
          <w:lang w:eastAsia="ru-RU"/>
        </w:rPr>
        <w:t>(</w:t>
      </w:r>
      <w:proofErr w:type="gramStart"/>
      <w:r w:rsidRPr="00EC0B7A">
        <w:rPr>
          <w:rFonts w:ascii="Times New Roman" w:eastAsia="Times New Roman" w:hAnsi="Times New Roman" w:cs="Times New Roman"/>
          <w:sz w:val="20"/>
          <w:szCs w:val="20"/>
          <w:lang w:eastAsia="ru-RU"/>
        </w:rPr>
        <w:t>дата)</w:t>
      </w:r>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(подпись)                 (расшифровка подписи)</w:t>
      </w:r>
    </w:p>
    <w:p w:rsidR="0021786A" w:rsidRDefault="0021786A">
      <w:pPr>
        <w:rPr>
          <w:rFonts w:ascii="Times New Roman" w:hAnsi="Times New Roman" w:cs="Times New Roman"/>
        </w:rPr>
      </w:pPr>
      <w:r>
        <w:rPr>
          <w:rFonts w:ascii="Times New Roman" w:hAnsi="Times New Roman" w:cs="Times New Roman"/>
        </w:rPr>
        <w:br w:type="page"/>
      </w:r>
    </w:p>
    <w:tbl>
      <w:tblPr>
        <w:tblW w:w="4820"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21786A" w:rsidRPr="00CC6345" w:rsidTr="00A049DC">
        <w:trPr>
          <w:trHeight w:val="1833"/>
        </w:trPr>
        <w:tc>
          <w:tcPr>
            <w:tcW w:w="4820" w:type="dxa"/>
            <w:tcBorders>
              <w:top w:val="nil"/>
              <w:left w:val="nil"/>
              <w:bottom w:val="nil"/>
              <w:right w:val="nil"/>
            </w:tcBorders>
          </w:tcPr>
          <w:p w:rsidR="0021786A" w:rsidRPr="0021786A" w:rsidRDefault="0021786A" w:rsidP="00A049DC">
            <w:pPr>
              <w:widowControl w:val="0"/>
              <w:tabs>
                <w:tab w:val="left" w:pos="1418"/>
              </w:tabs>
              <w:suppressAutoHyphens/>
              <w:spacing w:after="0" w:line="240" w:lineRule="auto"/>
              <w:jc w:val="right"/>
              <w:rPr>
                <w:rFonts w:ascii="Times New Roman" w:eastAsia="Times New Roman" w:hAnsi="Times New Roman" w:cs="Times New Roman"/>
                <w:sz w:val="24"/>
                <w:szCs w:val="20"/>
                <w:lang w:eastAsia="ar-SA"/>
              </w:rPr>
            </w:pPr>
            <w:r w:rsidRPr="0021786A">
              <w:rPr>
                <w:rFonts w:ascii="Times New Roman" w:eastAsia="Times New Roman" w:hAnsi="Times New Roman" w:cs="Times New Roman"/>
                <w:sz w:val="24"/>
                <w:szCs w:val="20"/>
                <w:lang w:eastAsia="ar-SA"/>
              </w:rPr>
              <w:t xml:space="preserve">Приложение № </w:t>
            </w:r>
            <w:r>
              <w:rPr>
                <w:rFonts w:ascii="Times New Roman" w:eastAsia="Times New Roman" w:hAnsi="Times New Roman" w:cs="Times New Roman"/>
                <w:sz w:val="24"/>
                <w:szCs w:val="20"/>
                <w:lang w:eastAsia="ar-SA"/>
              </w:rPr>
              <w:t>5</w:t>
            </w:r>
          </w:p>
          <w:p w:rsidR="0021786A" w:rsidRPr="00CC6345" w:rsidRDefault="0021786A" w:rsidP="00A049DC">
            <w:pPr>
              <w:widowControl w:val="0"/>
              <w:tabs>
                <w:tab w:val="left" w:pos="1418"/>
              </w:tabs>
              <w:suppressAutoHyphens/>
              <w:spacing w:after="0" w:line="240" w:lineRule="auto"/>
              <w:jc w:val="both"/>
              <w:rPr>
                <w:rFonts w:ascii="Times New Roman" w:eastAsia="Times New Roman" w:hAnsi="Times New Roman" w:cs="Times New Roman"/>
                <w:sz w:val="24"/>
                <w:szCs w:val="24"/>
                <w:lang w:eastAsia="ar-SA"/>
              </w:rPr>
            </w:pPr>
            <w:r w:rsidRPr="0021786A">
              <w:rPr>
                <w:rFonts w:ascii="Times New Roman" w:eastAsia="Times New Roman" w:hAnsi="Times New Roman" w:cs="Times New Roman"/>
                <w:sz w:val="24"/>
                <w:szCs w:val="20"/>
                <w:lang w:eastAsia="ar-SA"/>
              </w:rPr>
              <w:t>к административному регламенту</w:t>
            </w:r>
            <w:r>
              <w:rPr>
                <w:rFonts w:ascii="Times New Roman" w:eastAsia="Times New Roman" w:hAnsi="Times New Roman" w:cs="Times New Roman"/>
                <w:sz w:val="24"/>
                <w:szCs w:val="20"/>
                <w:lang w:eastAsia="ar-SA"/>
              </w:rPr>
              <w:t xml:space="preserve"> управления образования Тымовского муниципального округа Сахалинской области</w:t>
            </w:r>
            <w:r w:rsidRPr="0021786A">
              <w:rPr>
                <w:rFonts w:ascii="Times New Roman" w:eastAsia="Times New Roman" w:hAnsi="Times New Roman" w:cs="Times New Roman"/>
                <w:sz w:val="24"/>
                <w:szCs w:val="20"/>
                <w:lang w:eastAsia="ar-SA"/>
              </w:rPr>
              <w:t xml:space="preserve"> по предоставлению муниципальной услуги </w:t>
            </w:r>
            <w:r w:rsidRPr="0021786A">
              <w:rPr>
                <w:rFonts w:ascii="Times New Roman" w:eastAsia="Times New Roman" w:hAnsi="Times New Roman" w:cs="Times New Roman"/>
                <w:sz w:val="24"/>
                <w:szCs w:val="20"/>
                <w:lang w:eastAsia="ru-RU"/>
              </w:rPr>
              <w:t>«Прием граждан на обучение по образовательным программам начального общего, основного общего, среднего общего образования»</w:t>
            </w:r>
            <w:r>
              <w:rPr>
                <w:rFonts w:ascii="Times New Roman" w:eastAsia="Times New Roman" w:hAnsi="Times New Roman" w:cs="Times New Roman"/>
                <w:sz w:val="24"/>
                <w:szCs w:val="20"/>
                <w:lang w:eastAsia="ru-RU"/>
              </w:rPr>
              <w:t xml:space="preserve">, утвержденному приказом управления образования МО «Тымовский городской округ» от </w:t>
            </w:r>
            <w:r w:rsidRPr="0021786A">
              <w:rPr>
                <w:rFonts w:ascii="Times New Roman" w:hAnsi="Times New Roman" w:cs="Times New Roman"/>
                <w:sz w:val="24"/>
              </w:rPr>
              <w:t>01.08.2016 № 174</w:t>
            </w:r>
          </w:p>
        </w:tc>
      </w:tr>
    </w:tbl>
    <w:p w:rsidR="008A639B" w:rsidRDefault="008A639B" w:rsidP="008A639B">
      <w:pPr>
        <w:autoSpaceDE w:val="0"/>
        <w:autoSpaceDN w:val="0"/>
        <w:adjustRightInd w:val="0"/>
        <w:spacing w:after="0" w:line="240" w:lineRule="auto"/>
        <w:ind w:left="4536"/>
        <w:jc w:val="right"/>
        <w:rPr>
          <w:rFonts w:ascii="Times New Roman" w:eastAsia="Times New Roman" w:hAnsi="Times New Roman" w:cs="Times New Roman"/>
          <w:sz w:val="20"/>
          <w:szCs w:val="20"/>
          <w:lang w:eastAsia="ru-RU"/>
        </w:rPr>
      </w:pPr>
    </w:p>
    <w:p w:rsidR="008A639B" w:rsidRPr="00804E36" w:rsidRDefault="008A639B" w:rsidP="008A639B">
      <w:pPr>
        <w:autoSpaceDE w:val="0"/>
        <w:autoSpaceDN w:val="0"/>
        <w:adjustRightInd w:val="0"/>
        <w:spacing w:after="0" w:line="240" w:lineRule="auto"/>
        <w:ind w:left="4536"/>
        <w:jc w:val="center"/>
        <w:rPr>
          <w:rFonts w:ascii="Times New Roman" w:eastAsia="Calibri" w:hAnsi="Times New Roman" w:cs="Times New Roman"/>
          <w:sz w:val="20"/>
          <w:szCs w:val="20"/>
        </w:rPr>
      </w:pPr>
    </w:p>
    <w:p w:rsidR="008A639B" w:rsidRPr="008A639B" w:rsidRDefault="008A639B" w:rsidP="008A639B">
      <w:pPr>
        <w:spacing w:after="0" w:line="288" w:lineRule="atLeast"/>
        <w:ind w:firstLine="540"/>
        <w:jc w:val="both"/>
        <w:rPr>
          <w:rFonts w:ascii="Times New Roman" w:eastAsia="Times New Roman" w:hAnsi="Times New Roman" w:cs="Times New Roman"/>
          <w:sz w:val="24"/>
          <w:szCs w:val="24"/>
          <w:lang w:eastAsia="ru-RU"/>
        </w:rPr>
      </w:pPr>
      <w:r w:rsidRPr="008A639B">
        <w:rPr>
          <w:rFonts w:ascii="Times New Roman" w:eastAsia="Times New Roman" w:hAnsi="Times New Roman" w:cs="Times New Roman"/>
          <w:sz w:val="24"/>
          <w:szCs w:val="24"/>
          <w:lang w:eastAsia="ru-RU"/>
        </w:rPr>
        <w:t xml:space="preserve">  </w:t>
      </w:r>
    </w:p>
    <w:p w:rsidR="008A639B" w:rsidRPr="008A639B" w:rsidRDefault="008A639B" w:rsidP="008A639B">
      <w:pPr>
        <w:spacing w:after="0" w:line="240" w:lineRule="auto"/>
        <w:jc w:val="center"/>
        <w:rPr>
          <w:rFonts w:ascii="Times New Roman" w:eastAsia="Times New Roman" w:hAnsi="Times New Roman" w:cs="Times New Roman"/>
          <w:b/>
          <w:sz w:val="24"/>
          <w:szCs w:val="24"/>
          <w:lang w:eastAsia="ru-RU"/>
        </w:rPr>
      </w:pPr>
      <w:r w:rsidRPr="008A639B">
        <w:rPr>
          <w:rFonts w:ascii="Times New Roman" w:eastAsia="Times New Roman" w:hAnsi="Times New Roman" w:cs="Times New Roman"/>
          <w:b/>
          <w:sz w:val="24"/>
          <w:szCs w:val="24"/>
          <w:lang w:eastAsia="ru-RU"/>
        </w:rPr>
        <w:t>Расписка</w:t>
      </w:r>
    </w:p>
    <w:p w:rsidR="008A639B" w:rsidRPr="008A639B" w:rsidRDefault="008A639B" w:rsidP="008A639B">
      <w:pPr>
        <w:spacing w:after="0" w:line="240" w:lineRule="auto"/>
        <w:jc w:val="center"/>
        <w:rPr>
          <w:rFonts w:ascii="Times New Roman" w:eastAsia="Times New Roman" w:hAnsi="Times New Roman" w:cs="Times New Roman"/>
          <w:b/>
          <w:sz w:val="24"/>
          <w:szCs w:val="24"/>
          <w:lang w:eastAsia="ru-RU"/>
        </w:rPr>
      </w:pPr>
      <w:r w:rsidRPr="008A639B">
        <w:rPr>
          <w:rFonts w:ascii="Times New Roman" w:eastAsia="Times New Roman" w:hAnsi="Times New Roman" w:cs="Times New Roman"/>
          <w:b/>
          <w:sz w:val="24"/>
          <w:szCs w:val="24"/>
          <w:lang w:eastAsia="ru-RU"/>
        </w:rPr>
        <w:t xml:space="preserve">в получении документов </w:t>
      </w:r>
    </w:p>
    <w:p w:rsidR="008A639B" w:rsidRPr="008A639B" w:rsidRDefault="008A639B" w:rsidP="008A639B">
      <w:pPr>
        <w:spacing w:after="0" w:line="240" w:lineRule="auto"/>
        <w:jc w:val="center"/>
        <w:rPr>
          <w:rFonts w:ascii="Times New Roman" w:eastAsia="Times New Roman" w:hAnsi="Times New Roman" w:cs="Times New Roman"/>
          <w:b/>
          <w:sz w:val="24"/>
          <w:szCs w:val="24"/>
          <w:lang w:eastAsia="ru-RU"/>
        </w:rPr>
      </w:pPr>
      <w:r w:rsidRPr="008A639B">
        <w:rPr>
          <w:rFonts w:ascii="Times New Roman" w:eastAsia="Times New Roman" w:hAnsi="Times New Roman" w:cs="Times New Roman"/>
          <w:b/>
          <w:sz w:val="24"/>
          <w:szCs w:val="24"/>
          <w:lang w:eastAsia="ru-RU"/>
        </w:rPr>
        <w:t xml:space="preserve">на ______________ учебный год </w:t>
      </w:r>
    </w:p>
    <w:p w:rsidR="008A639B" w:rsidRPr="008A639B" w:rsidRDefault="008A639B" w:rsidP="008A639B">
      <w:pPr>
        <w:spacing w:after="0" w:line="240" w:lineRule="auto"/>
        <w:jc w:val="center"/>
        <w:rPr>
          <w:rFonts w:ascii="Times New Roman" w:eastAsia="Times New Roman" w:hAnsi="Times New Roman" w:cs="Times New Roman"/>
          <w:b/>
          <w:sz w:val="24"/>
          <w:szCs w:val="24"/>
          <w:lang w:eastAsia="ru-RU"/>
        </w:rPr>
      </w:pPr>
      <w:r w:rsidRPr="008A639B">
        <w:rPr>
          <w:rFonts w:ascii="Times New Roman" w:eastAsia="Times New Roman" w:hAnsi="Times New Roman" w:cs="Times New Roman"/>
          <w:b/>
          <w:sz w:val="24"/>
          <w:szCs w:val="24"/>
          <w:lang w:eastAsia="ru-RU"/>
        </w:rPr>
        <w:t xml:space="preserve">в ____________________________________________________ </w:t>
      </w:r>
    </w:p>
    <w:p w:rsidR="008A639B" w:rsidRPr="008A639B" w:rsidRDefault="008A639B" w:rsidP="008A639B">
      <w:pPr>
        <w:spacing w:after="0" w:line="240" w:lineRule="auto"/>
        <w:jc w:val="center"/>
        <w:rPr>
          <w:rFonts w:ascii="Times New Roman" w:eastAsia="Times New Roman" w:hAnsi="Times New Roman" w:cs="Times New Roman"/>
          <w:b/>
          <w:sz w:val="24"/>
          <w:szCs w:val="24"/>
          <w:lang w:eastAsia="ru-RU"/>
        </w:rPr>
      </w:pPr>
      <w:r w:rsidRPr="008A639B">
        <w:rPr>
          <w:rFonts w:ascii="Times New Roman" w:eastAsia="Times New Roman" w:hAnsi="Times New Roman" w:cs="Times New Roman"/>
          <w:b/>
          <w:sz w:val="24"/>
          <w:szCs w:val="24"/>
          <w:lang w:eastAsia="ru-RU"/>
        </w:rPr>
        <w:t xml:space="preserve">(наименование </w:t>
      </w:r>
      <w:r>
        <w:rPr>
          <w:rFonts w:ascii="Times New Roman" w:eastAsia="Times New Roman" w:hAnsi="Times New Roman" w:cs="Times New Roman"/>
          <w:b/>
          <w:sz w:val="24"/>
          <w:szCs w:val="24"/>
          <w:lang w:eastAsia="ru-RU"/>
        </w:rPr>
        <w:t>образовательного учреждения</w:t>
      </w:r>
      <w:r w:rsidRPr="008A639B">
        <w:rPr>
          <w:rFonts w:ascii="Times New Roman" w:eastAsia="Times New Roman" w:hAnsi="Times New Roman" w:cs="Times New Roman"/>
          <w:b/>
          <w:sz w:val="24"/>
          <w:szCs w:val="24"/>
          <w:lang w:eastAsia="ru-RU"/>
        </w:rPr>
        <w:t xml:space="preserve">) </w:t>
      </w:r>
    </w:p>
    <w:p w:rsidR="008A639B" w:rsidRPr="008A639B" w:rsidRDefault="008A639B" w:rsidP="008A639B">
      <w:pPr>
        <w:spacing w:after="0" w:line="288" w:lineRule="atLeast"/>
        <w:ind w:firstLine="540"/>
        <w:jc w:val="both"/>
        <w:rPr>
          <w:rFonts w:ascii="Times New Roman" w:eastAsia="Times New Roman" w:hAnsi="Times New Roman" w:cs="Times New Roman"/>
          <w:sz w:val="24"/>
          <w:szCs w:val="24"/>
          <w:lang w:eastAsia="ru-RU"/>
        </w:rPr>
      </w:pPr>
      <w:r w:rsidRPr="008A639B">
        <w:rPr>
          <w:rFonts w:ascii="Times New Roman" w:eastAsia="Times New Roman" w:hAnsi="Times New Roman" w:cs="Times New Roman"/>
          <w:sz w:val="24"/>
          <w:szCs w:val="24"/>
          <w:lang w:eastAsia="ru-RU"/>
        </w:rPr>
        <w:t xml:space="preserve">  </w:t>
      </w:r>
    </w:p>
    <w:p w:rsidR="008A639B" w:rsidRPr="008A639B" w:rsidRDefault="008A639B" w:rsidP="008A639B">
      <w:pPr>
        <w:spacing w:after="0" w:line="288" w:lineRule="atLeast"/>
        <w:ind w:firstLine="540"/>
        <w:jc w:val="both"/>
        <w:rPr>
          <w:rFonts w:ascii="Times New Roman" w:eastAsia="Times New Roman" w:hAnsi="Times New Roman" w:cs="Times New Roman"/>
          <w:sz w:val="24"/>
          <w:szCs w:val="24"/>
          <w:lang w:eastAsia="ru-RU"/>
        </w:rPr>
      </w:pPr>
      <w:r w:rsidRPr="008A639B">
        <w:rPr>
          <w:rFonts w:ascii="Times New Roman" w:eastAsia="Times New Roman" w:hAnsi="Times New Roman" w:cs="Times New Roman"/>
          <w:sz w:val="24"/>
          <w:szCs w:val="24"/>
          <w:lang w:eastAsia="ru-RU"/>
        </w:rPr>
        <w:t xml:space="preserve">от гр. (Ф.И.О.) __________________________________________________ </w:t>
      </w:r>
    </w:p>
    <w:p w:rsidR="008A639B" w:rsidRPr="008A639B" w:rsidRDefault="008A639B" w:rsidP="008A639B">
      <w:pPr>
        <w:spacing w:before="168" w:after="0" w:line="288" w:lineRule="atLeast"/>
        <w:ind w:firstLine="540"/>
        <w:jc w:val="both"/>
        <w:rPr>
          <w:rFonts w:ascii="Times New Roman" w:eastAsia="Times New Roman" w:hAnsi="Times New Roman" w:cs="Times New Roman"/>
          <w:sz w:val="24"/>
          <w:szCs w:val="24"/>
          <w:lang w:eastAsia="ru-RU"/>
        </w:rPr>
      </w:pPr>
      <w:r w:rsidRPr="008A639B">
        <w:rPr>
          <w:rFonts w:ascii="Times New Roman" w:eastAsia="Times New Roman" w:hAnsi="Times New Roman" w:cs="Times New Roman"/>
          <w:sz w:val="24"/>
          <w:szCs w:val="24"/>
          <w:lang w:eastAsia="ru-RU"/>
        </w:rPr>
        <w:t xml:space="preserve">в отношении ребенка (Ф.И.О.) _____________________________________ </w:t>
      </w:r>
    </w:p>
    <w:p w:rsidR="008A639B" w:rsidRPr="008A639B" w:rsidRDefault="008A639B" w:rsidP="008A639B">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w:t>
      </w:r>
      <w:r w:rsidRPr="008A639B">
        <w:rPr>
          <w:rFonts w:ascii="Times New Roman" w:eastAsia="Times New Roman" w:hAnsi="Times New Roman" w:cs="Times New Roman"/>
          <w:sz w:val="24"/>
          <w:szCs w:val="24"/>
          <w:lang w:eastAsia="ru-RU"/>
        </w:rPr>
        <w:t xml:space="preserve"> заявления ______________________________________ </w:t>
      </w:r>
    </w:p>
    <w:p w:rsidR="008A639B" w:rsidRPr="008A639B" w:rsidRDefault="008A639B" w:rsidP="008A639B">
      <w:pPr>
        <w:spacing w:after="0" w:line="288" w:lineRule="atLeast"/>
        <w:ind w:firstLine="540"/>
        <w:jc w:val="both"/>
        <w:rPr>
          <w:rFonts w:ascii="Times New Roman" w:eastAsia="Times New Roman" w:hAnsi="Times New Roman" w:cs="Times New Roman"/>
          <w:sz w:val="24"/>
          <w:szCs w:val="24"/>
          <w:lang w:eastAsia="ru-RU"/>
        </w:rPr>
      </w:pPr>
      <w:r w:rsidRPr="008A639B">
        <w:rPr>
          <w:rFonts w:ascii="Times New Roman" w:eastAsia="Times New Roman" w:hAnsi="Times New Roman" w:cs="Times New Roman"/>
          <w:sz w:val="24"/>
          <w:szCs w:val="24"/>
          <w:lang w:eastAsia="ru-RU"/>
        </w:rPr>
        <w:t xml:space="preserve">  </w:t>
      </w:r>
    </w:p>
    <w:p w:rsidR="008A639B" w:rsidRPr="008A639B" w:rsidRDefault="008A639B" w:rsidP="008A639B">
      <w:pPr>
        <w:spacing w:after="0" w:line="288" w:lineRule="atLeast"/>
        <w:ind w:firstLine="540"/>
        <w:jc w:val="both"/>
        <w:rPr>
          <w:rFonts w:ascii="Times New Roman" w:eastAsia="Times New Roman" w:hAnsi="Times New Roman" w:cs="Times New Roman"/>
          <w:sz w:val="24"/>
          <w:szCs w:val="24"/>
          <w:lang w:eastAsia="ru-RU"/>
        </w:rPr>
      </w:pPr>
      <w:r w:rsidRPr="008A639B">
        <w:rPr>
          <w:rFonts w:ascii="Times New Roman" w:eastAsia="Times New Roman" w:hAnsi="Times New Roman" w:cs="Times New Roman"/>
          <w:sz w:val="24"/>
          <w:szCs w:val="24"/>
          <w:lang w:eastAsia="ru-RU"/>
        </w:rPr>
        <w:t xml:space="preserve">Приняты следующие документы для зачисления: </w:t>
      </w:r>
    </w:p>
    <w:p w:rsidR="008A639B" w:rsidRPr="008A639B" w:rsidRDefault="008A639B" w:rsidP="008A639B">
      <w:pPr>
        <w:spacing w:after="0" w:line="288" w:lineRule="atLeast"/>
        <w:ind w:firstLine="540"/>
        <w:jc w:val="both"/>
        <w:rPr>
          <w:rFonts w:ascii="Times New Roman" w:eastAsia="Times New Roman" w:hAnsi="Times New Roman" w:cs="Times New Roman"/>
          <w:sz w:val="24"/>
          <w:szCs w:val="24"/>
          <w:lang w:eastAsia="ru-RU"/>
        </w:rPr>
      </w:pPr>
      <w:r w:rsidRPr="008A639B">
        <w:rPr>
          <w:rFonts w:ascii="Times New Roman" w:eastAsia="Times New Roman" w:hAnsi="Times New Roman" w:cs="Times New Roman"/>
          <w:sz w:val="24"/>
          <w:szCs w:val="24"/>
          <w:lang w:eastAsia="ru-RU"/>
        </w:rPr>
        <w:t xml:space="preserve">  </w:t>
      </w:r>
    </w:p>
    <w:tbl>
      <w:tblPr>
        <w:tblW w:w="9323" w:type="dxa"/>
        <w:tblInd w:w="15" w:type="dxa"/>
        <w:tblLayout w:type="fixed"/>
        <w:tblCellMar>
          <w:left w:w="0" w:type="dxa"/>
          <w:right w:w="0" w:type="dxa"/>
        </w:tblCellMar>
        <w:tblLook w:val="04A0" w:firstRow="1" w:lastRow="0" w:firstColumn="1" w:lastColumn="0" w:noHBand="0" w:noVBand="1"/>
      </w:tblPr>
      <w:tblGrid>
        <w:gridCol w:w="8482"/>
        <w:gridCol w:w="841"/>
      </w:tblGrid>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Наименование документов </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Да/нет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451520" w:rsidRDefault="008A639B" w:rsidP="00451520">
            <w:pPr>
              <w:pStyle w:val="a4"/>
              <w:numPr>
                <w:ilvl w:val="0"/>
                <w:numId w:val="14"/>
              </w:numPr>
              <w:spacing w:after="0" w:line="240" w:lineRule="auto"/>
              <w:jc w:val="both"/>
              <w:rPr>
                <w:rFonts w:ascii="Times New Roman" w:eastAsia="Times New Roman" w:hAnsi="Times New Roman" w:cs="Times New Roman"/>
                <w:sz w:val="20"/>
                <w:szCs w:val="20"/>
                <w:lang w:eastAsia="ru-RU"/>
              </w:rPr>
            </w:pPr>
            <w:r w:rsidRPr="00451520">
              <w:rPr>
                <w:rFonts w:ascii="Times New Roman" w:eastAsia="Times New Roman" w:hAnsi="Times New Roman" w:cs="Times New Roman"/>
                <w:sz w:val="20"/>
                <w:szCs w:val="20"/>
                <w:lang w:eastAsia="ru-RU"/>
              </w:rPr>
              <w:t xml:space="preserve">Заявление о приеме </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451520" w:rsidRDefault="00451520" w:rsidP="00451520">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К</w:t>
            </w:r>
            <w:r w:rsidRPr="00451520">
              <w:rPr>
                <w:rFonts w:ascii="Times New Roman" w:hAnsi="Times New Roman" w:cs="Times New Roman"/>
                <w:sz w:val="20"/>
                <w:szCs w:val="20"/>
              </w:rPr>
              <w:t>опия свидетельства о рождении ребенка или документа, подтверждающего родство заявителя</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451520" w:rsidRDefault="00451520" w:rsidP="00451520">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К</w:t>
            </w:r>
            <w:r w:rsidRPr="00451520">
              <w:rPr>
                <w:rFonts w:ascii="Times New Roman" w:hAnsi="Times New Roman" w:cs="Times New Roman"/>
                <w:sz w:val="20"/>
                <w:szCs w:val="20"/>
              </w:rPr>
              <w:t>опия документа, удостоверяющего личность родителя (законного представителя) ребенка или поступающего</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451520" w:rsidRDefault="00451520" w:rsidP="00451520">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К</w:t>
            </w:r>
            <w:r w:rsidRPr="00451520">
              <w:rPr>
                <w:rFonts w:ascii="Times New Roman" w:hAnsi="Times New Roman" w:cs="Times New Roman"/>
                <w:sz w:val="20"/>
                <w:szCs w:val="20"/>
              </w:rPr>
              <w:t xml:space="preserve">опия свидетельства о рождении полнородных и </w:t>
            </w:r>
            <w:proofErr w:type="spellStart"/>
            <w:r w:rsidRPr="00451520">
              <w:rPr>
                <w:rFonts w:ascii="Times New Roman" w:hAnsi="Times New Roman" w:cs="Times New Roman"/>
                <w:sz w:val="20"/>
                <w:szCs w:val="20"/>
              </w:rPr>
              <w:t>неполнородных</w:t>
            </w:r>
            <w:proofErr w:type="spellEnd"/>
            <w:r w:rsidRPr="00451520">
              <w:rPr>
                <w:rFonts w:ascii="Times New Roman" w:hAnsi="Times New Roman" w:cs="Times New Roman"/>
                <w:sz w:val="20"/>
                <w:szCs w:val="20"/>
              </w:rPr>
              <w:t xml:space="preserve"> брата и (или) сестры</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451520" w:rsidRDefault="00451520" w:rsidP="00451520">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К</w:t>
            </w:r>
            <w:r w:rsidRPr="00451520">
              <w:rPr>
                <w:rFonts w:ascii="Times New Roman" w:hAnsi="Times New Roman" w:cs="Times New Roman"/>
                <w:sz w:val="20"/>
                <w:szCs w:val="20"/>
              </w:rPr>
              <w:t>опия документа, подтверждающего установление опеки или попечительства</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451520" w:rsidRDefault="00451520" w:rsidP="00451520">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К</w:t>
            </w:r>
            <w:r w:rsidRPr="00451520">
              <w:rPr>
                <w:rFonts w:ascii="Times New Roman" w:hAnsi="Times New Roman" w:cs="Times New Roman"/>
                <w:sz w:val="20"/>
                <w:szCs w:val="20"/>
              </w:rPr>
              <w:t>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w:t>
            </w:r>
            <w:r w:rsidR="008A639B" w:rsidRPr="00451520">
              <w:rPr>
                <w:rFonts w:ascii="Times New Roman" w:eastAsia="Times New Roman" w:hAnsi="Times New Roman" w:cs="Times New Roman"/>
                <w:sz w:val="20"/>
                <w:szCs w:val="20"/>
                <w:lang w:eastAsia="ru-RU"/>
              </w:rPr>
              <w:t xml:space="preserve"> </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451520" w:rsidRDefault="00451520" w:rsidP="00B31B25">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К</w:t>
            </w:r>
            <w:r w:rsidRPr="00451520">
              <w:rPr>
                <w:rFonts w:ascii="Times New Roman" w:hAnsi="Times New Roman" w:cs="Times New Roman"/>
                <w:sz w:val="20"/>
                <w:szCs w:val="20"/>
              </w:rPr>
              <w:t>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B31B25" w:rsidRDefault="00B31B25" w:rsidP="00B31B25">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К</w:t>
            </w:r>
            <w:r w:rsidR="00451520" w:rsidRPr="00B31B25">
              <w:rPr>
                <w:rFonts w:ascii="Times New Roman" w:hAnsi="Times New Roman" w:cs="Times New Roman"/>
                <w:sz w:val="20"/>
                <w:szCs w:val="20"/>
              </w:rPr>
              <w:t>опия заключения психолого-медико-педаго</w:t>
            </w:r>
            <w:r>
              <w:rPr>
                <w:rFonts w:ascii="Times New Roman" w:hAnsi="Times New Roman" w:cs="Times New Roman"/>
                <w:sz w:val="20"/>
                <w:szCs w:val="20"/>
              </w:rPr>
              <w:t>гической комиссии (при наличии)</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B31B25" w:rsidRDefault="00B31B25" w:rsidP="00451520">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451520" w:rsidRPr="00B31B25">
              <w:rPr>
                <w:rFonts w:ascii="Times New Roman" w:eastAsia="Times New Roman" w:hAnsi="Times New Roman" w:cs="Times New Roman"/>
                <w:sz w:val="20"/>
                <w:szCs w:val="20"/>
                <w:lang w:eastAsia="ru-RU"/>
              </w:rPr>
              <w:t>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w:t>
            </w:r>
            <w:r>
              <w:rPr>
                <w:rFonts w:ascii="Times New Roman" w:eastAsia="Times New Roman" w:hAnsi="Times New Roman" w:cs="Times New Roman"/>
                <w:sz w:val="20"/>
                <w:szCs w:val="20"/>
                <w:lang w:eastAsia="ru-RU"/>
              </w:rPr>
              <w:t>ание) в Российской Федерации)</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B31B25" w:rsidRDefault="00B31B25" w:rsidP="00B31B25">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451520" w:rsidRPr="00B31B25">
              <w:rPr>
                <w:rFonts w:ascii="Times New Roman" w:eastAsia="Times New Roman" w:hAnsi="Times New Roman" w:cs="Times New Roman"/>
                <w:sz w:val="20"/>
                <w:szCs w:val="20"/>
                <w:lang w:eastAsia="ru-RU"/>
              </w:rPr>
              <w:t>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B31B25" w:rsidRDefault="00B31B25" w:rsidP="00451520">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451520" w:rsidRPr="00B31B25">
              <w:rPr>
                <w:rFonts w:ascii="Times New Roman" w:eastAsia="Times New Roman" w:hAnsi="Times New Roman" w:cs="Times New Roman"/>
                <w:sz w:val="20"/>
                <w:szCs w:val="20"/>
                <w:lang w:eastAsia="ru-RU"/>
              </w:rPr>
              <w:t>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w:t>
            </w:r>
            <w:r>
              <w:rPr>
                <w:rFonts w:ascii="Times New Roman" w:eastAsia="Times New Roman" w:hAnsi="Times New Roman" w:cs="Times New Roman"/>
                <w:sz w:val="20"/>
                <w:szCs w:val="20"/>
                <w:lang w:eastAsia="ru-RU"/>
              </w:rPr>
              <w:t>со 2 по 11 класс) (при наличии)</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B31B25" w:rsidRDefault="00B31B25" w:rsidP="00B31B25">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451520" w:rsidRPr="00B31B25">
              <w:rPr>
                <w:rFonts w:ascii="Times New Roman" w:eastAsia="Times New Roman" w:hAnsi="Times New Roman" w:cs="Times New Roman"/>
                <w:sz w:val="20"/>
                <w:szCs w:val="20"/>
                <w:lang w:eastAsia="ru-RU"/>
              </w:rPr>
              <w:t>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r>
              <w:rPr>
                <w:rFonts w:ascii="Times New Roman" w:eastAsia="Times New Roman" w:hAnsi="Times New Roman" w:cs="Times New Roman"/>
                <w:sz w:val="20"/>
                <w:szCs w:val="20"/>
                <w:lang w:eastAsia="ru-RU"/>
              </w:rPr>
              <w:t xml:space="preserve"> личность лица без гражданства)</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451520">
        <w:tc>
          <w:tcPr>
            <w:tcW w:w="8482" w:type="dxa"/>
            <w:tcBorders>
              <w:top w:val="single" w:sz="6" w:space="0" w:color="000000"/>
              <w:left w:val="single" w:sz="6" w:space="0" w:color="000000"/>
              <w:bottom w:val="single" w:sz="6" w:space="0" w:color="000000"/>
              <w:right w:val="single" w:sz="6" w:space="0" w:color="000000"/>
            </w:tcBorders>
            <w:hideMark/>
          </w:tcPr>
          <w:p w:rsidR="008A639B" w:rsidRPr="00B31B25" w:rsidRDefault="00B31B25" w:rsidP="00B31B25">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451520" w:rsidRPr="00B31B25">
              <w:rPr>
                <w:rFonts w:ascii="Times New Roman" w:eastAsia="Times New Roman" w:hAnsi="Times New Roman" w:cs="Times New Roman"/>
                <w:sz w:val="20"/>
                <w:szCs w:val="20"/>
                <w:lang w:eastAsia="ru-RU"/>
              </w:rPr>
              <w:t>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w:t>
            </w:r>
            <w:r>
              <w:rPr>
                <w:rFonts w:ascii="Times New Roman" w:eastAsia="Times New Roman" w:hAnsi="Times New Roman" w:cs="Times New Roman"/>
                <w:sz w:val="20"/>
                <w:szCs w:val="20"/>
                <w:lang w:eastAsia="ru-RU"/>
              </w:rPr>
              <w:t>и)</w:t>
            </w:r>
          </w:p>
        </w:tc>
        <w:tc>
          <w:tcPr>
            <w:tcW w:w="841" w:type="dxa"/>
            <w:tcBorders>
              <w:top w:val="single" w:sz="6" w:space="0" w:color="000000"/>
              <w:left w:val="single" w:sz="6" w:space="0" w:color="000000"/>
              <w:bottom w:val="single" w:sz="6" w:space="0" w:color="000000"/>
              <w:right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451520" w:rsidRPr="008A639B" w:rsidTr="00451520">
        <w:tc>
          <w:tcPr>
            <w:tcW w:w="8482" w:type="dxa"/>
            <w:tcBorders>
              <w:top w:val="single" w:sz="6" w:space="0" w:color="000000"/>
              <w:left w:val="single" w:sz="6" w:space="0" w:color="000000"/>
              <w:bottom w:val="single" w:sz="6" w:space="0" w:color="000000"/>
              <w:right w:val="single" w:sz="6" w:space="0" w:color="000000"/>
            </w:tcBorders>
          </w:tcPr>
          <w:p w:rsidR="00451520" w:rsidRPr="00B31B25" w:rsidRDefault="00B31B25" w:rsidP="00B31B25">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00451520" w:rsidRPr="00B31B25">
              <w:rPr>
                <w:rFonts w:ascii="Times New Roman" w:eastAsia="Times New Roman" w:hAnsi="Times New Roman" w:cs="Times New Roman"/>
                <w:sz w:val="20"/>
                <w:szCs w:val="20"/>
                <w:lang w:eastAsia="ru-RU"/>
              </w:rPr>
              <w:t>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w:t>
            </w:r>
            <w:r>
              <w:rPr>
                <w:rFonts w:ascii="Times New Roman" w:eastAsia="Times New Roman" w:hAnsi="Times New Roman" w:cs="Times New Roman"/>
                <w:sz w:val="20"/>
                <w:szCs w:val="20"/>
                <w:lang w:eastAsia="ru-RU"/>
              </w:rPr>
              <w:t>кружающих</w:t>
            </w:r>
          </w:p>
        </w:tc>
        <w:tc>
          <w:tcPr>
            <w:tcW w:w="841" w:type="dxa"/>
            <w:tcBorders>
              <w:top w:val="single" w:sz="6" w:space="0" w:color="000000"/>
              <w:left w:val="single" w:sz="6" w:space="0" w:color="000000"/>
              <w:bottom w:val="single" w:sz="6" w:space="0" w:color="000000"/>
              <w:right w:val="single" w:sz="6" w:space="0" w:color="000000"/>
            </w:tcBorders>
          </w:tcPr>
          <w:p w:rsidR="00451520" w:rsidRPr="008A639B" w:rsidRDefault="00451520" w:rsidP="008A639B">
            <w:pPr>
              <w:spacing w:after="0" w:line="240" w:lineRule="auto"/>
              <w:jc w:val="center"/>
              <w:rPr>
                <w:rFonts w:ascii="Times New Roman" w:eastAsia="Times New Roman" w:hAnsi="Times New Roman" w:cs="Times New Roman"/>
                <w:sz w:val="19"/>
                <w:szCs w:val="19"/>
                <w:lang w:eastAsia="ru-RU"/>
              </w:rPr>
            </w:pPr>
          </w:p>
        </w:tc>
      </w:tr>
      <w:tr w:rsidR="00451520" w:rsidRPr="008A639B" w:rsidTr="00451520">
        <w:tc>
          <w:tcPr>
            <w:tcW w:w="8482" w:type="dxa"/>
            <w:tcBorders>
              <w:top w:val="single" w:sz="6" w:space="0" w:color="000000"/>
              <w:left w:val="single" w:sz="6" w:space="0" w:color="000000"/>
              <w:bottom w:val="single" w:sz="6" w:space="0" w:color="000000"/>
              <w:right w:val="single" w:sz="6" w:space="0" w:color="000000"/>
            </w:tcBorders>
          </w:tcPr>
          <w:p w:rsidR="00451520" w:rsidRPr="00B31B25" w:rsidRDefault="00B31B25" w:rsidP="00451520">
            <w:pPr>
              <w:pStyle w:val="a4"/>
              <w:numPr>
                <w:ilvl w:val="0"/>
                <w:numId w:val="14"/>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451520" w:rsidRPr="00B31B25">
              <w:rPr>
                <w:rFonts w:ascii="Times New Roman" w:eastAsia="Times New Roman" w:hAnsi="Times New Roman" w:cs="Times New Roman"/>
                <w:sz w:val="20"/>
                <w:szCs w:val="20"/>
                <w:lang w:eastAsia="ru-RU"/>
              </w:rPr>
              <w:t>опии документов, подтверждающих осуществление родителем (законным представителем) трудовой деятельности (при наличии).</w:t>
            </w:r>
          </w:p>
        </w:tc>
        <w:tc>
          <w:tcPr>
            <w:tcW w:w="841" w:type="dxa"/>
            <w:tcBorders>
              <w:top w:val="single" w:sz="6" w:space="0" w:color="000000"/>
              <w:left w:val="single" w:sz="6" w:space="0" w:color="000000"/>
              <w:bottom w:val="single" w:sz="6" w:space="0" w:color="000000"/>
              <w:right w:val="single" w:sz="6" w:space="0" w:color="000000"/>
            </w:tcBorders>
          </w:tcPr>
          <w:p w:rsidR="00451520" w:rsidRPr="008A639B" w:rsidRDefault="00451520" w:rsidP="008A639B">
            <w:pPr>
              <w:spacing w:after="0" w:line="240" w:lineRule="auto"/>
              <w:jc w:val="center"/>
              <w:rPr>
                <w:rFonts w:ascii="Times New Roman" w:eastAsia="Times New Roman" w:hAnsi="Times New Roman" w:cs="Times New Roman"/>
                <w:sz w:val="19"/>
                <w:szCs w:val="19"/>
                <w:lang w:eastAsia="ru-RU"/>
              </w:rPr>
            </w:pPr>
          </w:p>
        </w:tc>
      </w:tr>
    </w:tbl>
    <w:p w:rsidR="008A639B" w:rsidRPr="008A639B" w:rsidRDefault="008A639B" w:rsidP="008A639B">
      <w:pPr>
        <w:spacing w:after="0" w:line="288" w:lineRule="atLeast"/>
        <w:ind w:firstLine="540"/>
        <w:jc w:val="both"/>
        <w:rPr>
          <w:rFonts w:ascii="Times New Roman" w:eastAsia="Times New Roman" w:hAnsi="Times New Roman" w:cs="Times New Roman"/>
          <w:sz w:val="24"/>
          <w:szCs w:val="24"/>
          <w:lang w:eastAsia="ru-RU"/>
        </w:rPr>
      </w:pPr>
      <w:r w:rsidRPr="008A639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243"/>
        <w:gridCol w:w="1272"/>
        <w:gridCol w:w="91"/>
        <w:gridCol w:w="3469"/>
      </w:tblGrid>
      <w:tr w:rsidR="008A639B" w:rsidRPr="008A639B" w:rsidTr="008A639B">
        <w:tc>
          <w:tcPr>
            <w:tcW w:w="0" w:type="auto"/>
            <w:hideMark/>
          </w:tcPr>
          <w:p w:rsidR="008A639B" w:rsidRPr="008A639B" w:rsidRDefault="008A639B" w:rsidP="008A639B">
            <w:pPr>
              <w:spacing w:after="0" w:line="288" w:lineRule="atLeast"/>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МП </w:t>
            </w:r>
          </w:p>
        </w:tc>
        <w:tc>
          <w:tcPr>
            <w:tcW w:w="0" w:type="auto"/>
            <w:gridSpan w:val="3"/>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8A639B">
        <w:tc>
          <w:tcPr>
            <w:tcW w:w="0" w:type="auto"/>
            <w:hideMark/>
          </w:tcPr>
          <w:p w:rsidR="008A639B" w:rsidRPr="008A639B" w:rsidRDefault="008A639B" w:rsidP="008A639B">
            <w:pPr>
              <w:spacing w:after="0" w:line="288" w:lineRule="atLeast"/>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Документы принял </w:t>
            </w:r>
          </w:p>
        </w:tc>
        <w:tc>
          <w:tcPr>
            <w:tcW w:w="0" w:type="auto"/>
            <w:gridSpan w:val="3"/>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8A639B">
        <w:tc>
          <w:tcPr>
            <w:tcW w:w="0" w:type="auto"/>
            <w:hideMark/>
          </w:tcPr>
          <w:p w:rsidR="008A639B" w:rsidRPr="008A639B" w:rsidRDefault="008A639B" w:rsidP="008A639B">
            <w:pPr>
              <w:spacing w:after="0" w:line="288" w:lineRule="atLeast"/>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"___" ___________ 20___ г. </w:t>
            </w:r>
          </w:p>
        </w:tc>
        <w:tc>
          <w:tcPr>
            <w:tcW w:w="0" w:type="auto"/>
            <w:tcBorders>
              <w:bottom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c>
          <w:tcPr>
            <w:tcW w:w="0" w:type="auto"/>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r>
      <w:tr w:rsidR="008A639B" w:rsidRPr="008A639B" w:rsidTr="008A639B">
        <w:tc>
          <w:tcPr>
            <w:tcW w:w="0" w:type="auto"/>
            <w:hideMark/>
          </w:tcPr>
          <w:p w:rsidR="008A639B" w:rsidRPr="008A639B" w:rsidRDefault="008A639B" w:rsidP="008A639B">
            <w:pPr>
              <w:spacing w:after="0" w:line="288" w:lineRule="atLeast"/>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подпись </w:t>
            </w:r>
          </w:p>
        </w:tc>
        <w:tc>
          <w:tcPr>
            <w:tcW w:w="0" w:type="auto"/>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8A639B" w:rsidRPr="008A639B" w:rsidRDefault="008A639B" w:rsidP="008A639B">
            <w:pPr>
              <w:spacing w:after="0" w:line="240" w:lineRule="auto"/>
              <w:jc w:val="center"/>
              <w:rPr>
                <w:rFonts w:ascii="Times New Roman" w:eastAsia="Times New Roman" w:hAnsi="Times New Roman" w:cs="Times New Roman"/>
                <w:sz w:val="19"/>
                <w:szCs w:val="19"/>
                <w:lang w:eastAsia="ru-RU"/>
              </w:rPr>
            </w:pPr>
            <w:r w:rsidRPr="008A639B">
              <w:rPr>
                <w:rFonts w:ascii="Times New Roman" w:eastAsia="Times New Roman" w:hAnsi="Times New Roman" w:cs="Times New Roman"/>
                <w:sz w:val="19"/>
                <w:szCs w:val="19"/>
                <w:lang w:eastAsia="ru-RU"/>
              </w:rPr>
              <w:t xml:space="preserve">расшифровка подписи </w:t>
            </w:r>
          </w:p>
        </w:tc>
      </w:tr>
    </w:tbl>
    <w:p w:rsidR="008A639B" w:rsidRDefault="008A639B" w:rsidP="00EC0B7A">
      <w:pPr>
        <w:widowControl w:val="0"/>
        <w:autoSpaceDE w:val="0"/>
        <w:autoSpaceDN w:val="0"/>
        <w:spacing w:after="0" w:line="240" w:lineRule="auto"/>
        <w:jc w:val="both"/>
        <w:rPr>
          <w:rFonts w:ascii="Times New Roman" w:hAnsi="Times New Roman" w:cs="Times New Roman"/>
        </w:rPr>
      </w:pPr>
    </w:p>
    <w:p w:rsidR="00451520" w:rsidRDefault="00451520" w:rsidP="00EC0B7A">
      <w:pPr>
        <w:widowControl w:val="0"/>
        <w:autoSpaceDE w:val="0"/>
        <w:autoSpaceDN w:val="0"/>
        <w:spacing w:after="0" w:line="240" w:lineRule="auto"/>
        <w:jc w:val="both"/>
        <w:rPr>
          <w:rFonts w:ascii="Times New Roman" w:hAnsi="Times New Roman" w:cs="Times New Roman"/>
        </w:rPr>
      </w:pPr>
    </w:p>
    <w:p w:rsidR="00451520" w:rsidRDefault="00451520" w:rsidP="00EC0B7A">
      <w:pPr>
        <w:widowControl w:val="0"/>
        <w:autoSpaceDE w:val="0"/>
        <w:autoSpaceDN w:val="0"/>
        <w:spacing w:after="0" w:line="240" w:lineRule="auto"/>
        <w:jc w:val="both"/>
        <w:rPr>
          <w:rFonts w:ascii="Times New Roman" w:hAnsi="Times New Roman" w:cs="Times New Roman"/>
        </w:rPr>
      </w:pPr>
    </w:p>
    <w:p w:rsidR="00451520" w:rsidRDefault="00451520" w:rsidP="00EC0B7A">
      <w:pPr>
        <w:widowControl w:val="0"/>
        <w:autoSpaceDE w:val="0"/>
        <w:autoSpaceDN w:val="0"/>
        <w:spacing w:after="0" w:line="240" w:lineRule="auto"/>
        <w:jc w:val="both"/>
        <w:rPr>
          <w:rFonts w:ascii="Times New Roman" w:hAnsi="Times New Roman" w:cs="Times New Roman"/>
        </w:rPr>
      </w:pPr>
    </w:p>
    <w:p w:rsidR="00451520" w:rsidRDefault="00451520" w:rsidP="00EC0B7A">
      <w:pPr>
        <w:widowControl w:val="0"/>
        <w:autoSpaceDE w:val="0"/>
        <w:autoSpaceDN w:val="0"/>
        <w:spacing w:after="0" w:line="240" w:lineRule="auto"/>
        <w:jc w:val="both"/>
        <w:rPr>
          <w:rFonts w:ascii="Times New Roman" w:hAnsi="Times New Roman" w:cs="Times New Roman"/>
        </w:rPr>
      </w:pPr>
    </w:p>
    <w:p w:rsidR="00451520" w:rsidRDefault="00451520" w:rsidP="00EC0B7A">
      <w:pPr>
        <w:widowControl w:val="0"/>
        <w:autoSpaceDE w:val="0"/>
        <w:autoSpaceDN w:val="0"/>
        <w:spacing w:after="0" w:line="240" w:lineRule="auto"/>
        <w:jc w:val="both"/>
        <w:rPr>
          <w:rFonts w:ascii="Times New Roman" w:hAnsi="Times New Roman" w:cs="Times New Roman"/>
        </w:rPr>
      </w:pPr>
    </w:p>
    <w:p w:rsidR="00451520" w:rsidRDefault="00451520"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45D6F" w:rsidRDefault="00245D6F" w:rsidP="00EC0B7A">
      <w:pPr>
        <w:widowControl w:val="0"/>
        <w:autoSpaceDE w:val="0"/>
        <w:autoSpaceDN w:val="0"/>
        <w:spacing w:after="0" w:line="240" w:lineRule="auto"/>
        <w:jc w:val="both"/>
        <w:rPr>
          <w:rFonts w:ascii="Times New Roman" w:hAnsi="Times New Roman" w:cs="Times New Roman"/>
        </w:rPr>
      </w:pPr>
    </w:p>
    <w:p w:rsidR="0021786A" w:rsidRDefault="0021786A">
      <w:pPr>
        <w:rPr>
          <w:rFonts w:ascii="Times New Roman" w:hAnsi="Times New Roman" w:cs="Times New Roman"/>
        </w:rPr>
      </w:pPr>
      <w:r>
        <w:rPr>
          <w:rFonts w:ascii="Times New Roman" w:hAnsi="Times New Roman" w:cs="Times New Roman"/>
        </w:rPr>
        <w:br w:type="page"/>
      </w:r>
    </w:p>
    <w:tbl>
      <w:tblPr>
        <w:tblW w:w="4820"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21786A" w:rsidRPr="00CC6345" w:rsidTr="00A049DC">
        <w:trPr>
          <w:trHeight w:val="1833"/>
        </w:trPr>
        <w:tc>
          <w:tcPr>
            <w:tcW w:w="4820" w:type="dxa"/>
            <w:tcBorders>
              <w:top w:val="nil"/>
              <w:left w:val="nil"/>
              <w:bottom w:val="nil"/>
              <w:right w:val="nil"/>
            </w:tcBorders>
          </w:tcPr>
          <w:p w:rsidR="0021786A" w:rsidRPr="0021786A" w:rsidRDefault="0021786A" w:rsidP="00A049DC">
            <w:pPr>
              <w:widowControl w:val="0"/>
              <w:tabs>
                <w:tab w:val="left" w:pos="1418"/>
              </w:tabs>
              <w:suppressAutoHyphens/>
              <w:spacing w:after="0" w:line="240" w:lineRule="auto"/>
              <w:jc w:val="right"/>
              <w:rPr>
                <w:rFonts w:ascii="Times New Roman" w:eastAsia="Times New Roman" w:hAnsi="Times New Roman" w:cs="Times New Roman"/>
                <w:sz w:val="24"/>
                <w:szCs w:val="20"/>
                <w:lang w:eastAsia="ar-SA"/>
              </w:rPr>
            </w:pPr>
            <w:r w:rsidRPr="0021786A">
              <w:rPr>
                <w:rFonts w:ascii="Times New Roman" w:eastAsia="Times New Roman" w:hAnsi="Times New Roman" w:cs="Times New Roman"/>
                <w:sz w:val="24"/>
                <w:szCs w:val="20"/>
                <w:lang w:eastAsia="ar-SA"/>
              </w:rPr>
              <w:t xml:space="preserve">Приложение № </w:t>
            </w:r>
            <w:r>
              <w:rPr>
                <w:rFonts w:ascii="Times New Roman" w:eastAsia="Times New Roman" w:hAnsi="Times New Roman" w:cs="Times New Roman"/>
                <w:sz w:val="24"/>
                <w:szCs w:val="20"/>
                <w:lang w:eastAsia="ar-SA"/>
              </w:rPr>
              <w:t>6</w:t>
            </w:r>
          </w:p>
          <w:p w:rsidR="0021786A" w:rsidRPr="00CC6345" w:rsidRDefault="0021786A" w:rsidP="00A049DC">
            <w:pPr>
              <w:widowControl w:val="0"/>
              <w:tabs>
                <w:tab w:val="left" w:pos="1418"/>
              </w:tabs>
              <w:suppressAutoHyphens/>
              <w:spacing w:after="0" w:line="240" w:lineRule="auto"/>
              <w:jc w:val="both"/>
              <w:rPr>
                <w:rFonts w:ascii="Times New Roman" w:eastAsia="Times New Roman" w:hAnsi="Times New Roman" w:cs="Times New Roman"/>
                <w:sz w:val="24"/>
                <w:szCs w:val="24"/>
                <w:lang w:eastAsia="ar-SA"/>
              </w:rPr>
            </w:pPr>
            <w:r w:rsidRPr="0021786A">
              <w:rPr>
                <w:rFonts w:ascii="Times New Roman" w:eastAsia="Times New Roman" w:hAnsi="Times New Roman" w:cs="Times New Roman"/>
                <w:sz w:val="24"/>
                <w:szCs w:val="20"/>
                <w:lang w:eastAsia="ar-SA"/>
              </w:rPr>
              <w:t>к административному регламенту</w:t>
            </w:r>
            <w:r>
              <w:rPr>
                <w:rFonts w:ascii="Times New Roman" w:eastAsia="Times New Roman" w:hAnsi="Times New Roman" w:cs="Times New Roman"/>
                <w:sz w:val="24"/>
                <w:szCs w:val="20"/>
                <w:lang w:eastAsia="ar-SA"/>
              </w:rPr>
              <w:t xml:space="preserve"> управления образования Тымовского муниципального округа Сахалинской области</w:t>
            </w:r>
            <w:r w:rsidRPr="0021786A">
              <w:rPr>
                <w:rFonts w:ascii="Times New Roman" w:eastAsia="Times New Roman" w:hAnsi="Times New Roman" w:cs="Times New Roman"/>
                <w:sz w:val="24"/>
                <w:szCs w:val="20"/>
                <w:lang w:eastAsia="ar-SA"/>
              </w:rPr>
              <w:t xml:space="preserve"> по предоставлению муниципальной услуги </w:t>
            </w:r>
            <w:r w:rsidRPr="0021786A">
              <w:rPr>
                <w:rFonts w:ascii="Times New Roman" w:eastAsia="Times New Roman" w:hAnsi="Times New Roman" w:cs="Times New Roman"/>
                <w:sz w:val="24"/>
                <w:szCs w:val="20"/>
                <w:lang w:eastAsia="ru-RU"/>
              </w:rPr>
              <w:t>«Прием граждан на обучение по образовательным программам начального общего, основного общего, среднего общего образования»</w:t>
            </w:r>
            <w:r>
              <w:rPr>
                <w:rFonts w:ascii="Times New Roman" w:eastAsia="Times New Roman" w:hAnsi="Times New Roman" w:cs="Times New Roman"/>
                <w:sz w:val="24"/>
                <w:szCs w:val="20"/>
                <w:lang w:eastAsia="ru-RU"/>
              </w:rPr>
              <w:t xml:space="preserve">, утвержденному приказом управления образования МО «Тымовский городской округ» от </w:t>
            </w:r>
            <w:r w:rsidRPr="0021786A">
              <w:rPr>
                <w:rFonts w:ascii="Times New Roman" w:hAnsi="Times New Roman" w:cs="Times New Roman"/>
                <w:sz w:val="24"/>
              </w:rPr>
              <w:t>01.08.2016 № 174</w:t>
            </w:r>
          </w:p>
        </w:tc>
      </w:tr>
    </w:tbl>
    <w:p w:rsidR="00245D6F" w:rsidRDefault="00245D6F" w:rsidP="00245D6F">
      <w:pPr>
        <w:autoSpaceDE w:val="0"/>
        <w:autoSpaceDN w:val="0"/>
        <w:adjustRightInd w:val="0"/>
        <w:spacing w:after="0" w:line="240" w:lineRule="auto"/>
        <w:ind w:left="4536"/>
        <w:jc w:val="right"/>
        <w:rPr>
          <w:rFonts w:ascii="Times New Roman" w:eastAsia="Times New Roman" w:hAnsi="Times New Roman" w:cs="Times New Roman"/>
          <w:sz w:val="20"/>
          <w:szCs w:val="20"/>
          <w:lang w:eastAsia="ru-RU"/>
        </w:rPr>
      </w:pPr>
    </w:p>
    <w:p w:rsidR="00245D6F" w:rsidRDefault="00245D6F" w:rsidP="00245D6F">
      <w:pPr>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p>
    <w:p w:rsidR="00451520" w:rsidRDefault="00451520" w:rsidP="00EC0B7A">
      <w:pPr>
        <w:widowControl w:val="0"/>
        <w:autoSpaceDE w:val="0"/>
        <w:autoSpaceDN w:val="0"/>
        <w:spacing w:after="0" w:line="240" w:lineRule="auto"/>
        <w:jc w:val="both"/>
        <w:rPr>
          <w:rFonts w:ascii="Times New Roman" w:hAnsi="Times New Roman" w:cs="Times New Roman"/>
        </w:rPr>
      </w:pPr>
    </w:p>
    <w:p w:rsidR="00245D6F" w:rsidRPr="00245D6F" w:rsidRDefault="00245D6F" w:rsidP="00245D6F">
      <w:pPr>
        <w:pStyle w:val="a8"/>
        <w:spacing w:before="0" w:beforeAutospacing="0" w:after="0" w:afterAutospacing="0"/>
        <w:jc w:val="center"/>
        <w:rPr>
          <w:b/>
        </w:rPr>
      </w:pPr>
      <w:r w:rsidRPr="00245D6F">
        <w:rPr>
          <w:b/>
        </w:rPr>
        <w:t>Журнал</w:t>
      </w:r>
    </w:p>
    <w:p w:rsidR="00245D6F" w:rsidRDefault="00245D6F" w:rsidP="00245D6F">
      <w:pPr>
        <w:pStyle w:val="a8"/>
        <w:spacing w:before="0" w:beforeAutospacing="0" w:after="0" w:afterAutospacing="0"/>
        <w:jc w:val="center"/>
        <w:rPr>
          <w:b/>
        </w:rPr>
      </w:pPr>
      <w:r w:rsidRPr="00245D6F">
        <w:rPr>
          <w:b/>
        </w:rPr>
        <w:t xml:space="preserve">регистрации приема заявлений </w:t>
      </w:r>
    </w:p>
    <w:p w:rsidR="00245D6F" w:rsidRDefault="00245D6F" w:rsidP="00245D6F">
      <w:pPr>
        <w:pStyle w:val="a8"/>
        <w:spacing w:before="0" w:beforeAutospacing="0" w:after="0" w:afterAutospacing="0"/>
        <w:jc w:val="center"/>
        <w:rPr>
          <w:b/>
        </w:rPr>
      </w:pPr>
    </w:p>
    <w:tbl>
      <w:tblPr>
        <w:tblStyle w:val="a3"/>
        <w:tblW w:w="0" w:type="auto"/>
        <w:tblInd w:w="0" w:type="dxa"/>
        <w:tblLook w:val="04A0" w:firstRow="1" w:lastRow="0" w:firstColumn="1" w:lastColumn="0" w:noHBand="0" w:noVBand="1"/>
      </w:tblPr>
      <w:tblGrid>
        <w:gridCol w:w="562"/>
        <w:gridCol w:w="3175"/>
        <w:gridCol w:w="1869"/>
        <w:gridCol w:w="1869"/>
        <w:gridCol w:w="1869"/>
      </w:tblGrid>
      <w:tr w:rsidR="00245D6F" w:rsidTr="00245D6F">
        <w:tc>
          <w:tcPr>
            <w:tcW w:w="562" w:type="dxa"/>
          </w:tcPr>
          <w:p w:rsidR="00245D6F" w:rsidRPr="00245D6F" w:rsidRDefault="00245D6F" w:rsidP="00245D6F">
            <w:pPr>
              <w:pStyle w:val="a8"/>
              <w:spacing w:before="0" w:beforeAutospacing="0" w:after="0" w:afterAutospacing="0"/>
              <w:jc w:val="center"/>
              <w:rPr>
                <w:b/>
                <w:i/>
                <w:sz w:val="20"/>
                <w:szCs w:val="20"/>
              </w:rPr>
            </w:pPr>
            <w:r w:rsidRPr="00245D6F">
              <w:rPr>
                <w:b/>
                <w:i/>
                <w:sz w:val="20"/>
                <w:szCs w:val="20"/>
              </w:rPr>
              <w:t>№</w:t>
            </w:r>
          </w:p>
        </w:tc>
        <w:tc>
          <w:tcPr>
            <w:tcW w:w="3175" w:type="dxa"/>
          </w:tcPr>
          <w:p w:rsidR="00245D6F" w:rsidRPr="00245D6F" w:rsidRDefault="00245D6F" w:rsidP="00245D6F">
            <w:pPr>
              <w:pStyle w:val="a8"/>
              <w:spacing w:before="0" w:beforeAutospacing="0" w:after="0" w:afterAutospacing="0"/>
              <w:jc w:val="center"/>
              <w:rPr>
                <w:b/>
                <w:i/>
                <w:sz w:val="20"/>
                <w:szCs w:val="20"/>
              </w:rPr>
            </w:pPr>
            <w:r w:rsidRPr="00245D6F">
              <w:rPr>
                <w:b/>
                <w:i/>
                <w:sz w:val="20"/>
                <w:szCs w:val="20"/>
              </w:rPr>
              <w:t>ФИО родителя (законного представителя)</w:t>
            </w:r>
          </w:p>
        </w:tc>
        <w:tc>
          <w:tcPr>
            <w:tcW w:w="1869" w:type="dxa"/>
          </w:tcPr>
          <w:p w:rsidR="00245D6F" w:rsidRPr="00245D6F" w:rsidRDefault="00245D6F" w:rsidP="00245D6F">
            <w:pPr>
              <w:pStyle w:val="a8"/>
              <w:spacing w:before="0" w:beforeAutospacing="0" w:after="0" w:afterAutospacing="0"/>
              <w:jc w:val="center"/>
              <w:rPr>
                <w:b/>
                <w:i/>
                <w:sz w:val="20"/>
                <w:szCs w:val="20"/>
              </w:rPr>
            </w:pPr>
            <w:r w:rsidRPr="00245D6F">
              <w:rPr>
                <w:b/>
                <w:i/>
                <w:sz w:val="20"/>
                <w:szCs w:val="20"/>
              </w:rPr>
              <w:t>ФИО ребенка</w:t>
            </w:r>
          </w:p>
        </w:tc>
        <w:tc>
          <w:tcPr>
            <w:tcW w:w="1869" w:type="dxa"/>
          </w:tcPr>
          <w:p w:rsidR="00245D6F" w:rsidRPr="00245D6F" w:rsidRDefault="00245D6F" w:rsidP="00245D6F">
            <w:pPr>
              <w:pStyle w:val="a8"/>
              <w:spacing w:before="0" w:beforeAutospacing="0" w:after="0" w:afterAutospacing="0"/>
              <w:jc w:val="center"/>
              <w:rPr>
                <w:b/>
                <w:i/>
                <w:sz w:val="20"/>
                <w:szCs w:val="20"/>
              </w:rPr>
            </w:pPr>
            <w:r w:rsidRPr="00245D6F">
              <w:rPr>
                <w:b/>
                <w:i/>
                <w:sz w:val="20"/>
                <w:szCs w:val="20"/>
              </w:rPr>
              <w:t>Регистрационный номер заявления</w:t>
            </w:r>
          </w:p>
        </w:tc>
        <w:tc>
          <w:tcPr>
            <w:tcW w:w="1869" w:type="dxa"/>
          </w:tcPr>
          <w:p w:rsidR="00245D6F" w:rsidRPr="00245D6F" w:rsidRDefault="00245D6F" w:rsidP="00245D6F">
            <w:pPr>
              <w:pStyle w:val="a8"/>
              <w:spacing w:before="0" w:beforeAutospacing="0" w:after="0" w:afterAutospacing="0"/>
              <w:jc w:val="center"/>
              <w:rPr>
                <w:b/>
                <w:i/>
                <w:sz w:val="20"/>
                <w:szCs w:val="20"/>
              </w:rPr>
            </w:pPr>
            <w:r w:rsidRPr="00245D6F">
              <w:rPr>
                <w:b/>
                <w:i/>
                <w:sz w:val="20"/>
                <w:szCs w:val="20"/>
              </w:rPr>
              <w:t>Дата подачи заявления</w:t>
            </w:r>
          </w:p>
        </w:tc>
      </w:tr>
      <w:tr w:rsidR="00245D6F" w:rsidTr="00245D6F">
        <w:tc>
          <w:tcPr>
            <w:tcW w:w="562" w:type="dxa"/>
          </w:tcPr>
          <w:p w:rsidR="00245D6F" w:rsidRPr="00245D6F" w:rsidRDefault="00245D6F" w:rsidP="00245D6F">
            <w:pPr>
              <w:pStyle w:val="a8"/>
              <w:spacing w:before="0" w:beforeAutospacing="0" w:after="0" w:afterAutospacing="0"/>
              <w:jc w:val="center"/>
              <w:rPr>
                <w:b/>
                <w:i/>
                <w:sz w:val="20"/>
                <w:szCs w:val="20"/>
              </w:rPr>
            </w:pPr>
          </w:p>
        </w:tc>
        <w:tc>
          <w:tcPr>
            <w:tcW w:w="3175"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r>
      <w:tr w:rsidR="00245D6F" w:rsidTr="00245D6F">
        <w:tc>
          <w:tcPr>
            <w:tcW w:w="562" w:type="dxa"/>
          </w:tcPr>
          <w:p w:rsidR="00245D6F" w:rsidRPr="00245D6F" w:rsidRDefault="00245D6F" w:rsidP="00245D6F">
            <w:pPr>
              <w:pStyle w:val="a8"/>
              <w:spacing w:before="0" w:beforeAutospacing="0" w:after="0" w:afterAutospacing="0"/>
              <w:jc w:val="center"/>
              <w:rPr>
                <w:b/>
                <w:i/>
                <w:sz w:val="20"/>
                <w:szCs w:val="20"/>
              </w:rPr>
            </w:pPr>
          </w:p>
        </w:tc>
        <w:tc>
          <w:tcPr>
            <w:tcW w:w="3175"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r>
      <w:tr w:rsidR="00245D6F" w:rsidTr="00245D6F">
        <w:tc>
          <w:tcPr>
            <w:tcW w:w="562" w:type="dxa"/>
          </w:tcPr>
          <w:p w:rsidR="00245D6F" w:rsidRPr="00245D6F" w:rsidRDefault="00245D6F" w:rsidP="00245D6F">
            <w:pPr>
              <w:pStyle w:val="a8"/>
              <w:spacing w:before="0" w:beforeAutospacing="0" w:after="0" w:afterAutospacing="0"/>
              <w:jc w:val="center"/>
              <w:rPr>
                <w:b/>
                <w:i/>
                <w:sz w:val="20"/>
                <w:szCs w:val="20"/>
              </w:rPr>
            </w:pPr>
          </w:p>
        </w:tc>
        <w:tc>
          <w:tcPr>
            <w:tcW w:w="3175"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r>
      <w:tr w:rsidR="00245D6F" w:rsidTr="00245D6F">
        <w:tc>
          <w:tcPr>
            <w:tcW w:w="562" w:type="dxa"/>
          </w:tcPr>
          <w:p w:rsidR="00245D6F" w:rsidRPr="00245D6F" w:rsidRDefault="00245D6F" w:rsidP="00245D6F">
            <w:pPr>
              <w:pStyle w:val="a8"/>
              <w:spacing w:before="0" w:beforeAutospacing="0" w:after="0" w:afterAutospacing="0"/>
              <w:jc w:val="center"/>
              <w:rPr>
                <w:b/>
                <w:i/>
                <w:sz w:val="20"/>
                <w:szCs w:val="20"/>
              </w:rPr>
            </w:pPr>
          </w:p>
        </w:tc>
        <w:tc>
          <w:tcPr>
            <w:tcW w:w="3175"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c>
          <w:tcPr>
            <w:tcW w:w="1869" w:type="dxa"/>
          </w:tcPr>
          <w:p w:rsidR="00245D6F" w:rsidRPr="00245D6F" w:rsidRDefault="00245D6F" w:rsidP="00245D6F">
            <w:pPr>
              <w:pStyle w:val="a8"/>
              <w:spacing w:before="0" w:beforeAutospacing="0" w:after="0" w:afterAutospacing="0"/>
              <w:jc w:val="center"/>
              <w:rPr>
                <w:b/>
                <w:i/>
                <w:sz w:val="20"/>
                <w:szCs w:val="20"/>
              </w:rPr>
            </w:pPr>
          </w:p>
        </w:tc>
      </w:tr>
    </w:tbl>
    <w:p w:rsidR="00245D6F" w:rsidRPr="00245D6F" w:rsidRDefault="00245D6F" w:rsidP="00245D6F">
      <w:pPr>
        <w:pStyle w:val="a8"/>
        <w:spacing w:before="0" w:beforeAutospacing="0" w:after="0" w:afterAutospacing="0"/>
        <w:jc w:val="center"/>
        <w:rPr>
          <w:b/>
        </w:rPr>
      </w:pPr>
    </w:p>
    <w:p w:rsidR="00451520" w:rsidRDefault="00451520"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Default="00DB56A7" w:rsidP="00EC0B7A">
      <w:pPr>
        <w:widowControl w:val="0"/>
        <w:autoSpaceDE w:val="0"/>
        <w:autoSpaceDN w:val="0"/>
        <w:spacing w:after="0" w:line="240" w:lineRule="auto"/>
        <w:jc w:val="both"/>
        <w:rPr>
          <w:rFonts w:ascii="Times New Roman" w:hAnsi="Times New Roman" w:cs="Times New Roman"/>
        </w:rPr>
      </w:pPr>
    </w:p>
    <w:p w:rsidR="0021786A" w:rsidRDefault="0021786A">
      <w:pPr>
        <w:rPr>
          <w:rFonts w:ascii="Times New Roman" w:hAnsi="Times New Roman" w:cs="Times New Roman"/>
        </w:rPr>
      </w:pPr>
      <w:r>
        <w:rPr>
          <w:rFonts w:ascii="Times New Roman" w:hAnsi="Times New Roman" w:cs="Times New Roman"/>
        </w:rPr>
        <w:br w:type="page"/>
      </w:r>
    </w:p>
    <w:tbl>
      <w:tblPr>
        <w:tblW w:w="4820"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21786A" w:rsidRPr="00CC6345" w:rsidTr="00A049DC">
        <w:trPr>
          <w:trHeight w:val="1833"/>
        </w:trPr>
        <w:tc>
          <w:tcPr>
            <w:tcW w:w="4820" w:type="dxa"/>
            <w:tcBorders>
              <w:top w:val="nil"/>
              <w:left w:val="nil"/>
              <w:bottom w:val="nil"/>
              <w:right w:val="nil"/>
            </w:tcBorders>
          </w:tcPr>
          <w:p w:rsidR="0021786A" w:rsidRPr="0021786A" w:rsidRDefault="0021786A" w:rsidP="00A049DC">
            <w:pPr>
              <w:widowControl w:val="0"/>
              <w:tabs>
                <w:tab w:val="left" w:pos="1418"/>
              </w:tabs>
              <w:suppressAutoHyphens/>
              <w:spacing w:after="0" w:line="240" w:lineRule="auto"/>
              <w:jc w:val="right"/>
              <w:rPr>
                <w:rFonts w:ascii="Times New Roman" w:eastAsia="Times New Roman" w:hAnsi="Times New Roman" w:cs="Times New Roman"/>
                <w:sz w:val="24"/>
                <w:szCs w:val="20"/>
                <w:lang w:eastAsia="ar-SA"/>
              </w:rPr>
            </w:pPr>
            <w:r w:rsidRPr="0021786A">
              <w:rPr>
                <w:rFonts w:ascii="Times New Roman" w:eastAsia="Times New Roman" w:hAnsi="Times New Roman" w:cs="Times New Roman"/>
                <w:sz w:val="24"/>
                <w:szCs w:val="20"/>
                <w:lang w:eastAsia="ar-SA"/>
              </w:rPr>
              <w:t xml:space="preserve">Приложение № </w:t>
            </w:r>
            <w:r>
              <w:rPr>
                <w:rFonts w:ascii="Times New Roman" w:eastAsia="Times New Roman" w:hAnsi="Times New Roman" w:cs="Times New Roman"/>
                <w:sz w:val="24"/>
                <w:szCs w:val="20"/>
                <w:lang w:eastAsia="ar-SA"/>
              </w:rPr>
              <w:t>7</w:t>
            </w:r>
          </w:p>
          <w:p w:rsidR="0021786A" w:rsidRPr="00CC6345" w:rsidRDefault="0021786A" w:rsidP="00A049DC">
            <w:pPr>
              <w:widowControl w:val="0"/>
              <w:tabs>
                <w:tab w:val="left" w:pos="1418"/>
              </w:tabs>
              <w:suppressAutoHyphens/>
              <w:spacing w:after="0" w:line="240" w:lineRule="auto"/>
              <w:jc w:val="both"/>
              <w:rPr>
                <w:rFonts w:ascii="Times New Roman" w:eastAsia="Times New Roman" w:hAnsi="Times New Roman" w:cs="Times New Roman"/>
                <w:sz w:val="24"/>
                <w:szCs w:val="24"/>
                <w:lang w:eastAsia="ar-SA"/>
              </w:rPr>
            </w:pPr>
            <w:r w:rsidRPr="0021786A">
              <w:rPr>
                <w:rFonts w:ascii="Times New Roman" w:eastAsia="Times New Roman" w:hAnsi="Times New Roman" w:cs="Times New Roman"/>
                <w:sz w:val="24"/>
                <w:szCs w:val="20"/>
                <w:lang w:eastAsia="ar-SA"/>
              </w:rPr>
              <w:t>к административному регламенту</w:t>
            </w:r>
            <w:r>
              <w:rPr>
                <w:rFonts w:ascii="Times New Roman" w:eastAsia="Times New Roman" w:hAnsi="Times New Roman" w:cs="Times New Roman"/>
                <w:sz w:val="24"/>
                <w:szCs w:val="20"/>
                <w:lang w:eastAsia="ar-SA"/>
              </w:rPr>
              <w:t xml:space="preserve"> управления образования Тымовского муниципального округа Сахалинской области</w:t>
            </w:r>
            <w:r w:rsidRPr="0021786A">
              <w:rPr>
                <w:rFonts w:ascii="Times New Roman" w:eastAsia="Times New Roman" w:hAnsi="Times New Roman" w:cs="Times New Roman"/>
                <w:sz w:val="24"/>
                <w:szCs w:val="20"/>
                <w:lang w:eastAsia="ar-SA"/>
              </w:rPr>
              <w:t xml:space="preserve"> по предоставлению муниципальной услуги </w:t>
            </w:r>
            <w:r w:rsidRPr="0021786A">
              <w:rPr>
                <w:rFonts w:ascii="Times New Roman" w:eastAsia="Times New Roman" w:hAnsi="Times New Roman" w:cs="Times New Roman"/>
                <w:sz w:val="24"/>
                <w:szCs w:val="20"/>
                <w:lang w:eastAsia="ru-RU"/>
              </w:rPr>
              <w:t>«Прием граждан на обучение по образовательным программам начального общего, основного общего, среднего общего образования»</w:t>
            </w:r>
            <w:r>
              <w:rPr>
                <w:rFonts w:ascii="Times New Roman" w:eastAsia="Times New Roman" w:hAnsi="Times New Roman" w:cs="Times New Roman"/>
                <w:sz w:val="24"/>
                <w:szCs w:val="20"/>
                <w:lang w:eastAsia="ru-RU"/>
              </w:rPr>
              <w:t xml:space="preserve">, утвержденному приказом управления образования МО «Тымовский городской округ» от </w:t>
            </w:r>
            <w:r w:rsidRPr="0021786A">
              <w:rPr>
                <w:rFonts w:ascii="Times New Roman" w:hAnsi="Times New Roman" w:cs="Times New Roman"/>
                <w:sz w:val="24"/>
              </w:rPr>
              <w:t>01.08.2016 № 174</w:t>
            </w:r>
          </w:p>
        </w:tc>
      </w:tr>
    </w:tbl>
    <w:p w:rsidR="00DB56A7" w:rsidRDefault="00DB56A7" w:rsidP="00EC0B7A">
      <w:pPr>
        <w:widowControl w:val="0"/>
        <w:autoSpaceDE w:val="0"/>
        <w:autoSpaceDN w:val="0"/>
        <w:spacing w:after="0" w:line="240" w:lineRule="auto"/>
        <w:jc w:val="both"/>
        <w:rPr>
          <w:rFonts w:ascii="Times New Roman" w:hAnsi="Times New Roman" w:cs="Times New Roman"/>
        </w:rPr>
      </w:pPr>
    </w:p>
    <w:p w:rsidR="00DB56A7" w:rsidRPr="00DB56A7" w:rsidRDefault="00DB56A7" w:rsidP="00DB56A7">
      <w:pPr>
        <w:spacing w:before="168" w:after="0" w:line="312" w:lineRule="auto"/>
        <w:jc w:val="center"/>
        <w:rPr>
          <w:rFonts w:ascii="Times New Roman" w:eastAsia="Times New Roman" w:hAnsi="Times New Roman" w:cs="Times New Roman"/>
          <w:b/>
          <w:bCs/>
          <w:sz w:val="24"/>
          <w:szCs w:val="24"/>
          <w:lang w:eastAsia="ru-RU"/>
        </w:rPr>
      </w:pPr>
      <w:bookmarkStart w:id="10" w:name="p2"/>
      <w:bookmarkEnd w:id="10"/>
      <w:r w:rsidRPr="00DB56A7">
        <w:rPr>
          <w:rFonts w:ascii="Times New Roman" w:eastAsia="Times New Roman" w:hAnsi="Times New Roman" w:cs="Times New Roman"/>
          <w:b/>
          <w:bCs/>
          <w:sz w:val="24"/>
          <w:szCs w:val="24"/>
          <w:lang w:eastAsia="ru-RU"/>
        </w:rPr>
        <w:t>БЛОК-СХЕМА</w:t>
      </w:r>
    </w:p>
    <w:p w:rsidR="00DB56A7" w:rsidRDefault="00DB56A7" w:rsidP="00DB56A7">
      <w:pPr>
        <w:spacing w:after="0" w:line="312" w:lineRule="auto"/>
        <w:jc w:val="center"/>
        <w:rPr>
          <w:rFonts w:ascii="Times New Roman" w:eastAsia="Times New Roman" w:hAnsi="Times New Roman" w:cs="Times New Roman"/>
          <w:b/>
          <w:bCs/>
          <w:sz w:val="24"/>
          <w:szCs w:val="24"/>
          <w:lang w:eastAsia="ru-RU"/>
        </w:rPr>
      </w:pPr>
      <w:r w:rsidRPr="00DB56A7">
        <w:rPr>
          <w:rFonts w:ascii="Times New Roman" w:eastAsia="Times New Roman" w:hAnsi="Times New Roman" w:cs="Times New Roman"/>
          <w:b/>
          <w:bCs/>
          <w:sz w:val="24"/>
          <w:szCs w:val="24"/>
          <w:lang w:eastAsia="ru-RU"/>
        </w:rPr>
        <w:t xml:space="preserve">ПРЕДОСТАВЛЕНИЯ МУНИЦИПАЛЬНОЙ УСЛУГИ </w:t>
      </w:r>
    </w:p>
    <w:p w:rsidR="00DB56A7" w:rsidRPr="00DB56A7" w:rsidRDefault="00DB56A7" w:rsidP="00DB56A7">
      <w:pPr>
        <w:spacing w:after="0" w:line="312" w:lineRule="auto"/>
        <w:jc w:val="center"/>
        <w:rPr>
          <w:rFonts w:ascii="Times New Roman" w:eastAsia="Times New Roman" w:hAnsi="Times New Roman" w:cs="Times New Roman"/>
          <w:b/>
          <w:bCs/>
          <w:sz w:val="24"/>
          <w:szCs w:val="24"/>
          <w:lang w:eastAsia="ru-RU"/>
        </w:rPr>
      </w:pPr>
    </w:p>
    <w:p w:rsidR="00DB56A7" w:rsidRPr="00DB56A7" w:rsidRDefault="00DB56A7" w:rsidP="00DB56A7">
      <w:pPr>
        <w:spacing w:after="0" w:line="240" w:lineRule="auto"/>
        <w:jc w:val="center"/>
        <w:rPr>
          <w:rFonts w:ascii="Times New Roman" w:eastAsia="Times New Roman" w:hAnsi="Times New Roman" w:cs="Times New Roman"/>
          <w:sz w:val="24"/>
          <w:szCs w:val="24"/>
          <w:lang w:eastAsia="ru-RU"/>
        </w:rPr>
      </w:pPr>
      <w:r w:rsidRPr="00DB56A7">
        <w:rPr>
          <w:rFonts w:ascii="Times New Roman" w:eastAsia="Times New Roman" w:hAnsi="Times New Roman" w:cs="Times New Roman"/>
          <w:sz w:val="24"/>
          <w:szCs w:val="24"/>
          <w:lang w:eastAsia="ru-RU"/>
        </w:rPr>
        <w:t> </w:t>
      </w:r>
      <w:r w:rsidRPr="00DB56A7">
        <w:rPr>
          <w:rFonts w:ascii="Times New Roman" w:eastAsia="Times New Roman" w:hAnsi="Times New Roman" w:cs="Times New Roman"/>
          <w:sz w:val="24"/>
          <w:szCs w:val="24"/>
          <w:lang w:eastAsia="ru-RU"/>
        </w:rPr>
        <w:br/>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│Проверка полноты и соответствия представленного├────</w:t>
      </w:r>
      <w:proofErr w:type="gramStart"/>
      <w:r w:rsidRPr="00DB56A7">
        <w:rPr>
          <w:rFonts w:ascii="Courier New" w:eastAsia="Times New Roman" w:hAnsi="Courier New" w:cs="Courier New"/>
          <w:sz w:val="20"/>
          <w:szCs w:val="20"/>
          <w:lang w:eastAsia="ru-RU"/>
        </w:rPr>
        <w:t>─&gt;│</w:t>
      </w:r>
      <w:proofErr w:type="gramEnd"/>
      <w:r w:rsidRPr="00DB56A7">
        <w:rPr>
          <w:rFonts w:ascii="Courier New" w:eastAsia="Times New Roman" w:hAnsi="Courier New" w:cs="Courier New"/>
          <w:sz w:val="20"/>
          <w:szCs w:val="20"/>
          <w:lang w:eastAsia="ru-RU"/>
        </w:rPr>
        <w:t xml:space="preserve">  Отказ в приеме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заявителем пакета документов          │      │    документов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xml:space="preserve">                       V</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Внесение сведений АИС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xml:space="preserve">                                     V</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Формирование и регистрация заявления в АИС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xml:space="preserve">                                     V</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Выдача расписки в получении документов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xml:space="preserve">                                     V</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Устано</w:t>
      </w:r>
      <w:r>
        <w:rPr>
          <w:rFonts w:ascii="Courier New" w:eastAsia="Times New Roman" w:hAnsi="Courier New" w:cs="Courier New"/>
          <w:sz w:val="20"/>
          <w:szCs w:val="20"/>
          <w:lang w:eastAsia="ru-RU"/>
        </w:rPr>
        <w:t>вление в АИС статуса заявления «</w:t>
      </w:r>
      <w:proofErr w:type="gramStart"/>
      <w:r>
        <w:rPr>
          <w:rFonts w:ascii="Courier New" w:eastAsia="Times New Roman" w:hAnsi="Courier New" w:cs="Courier New"/>
          <w:sz w:val="20"/>
          <w:szCs w:val="20"/>
          <w:lang w:eastAsia="ru-RU"/>
        </w:rPr>
        <w:t>Очередник»</w:t>
      </w:r>
      <w:r w:rsidRPr="00DB56A7">
        <w:rPr>
          <w:rFonts w:ascii="Courier New" w:eastAsia="Times New Roman" w:hAnsi="Courier New" w:cs="Courier New"/>
          <w:sz w:val="20"/>
          <w:szCs w:val="20"/>
          <w:lang w:eastAsia="ru-RU"/>
        </w:rPr>
        <w:t xml:space="preserve">   </w:t>
      </w:r>
      <w:proofErr w:type="gramEnd"/>
      <w:r w:rsidRPr="00DB56A7">
        <w:rPr>
          <w:rFonts w:ascii="Courier New" w:eastAsia="Times New Roman" w:hAnsi="Courier New" w:cs="Courier New"/>
          <w:sz w:val="20"/>
          <w:szCs w:val="20"/>
          <w:lang w:eastAsia="ru-RU"/>
        </w:rPr>
        <w:t xml:space="preserve">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xml:space="preserve">                V</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Рассмотрение заявления      │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xml:space="preserve">│ руководителем </w:t>
      </w:r>
      <w:proofErr w:type="gramStart"/>
      <w:r w:rsidRPr="00DB56A7">
        <w:rPr>
          <w:rFonts w:ascii="Courier New" w:eastAsia="Times New Roman" w:hAnsi="Courier New" w:cs="Courier New"/>
          <w:sz w:val="20"/>
          <w:szCs w:val="20"/>
          <w:lang w:eastAsia="ru-RU"/>
        </w:rPr>
        <w:t>образовательного  ├</w:t>
      </w:r>
      <w:proofErr w:type="gramEnd"/>
      <w:r w:rsidRPr="00DB56A7">
        <w:rPr>
          <w:rFonts w:ascii="Courier New" w:eastAsia="Times New Roman" w:hAnsi="Courier New" w:cs="Courier New"/>
          <w:sz w:val="20"/>
          <w:szCs w:val="20"/>
          <w:lang w:eastAsia="ru-RU"/>
        </w:rPr>
        <w:t>───────&gt;│ Издание приказа о зачислении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xml:space="preserve">│           учреждения    </w:t>
      </w:r>
      <w:r>
        <w:rPr>
          <w:rFonts w:ascii="Courier New" w:eastAsia="Times New Roman" w:hAnsi="Courier New" w:cs="Courier New"/>
          <w:sz w:val="20"/>
          <w:szCs w:val="20"/>
          <w:lang w:eastAsia="ru-RU"/>
        </w:rPr>
        <w:t xml:space="preserve">        │        </w:t>
      </w:r>
      <w:proofErr w:type="gramStart"/>
      <w:r>
        <w:rPr>
          <w:rFonts w:ascii="Courier New" w:eastAsia="Times New Roman" w:hAnsi="Courier New" w:cs="Courier New"/>
          <w:sz w:val="20"/>
          <w:szCs w:val="20"/>
          <w:lang w:eastAsia="ru-RU"/>
        </w:rPr>
        <w:t>│  не</w:t>
      </w:r>
      <w:proofErr w:type="gramEnd"/>
      <w:r>
        <w:rPr>
          <w:rFonts w:ascii="Courier New" w:eastAsia="Times New Roman" w:hAnsi="Courier New" w:cs="Courier New"/>
          <w:sz w:val="20"/>
          <w:szCs w:val="20"/>
          <w:lang w:eastAsia="ru-RU"/>
        </w:rPr>
        <w:t xml:space="preserve"> позднее 5</w:t>
      </w:r>
      <w:r w:rsidRPr="00DB56A7">
        <w:rPr>
          <w:rFonts w:ascii="Courier New" w:eastAsia="Times New Roman" w:hAnsi="Courier New" w:cs="Courier New"/>
          <w:sz w:val="20"/>
          <w:szCs w:val="20"/>
          <w:lang w:eastAsia="ru-RU"/>
        </w:rPr>
        <w:t xml:space="preserve"> рабочих дней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xml:space="preserve">└───────────────┬─────────────────┘        │ после приема полного </w:t>
      </w:r>
      <w:proofErr w:type="gramStart"/>
      <w:r w:rsidRPr="00DB56A7">
        <w:rPr>
          <w:rFonts w:ascii="Courier New" w:eastAsia="Times New Roman" w:hAnsi="Courier New" w:cs="Courier New"/>
          <w:sz w:val="20"/>
          <w:szCs w:val="20"/>
          <w:lang w:eastAsia="ru-RU"/>
        </w:rPr>
        <w:t>пакета  │</w:t>
      </w:r>
      <w:proofErr w:type="gramEnd"/>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xml:space="preserve">                V                          │          документов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Отказ в зачислении        │                       V</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xml:space="preserve">                V                          </w:t>
      </w:r>
      <w:proofErr w:type="gramStart"/>
      <w:r w:rsidRPr="00DB56A7">
        <w:rPr>
          <w:rFonts w:ascii="Courier New" w:eastAsia="Times New Roman" w:hAnsi="Courier New" w:cs="Courier New"/>
          <w:sz w:val="20"/>
          <w:szCs w:val="20"/>
          <w:lang w:eastAsia="ru-RU"/>
        </w:rPr>
        <w:t>│  Установление</w:t>
      </w:r>
      <w:proofErr w:type="gramEnd"/>
      <w:r w:rsidRPr="00DB56A7">
        <w:rPr>
          <w:rFonts w:ascii="Courier New" w:eastAsia="Times New Roman" w:hAnsi="Courier New" w:cs="Courier New"/>
          <w:sz w:val="20"/>
          <w:szCs w:val="20"/>
          <w:lang w:eastAsia="ru-RU"/>
        </w:rPr>
        <w:t xml:space="preserve"> в АИС статуса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w:t>
      </w:r>
      <w:r>
        <w:rPr>
          <w:rFonts w:ascii="Courier New" w:eastAsia="Times New Roman" w:hAnsi="Courier New" w:cs="Courier New"/>
          <w:sz w:val="20"/>
          <w:szCs w:val="20"/>
          <w:lang w:eastAsia="ru-RU"/>
        </w:rPr>
        <w:t>──────────┐        │ заявления «Зачислен»</w:t>
      </w:r>
      <w:r w:rsidRPr="00DB56A7">
        <w:rPr>
          <w:rFonts w:ascii="Courier New" w:eastAsia="Times New Roman" w:hAnsi="Courier New" w:cs="Courier New"/>
          <w:sz w:val="20"/>
          <w:szCs w:val="20"/>
          <w:lang w:eastAsia="ru-RU"/>
        </w:rPr>
        <w:t xml:space="preserve"> в </w:t>
      </w:r>
      <w:proofErr w:type="gramStart"/>
      <w:r w:rsidRPr="00DB56A7">
        <w:rPr>
          <w:rFonts w:ascii="Courier New" w:eastAsia="Times New Roman" w:hAnsi="Courier New" w:cs="Courier New"/>
          <w:sz w:val="20"/>
          <w:szCs w:val="20"/>
          <w:lang w:eastAsia="ru-RU"/>
        </w:rPr>
        <w:t>день  │</w:t>
      </w:r>
      <w:proofErr w:type="gramEnd"/>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Установление в АИС статуса    │        │ издания приказа о зачислении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заявления «Отказ в </w:t>
      </w:r>
      <w:proofErr w:type="gramStart"/>
      <w:r>
        <w:rPr>
          <w:rFonts w:ascii="Courier New" w:eastAsia="Times New Roman" w:hAnsi="Courier New" w:cs="Courier New"/>
          <w:sz w:val="20"/>
          <w:szCs w:val="20"/>
          <w:lang w:eastAsia="ru-RU"/>
        </w:rPr>
        <w:t>зачислении»</w:t>
      </w:r>
      <w:r w:rsidRPr="00DB56A7">
        <w:rPr>
          <w:rFonts w:ascii="Courier New" w:eastAsia="Times New Roman" w:hAnsi="Courier New" w:cs="Courier New"/>
          <w:sz w:val="20"/>
          <w:szCs w:val="20"/>
          <w:lang w:eastAsia="ru-RU"/>
        </w:rPr>
        <w:t xml:space="preserve">  │</w:t>
      </w:r>
      <w:proofErr w:type="gramEnd"/>
      <w:r w:rsidRPr="00DB56A7">
        <w:rPr>
          <w:rFonts w:ascii="Courier New" w:eastAsia="Times New Roman" w:hAnsi="Courier New" w:cs="Courier New"/>
          <w:sz w:val="20"/>
          <w:szCs w:val="20"/>
          <w:lang w:eastAsia="ru-RU"/>
        </w:rPr>
        <w:t xml:space="preserve">        │ в образовательное учреждение │</w:t>
      </w:r>
    </w:p>
    <w:p w:rsidR="00DB56A7" w:rsidRPr="00DB56A7" w:rsidRDefault="00DB56A7" w:rsidP="00DB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B56A7">
        <w:rPr>
          <w:rFonts w:ascii="Courier New" w:eastAsia="Times New Roman" w:hAnsi="Courier New" w:cs="Courier New"/>
          <w:sz w:val="20"/>
          <w:szCs w:val="20"/>
          <w:lang w:eastAsia="ru-RU"/>
        </w:rPr>
        <w:t>└─────────────────────────────────┘        └──────────────────────────────┘</w:t>
      </w:r>
    </w:p>
    <w:p w:rsidR="00DB56A7" w:rsidRPr="00CC6345" w:rsidRDefault="00DB56A7" w:rsidP="00EC0B7A">
      <w:pPr>
        <w:widowControl w:val="0"/>
        <w:autoSpaceDE w:val="0"/>
        <w:autoSpaceDN w:val="0"/>
        <w:spacing w:after="0" w:line="240" w:lineRule="auto"/>
        <w:jc w:val="both"/>
        <w:rPr>
          <w:rFonts w:ascii="Times New Roman" w:hAnsi="Times New Roman" w:cs="Times New Roman"/>
        </w:rPr>
      </w:pPr>
    </w:p>
    <w:sectPr w:rsidR="00DB56A7" w:rsidRPr="00CC6345" w:rsidSect="0021786A">
      <w:pgSz w:w="11906" w:h="16838"/>
      <w:pgMar w:top="1134"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00000000" w:usb1="D200FDFF" w:usb2="00042029" w:usb3="00000000" w:csb0="8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1ABE"/>
    <w:multiLevelType w:val="multilevel"/>
    <w:tmpl w:val="21F8945E"/>
    <w:lvl w:ilvl="0">
      <w:start w:val="1"/>
      <w:numFmt w:val="decimal"/>
      <w:lvlText w:val="%1."/>
      <w:lvlJc w:val="left"/>
      <w:pPr>
        <w:ind w:left="1069" w:hanging="360"/>
      </w:pPr>
      <w:rPr>
        <w:rFonts w:hint="default"/>
      </w:rPr>
    </w:lvl>
    <w:lvl w:ilvl="1">
      <w:start w:val="14"/>
      <w:numFmt w:val="decimal"/>
      <w:isLgl/>
      <w:lvlText w:val="%1.%2."/>
      <w:lvlJc w:val="left"/>
      <w:pPr>
        <w:ind w:left="1609" w:hanging="900"/>
      </w:pPr>
      <w:rPr>
        <w:rFonts w:hint="default"/>
      </w:rPr>
    </w:lvl>
    <w:lvl w:ilvl="2">
      <w:start w:val="2"/>
      <w:numFmt w:val="decimal"/>
      <w:isLgl/>
      <w:lvlText w:val="%1.%2.%3."/>
      <w:lvlJc w:val="left"/>
      <w:pPr>
        <w:ind w:left="1609" w:hanging="900"/>
      </w:pPr>
      <w:rPr>
        <w:rFonts w:hint="default"/>
      </w:rPr>
    </w:lvl>
    <w:lvl w:ilvl="3">
      <w:start w:val="1"/>
      <w:numFmt w:val="decimal"/>
      <w:isLgl/>
      <w:lvlText w:val="%1.%2.%3.%4."/>
      <w:lvlJc w:val="left"/>
      <w:pPr>
        <w:ind w:left="1609" w:hanging="90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9034AC9"/>
    <w:multiLevelType w:val="hybridMultilevel"/>
    <w:tmpl w:val="87A083FA"/>
    <w:lvl w:ilvl="0" w:tplc="89C60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21662"/>
    <w:multiLevelType w:val="hybridMultilevel"/>
    <w:tmpl w:val="FF422DBA"/>
    <w:lvl w:ilvl="0" w:tplc="03E6D4B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3507FD"/>
    <w:multiLevelType w:val="multilevel"/>
    <w:tmpl w:val="54720D5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4C96FFA"/>
    <w:multiLevelType w:val="hybridMultilevel"/>
    <w:tmpl w:val="E1C0386E"/>
    <w:lvl w:ilvl="0" w:tplc="EA4628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5ED0483"/>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3A67024"/>
    <w:multiLevelType w:val="hybridMultilevel"/>
    <w:tmpl w:val="17486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F36A6"/>
    <w:multiLevelType w:val="hybridMultilevel"/>
    <w:tmpl w:val="78FE2946"/>
    <w:lvl w:ilvl="0" w:tplc="4AF88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C715263"/>
    <w:multiLevelType w:val="hybridMultilevel"/>
    <w:tmpl w:val="A5AE9132"/>
    <w:lvl w:ilvl="0" w:tplc="DFD44F0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4D451735"/>
    <w:multiLevelType w:val="hybridMultilevel"/>
    <w:tmpl w:val="1B7CE9DE"/>
    <w:lvl w:ilvl="0" w:tplc="60CC02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F7964"/>
    <w:multiLevelType w:val="hybridMultilevel"/>
    <w:tmpl w:val="8794C772"/>
    <w:lvl w:ilvl="0" w:tplc="3C8E7D6E">
      <w:start w:val="1"/>
      <w:numFmt w:val="decimal"/>
      <w:lvlText w:val="%1)"/>
      <w:lvlJc w:val="left"/>
      <w:pPr>
        <w:ind w:left="2074" w:hanging="1365"/>
      </w:pPr>
      <w:rPr>
        <w:rFonts w:eastAsia="Times New Roman"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3106A3"/>
    <w:multiLevelType w:val="multilevel"/>
    <w:tmpl w:val="E158A374"/>
    <w:lvl w:ilvl="0">
      <w:start w:val="1"/>
      <w:numFmt w:val="decimal"/>
      <w:lvlText w:val="Раздел %1."/>
      <w:lvlJc w:val="left"/>
      <w:pPr>
        <w:tabs>
          <w:tab w:val="num" w:pos="340"/>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2.%3.%1"/>
      <w:lvlJc w:val="left"/>
      <w:pPr>
        <w:tabs>
          <w:tab w:val="num" w:pos="720"/>
        </w:tabs>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122CF5"/>
    <w:multiLevelType w:val="hybridMultilevel"/>
    <w:tmpl w:val="4740E58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701E62"/>
    <w:multiLevelType w:val="hybridMultilevel"/>
    <w:tmpl w:val="AD7E5AA4"/>
    <w:lvl w:ilvl="0" w:tplc="E90C19BE">
      <w:start w:val="1"/>
      <w:numFmt w:val="bullet"/>
      <w:lvlText w:val=""/>
      <w:lvlJc w:val="left"/>
      <w:pPr>
        <w:ind w:left="1429" w:hanging="360"/>
      </w:pPr>
      <w:rPr>
        <w:rFonts w:ascii="Symbol" w:hAnsi="Symbol" w:hint="default"/>
      </w:rPr>
    </w:lvl>
    <w:lvl w:ilvl="1" w:tplc="EFE6FEBE" w:tentative="1">
      <w:start w:val="1"/>
      <w:numFmt w:val="bullet"/>
      <w:lvlText w:val="o"/>
      <w:lvlJc w:val="left"/>
      <w:pPr>
        <w:ind w:left="2149" w:hanging="360"/>
      </w:pPr>
      <w:rPr>
        <w:rFonts w:ascii="Courier New" w:hAnsi="Courier New" w:hint="default"/>
      </w:rPr>
    </w:lvl>
    <w:lvl w:ilvl="2" w:tplc="43BCE9DA">
      <w:start w:val="1"/>
      <w:numFmt w:val="bullet"/>
      <w:lvlText w:val=""/>
      <w:lvlJc w:val="left"/>
      <w:pPr>
        <w:ind w:left="720" w:hanging="360"/>
      </w:pPr>
      <w:rPr>
        <w:rFonts w:ascii="Symbol" w:hAnsi="Symbol" w:hint="default"/>
      </w:rPr>
    </w:lvl>
    <w:lvl w:ilvl="3" w:tplc="D77AF2B0" w:tentative="1">
      <w:start w:val="1"/>
      <w:numFmt w:val="bullet"/>
      <w:lvlText w:val=""/>
      <w:lvlJc w:val="left"/>
      <w:pPr>
        <w:ind w:left="3589" w:hanging="360"/>
      </w:pPr>
      <w:rPr>
        <w:rFonts w:ascii="Symbol" w:hAnsi="Symbol" w:hint="default"/>
      </w:rPr>
    </w:lvl>
    <w:lvl w:ilvl="4" w:tplc="EC6EDD78" w:tentative="1">
      <w:start w:val="1"/>
      <w:numFmt w:val="bullet"/>
      <w:lvlText w:val="o"/>
      <w:lvlJc w:val="left"/>
      <w:pPr>
        <w:ind w:left="4309" w:hanging="360"/>
      </w:pPr>
      <w:rPr>
        <w:rFonts w:ascii="Courier New" w:hAnsi="Courier New" w:hint="default"/>
      </w:rPr>
    </w:lvl>
    <w:lvl w:ilvl="5" w:tplc="F91C5630" w:tentative="1">
      <w:start w:val="1"/>
      <w:numFmt w:val="bullet"/>
      <w:lvlText w:val=""/>
      <w:lvlJc w:val="left"/>
      <w:pPr>
        <w:ind w:left="5029" w:hanging="360"/>
      </w:pPr>
      <w:rPr>
        <w:rFonts w:ascii="Wingdings" w:hAnsi="Wingdings" w:hint="default"/>
      </w:rPr>
    </w:lvl>
    <w:lvl w:ilvl="6" w:tplc="D0B89EEC" w:tentative="1">
      <w:start w:val="1"/>
      <w:numFmt w:val="bullet"/>
      <w:lvlText w:val=""/>
      <w:lvlJc w:val="left"/>
      <w:pPr>
        <w:ind w:left="5749" w:hanging="360"/>
      </w:pPr>
      <w:rPr>
        <w:rFonts w:ascii="Symbol" w:hAnsi="Symbol" w:hint="default"/>
      </w:rPr>
    </w:lvl>
    <w:lvl w:ilvl="7" w:tplc="6A0835B8" w:tentative="1">
      <w:start w:val="1"/>
      <w:numFmt w:val="bullet"/>
      <w:lvlText w:val="o"/>
      <w:lvlJc w:val="left"/>
      <w:pPr>
        <w:ind w:left="6469" w:hanging="360"/>
      </w:pPr>
      <w:rPr>
        <w:rFonts w:ascii="Courier New" w:hAnsi="Courier New" w:hint="default"/>
      </w:rPr>
    </w:lvl>
    <w:lvl w:ilvl="8" w:tplc="3CD66C0C"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9"/>
  </w:num>
  <w:num w:numId="6">
    <w:abstractNumId w:val="13"/>
  </w:num>
  <w:num w:numId="7">
    <w:abstractNumId w:val="2"/>
  </w:num>
  <w:num w:numId="8">
    <w:abstractNumId w:val="11"/>
  </w:num>
  <w:num w:numId="9">
    <w:abstractNumId w:val="1"/>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97"/>
    <w:rsid w:val="000029DC"/>
    <w:rsid w:val="00004CAF"/>
    <w:rsid w:val="000315C9"/>
    <w:rsid w:val="00071A12"/>
    <w:rsid w:val="00076211"/>
    <w:rsid w:val="00092866"/>
    <w:rsid w:val="00092B0A"/>
    <w:rsid w:val="000A1C03"/>
    <w:rsid w:val="000A1FE2"/>
    <w:rsid w:val="000C201C"/>
    <w:rsid w:val="000D4B0B"/>
    <w:rsid w:val="000E1FF5"/>
    <w:rsid w:val="000E316D"/>
    <w:rsid w:val="000F3797"/>
    <w:rsid w:val="000F716D"/>
    <w:rsid w:val="00120585"/>
    <w:rsid w:val="001304AD"/>
    <w:rsid w:val="00152FDA"/>
    <w:rsid w:val="00181D01"/>
    <w:rsid w:val="00192F09"/>
    <w:rsid w:val="00195A5A"/>
    <w:rsid w:val="001C4FF3"/>
    <w:rsid w:val="001C53A9"/>
    <w:rsid w:val="001C6F76"/>
    <w:rsid w:val="001D1E25"/>
    <w:rsid w:val="00206C92"/>
    <w:rsid w:val="002075E7"/>
    <w:rsid w:val="00210067"/>
    <w:rsid w:val="00214458"/>
    <w:rsid w:val="0021786A"/>
    <w:rsid w:val="00222F09"/>
    <w:rsid w:val="002259D9"/>
    <w:rsid w:val="00233824"/>
    <w:rsid w:val="00243D4B"/>
    <w:rsid w:val="00245D6F"/>
    <w:rsid w:val="00262A7B"/>
    <w:rsid w:val="0027132E"/>
    <w:rsid w:val="002746C4"/>
    <w:rsid w:val="002764FE"/>
    <w:rsid w:val="00282A2C"/>
    <w:rsid w:val="002B15BF"/>
    <w:rsid w:val="002C7FAD"/>
    <w:rsid w:val="002E27C4"/>
    <w:rsid w:val="00304E26"/>
    <w:rsid w:val="00310CED"/>
    <w:rsid w:val="00327B3F"/>
    <w:rsid w:val="0033359B"/>
    <w:rsid w:val="0035579D"/>
    <w:rsid w:val="0036240D"/>
    <w:rsid w:val="003649DD"/>
    <w:rsid w:val="00364D8A"/>
    <w:rsid w:val="00371D47"/>
    <w:rsid w:val="00373183"/>
    <w:rsid w:val="0037589E"/>
    <w:rsid w:val="003B6CFB"/>
    <w:rsid w:val="003D3996"/>
    <w:rsid w:val="003D7250"/>
    <w:rsid w:val="003E534F"/>
    <w:rsid w:val="003F08D3"/>
    <w:rsid w:val="00400730"/>
    <w:rsid w:val="00410873"/>
    <w:rsid w:val="00420540"/>
    <w:rsid w:val="0042724A"/>
    <w:rsid w:val="00451520"/>
    <w:rsid w:val="00464AC1"/>
    <w:rsid w:val="00472456"/>
    <w:rsid w:val="0047453B"/>
    <w:rsid w:val="00480798"/>
    <w:rsid w:val="00483D1E"/>
    <w:rsid w:val="004940BB"/>
    <w:rsid w:val="004A3224"/>
    <w:rsid w:val="004A3632"/>
    <w:rsid w:val="004B4000"/>
    <w:rsid w:val="004B7881"/>
    <w:rsid w:val="004C26C7"/>
    <w:rsid w:val="004C3E97"/>
    <w:rsid w:val="004D000D"/>
    <w:rsid w:val="004D0D9F"/>
    <w:rsid w:val="004E17F2"/>
    <w:rsid w:val="004F44E6"/>
    <w:rsid w:val="004F5F4A"/>
    <w:rsid w:val="00532422"/>
    <w:rsid w:val="00542343"/>
    <w:rsid w:val="00545005"/>
    <w:rsid w:val="00562AFE"/>
    <w:rsid w:val="0057284E"/>
    <w:rsid w:val="0057681E"/>
    <w:rsid w:val="0059206E"/>
    <w:rsid w:val="005955D7"/>
    <w:rsid w:val="005B2681"/>
    <w:rsid w:val="005B47D0"/>
    <w:rsid w:val="005D6961"/>
    <w:rsid w:val="005E2B85"/>
    <w:rsid w:val="005E7DE8"/>
    <w:rsid w:val="005F0BC5"/>
    <w:rsid w:val="005F4898"/>
    <w:rsid w:val="005F6E6C"/>
    <w:rsid w:val="005F7BC7"/>
    <w:rsid w:val="0060310C"/>
    <w:rsid w:val="006077AB"/>
    <w:rsid w:val="00612241"/>
    <w:rsid w:val="006132F7"/>
    <w:rsid w:val="0064345D"/>
    <w:rsid w:val="00644EF8"/>
    <w:rsid w:val="00661FA9"/>
    <w:rsid w:val="0066242C"/>
    <w:rsid w:val="00674E4D"/>
    <w:rsid w:val="00683E38"/>
    <w:rsid w:val="006873AF"/>
    <w:rsid w:val="0069179B"/>
    <w:rsid w:val="006937D4"/>
    <w:rsid w:val="006B365D"/>
    <w:rsid w:val="006C3E85"/>
    <w:rsid w:val="006E75AE"/>
    <w:rsid w:val="006F07CB"/>
    <w:rsid w:val="006F1CC1"/>
    <w:rsid w:val="006F7444"/>
    <w:rsid w:val="007173A2"/>
    <w:rsid w:val="00762DE2"/>
    <w:rsid w:val="00771256"/>
    <w:rsid w:val="00777688"/>
    <w:rsid w:val="00783CE6"/>
    <w:rsid w:val="007A1E9F"/>
    <w:rsid w:val="007C1DD8"/>
    <w:rsid w:val="007E6125"/>
    <w:rsid w:val="007E6661"/>
    <w:rsid w:val="00804E36"/>
    <w:rsid w:val="00826F40"/>
    <w:rsid w:val="00830A0D"/>
    <w:rsid w:val="00837114"/>
    <w:rsid w:val="00842FF8"/>
    <w:rsid w:val="00874817"/>
    <w:rsid w:val="00880B6F"/>
    <w:rsid w:val="00885506"/>
    <w:rsid w:val="008914EB"/>
    <w:rsid w:val="008916CE"/>
    <w:rsid w:val="008970BB"/>
    <w:rsid w:val="008A639B"/>
    <w:rsid w:val="008C5E8E"/>
    <w:rsid w:val="008C68E3"/>
    <w:rsid w:val="00915C15"/>
    <w:rsid w:val="0092435C"/>
    <w:rsid w:val="00925122"/>
    <w:rsid w:val="00955AE3"/>
    <w:rsid w:val="009764DD"/>
    <w:rsid w:val="00981696"/>
    <w:rsid w:val="00997208"/>
    <w:rsid w:val="009A6435"/>
    <w:rsid w:val="009B7560"/>
    <w:rsid w:val="009C7D3D"/>
    <w:rsid w:val="009D1B7E"/>
    <w:rsid w:val="009E3995"/>
    <w:rsid w:val="009F0C36"/>
    <w:rsid w:val="009F1829"/>
    <w:rsid w:val="00A357F7"/>
    <w:rsid w:val="00A35D31"/>
    <w:rsid w:val="00A419B1"/>
    <w:rsid w:val="00A42F15"/>
    <w:rsid w:val="00A77BC2"/>
    <w:rsid w:val="00AB4890"/>
    <w:rsid w:val="00AC051F"/>
    <w:rsid w:val="00AC39BC"/>
    <w:rsid w:val="00AE26FA"/>
    <w:rsid w:val="00AE7D75"/>
    <w:rsid w:val="00B05646"/>
    <w:rsid w:val="00B27F2C"/>
    <w:rsid w:val="00B31B25"/>
    <w:rsid w:val="00B31BDC"/>
    <w:rsid w:val="00B3419B"/>
    <w:rsid w:val="00B53A88"/>
    <w:rsid w:val="00B621DA"/>
    <w:rsid w:val="00B65B8B"/>
    <w:rsid w:val="00B66F52"/>
    <w:rsid w:val="00B72502"/>
    <w:rsid w:val="00BA3314"/>
    <w:rsid w:val="00BD25DE"/>
    <w:rsid w:val="00BD4263"/>
    <w:rsid w:val="00BE5309"/>
    <w:rsid w:val="00BE653B"/>
    <w:rsid w:val="00BF58E0"/>
    <w:rsid w:val="00C04237"/>
    <w:rsid w:val="00C41B00"/>
    <w:rsid w:val="00C438A8"/>
    <w:rsid w:val="00C52879"/>
    <w:rsid w:val="00C650C5"/>
    <w:rsid w:val="00C74EB3"/>
    <w:rsid w:val="00C9288E"/>
    <w:rsid w:val="00CA5C95"/>
    <w:rsid w:val="00CA705F"/>
    <w:rsid w:val="00CC3D7A"/>
    <w:rsid w:val="00CC6345"/>
    <w:rsid w:val="00CD4615"/>
    <w:rsid w:val="00CF2623"/>
    <w:rsid w:val="00D03097"/>
    <w:rsid w:val="00D246F8"/>
    <w:rsid w:val="00D36F97"/>
    <w:rsid w:val="00D67325"/>
    <w:rsid w:val="00D75B09"/>
    <w:rsid w:val="00D9050D"/>
    <w:rsid w:val="00DA3592"/>
    <w:rsid w:val="00DB555A"/>
    <w:rsid w:val="00DB56A7"/>
    <w:rsid w:val="00DD4E5A"/>
    <w:rsid w:val="00DD64D9"/>
    <w:rsid w:val="00DE67BE"/>
    <w:rsid w:val="00DF39C7"/>
    <w:rsid w:val="00DF3DEA"/>
    <w:rsid w:val="00E50B2F"/>
    <w:rsid w:val="00E624CB"/>
    <w:rsid w:val="00E75BB2"/>
    <w:rsid w:val="00E77916"/>
    <w:rsid w:val="00E80271"/>
    <w:rsid w:val="00E81C0C"/>
    <w:rsid w:val="00E8231E"/>
    <w:rsid w:val="00E851D0"/>
    <w:rsid w:val="00E968C8"/>
    <w:rsid w:val="00E96DFA"/>
    <w:rsid w:val="00EB54F8"/>
    <w:rsid w:val="00EC0B7A"/>
    <w:rsid w:val="00EC448A"/>
    <w:rsid w:val="00EE07A7"/>
    <w:rsid w:val="00EE2AFA"/>
    <w:rsid w:val="00F04F32"/>
    <w:rsid w:val="00F1546B"/>
    <w:rsid w:val="00F259D2"/>
    <w:rsid w:val="00F43308"/>
    <w:rsid w:val="00F735C5"/>
    <w:rsid w:val="00F761A9"/>
    <w:rsid w:val="00F770DE"/>
    <w:rsid w:val="00F807DD"/>
    <w:rsid w:val="00F90681"/>
    <w:rsid w:val="00FD22AA"/>
    <w:rsid w:val="00FD3E16"/>
    <w:rsid w:val="00FD4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B68B8-6690-4B6A-B6BA-15BDA1C3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E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44EF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4EF8"/>
    <w:pPr>
      <w:ind w:left="720"/>
      <w:contextualSpacing/>
    </w:pPr>
  </w:style>
  <w:style w:type="character" w:styleId="a5">
    <w:name w:val="Hyperlink"/>
    <w:basedOn w:val="a0"/>
    <w:uiPriority w:val="99"/>
    <w:unhideWhenUsed/>
    <w:rsid w:val="00644EF8"/>
    <w:rPr>
      <w:color w:val="0563C1" w:themeColor="hyperlink"/>
      <w:u w:val="single"/>
    </w:rPr>
  </w:style>
  <w:style w:type="paragraph" w:styleId="a6">
    <w:name w:val="Balloon Text"/>
    <w:basedOn w:val="a"/>
    <w:link w:val="a7"/>
    <w:uiPriority w:val="99"/>
    <w:semiHidden/>
    <w:unhideWhenUsed/>
    <w:rsid w:val="00644EF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44EF8"/>
    <w:rPr>
      <w:rFonts w:ascii="Segoe UI" w:hAnsi="Segoe UI" w:cs="Segoe UI"/>
      <w:sz w:val="18"/>
      <w:szCs w:val="18"/>
    </w:rPr>
  </w:style>
  <w:style w:type="paragraph" w:customStyle="1" w:styleId="formattext">
    <w:name w:val="formattext"/>
    <w:basedOn w:val="a"/>
    <w:rsid w:val="00BA33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B6CF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3B6CFB"/>
    <w:rPr>
      <w:rFonts w:ascii="Calibri" w:eastAsia="Times New Roman" w:hAnsi="Calibri" w:cs="Calibri"/>
      <w:szCs w:val="20"/>
      <w:lang w:eastAsia="ru-RU"/>
    </w:rPr>
  </w:style>
  <w:style w:type="paragraph" w:styleId="a8">
    <w:name w:val="Normal (Web)"/>
    <w:basedOn w:val="a"/>
    <w:uiPriority w:val="99"/>
    <w:unhideWhenUsed/>
    <w:rsid w:val="00976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E80271"/>
    <w:pPr>
      <w:spacing w:after="0" w:line="240" w:lineRule="auto"/>
    </w:pPr>
  </w:style>
  <w:style w:type="paragraph" w:customStyle="1" w:styleId="Default">
    <w:name w:val="Default"/>
    <w:rsid w:val="009B7560"/>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FollowedHyperlink"/>
    <w:basedOn w:val="a0"/>
    <w:uiPriority w:val="99"/>
    <w:semiHidden/>
    <w:unhideWhenUsed/>
    <w:rsid w:val="00DF3DEA"/>
    <w:rPr>
      <w:color w:val="954F72" w:themeColor="followedHyperlink"/>
      <w:u w:val="single"/>
    </w:rPr>
  </w:style>
  <w:style w:type="paragraph" w:customStyle="1" w:styleId="ConsPlusTitle">
    <w:name w:val="ConsPlusTitle"/>
    <w:rsid w:val="0060310C"/>
    <w:pPr>
      <w:widowControl w:val="0"/>
      <w:autoSpaceDE w:val="0"/>
      <w:autoSpaceDN w:val="0"/>
      <w:spacing w:after="0" w:line="240" w:lineRule="auto"/>
    </w:pPr>
    <w:rPr>
      <w:rFonts w:ascii="Arial" w:eastAsia="Times New Roman" w:hAnsi="Arial" w:cs="Arial"/>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2564">
      <w:bodyDiv w:val="1"/>
      <w:marLeft w:val="0"/>
      <w:marRight w:val="0"/>
      <w:marTop w:val="0"/>
      <w:marBottom w:val="0"/>
      <w:divBdr>
        <w:top w:val="none" w:sz="0" w:space="0" w:color="auto"/>
        <w:left w:val="none" w:sz="0" w:space="0" w:color="auto"/>
        <w:bottom w:val="none" w:sz="0" w:space="0" w:color="auto"/>
        <w:right w:val="none" w:sz="0" w:space="0" w:color="auto"/>
      </w:divBdr>
    </w:div>
    <w:div w:id="97411161">
      <w:bodyDiv w:val="1"/>
      <w:marLeft w:val="0"/>
      <w:marRight w:val="0"/>
      <w:marTop w:val="0"/>
      <w:marBottom w:val="0"/>
      <w:divBdr>
        <w:top w:val="none" w:sz="0" w:space="0" w:color="auto"/>
        <w:left w:val="none" w:sz="0" w:space="0" w:color="auto"/>
        <w:bottom w:val="none" w:sz="0" w:space="0" w:color="auto"/>
        <w:right w:val="none" w:sz="0" w:space="0" w:color="auto"/>
      </w:divBdr>
    </w:div>
    <w:div w:id="117840382">
      <w:bodyDiv w:val="1"/>
      <w:marLeft w:val="0"/>
      <w:marRight w:val="0"/>
      <w:marTop w:val="0"/>
      <w:marBottom w:val="0"/>
      <w:divBdr>
        <w:top w:val="none" w:sz="0" w:space="0" w:color="auto"/>
        <w:left w:val="none" w:sz="0" w:space="0" w:color="auto"/>
        <w:bottom w:val="none" w:sz="0" w:space="0" w:color="auto"/>
        <w:right w:val="none" w:sz="0" w:space="0" w:color="auto"/>
      </w:divBdr>
    </w:div>
    <w:div w:id="160195680">
      <w:bodyDiv w:val="1"/>
      <w:marLeft w:val="0"/>
      <w:marRight w:val="0"/>
      <w:marTop w:val="0"/>
      <w:marBottom w:val="0"/>
      <w:divBdr>
        <w:top w:val="none" w:sz="0" w:space="0" w:color="auto"/>
        <w:left w:val="none" w:sz="0" w:space="0" w:color="auto"/>
        <w:bottom w:val="none" w:sz="0" w:space="0" w:color="auto"/>
        <w:right w:val="none" w:sz="0" w:space="0" w:color="auto"/>
      </w:divBdr>
    </w:div>
    <w:div w:id="182787748">
      <w:bodyDiv w:val="1"/>
      <w:marLeft w:val="0"/>
      <w:marRight w:val="0"/>
      <w:marTop w:val="0"/>
      <w:marBottom w:val="0"/>
      <w:divBdr>
        <w:top w:val="none" w:sz="0" w:space="0" w:color="auto"/>
        <w:left w:val="none" w:sz="0" w:space="0" w:color="auto"/>
        <w:bottom w:val="none" w:sz="0" w:space="0" w:color="auto"/>
        <w:right w:val="none" w:sz="0" w:space="0" w:color="auto"/>
      </w:divBdr>
    </w:div>
    <w:div w:id="231428761">
      <w:bodyDiv w:val="1"/>
      <w:marLeft w:val="0"/>
      <w:marRight w:val="0"/>
      <w:marTop w:val="0"/>
      <w:marBottom w:val="0"/>
      <w:divBdr>
        <w:top w:val="none" w:sz="0" w:space="0" w:color="auto"/>
        <w:left w:val="none" w:sz="0" w:space="0" w:color="auto"/>
        <w:bottom w:val="none" w:sz="0" w:space="0" w:color="auto"/>
        <w:right w:val="none" w:sz="0" w:space="0" w:color="auto"/>
      </w:divBdr>
    </w:div>
    <w:div w:id="240723825">
      <w:bodyDiv w:val="1"/>
      <w:marLeft w:val="0"/>
      <w:marRight w:val="0"/>
      <w:marTop w:val="0"/>
      <w:marBottom w:val="0"/>
      <w:divBdr>
        <w:top w:val="none" w:sz="0" w:space="0" w:color="auto"/>
        <w:left w:val="none" w:sz="0" w:space="0" w:color="auto"/>
        <w:bottom w:val="none" w:sz="0" w:space="0" w:color="auto"/>
        <w:right w:val="none" w:sz="0" w:space="0" w:color="auto"/>
      </w:divBdr>
    </w:div>
    <w:div w:id="322659476">
      <w:bodyDiv w:val="1"/>
      <w:marLeft w:val="0"/>
      <w:marRight w:val="0"/>
      <w:marTop w:val="0"/>
      <w:marBottom w:val="0"/>
      <w:divBdr>
        <w:top w:val="none" w:sz="0" w:space="0" w:color="auto"/>
        <w:left w:val="none" w:sz="0" w:space="0" w:color="auto"/>
        <w:bottom w:val="none" w:sz="0" w:space="0" w:color="auto"/>
        <w:right w:val="none" w:sz="0" w:space="0" w:color="auto"/>
      </w:divBdr>
    </w:div>
    <w:div w:id="323359043">
      <w:bodyDiv w:val="1"/>
      <w:marLeft w:val="0"/>
      <w:marRight w:val="0"/>
      <w:marTop w:val="0"/>
      <w:marBottom w:val="0"/>
      <w:divBdr>
        <w:top w:val="none" w:sz="0" w:space="0" w:color="auto"/>
        <w:left w:val="none" w:sz="0" w:space="0" w:color="auto"/>
        <w:bottom w:val="none" w:sz="0" w:space="0" w:color="auto"/>
        <w:right w:val="none" w:sz="0" w:space="0" w:color="auto"/>
      </w:divBdr>
    </w:div>
    <w:div w:id="326325408">
      <w:bodyDiv w:val="1"/>
      <w:marLeft w:val="0"/>
      <w:marRight w:val="0"/>
      <w:marTop w:val="0"/>
      <w:marBottom w:val="0"/>
      <w:divBdr>
        <w:top w:val="none" w:sz="0" w:space="0" w:color="auto"/>
        <w:left w:val="none" w:sz="0" w:space="0" w:color="auto"/>
        <w:bottom w:val="none" w:sz="0" w:space="0" w:color="auto"/>
        <w:right w:val="none" w:sz="0" w:space="0" w:color="auto"/>
      </w:divBdr>
    </w:div>
    <w:div w:id="332341477">
      <w:bodyDiv w:val="1"/>
      <w:marLeft w:val="0"/>
      <w:marRight w:val="0"/>
      <w:marTop w:val="0"/>
      <w:marBottom w:val="0"/>
      <w:divBdr>
        <w:top w:val="none" w:sz="0" w:space="0" w:color="auto"/>
        <w:left w:val="none" w:sz="0" w:space="0" w:color="auto"/>
        <w:bottom w:val="none" w:sz="0" w:space="0" w:color="auto"/>
        <w:right w:val="none" w:sz="0" w:space="0" w:color="auto"/>
      </w:divBdr>
    </w:div>
    <w:div w:id="366756445">
      <w:bodyDiv w:val="1"/>
      <w:marLeft w:val="0"/>
      <w:marRight w:val="0"/>
      <w:marTop w:val="0"/>
      <w:marBottom w:val="0"/>
      <w:divBdr>
        <w:top w:val="none" w:sz="0" w:space="0" w:color="auto"/>
        <w:left w:val="none" w:sz="0" w:space="0" w:color="auto"/>
        <w:bottom w:val="none" w:sz="0" w:space="0" w:color="auto"/>
        <w:right w:val="none" w:sz="0" w:space="0" w:color="auto"/>
      </w:divBdr>
    </w:div>
    <w:div w:id="385379711">
      <w:bodyDiv w:val="1"/>
      <w:marLeft w:val="0"/>
      <w:marRight w:val="0"/>
      <w:marTop w:val="0"/>
      <w:marBottom w:val="0"/>
      <w:divBdr>
        <w:top w:val="none" w:sz="0" w:space="0" w:color="auto"/>
        <w:left w:val="none" w:sz="0" w:space="0" w:color="auto"/>
        <w:bottom w:val="none" w:sz="0" w:space="0" w:color="auto"/>
        <w:right w:val="none" w:sz="0" w:space="0" w:color="auto"/>
      </w:divBdr>
    </w:div>
    <w:div w:id="389962620">
      <w:bodyDiv w:val="1"/>
      <w:marLeft w:val="0"/>
      <w:marRight w:val="0"/>
      <w:marTop w:val="0"/>
      <w:marBottom w:val="0"/>
      <w:divBdr>
        <w:top w:val="none" w:sz="0" w:space="0" w:color="auto"/>
        <w:left w:val="none" w:sz="0" w:space="0" w:color="auto"/>
        <w:bottom w:val="none" w:sz="0" w:space="0" w:color="auto"/>
        <w:right w:val="none" w:sz="0" w:space="0" w:color="auto"/>
      </w:divBdr>
    </w:div>
    <w:div w:id="404764201">
      <w:bodyDiv w:val="1"/>
      <w:marLeft w:val="0"/>
      <w:marRight w:val="0"/>
      <w:marTop w:val="0"/>
      <w:marBottom w:val="0"/>
      <w:divBdr>
        <w:top w:val="none" w:sz="0" w:space="0" w:color="auto"/>
        <w:left w:val="none" w:sz="0" w:space="0" w:color="auto"/>
        <w:bottom w:val="none" w:sz="0" w:space="0" w:color="auto"/>
        <w:right w:val="none" w:sz="0" w:space="0" w:color="auto"/>
      </w:divBdr>
    </w:div>
    <w:div w:id="413556919">
      <w:bodyDiv w:val="1"/>
      <w:marLeft w:val="0"/>
      <w:marRight w:val="0"/>
      <w:marTop w:val="0"/>
      <w:marBottom w:val="0"/>
      <w:divBdr>
        <w:top w:val="none" w:sz="0" w:space="0" w:color="auto"/>
        <w:left w:val="none" w:sz="0" w:space="0" w:color="auto"/>
        <w:bottom w:val="none" w:sz="0" w:space="0" w:color="auto"/>
        <w:right w:val="none" w:sz="0" w:space="0" w:color="auto"/>
      </w:divBdr>
    </w:div>
    <w:div w:id="433670550">
      <w:bodyDiv w:val="1"/>
      <w:marLeft w:val="0"/>
      <w:marRight w:val="0"/>
      <w:marTop w:val="0"/>
      <w:marBottom w:val="0"/>
      <w:divBdr>
        <w:top w:val="none" w:sz="0" w:space="0" w:color="auto"/>
        <w:left w:val="none" w:sz="0" w:space="0" w:color="auto"/>
        <w:bottom w:val="none" w:sz="0" w:space="0" w:color="auto"/>
        <w:right w:val="none" w:sz="0" w:space="0" w:color="auto"/>
      </w:divBdr>
    </w:div>
    <w:div w:id="484708218">
      <w:bodyDiv w:val="1"/>
      <w:marLeft w:val="0"/>
      <w:marRight w:val="0"/>
      <w:marTop w:val="0"/>
      <w:marBottom w:val="0"/>
      <w:divBdr>
        <w:top w:val="none" w:sz="0" w:space="0" w:color="auto"/>
        <w:left w:val="none" w:sz="0" w:space="0" w:color="auto"/>
        <w:bottom w:val="none" w:sz="0" w:space="0" w:color="auto"/>
        <w:right w:val="none" w:sz="0" w:space="0" w:color="auto"/>
      </w:divBdr>
    </w:div>
    <w:div w:id="497188486">
      <w:bodyDiv w:val="1"/>
      <w:marLeft w:val="0"/>
      <w:marRight w:val="0"/>
      <w:marTop w:val="0"/>
      <w:marBottom w:val="0"/>
      <w:divBdr>
        <w:top w:val="none" w:sz="0" w:space="0" w:color="auto"/>
        <w:left w:val="none" w:sz="0" w:space="0" w:color="auto"/>
        <w:bottom w:val="none" w:sz="0" w:space="0" w:color="auto"/>
        <w:right w:val="none" w:sz="0" w:space="0" w:color="auto"/>
      </w:divBdr>
    </w:div>
    <w:div w:id="514731162">
      <w:bodyDiv w:val="1"/>
      <w:marLeft w:val="0"/>
      <w:marRight w:val="0"/>
      <w:marTop w:val="0"/>
      <w:marBottom w:val="0"/>
      <w:divBdr>
        <w:top w:val="none" w:sz="0" w:space="0" w:color="auto"/>
        <w:left w:val="none" w:sz="0" w:space="0" w:color="auto"/>
        <w:bottom w:val="none" w:sz="0" w:space="0" w:color="auto"/>
        <w:right w:val="none" w:sz="0" w:space="0" w:color="auto"/>
      </w:divBdr>
    </w:div>
    <w:div w:id="554434724">
      <w:bodyDiv w:val="1"/>
      <w:marLeft w:val="0"/>
      <w:marRight w:val="0"/>
      <w:marTop w:val="0"/>
      <w:marBottom w:val="0"/>
      <w:divBdr>
        <w:top w:val="none" w:sz="0" w:space="0" w:color="auto"/>
        <w:left w:val="none" w:sz="0" w:space="0" w:color="auto"/>
        <w:bottom w:val="none" w:sz="0" w:space="0" w:color="auto"/>
        <w:right w:val="none" w:sz="0" w:space="0" w:color="auto"/>
      </w:divBdr>
    </w:div>
    <w:div w:id="568999161">
      <w:bodyDiv w:val="1"/>
      <w:marLeft w:val="0"/>
      <w:marRight w:val="0"/>
      <w:marTop w:val="0"/>
      <w:marBottom w:val="0"/>
      <w:divBdr>
        <w:top w:val="none" w:sz="0" w:space="0" w:color="auto"/>
        <w:left w:val="none" w:sz="0" w:space="0" w:color="auto"/>
        <w:bottom w:val="none" w:sz="0" w:space="0" w:color="auto"/>
        <w:right w:val="none" w:sz="0" w:space="0" w:color="auto"/>
      </w:divBdr>
    </w:div>
    <w:div w:id="570430509">
      <w:bodyDiv w:val="1"/>
      <w:marLeft w:val="0"/>
      <w:marRight w:val="0"/>
      <w:marTop w:val="0"/>
      <w:marBottom w:val="0"/>
      <w:divBdr>
        <w:top w:val="none" w:sz="0" w:space="0" w:color="auto"/>
        <w:left w:val="none" w:sz="0" w:space="0" w:color="auto"/>
        <w:bottom w:val="none" w:sz="0" w:space="0" w:color="auto"/>
        <w:right w:val="none" w:sz="0" w:space="0" w:color="auto"/>
      </w:divBdr>
    </w:div>
    <w:div w:id="623463321">
      <w:bodyDiv w:val="1"/>
      <w:marLeft w:val="0"/>
      <w:marRight w:val="0"/>
      <w:marTop w:val="0"/>
      <w:marBottom w:val="0"/>
      <w:divBdr>
        <w:top w:val="none" w:sz="0" w:space="0" w:color="auto"/>
        <w:left w:val="none" w:sz="0" w:space="0" w:color="auto"/>
        <w:bottom w:val="none" w:sz="0" w:space="0" w:color="auto"/>
        <w:right w:val="none" w:sz="0" w:space="0" w:color="auto"/>
      </w:divBdr>
    </w:div>
    <w:div w:id="640159789">
      <w:bodyDiv w:val="1"/>
      <w:marLeft w:val="0"/>
      <w:marRight w:val="0"/>
      <w:marTop w:val="0"/>
      <w:marBottom w:val="0"/>
      <w:divBdr>
        <w:top w:val="none" w:sz="0" w:space="0" w:color="auto"/>
        <w:left w:val="none" w:sz="0" w:space="0" w:color="auto"/>
        <w:bottom w:val="none" w:sz="0" w:space="0" w:color="auto"/>
        <w:right w:val="none" w:sz="0" w:space="0" w:color="auto"/>
      </w:divBdr>
    </w:div>
    <w:div w:id="641887791">
      <w:bodyDiv w:val="1"/>
      <w:marLeft w:val="0"/>
      <w:marRight w:val="0"/>
      <w:marTop w:val="0"/>
      <w:marBottom w:val="0"/>
      <w:divBdr>
        <w:top w:val="none" w:sz="0" w:space="0" w:color="auto"/>
        <w:left w:val="none" w:sz="0" w:space="0" w:color="auto"/>
        <w:bottom w:val="none" w:sz="0" w:space="0" w:color="auto"/>
        <w:right w:val="none" w:sz="0" w:space="0" w:color="auto"/>
      </w:divBdr>
    </w:div>
    <w:div w:id="713580342">
      <w:bodyDiv w:val="1"/>
      <w:marLeft w:val="0"/>
      <w:marRight w:val="0"/>
      <w:marTop w:val="0"/>
      <w:marBottom w:val="0"/>
      <w:divBdr>
        <w:top w:val="none" w:sz="0" w:space="0" w:color="auto"/>
        <w:left w:val="none" w:sz="0" w:space="0" w:color="auto"/>
        <w:bottom w:val="none" w:sz="0" w:space="0" w:color="auto"/>
        <w:right w:val="none" w:sz="0" w:space="0" w:color="auto"/>
      </w:divBdr>
    </w:div>
    <w:div w:id="732584675">
      <w:bodyDiv w:val="1"/>
      <w:marLeft w:val="0"/>
      <w:marRight w:val="0"/>
      <w:marTop w:val="0"/>
      <w:marBottom w:val="0"/>
      <w:divBdr>
        <w:top w:val="none" w:sz="0" w:space="0" w:color="auto"/>
        <w:left w:val="none" w:sz="0" w:space="0" w:color="auto"/>
        <w:bottom w:val="none" w:sz="0" w:space="0" w:color="auto"/>
        <w:right w:val="none" w:sz="0" w:space="0" w:color="auto"/>
      </w:divBdr>
    </w:div>
    <w:div w:id="739249855">
      <w:bodyDiv w:val="1"/>
      <w:marLeft w:val="0"/>
      <w:marRight w:val="0"/>
      <w:marTop w:val="0"/>
      <w:marBottom w:val="0"/>
      <w:divBdr>
        <w:top w:val="none" w:sz="0" w:space="0" w:color="auto"/>
        <w:left w:val="none" w:sz="0" w:space="0" w:color="auto"/>
        <w:bottom w:val="none" w:sz="0" w:space="0" w:color="auto"/>
        <w:right w:val="none" w:sz="0" w:space="0" w:color="auto"/>
      </w:divBdr>
    </w:div>
    <w:div w:id="822046103">
      <w:bodyDiv w:val="1"/>
      <w:marLeft w:val="0"/>
      <w:marRight w:val="0"/>
      <w:marTop w:val="0"/>
      <w:marBottom w:val="0"/>
      <w:divBdr>
        <w:top w:val="none" w:sz="0" w:space="0" w:color="auto"/>
        <w:left w:val="none" w:sz="0" w:space="0" w:color="auto"/>
        <w:bottom w:val="none" w:sz="0" w:space="0" w:color="auto"/>
        <w:right w:val="none" w:sz="0" w:space="0" w:color="auto"/>
      </w:divBdr>
    </w:div>
    <w:div w:id="836923696">
      <w:bodyDiv w:val="1"/>
      <w:marLeft w:val="0"/>
      <w:marRight w:val="0"/>
      <w:marTop w:val="0"/>
      <w:marBottom w:val="0"/>
      <w:divBdr>
        <w:top w:val="none" w:sz="0" w:space="0" w:color="auto"/>
        <w:left w:val="none" w:sz="0" w:space="0" w:color="auto"/>
        <w:bottom w:val="none" w:sz="0" w:space="0" w:color="auto"/>
        <w:right w:val="none" w:sz="0" w:space="0" w:color="auto"/>
      </w:divBdr>
    </w:div>
    <w:div w:id="903612316">
      <w:bodyDiv w:val="1"/>
      <w:marLeft w:val="0"/>
      <w:marRight w:val="0"/>
      <w:marTop w:val="0"/>
      <w:marBottom w:val="0"/>
      <w:divBdr>
        <w:top w:val="none" w:sz="0" w:space="0" w:color="auto"/>
        <w:left w:val="none" w:sz="0" w:space="0" w:color="auto"/>
        <w:bottom w:val="none" w:sz="0" w:space="0" w:color="auto"/>
        <w:right w:val="none" w:sz="0" w:space="0" w:color="auto"/>
      </w:divBdr>
    </w:div>
    <w:div w:id="915825266">
      <w:bodyDiv w:val="1"/>
      <w:marLeft w:val="0"/>
      <w:marRight w:val="0"/>
      <w:marTop w:val="0"/>
      <w:marBottom w:val="0"/>
      <w:divBdr>
        <w:top w:val="none" w:sz="0" w:space="0" w:color="auto"/>
        <w:left w:val="none" w:sz="0" w:space="0" w:color="auto"/>
        <w:bottom w:val="none" w:sz="0" w:space="0" w:color="auto"/>
        <w:right w:val="none" w:sz="0" w:space="0" w:color="auto"/>
      </w:divBdr>
    </w:div>
    <w:div w:id="1018774266">
      <w:bodyDiv w:val="1"/>
      <w:marLeft w:val="0"/>
      <w:marRight w:val="0"/>
      <w:marTop w:val="0"/>
      <w:marBottom w:val="0"/>
      <w:divBdr>
        <w:top w:val="none" w:sz="0" w:space="0" w:color="auto"/>
        <w:left w:val="none" w:sz="0" w:space="0" w:color="auto"/>
        <w:bottom w:val="none" w:sz="0" w:space="0" w:color="auto"/>
        <w:right w:val="none" w:sz="0" w:space="0" w:color="auto"/>
      </w:divBdr>
    </w:div>
    <w:div w:id="1036392689">
      <w:bodyDiv w:val="1"/>
      <w:marLeft w:val="0"/>
      <w:marRight w:val="0"/>
      <w:marTop w:val="0"/>
      <w:marBottom w:val="0"/>
      <w:divBdr>
        <w:top w:val="none" w:sz="0" w:space="0" w:color="auto"/>
        <w:left w:val="none" w:sz="0" w:space="0" w:color="auto"/>
        <w:bottom w:val="none" w:sz="0" w:space="0" w:color="auto"/>
        <w:right w:val="none" w:sz="0" w:space="0" w:color="auto"/>
      </w:divBdr>
    </w:div>
    <w:div w:id="1057046528">
      <w:bodyDiv w:val="1"/>
      <w:marLeft w:val="0"/>
      <w:marRight w:val="0"/>
      <w:marTop w:val="0"/>
      <w:marBottom w:val="0"/>
      <w:divBdr>
        <w:top w:val="none" w:sz="0" w:space="0" w:color="auto"/>
        <w:left w:val="none" w:sz="0" w:space="0" w:color="auto"/>
        <w:bottom w:val="none" w:sz="0" w:space="0" w:color="auto"/>
        <w:right w:val="none" w:sz="0" w:space="0" w:color="auto"/>
      </w:divBdr>
    </w:div>
    <w:div w:id="1098208426">
      <w:bodyDiv w:val="1"/>
      <w:marLeft w:val="0"/>
      <w:marRight w:val="0"/>
      <w:marTop w:val="0"/>
      <w:marBottom w:val="0"/>
      <w:divBdr>
        <w:top w:val="none" w:sz="0" w:space="0" w:color="auto"/>
        <w:left w:val="none" w:sz="0" w:space="0" w:color="auto"/>
        <w:bottom w:val="none" w:sz="0" w:space="0" w:color="auto"/>
        <w:right w:val="none" w:sz="0" w:space="0" w:color="auto"/>
      </w:divBdr>
    </w:div>
    <w:div w:id="1129131283">
      <w:bodyDiv w:val="1"/>
      <w:marLeft w:val="0"/>
      <w:marRight w:val="0"/>
      <w:marTop w:val="0"/>
      <w:marBottom w:val="0"/>
      <w:divBdr>
        <w:top w:val="none" w:sz="0" w:space="0" w:color="auto"/>
        <w:left w:val="none" w:sz="0" w:space="0" w:color="auto"/>
        <w:bottom w:val="none" w:sz="0" w:space="0" w:color="auto"/>
        <w:right w:val="none" w:sz="0" w:space="0" w:color="auto"/>
      </w:divBdr>
    </w:div>
    <w:div w:id="1203443720">
      <w:bodyDiv w:val="1"/>
      <w:marLeft w:val="0"/>
      <w:marRight w:val="0"/>
      <w:marTop w:val="0"/>
      <w:marBottom w:val="0"/>
      <w:divBdr>
        <w:top w:val="none" w:sz="0" w:space="0" w:color="auto"/>
        <w:left w:val="none" w:sz="0" w:space="0" w:color="auto"/>
        <w:bottom w:val="none" w:sz="0" w:space="0" w:color="auto"/>
        <w:right w:val="none" w:sz="0" w:space="0" w:color="auto"/>
      </w:divBdr>
    </w:div>
    <w:div w:id="1222712761">
      <w:bodyDiv w:val="1"/>
      <w:marLeft w:val="0"/>
      <w:marRight w:val="0"/>
      <w:marTop w:val="0"/>
      <w:marBottom w:val="0"/>
      <w:divBdr>
        <w:top w:val="none" w:sz="0" w:space="0" w:color="auto"/>
        <w:left w:val="none" w:sz="0" w:space="0" w:color="auto"/>
        <w:bottom w:val="none" w:sz="0" w:space="0" w:color="auto"/>
        <w:right w:val="none" w:sz="0" w:space="0" w:color="auto"/>
      </w:divBdr>
    </w:div>
    <w:div w:id="1224293436">
      <w:bodyDiv w:val="1"/>
      <w:marLeft w:val="0"/>
      <w:marRight w:val="0"/>
      <w:marTop w:val="0"/>
      <w:marBottom w:val="0"/>
      <w:divBdr>
        <w:top w:val="none" w:sz="0" w:space="0" w:color="auto"/>
        <w:left w:val="none" w:sz="0" w:space="0" w:color="auto"/>
        <w:bottom w:val="none" w:sz="0" w:space="0" w:color="auto"/>
        <w:right w:val="none" w:sz="0" w:space="0" w:color="auto"/>
      </w:divBdr>
    </w:div>
    <w:div w:id="1227952251">
      <w:bodyDiv w:val="1"/>
      <w:marLeft w:val="0"/>
      <w:marRight w:val="0"/>
      <w:marTop w:val="0"/>
      <w:marBottom w:val="0"/>
      <w:divBdr>
        <w:top w:val="none" w:sz="0" w:space="0" w:color="auto"/>
        <w:left w:val="none" w:sz="0" w:space="0" w:color="auto"/>
        <w:bottom w:val="none" w:sz="0" w:space="0" w:color="auto"/>
        <w:right w:val="none" w:sz="0" w:space="0" w:color="auto"/>
      </w:divBdr>
    </w:div>
    <w:div w:id="1246307359">
      <w:bodyDiv w:val="1"/>
      <w:marLeft w:val="0"/>
      <w:marRight w:val="0"/>
      <w:marTop w:val="0"/>
      <w:marBottom w:val="0"/>
      <w:divBdr>
        <w:top w:val="none" w:sz="0" w:space="0" w:color="auto"/>
        <w:left w:val="none" w:sz="0" w:space="0" w:color="auto"/>
        <w:bottom w:val="none" w:sz="0" w:space="0" w:color="auto"/>
        <w:right w:val="none" w:sz="0" w:space="0" w:color="auto"/>
      </w:divBdr>
    </w:div>
    <w:div w:id="1372152056">
      <w:bodyDiv w:val="1"/>
      <w:marLeft w:val="0"/>
      <w:marRight w:val="0"/>
      <w:marTop w:val="0"/>
      <w:marBottom w:val="0"/>
      <w:divBdr>
        <w:top w:val="none" w:sz="0" w:space="0" w:color="auto"/>
        <w:left w:val="none" w:sz="0" w:space="0" w:color="auto"/>
        <w:bottom w:val="none" w:sz="0" w:space="0" w:color="auto"/>
        <w:right w:val="none" w:sz="0" w:space="0" w:color="auto"/>
      </w:divBdr>
    </w:div>
    <w:div w:id="1420711018">
      <w:bodyDiv w:val="1"/>
      <w:marLeft w:val="0"/>
      <w:marRight w:val="0"/>
      <w:marTop w:val="0"/>
      <w:marBottom w:val="0"/>
      <w:divBdr>
        <w:top w:val="none" w:sz="0" w:space="0" w:color="auto"/>
        <w:left w:val="none" w:sz="0" w:space="0" w:color="auto"/>
        <w:bottom w:val="none" w:sz="0" w:space="0" w:color="auto"/>
        <w:right w:val="none" w:sz="0" w:space="0" w:color="auto"/>
      </w:divBdr>
    </w:div>
    <w:div w:id="1466433649">
      <w:bodyDiv w:val="1"/>
      <w:marLeft w:val="0"/>
      <w:marRight w:val="0"/>
      <w:marTop w:val="0"/>
      <w:marBottom w:val="0"/>
      <w:divBdr>
        <w:top w:val="none" w:sz="0" w:space="0" w:color="auto"/>
        <w:left w:val="none" w:sz="0" w:space="0" w:color="auto"/>
        <w:bottom w:val="none" w:sz="0" w:space="0" w:color="auto"/>
        <w:right w:val="none" w:sz="0" w:space="0" w:color="auto"/>
      </w:divBdr>
    </w:div>
    <w:div w:id="1498808681">
      <w:bodyDiv w:val="1"/>
      <w:marLeft w:val="0"/>
      <w:marRight w:val="0"/>
      <w:marTop w:val="0"/>
      <w:marBottom w:val="0"/>
      <w:divBdr>
        <w:top w:val="none" w:sz="0" w:space="0" w:color="auto"/>
        <w:left w:val="none" w:sz="0" w:space="0" w:color="auto"/>
        <w:bottom w:val="none" w:sz="0" w:space="0" w:color="auto"/>
        <w:right w:val="none" w:sz="0" w:space="0" w:color="auto"/>
      </w:divBdr>
    </w:div>
    <w:div w:id="1526553500">
      <w:bodyDiv w:val="1"/>
      <w:marLeft w:val="0"/>
      <w:marRight w:val="0"/>
      <w:marTop w:val="0"/>
      <w:marBottom w:val="0"/>
      <w:divBdr>
        <w:top w:val="none" w:sz="0" w:space="0" w:color="auto"/>
        <w:left w:val="none" w:sz="0" w:space="0" w:color="auto"/>
        <w:bottom w:val="none" w:sz="0" w:space="0" w:color="auto"/>
        <w:right w:val="none" w:sz="0" w:space="0" w:color="auto"/>
      </w:divBdr>
    </w:div>
    <w:div w:id="1555699082">
      <w:bodyDiv w:val="1"/>
      <w:marLeft w:val="0"/>
      <w:marRight w:val="0"/>
      <w:marTop w:val="0"/>
      <w:marBottom w:val="0"/>
      <w:divBdr>
        <w:top w:val="none" w:sz="0" w:space="0" w:color="auto"/>
        <w:left w:val="none" w:sz="0" w:space="0" w:color="auto"/>
        <w:bottom w:val="none" w:sz="0" w:space="0" w:color="auto"/>
        <w:right w:val="none" w:sz="0" w:space="0" w:color="auto"/>
      </w:divBdr>
    </w:div>
    <w:div w:id="1574005923">
      <w:bodyDiv w:val="1"/>
      <w:marLeft w:val="0"/>
      <w:marRight w:val="0"/>
      <w:marTop w:val="0"/>
      <w:marBottom w:val="0"/>
      <w:divBdr>
        <w:top w:val="none" w:sz="0" w:space="0" w:color="auto"/>
        <w:left w:val="none" w:sz="0" w:space="0" w:color="auto"/>
        <w:bottom w:val="none" w:sz="0" w:space="0" w:color="auto"/>
        <w:right w:val="none" w:sz="0" w:space="0" w:color="auto"/>
      </w:divBdr>
    </w:div>
    <w:div w:id="1585409357">
      <w:bodyDiv w:val="1"/>
      <w:marLeft w:val="0"/>
      <w:marRight w:val="0"/>
      <w:marTop w:val="0"/>
      <w:marBottom w:val="0"/>
      <w:divBdr>
        <w:top w:val="none" w:sz="0" w:space="0" w:color="auto"/>
        <w:left w:val="none" w:sz="0" w:space="0" w:color="auto"/>
        <w:bottom w:val="none" w:sz="0" w:space="0" w:color="auto"/>
        <w:right w:val="none" w:sz="0" w:space="0" w:color="auto"/>
      </w:divBdr>
    </w:div>
    <w:div w:id="1586957051">
      <w:bodyDiv w:val="1"/>
      <w:marLeft w:val="0"/>
      <w:marRight w:val="0"/>
      <w:marTop w:val="0"/>
      <w:marBottom w:val="0"/>
      <w:divBdr>
        <w:top w:val="none" w:sz="0" w:space="0" w:color="auto"/>
        <w:left w:val="none" w:sz="0" w:space="0" w:color="auto"/>
        <w:bottom w:val="none" w:sz="0" w:space="0" w:color="auto"/>
        <w:right w:val="none" w:sz="0" w:space="0" w:color="auto"/>
      </w:divBdr>
    </w:div>
    <w:div w:id="1608734581">
      <w:bodyDiv w:val="1"/>
      <w:marLeft w:val="0"/>
      <w:marRight w:val="0"/>
      <w:marTop w:val="0"/>
      <w:marBottom w:val="0"/>
      <w:divBdr>
        <w:top w:val="none" w:sz="0" w:space="0" w:color="auto"/>
        <w:left w:val="none" w:sz="0" w:space="0" w:color="auto"/>
        <w:bottom w:val="none" w:sz="0" w:space="0" w:color="auto"/>
        <w:right w:val="none" w:sz="0" w:space="0" w:color="auto"/>
      </w:divBdr>
    </w:div>
    <w:div w:id="1609772400">
      <w:bodyDiv w:val="1"/>
      <w:marLeft w:val="0"/>
      <w:marRight w:val="0"/>
      <w:marTop w:val="0"/>
      <w:marBottom w:val="0"/>
      <w:divBdr>
        <w:top w:val="none" w:sz="0" w:space="0" w:color="auto"/>
        <w:left w:val="none" w:sz="0" w:space="0" w:color="auto"/>
        <w:bottom w:val="none" w:sz="0" w:space="0" w:color="auto"/>
        <w:right w:val="none" w:sz="0" w:space="0" w:color="auto"/>
      </w:divBdr>
    </w:div>
    <w:div w:id="1630472964">
      <w:bodyDiv w:val="1"/>
      <w:marLeft w:val="0"/>
      <w:marRight w:val="0"/>
      <w:marTop w:val="0"/>
      <w:marBottom w:val="0"/>
      <w:divBdr>
        <w:top w:val="none" w:sz="0" w:space="0" w:color="auto"/>
        <w:left w:val="none" w:sz="0" w:space="0" w:color="auto"/>
        <w:bottom w:val="none" w:sz="0" w:space="0" w:color="auto"/>
        <w:right w:val="none" w:sz="0" w:space="0" w:color="auto"/>
      </w:divBdr>
    </w:div>
    <w:div w:id="1677416466">
      <w:bodyDiv w:val="1"/>
      <w:marLeft w:val="0"/>
      <w:marRight w:val="0"/>
      <w:marTop w:val="0"/>
      <w:marBottom w:val="0"/>
      <w:divBdr>
        <w:top w:val="none" w:sz="0" w:space="0" w:color="auto"/>
        <w:left w:val="none" w:sz="0" w:space="0" w:color="auto"/>
        <w:bottom w:val="none" w:sz="0" w:space="0" w:color="auto"/>
        <w:right w:val="none" w:sz="0" w:space="0" w:color="auto"/>
      </w:divBdr>
    </w:div>
    <w:div w:id="1691950249">
      <w:bodyDiv w:val="1"/>
      <w:marLeft w:val="0"/>
      <w:marRight w:val="0"/>
      <w:marTop w:val="0"/>
      <w:marBottom w:val="0"/>
      <w:divBdr>
        <w:top w:val="none" w:sz="0" w:space="0" w:color="auto"/>
        <w:left w:val="none" w:sz="0" w:space="0" w:color="auto"/>
        <w:bottom w:val="none" w:sz="0" w:space="0" w:color="auto"/>
        <w:right w:val="none" w:sz="0" w:space="0" w:color="auto"/>
      </w:divBdr>
    </w:div>
    <w:div w:id="1710455358">
      <w:bodyDiv w:val="1"/>
      <w:marLeft w:val="0"/>
      <w:marRight w:val="0"/>
      <w:marTop w:val="0"/>
      <w:marBottom w:val="0"/>
      <w:divBdr>
        <w:top w:val="none" w:sz="0" w:space="0" w:color="auto"/>
        <w:left w:val="none" w:sz="0" w:space="0" w:color="auto"/>
        <w:bottom w:val="none" w:sz="0" w:space="0" w:color="auto"/>
        <w:right w:val="none" w:sz="0" w:space="0" w:color="auto"/>
      </w:divBdr>
    </w:div>
    <w:div w:id="1736584349">
      <w:bodyDiv w:val="1"/>
      <w:marLeft w:val="0"/>
      <w:marRight w:val="0"/>
      <w:marTop w:val="0"/>
      <w:marBottom w:val="0"/>
      <w:divBdr>
        <w:top w:val="none" w:sz="0" w:space="0" w:color="auto"/>
        <w:left w:val="none" w:sz="0" w:space="0" w:color="auto"/>
        <w:bottom w:val="none" w:sz="0" w:space="0" w:color="auto"/>
        <w:right w:val="none" w:sz="0" w:space="0" w:color="auto"/>
      </w:divBdr>
    </w:div>
    <w:div w:id="1737359581">
      <w:bodyDiv w:val="1"/>
      <w:marLeft w:val="0"/>
      <w:marRight w:val="0"/>
      <w:marTop w:val="0"/>
      <w:marBottom w:val="0"/>
      <w:divBdr>
        <w:top w:val="none" w:sz="0" w:space="0" w:color="auto"/>
        <w:left w:val="none" w:sz="0" w:space="0" w:color="auto"/>
        <w:bottom w:val="none" w:sz="0" w:space="0" w:color="auto"/>
        <w:right w:val="none" w:sz="0" w:space="0" w:color="auto"/>
      </w:divBdr>
    </w:div>
    <w:div w:id="1755005431">
      <w:bodyDiv w:val="1"/>
      <w:marLeft w:val="0"/>
      <w:marRight w:val="0"/>
      <w:marTop w:val="0"/>
      <w:marBottom w:val="0"/>
      <w:divBdr>
        <w:top w:val="none" w:sz="0" w:space="0" w:color="auto"/>
        <w:left w:val="none" w:sz="0" w:space="0" w:color="auto"/>
        <w:bottom w:val="none" w:sz="0" w:space="0" w:color="auto"/>
        <w:right w:val="none" w:sz="0" w:space="0" w:color="auto"/>
      </w:divBdr>
    </w:div>
    <w:div w:id="1802460380">
      <w:bodyDiv w:val="1"/>
      <w:marLeft w:val="0"/>
      <w:marRight w:val="0"/>
      <w:marTop w:val="0"/>
      <w:marBottom w:val="0"/>
      <w:divBdr>
        <w:top w:val="none" w:sz="0" w:space="0" w:color="auto"/>
        <w:left w:val="none" w:sz="0" w:space="0" w:color="auto"/>
        <w:bottom w:val="none" w:sz="0" w:space="0" w:color="auto"/>
        <w:right w:val="none" w:sz="0" w:space="0" w:color="auto"/>
      </w:divBdr>
    </w:div>
    <w:div w:id="1809281639">
      <w:bodyDiv w:val="1"/>
      <w:marLeft w:val="0"/>
      <w:marRight w:val="0"/>
      <w:marTop w:val="0"/>
      <w:marBottom w:val="0"/>
      <w:divBdr>
        <w:top w:val="none" w:sz="0" w:space="0" w:color="auto"/>
        <w:left w:val="none" w:sz="0" w:space="0" w:color="auto"/>
        <w:bottom w:val="none" w:sz="0" w:space="0" w:color="auto"/>
        <w:right w:val="none" w:sz="0" w:space="0" w:color="auto"/>
      </w:divBdr>
    </w:div>
    <w:div w:id="1870488393">
      <w:bodyDiv w:val="1"/>
      <w:marLeft w:val="0"/>
      <w:marRight w:val="0"/>
      <w:marTop w:val="0"/>
      <w:marBottom w:val="0"/>
      <w:divBdr>
        <w:top w:val="none" w:sz="0" w:space="0" w:color="auto"/>
        <w:left w:val="none" w:sz="0" w:space="0" w:color="auto"/>
        <w:bottom w:val="none" w:sz="0" w:space="0" w:color="auto"/>
        <w:right w:val="none" w:sz="0" w:space="0" w:color="auto"/>
      </w:divBdr>
    </w:div>
    <w:div w:id="1879587147">
      <w:bodyDiv w:val="1"/>
      <w:marLeft w:val="0"/>
      <w:marRight w:val="0"/>
      <w:marTop w:val="0"/>
      <w:marBottom w:val="0"/>
      <w:divBdr>
        <w:top w:val="none" w:sz="0" w:space="0" w:color="auto"/>
        <w:left w:val="none" w:sz="0" w:space="0" w:color="auto"/>
        <w:bottom w:val="none" w:sz="0" w:space="0" w:color="auto"/>
        <w:right w:val="none" w:sz="0" w:space="0" w:color="auto"/>
      </w:divBdr>
    </w:div>
    <w:div w:id="1894459011">
      <w:bodyDiv w:val="1"/>
      <w:marLeft w:val="0"/>
      <w:marRight w:val="0"/>
      <w:marTop w:val="0"/>
      <w:marBottom w:val="0"/>
      <w:divBdr>
        <w:top w:val="none" w:sz="0" w:space="0" w:color="auto"/>
        <w:left w:val="none" w:sz="0" w:space="0" w:color="auto"/>
        <w:bottom w:val="none" w:sz="0" w:space="0" w:color="auto"/>
        <w:right w:val="none" w:sz="0" w:space="0" w:color="auto"/>
      </w:divBdr>
    </w:div>
    <w:div w:id="1968198012">
      <w:bodyDiv w:val="1"/>
      <w:marLeft w:val="0"/>
      <w:marRight w:val="0"/>
      <w:marTop w:val="0"/>
      <w:marBottom w:val="0"/>
      <w:divBdr>
        <w:top w:val="none" w:sz="0" w:space="0" w:color="auto"/>
        <w:left w:val="none" w:sz="0" w:space="0" w:color="auto"/>
        <w:bottom w:val="none" w:sz="0" w:space="0" w:color="auto"/>
        <w:right w:val="none" w:sz="0" w:space="0" w:color="auto"/>
      </w:divBdr>
    </w:div>
    <w:div w:id="1980836355">
      <w:bodyDiv w:val="1"/>
      <w:marLeft w:val="0"/>
      <w:marRight w:val="0"/>
      <w:marTop w:val="0"/>
      <w:marBottom w:val="0"/>
      <w:divBdr>
        <w:top w:val="none" w:sz="0" w:space="0" w:color="auto"/>
        <w:left w:val="none" w:sz="0" w:space="0" w:color="auto"/>
        <w:bottom w:val="none" w:sz="0" w:space="0" w:color="auto"/>
        <w:right w:val="none" w:sz="0" w:space="0" w:color="auto"/>
      </w:divBdr>
    </w:div>
    <w:div w:id="2020696375">
      <w:bodyDiv w:val="1"/>
      <w:marLeft w:val="0"/>
      <w:marRight w:val="0"/>
      <w:marTop w:val="0"/>
      <w:marBottom w:val="0"/>
      <w:divBdr>
        <w:top w:val="none" w:sz="0" w:space="0" w:color="auto"/>
        <w:left w:val="none" w:sz="0" w:space="0" w:color="auto"/>
        <w:bottom w:val="none" w:sz="0" w:space="0" w:color="auto"/>
        <w:right w:val="none" w:sz="0" w:space="0" w:color="auto"/>
      </w:divBdr>
    </w:div>
    <w:div w:id="2031371236">
      <w:bodyDiv w:val="1"/>
      <w:marLeft w:val="0"/>
      <w:marRight w:val="0"/>
      <w:marTop w:val="0"/>
      <w:marBottom w:val="0"/>
      <w:divBdr>
        <w:top w:val="none" w:sz="0" w:space="0" w:color="auto"/>
        <w:left w:val="none" w:sz="0" w:space="0" w:color="auto"/>
        <w:bottom w:val="none" w:sz="0" w:space="0" w:color="auto"/>
        <w:right w:val="none" w:sz="0" w:space="0" w:color="auto"/>
      </w:divBdr>
    </w:div>
    <w:div w:id="2099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133&amp;date=26.03.2025&amp;dst=100389&amp;field=134" TargetMode="External"/><Relationship Id="rId18" Type="http://schemas.openxmlformats.org/officeDocument/2006/relationships/hyperlink" Target="https://login.consultant.ru/link/?req=doc&amp;base=LAW&amp;n=481288&amp;date=26.03.2025" TargetMode="External"/><Relationship Id="rId26" Type="http://schemas.openxmlformats.org/officeDocument/2006/relationships/hyperlink" Target="https://docs.cntd.ru/document/902312609" TargetMode="External"/><Relationship Id="rId39" Type="http://schemas.openxmlformats.org/officeDocument/2006/relationships/hyperlink" Target="https://login.consultant.ru/link/?req=doc&amp;base=RLAW210&amp;n=145997&amp;dst=100128&amp;field=134&amp;date=05.04.2025" TargetMode="External"/><Relationship Id="rId21" Type="http://schemas.openxmlformats.org/officeDocument/2006/relationships/hyperlink" Target="https://login.consultant.ru/link/?req=doc&amp;base=LAW&amp;n=492043&amp;date=26.03.2025" TargetMode="External"/><Relationship Id="rId34" Type="http://schemas.openxmlformats.org/officeDocument/2006/relationships/hyperlink" Target="https://login.consultant.ru/link/?req=doc&amp;base=RLAW210&amp;n=145997&amp;dst=100129&amp;field=134&amp;date=03.04.2025" TargetMode="External"/><Relationship Id="rId42" Type="http://schemas.openxmlformats.org/officeDocument/2006/relationships/hyperlink" Target="https://login.consultant.ru/link/?req=doc&amp;base=RLAW210&amp;n=145997&amp;dst=100531&amp;field=134&amp;date=05.04.2025" TargetMode="External"/><Relationship Id="rId47" Type="http://schemas.openxmlformats.org/officeDocument/2006/relationships/hyperlink" Target="https://login.consultant.ru/link/?req=doc&amp;base=RLAW210&amp;n=145997&amp;dst=100128&amp;field=134&amp;date=05.04.2025" TargetMode="External"/><Relationship Id="rId50" Type="http://schemas.openxmlformats.org/officeDocument/2006/relationships/hyperlink" Target="https://login.consultant.ru/link/?req=doc&amp;base=RLAW210&amp;n=145997&amp;dst=100437&amp;field=134&amp;date=05.04.2025" TargetMode="External"/><Relationship Id="rId55" Type="http://schemas.openxmlformats.org/officeDocument/2006/relationships/hyperlink" Target="https://login.consultant.ru/link/?req=doc&amp;base=RLAW210&amp;n=145997&amp;dst=100128&amp;field=134&amp;date=05.04.2025" TargetMode="External"/><Relationship Id="rId63" Type="http://schemas.openxmlformats.org/officeDocument/2006/relationships/hyperlink" Target="https://login.consultant.ru/link/?req=doc&amp;base=LAW&amp;n=494996&amp;date=26.03.2025" TargetMode="External"/><Relationship Id="rId68" Type="http://schemas.openxmlformats.org/officeDocument/2006/relationships/hyperlink" Target="https://login.consultant.ru/link/?req=doc&amp;base=LAW&amp;n=482686&amp;date=26.03.2025" TargetMode="External"/><Relationship Id="rId76" Type="http://schemas.openxmlformats.org/officeDocument/2006/relationships/hyperlink" Target="https://login.consultant.ru/link/?req=doc&amp;base=LAW&amp;n=452915&amp;dst=100108&amp;field=134&amp;date=05.04.2025" TargetMode="External"/><Relationship Id="rId7" Type="http://schemas.openxmlformats.org/officeDocument/2006/relationships/hyperlink" Target="https://uslugi.admsakhalin.ru" TargetMode="External"/><Relationship Id="rId71" Type="http://schemas.openxmlformats.org/officeDocument/2006/relationships/hyperlink" Target="https://login.consultant.ru/link/?req=doc&amp;base=LAW&amp;n=487015&amp;date=05.04.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5108&amp;date=26.03.2025" TargetMode="External"/><Relationship Id="rId29" Type="http://schemas.openxmlformats.org/officeDocument/2006/relationships/hyperlink" Target="https://login.consultant.ru/link/?req=doc&amp;base=LAW&amp;n=494996&amp;date=26.03.2025&amp;dst=339&amp;field=134" TargetMode="External"/><Relationship Id="rId11" Type="http://schemas.openxmlformats.org/officeDocument/2006/relationships/hyperlink" Target="https://login.consultant.ru/link/?req=doc&amp;base=LAW&amp;n=493202&amp;date=26.03.2025" TargetMode="External"/><Relationship Id="rId24" Type="http://schemas.openxmlformats.org/officeDocument/2006/relationships/hyperlink" Target="https://login.consultant.ru/link/?req=doc&amp;base=LAW&amp;n=482686&amp;date=26.03.2025" TargetMode="External"/><Relationship Id="rId32" Type="http://schemas.openxmlformats.org/officeDocument/2006/relationships/hyperlink" Target="https://login.consultant.ru/link/?req=doc&amp;base=LAW&amp;n=494996&amp;date=26.03.2025&amp;dst=359&amp;field=134" TargetMode="External"/><Relationship Id="rId37" Type="http://schemas.openxmlformats.org/officeDocument/2006/relationships/hyperlink" Target="https://login.consultant.ru/link/?req=doc&amp;base=RLAW210&amp;n=145997&amp;dst=100128&amp;field=134&amp;date=05.04.2025" TargetMode="External"/><Relationship Id="rId40" Type="http://schemas.openxmlformats.org/officeDocument/2006/relationships/hyperlink" Target="https://login.consultant.ru/link/?req=doc&amp;base=RLAW210&amp;n=145997&amp;dst=100512&amp;field=134&amp;date=05.04.2025" TargetMode="External"/><Relationship Id="rId45" Type="http://schemas.openxmlformats.org/officeDocument/2006/relationships/hyperlink" Target="https://login.consultant.ru/link/?req=doc&amp;base=RLAW210&amp;n=145997&amp;dst=100128&amp;field=134&amp;date=05.04.2025" TargetMode="External"/><Relationship Id="rId53" Type="http://schemas.openxmlformats.org/officeDocument/2006/relationships/hyperlink" Target="https://login.consultant.ru/link/?req=doc&amp;base=RLAW210&amp;n=145997&amp;dst=100550&amp;field=134&amp;date=05.04.2025" TargetMode="External"/><Relationship Id="rId58" Type="http://schemas.openxmlformats.org/officeDocument/2006/relationships/hyperlink" Target="https://login.consultant.ru/link/?req=doc&amp;base=RLAW210&amp;n=145997&amp;dst=100168&amp;field=134&amp;date=05.04.2025" TargetMode="External"/><Relationship Id="rId66" Type="http://schemas.openxmlformats.org/officeDocument/2006/relationships/hyperlink" Target="mailto:school-jsn2009@mail.ru" TargetMode="External"/><Relationship Id="rId74" Type="http://schemas.openxmlformats.org/officeDocument/2006/relationships/hyperlink" Target="https://login.consultant.ru/link/?req=doc&amp;base=LAW&amp;n=481288&amp;dst=100560&amp;field=134&amp;date=05.04.2025" TargetMode="External"/><Relationship Id="rId79" Type="http://schemas.openxmlformats.org/officeDocument/2006/relationships/hyperlink" Target="https://login.consultant.ru/link/?req=doc&amp;base=LAW&amp;n=495182&amp;dst=688&amp;field=134&amp;date=05.04.2025"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94996&amp;dst=107&amp;field=134&amp;date=04.04.2025" TargetMode="External"/><Relationship Id="rId10" Type="http://schemas.openxmlformats.org/officeDocument/2006/relationships/hyperlink" Target="https://login.consultant.ru/link/?req=doc&amp;base=LAW&amp;n=482692&amp;date=26.03.2025" TargetMode="External"/><Relationship Id="rId19" Type="http://schemas.openxmlformats.org/officeDocument/2006/relationships/hyperlink" Target="https://login.consultant.ru/link/?req=doc&amp;base=LAW&amp;n=452915&amp;date=26.03.2025" TargetMode="External"/><Relationship Id="rId31" Type="http://schemas.openxmlformats.org/officeDocument/2006/relationships/hyperlink" Target="https://login.consultant.ru/link/?req=doc&amp;base=LAW&amp;n=494996&amp;date=26.03.2025&amp;dst=100352&amp;field=134" TargetMode="External"/><Relationship Id="rId44" Type="http://schemas.openxmlformats.org/officeDocument/2006/relationships/hyperlink" Target="https://login.consultant.ru/link/?req=doc&amp;base=RLAW210&amp;n=145997&amp;dst=100128&amp;field=134&amp;date=05.04.2025" TargetMode="External"/><Relationship Id="rId52" Type="http://schemas.openxmlformats.org/officeDocument/2006/relationships/hyperlink" Target="https://login.consultant.ru/link/?req=doc&amp;base=RLAW210&amp;n=145997&amp;dst=100531&amp;field=134&amp;date=05.04.2025" TargetMode="External"/><Relationship Id="rId60" Type="http://schemas.openxmlformats.org/officeDocument/2006/relationships/hyperlink" Target="https://login.consultant.ru/link/?req=doc&amp;base=LAW&amp;n=494996&amp;date=26.03.2025&amp;dst=290&amp;field=134" TargetMode="External"/><Relationship Id="rId65" Type="http://schemas.openxmlformats.org/officeDocument/2006/relationships/hyperlink" Target="mailto:tymgo.mbousoshat@sakhalin.gov.ru" TargetMode="External"/><Relationship Id="rId73" Type="http://schemas.openxmlformats.org/officeDocument/2006/relationships/hyperlink" Target="https://login.consultant.ru/link/?req=doc&amp;base=LAW&amp;n=475050&amp;date=05.04.2025" TargetMode="External"/><Relationship Id="rId78" Type="http://schemas.openxmlformats.org/officeDocument/2006/relationships/hyperlink" Target="https://login.consultant.ru/link/?req=doc&amp;base=LAW&amp;n=495182&amp;dst=100903&amp;field=134&amp;date=05.04.2025"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902388832" TargetMode="External"/><Relationship Id="rId14" Type="http://schemas.openxmlformats.org/officeDocument/2006/relationships/hyperlink" Target="https://login.consultant.ru/link/?req=doc&amp;base=LAW&amp;n=487015&amp;date=26.03.2025" TargetMode="External"/><Relationship Id="rId22" Type="http://schemas.openxmlformats.org/officeDocument/2006/relationships/hyperlink" Target="https://login.consultant.ru/link/?req=doc&amp;base=LAW&amp;n=458212&amp;date=26.03.2025&amp;dst=100015&amp;field=134" TargetMode="External"/><Relationship Id="rId27" Type="http://schemas.openxmlformats.org/officeDocument/2006/relationships/hyperlink" Target="https://login.consultant.ru/link/?req=doc&amp;base=LAW&amp;n=494996&amp;date=26.03.2025&amp;dst=100010&amp;field=134" TargetMode="External"/><Relationship Id="rId30" Type="http://schemas.openxmlformats.org/officeDocument/2006/relationships/hyperlink" Target="https://login.consultant.ru/link/?req=doc&amp;base=LAW&amp;n=494996&amp;date=26.03.2025&amp;dst=100352&amp;field=134" TargetMode="External"/><Relationship Id="rId35" Type="http://schemas.openxmlformats.org/officeDocument/2006/relationships/hyperlink" Target="consultantplus://offline/ref=B82F862A32545E3EB2EB3DDA73ADF794885E4668AFB4AE0FA170A7BF73r2O2A" TargetMode="External"/><Relationship Id="rId43" Type="http://schemas.openxmlformats.org/officeDocument/2006/relationships/hyperlink" Target="https://login.consultant.ru/link/?req=doc&amp;base=RLAW210&amp;n=145997&amp;dst=100168&amp;field=134&amp;date=05.04.2025" TargetMode="External"/><Relationship Id="rId48" Type="http://schemas.openxmlformats.org/officeDocument/2006/relationships/hyperlink" Target="https://login.consultant.ru/link/?req=doc&amp;base=RLAW210&amp;n=145997&amp;dst=100512&amp;field=134&amp;date=05.04.2025" TargetMode="External"/><Relationship Id="rId56" Type="http://schemas.openxmlformats.org/officeDocument/2006/relationships/hyperlink" Target="https://docs.cntd.ru/document/565697396" TargetMode="External"/><Relationship Id="rId64" Type="http://schemas.openxmlformats.org/officeDocument/2006/relationships/hyperlink" Target="https://login.consultant.ru/link/?req=doc&amp;base=LAW&amp;n=311791&amp;date=26.03.2025" TargetMode="External"/><Relationship Id="rId69" Type="http://schemas.openxmlformats.org/officeDocument/2006/relationships/hyperlink" Target="https://login.consultant.ru/link/?req=doc&amp;base=LAW&amp;n=451742&amp;date=05.04.2025" TargetMode="External"/><Relationship Id="rId77" Type="http://schemas.openxmlformats.org/officeDocument/2006/relationships/hyperlink" Target="https://login.consultant.ru/link/?req=doc&amp;base=LAW&amp;n=452915&amp;dst=100112&amp;field=134&amp;date=05.04.2025" TargetMode="External"/><Relationship Id="rId8" Type="http://schemas.openxmlformats.org/officeDocument/2006/relationships/hyperlink" Target="http://www.gosuslugi.ru" TargetMode="External"/><Relationship Id="rId51" Type="http://schemas.openxmlformats.org/officeDocument/2006/relationships/hyperlink" Target="https://login.consultant.ru/link/?req=doc&amp;base=RLAW210&amp;n=145997&amp;dst=100531&amp;field=134&amp;date=05.04.2025" TargetMode="External"/><Relationship Id="rId72" Type="http://schemas.openxmlformats.org/officeDocument/2006/relationships/hyperlink" Target="https://login.consultant.ru/link/?req=doc&amp;base=LAW&amp;n=495108&amp;date=05.04.2025"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82834&amp;date=26.03.2025" TargetMode="External"/><Relationship Id="rId17" Type="http://schemas.openxmlformats.org/officeDocument/2006/relationships/hyperlink" Target="https://login.consultant.ru/link/?req=doc&amp;base=LAW&amp;n=451742&amp;date=26.03.2025" TargetMode="External"/><Relationship Id="rId25" Type="http://schemas.openxmlformats.org/officeDocument/2006/relationships/hyperlink" Target="https://docs.cntd.ru/document/902389617" TargetMode="External"/><Relationship Id="rId33" Type="http://schemas.openxmlformats.org/officeDocument/2006/relationships/hyperlink" Target="http://docs.cntd.ru/document/902271495" TargetMode="External"/><Relationship Id="rId38" Type="http://schemas.openxmlformats.org/officeDocument/2006/relationships/hyperlink" Target="https://login.consultant.ru/link/?req=doc&amp;base=RLAW210&amp;n=145997&amp;dst=100128&amp;field=134&amp;date=05.04.2025" TargetMode="External"/><Relationship Id="rId46" Type="http://schemas.openxmlformats.org/officeDocument/2006/relationships/hyperlink" Target="https://login.consultant.ru/link/?req=doc&amp;base=RLAW210&amp;n=145997&amp;dst=100128&amp;field=134&amp;date=05.04.2025" TargetMode="External"/><Relationship Id="rId59" Type="http://schemas.openxmlformats.org/officeDocument/2006/relationships/hyperlink" Target="https://login.consultant.ru/link/?req=doc&amp;base=RLAW210&amp;n=145997&amp;dst=100168&amp;field=134&amp;date=05.04.2025" TargetMode="External"/><Relationship Id="rId67" Type="http://schemas.openxmlformats.org/officeDocument/2006/relationships/hyperlink" Target="https://login.consultant.ru/link/?req=doc&amp;base=LAW&amp;n=482686&amp;date=26.03.2025" TargetMode="External"/><Relationship Id="rId20" Type="http://schemas.openxmlformats.org/officeDocument/2006/relationships/hyperlink" Target="https://login.consultant.ru/link/?req=doc&amp;base=LAW&amp;n=483022&amp;date=26.03.2025" TargetMode="External"/><Relationship Id="rId41" Type="http://schemas.openxmlformats.org/officeDocument/2006/relationships/hyperlink" Target="https://login.consultant.ru/link/?req=doc&amp;base=RLAW210&amp;n=145997&amp;dst=100437&amp;field=134&amp;date=05.04.2025" TargetMode="External"/><Relationship Id="rId54" Type="http://schemas.openxmlformats.org/officeDocument/2006/relationships/hyperlink" Target="https://login.consultant.ru/link/?req=doc&amp;base=LAW&amp;n=494996&amp;date=26.03.2025" TargetMode="External"/><Relationship Id="rId62" Type="http://schemas.openxmlformats.org/officeDocument/2006/relationships/hyperlink" Target="https://login.consultant.ru/link/?req=doc&amp;base=LAW&amp;n=494996&amp;dst=226&amp;field=134&amp;date=04.04.2025" TargetMode="External"/><Relationship Id="rId70" Type="http://schemas.openxmlformats.org/officeDocument/2006/relationships/hyperlink" Target="https://login.consultant.ru/link/?req=doc&amp;base=LAW&amp;n=501317&amp;date=05.04.2025" TargetMode="External"/><Relationship Id="rId75" Type="http://schemas.openxmlformats.org/officeDocument/2006/relationships/hyperlink" Target="https://login.consultant.ru/link/?req=doc&amp;base=LAW&amp;n=481288&amp;dst=100564&amp;field=134&amp;date=05.04.2025" TargetMode="External"/><Relationship Id="rId1" Type="http://schemas.openxmlformats.org/officeDocument/2006/relationships/customXml" Target="../customXml/item1.xml"/><Relationship Id="rId6" Type="http://schemas.openxmlformats.org/officeDocument/2006/relationships/hyperlink" Target="https://tymovsk-uo.ru/" TargetMode="External"/><Relationship Id="rId15" Type="http://schemas.openxmlformats.org/officeDocument/2006/relationships/hyperlink" Target="https://login.consultant.ru/link/?req=doc&amp;base=LAW&amp;n=488087&amp;date=26.03.2025" TargetMode="External"/><Relationship Id="rId23" Type="http://schemas.openxmlformats.org/officeDocument/2006/relationships/hyperlink" Target="https://login.consultant.ru/link/?req=doc&amp;base=LAW&amp;n=447216&amp;date=26.03.2025" TargetMode="External"/><Relationship Id="rId28" Type="http://schemas.openxmlformats.org/officeDocument/2006/relationships/hyperlink" Target="https://login.consultant.ru/link/?req=doc&amp;base=LAW&amp;n=494996&amp;date=26.03.2025&amp;dst=43&amp;field=134" TargetMode="External"/><Relationship Id="rId36" Type="http://schemas.openxmlformats.org/officeDocument/2006/relationships/hyperlink" Target="https://login.consultant.ru/link/?req=doc&amp;base=RLAW210&amp;n=145997&amp;dst=100469&amp;field=134&amp;date=05.04.2025" TargetMode="External"/><Relationship Id="rId49" Type="http://schemas.openxmlformats.org/officeDocument/2006/relationships/hyperlink" Target="https://login.consultant.ru/link/?req=doc&amp;base=RLAW210&amp;n=145997&amp;dst=100437&amp;field=134&amp;date=05.04.2025" TargetMode="External"/><Relationship Id="rId57" Type="http://schemas.openxmlformats.org/officeDocument/2006/relationships/hyperlink" Target="https://docs.cntd.ru/document/5656973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36BDA-A28C-43F2-90E0-274C21BE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43</Pages>
  <Words>20709</Words>
  <Characters>118043</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dc:creator>
  <cp:keywords/>
  <dc:description/>
  <cp:lastModifiedBy>UO-Spec-3</cp:lastModifiedBy>
  <cp:revision>186</cp:revision>
  <cp:lastPrinted>2025-04-07T21:33:00Z</cp:lastPrinted>
  <dcterms:created xsi:type="dcterms:W3CDTF">2017-10-12T04:29:00Z</dcterms:created>
  <dcterms:modified xsi:type="dcterms:W3CDTF">2025-06-16T23:04:00Z</dcterms:modified>
</cp:coreProperties>
</file>