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190E6B72" w:rsidR="004D272B" w:rsidRDefault="004D272B" w:rsidP="00726367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23</w:t>
            </w:r>
            <w:r w:rsidR="00726367">
              <w:rPr>
                <w:sz w:val="28"/>
                <w:szCs w:val="28"/>
              </w:rPr>
              <w:t xml:space="preserve"> октября </w:t>
            </w:r>
            <w:r>
              <w:rPr>
                <w:sz w:val="28"/>
                <w:szCs w:val="28"/>
              </w:rPr>
              <w:t>2025</w:t>
            </w:r>
            <w:r w:rsidR="0072636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726367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181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EC5C13" w:rsidRPr="00391526" w14:paraId="701AA451" w14:textId="77777777" w:rsidTr="0095292C">
        <w:trPr>
          <w:trHeight w:val="547"/>
        </w:trPr>
        <w:tc>
          <w:tcPr>
            <w:tcW w:w="4678" w:type="dxa"/>
          </w:tcPr>
          <w:p w14:paraId="23A79C0F" w14:textId="77777777" w:rsidR="00EC5C13" w:rsidRPr="00391526" w:rsidRDefault="00EC5C13" w:rsidP="0095292C">
            <w:pPr>
              <w:jc w:val="both"/>
              <w:rPr>
                <w:sz w:val="28"/>
                <w:szCs w:val="27"/>
              </w:rPr>
            </w:pPr>
            <w:r w:rsidRPr="00391526">
              <w:rPr>
                <w:sz w:val="28"/>
                <w:szCs w:val="27"/>
              </w:rPr>
              <w:t>О</w:t>
            </w:r>
            <w:r>
              <w:rPr>
                <w:sz w:val="28"/>
                <w:szCs w:val="27"/>
              </w:rPr>
              <w:t xml:space="preserve"> силах и средствах постоянной готовности Тымовского звена Сахалинской территориальной </w:t>
            </w:r>
            <w:r w:rsidRPr="00E0787B">
              <w:rPr>
                <w:sz w:val="28"/>
                <w:szCs w:val="27"/>
              </w:rPr>
              <w:t>подсистемы единой государственной системы предупреждения и ликвидации чрезвычайных ситуаций</w:t>
            </w:r>
            <w:bookmarkStart w:id="0" w:name="_GoBack"/>
            <w:bookmarkEnd w:id="0"/>
          </w:p>
        </w:tc>
      </w:tr>
    </w:tbl>
    <w:p w14:paraId="491EB275" w14:textId="1F5F4176" w:rsidR="00EC5C13" w:rsidRDefault="00EC5C13" w:rsidP="00EC5C13">
      <w:pPr>
        <w:jc w:val="both"/>
        <w:rPr>
          <w:sz w:val="28"/>
          <w:szCs w:val="27"/>
        </w:rPr>
      </w:pPr>
    </w:p>
    <w:p w14:paraId="245F11A1" w14:textId="77777777" w:rsidR="00726367" w:rsidRPr="00391526" w:rsidRDefault="00726367" w:rsidP="00EC5C13">
      <w:pPr>
        <w:jc w:val="both"/>
        <w:rPr>
          <w:sz w:val="28"/>
          <w:szCs w:val="27"/>
        </w:rPr>
      </w:pPr>
    </w:p>
    <w:p w14:paraId="39B1163C" w14:textId="77777777" w:rsidR="00EC5C13" w:rsidRPr="00391526" w:rsidRDefault="00EC5C13" w:rsidP="00EC5C13">
      <w:pPr>
        <w:ind w:firstLine="708"/>
        <w:jc w:val="both"/>
        <w:rPr>
          <w:sz w:val="28"/>
          <w:szCs w:val="27"/>
        </w:rPr>
      </w:pPr>
      <w:r w:rsidRPr="00391526">
        <w:rPr>
          <w:sz w:val="28"/>
          <w:szCs w:val="27"/>
        </w:rPr>
        <w:t xml:space="preserve">В соответствии с Федеральными законами от </w:t>
      </w:r>
      <w:r>
        <w:rPr>
          <w:sz w:val="28"/>
          <w:szCs w:val="27"/>
        </w:rPr>
        <w:t>21</w:t>
      </w:r>
      <w:r w:rsidRPr="00391526">
        <w:rPr>
          <w:sz w:val="28"/>
          <w:szCs w:val="27"/>
        </w:rPr>
        <w:t>.</w:t>
      </w:r>
      <w:r>
        <w:rPr>
          <w:sz w:val="28"/>
          <w:szCs w:val="27"/>
        </w:rPr>
        <w:t>12</w:t>
      </w:r>
      <w:r w:rsidRPr="00391526">
        <w:rPr>
          <w:sz w:val="28"/>
          <w:szCs w:val="27"/>
        </w:rPr>
        <w:t>.199</w:t>
      </w:r>
      <w:r>
        <w:rPr>
          <w:sz w:val="28"/>
          <w:szCs w:val="27"/>
        </w:rPr>
        <w:t>4</w:t>
      </w:r>
      <w:r w:rsidRPr="00391526">
        <w:rPr>
          <w:sz w:val="28"/>
          <w:szCs w:val="27"/>
        </w:rPr>
        <w:t xml:space="preserve"> № </w:t>
      </w:r>
      <w:r>
        <w:rPr>
          <w:sz w:val="28"/>
          <w:szCs w:val="27"/>
        </w:rPr>
        <w:t>6</w:t>
      </w:r>
      <w:r w:rsidRPr="00391526">
        <w:rPr>
          <w:sz w:val="28"/>
          <w:szCs w:val="27"/>
        </w:rPr>
        <w:t>8-ФЗ «</w:t>
      </w:r>
      <w:r w:rsidRPr="00E0787B">
        <w:rPr>
          <w:sz w:val="28"/>
          <w:szCs w:val="27"/>
        </w:rPr>
        <w:t>О защите населения и территорий от чрезвычайных ситуаций природного и техногенного характера</w:t>
      </w:r>
      <w:r w:rsidRPr="00391526">
        <w:rPr>
          <w:sz w:val="28"/>
          <w:szCs w:val="27"/>
        </w:rPr>
        <w:t xml:space="preserve">», от </w:t>
      </w:r>
      <w:r>
        <w:rPr>
          <w:sz w:val="28"/>
          <w:szCs w:val="27"/>
        </w:rPr>
        <w:t>20</w:t>
      </w:r>
      <w:r w:rsidRPr="00391526">
        <w:rPr>
          <w:sz w:val="28"/>
          <w:szCs w:val="27"/>
        </w:rPr>
        <w:t>.</w:t>
      </w:r>
      <w:r>
        <w:rPr>
          <w:sz w:val="28"/>
          <w:szCs w:val="27"/>
        </w:rPr>
        <w:t>03</w:t>
      </w:r>
      <w:r w:rsidRPr="00391526">
        <w:rPr>
          <w:sz w:val="28"/>
          <w:szCs w:val="27"/>
        </w:rPr>
        <w:t>.20</w:t>
      </w:r>
      <w:r>
        <w:rPr>
          <w:sz w:val="28"/>
          <w:szCs w:val="27"/>
        </w:rPr>
        <w:t>25</w:t>
      </w:r>
      <w:r w:rsidRPr="00391526">
        <w:rPr>
          <w:sz w:val="28"/>
          <w:szCs w:val="27"/>
        </w:rPr>
        <w:t xml:space="preserve"> № </w:t>
      </w:r>
      <w:r>
        <w:rPr>
          <w:sz w:val="28"/>
          <w:szCs w:val="27"/>
        </w:rPr>
        <w:t>33</w:t>
      </w:r>
      <w:r w:rsidRPr="00391526">
        <w:rPr>
          <w:sz w:val="28"/>
          <w:szCs w:val="27"/>
        </w:rPr>
        <w:t>-ФЗ «</w:t>
      </w:r>
      <w:r w:rsidRPr="00BF6B48">
        <w:rPr>
          <w:sz w:val="28"/>
          <w:szCs w:val="27"/>
        </w:rPr>
        <w:t>Об общих принципах организации местного самоуправления в единой системе публичной власти</w:t>
      </w:r>
      <w:r w:rsidRPr="00391526">
        <w:rPr>
          <w:sz w:val="28"/>
          <w:szCs w:val="27"/>
        </w:rPr>
        <w:t xml:space="preserve">», постановлением Правительства Российской Федерации от </w:t>
      </w:r>
      <w:r>
        <w:rPr>
          <w:sz w:val="28"/>
          <w:szCs w:val="27"/>
        </w:rPr>
        <w:t>30.12.2003</w:t>
      </w:r>
      <w:r w:rsidRPr="00391526">
        <w:rPr>
          <w:sz w:val="28"/>
          <w:szCs w:val="27"/>
        </w:rPr>
        <w:t xml:space="preserve"> № </w:t>
      </w:r>
      <w:r>
        <w:rPr>
          <w:sz w:val="28"/>
          <w:szCs w:val="27"/>
        </w:rPr>
        <w:t>79</w:t>
      </w:r>
      <w:r w:rsidRPr="00391526">
        <w:rPr>
          <w:sz w:val="28"/>
          <w:szCs w:val="27"/>
        </w:rPr>
        <w:t>4 «</w:t>
      </w:r>
      <w:r w:rsidRPr="00E0787B">
        <w:rPr>
          <w:sz w:val="28"/>
          <w:szCs w:val="27"/>
        </w:rPr>
        <w:t>О единой государственной системе предупреждения и ликвидации чрезвычайных ситуаций</w:t>
      </w:r>
      <w:r w:rsidRPr="00391526">
        <w:rPr>
          <w:sz w:val="28"/>
          <w:szCs w:val="27"/>
        </w:rPr>
        <w:t xml:space="preserve">», </w:t>
      </w:r>
      <w:r w:rsidRPr="00E0787B">
        <w:rPr>
          <w:sz w:val="28"/>
          <w:szCs w:val="27"/>
        </w:rPr>
        <w:t xml:space="preserve">Законом Сахалинской области от 13.06.2007 </w:t>
      </w:r>
      <w:r>
        <w:rPr>
          <w:sz w:val="28"/>
          <w:szCs w:val="27"/>
        </w:rPr>
        <w:t>№</w:t>
      </w:r>
      <w:r w:rsidRPr="00E0787B">
        <w:rPr>
          <w:sz w:val="28"/>
          <w:szCs w:val="27"/>
        </w:rPr>
        <w:t xml:space="preserve"> 50-ЗО </w:t>
      </w:r>
      <w:r>
        <w:rPr>
          <w:sz w:val="28"/>
          <w:szCs w:val="27"/>
        </w:rPr>
        <w:t>«</w:t>
      </w:r>
      <w:r w:rsidRPr="00E0787B">
        <w:rPr>
          <w:sz w:val="28"/>
          <w:szCs w:val="27"/>
        </w:rPr>
        <w:t>О защите населения и территории Сахалинской области от чрезвычайных ситуаций природного и техногенного характера</w:t>
      </w:r>
      <w:r>
        <w:rPr>
          <w:sz w:val="28"/>
          <w:szCs w:val="27"/>
        </w:rPr>
        <w:t>»</w:t>
      </w:r>
      <w:r w:rsidRPr="00E0787B">
        <w:rPr>
          <w:sz w:val="28"/>
          <w:szCs w:val="27"/>
        </w:rPr>
        <w:t xml:space="preserve">, постановлением Правительства Сахалинской области от 31.05.2018 </w:t>
      </w:r>
      <w:r>
        <w:rPr>
          <w:sz w:val="28"/>
          <w:szCs w:val="27"/>
        </w:rPr>
        <w:t>№</w:t>
      </w:r>
      <w:r w:rsidRPr="00E0787B">
        <w:rPr>
          <w:sz w:val="28"/>
          <w:szCs w:val="27"/>
        </w:rPr>
        <w:t xml:space="preserve"> 234 </w:t>
      </w:r>
      <w:r>
        <w:rPr>
          <w:sz w:val="28"/>
          <w:szCs w:val="27"/>
        </w:rPr>
        <w:t>«</w:t>
      </w:r>
      <w:r w:rsidRPr="00E0787B">
        <w:rPr>
          <w:sz w:val="28"/>
          <w:szCs w:val="27"/>
        </w:rPr>
        <w:t>Об утверждении Перечня сил и средств постоянной готовности Сахалинской территориальной подсистемы единой государственной системы предупреждения и ликвидации чрезвычайных ситуаций</w:t>
      </w:r>
      <w:r>
        <w:rPr>
          <w:sz w:val="28"/>
          <w:szCs w:val="27"/>
        </w:rPr>
        <w:t>»</w:t>
      </w:r>
      <w:r w:rsidRPr="00391526">
        <w:rPr>
          <w:sz w:val="28"/>
          <w:szCs w:val="27"/>
        </w:rPr>
        <w:t>, администрация Тымовского муниципального округа Сахалинской области ПОСТАНОВЛЯЕТ:</w:t>
      </w:r>
    </w:p>
    <w:p w14:paraId="59AECC91" w14:textId="77777777" w:rsidR="00EC5C13" w:rsidRDefault="00EC5C13" w:rsidP="00EC5C13">
      <w:pPr>
        <w:tabs>
          <w:tab w:val="left" w:pos="709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1. </w:t>
      </w:r>
      <w:r w:rsidRPr="00391526">
        <w:rPr>
          <w:sz w:val="28"/>
          <w:szCs w:val="27"/>
        </w:rPr>
        <w:t xml:space="preserve">Утвердить </w:t>
      </w:r>
      <w:r w:rsidRPr="00E0787B">
        <w:rPr>
          <w:sz w:val="28"/>
          <w:szCs w:val="27"/>
        </w:rPr>
        <w:t xml:space="preserve">Перечень сил и средств постоянной готовности </w:t>
      </w:r>
      <w:r>
        <w:rPr>
          <w:sz w:val="28"/>
          <w:szCs w:val="27"/>
        </w:rPr>
        <w:t xml:space="preserve">Тымовского </w:t>
      </w:r>
      <w:r w:rsidRPr="00E0787B">
        <w:rPr>
          <w:sz w:val="28"/>
          <w:szCs w:val="27"/>
        </w:rPr>
        <w:t>звена Сахалинской территориальной подсистемы единой государственной системы предупреждения и ликвидации чрезвычайных ситуаций</w:t>
      </w:r>
      <w:r w:rsidRPr="00391526">
        <w:rPr>
          <w:sz w:val="28"/>
          <w:szCs w:val="27"/>
        </w:rPr>
        <w:t xml:space="preserve"> (прилагается).</w:t>
      </w:r>
      <w:r w:rsidRPr="00E0787B">
        <w:rPr>
          <w:sz w:val="28"/>
          <w:szCs w:val="27"/>
        </w:rPr>
        <w:t xml:space="preserve"> </w:t>
      </w:r>
    </w:p>
    <w:p w14:paraId="21EACF8A" w14:textId="77777777" w:rsidR="00EC5C13" w:rsidRPr="00E0787B" w:rsidRDefault="00EC5C13" w:rsidP="00EC5C1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7"/>
        </w:rPr>
      </w:pPr>
      <w:r w:rsidRPr="00E0787B">
        <w:rPr>
          <w:sz w:val="28"/>
          <w:szCs w:val="27"/>
        </w:rPr>
        <w:t xml:space="preserve">2. </w:t>
      </w:r>
      <w:r>
        <w:rPr>
          <w:sz w:val="28"/>
          <w:szCs w:val="27"/>
        </w:rPr>
        <w:t xml:space="preserve">Отделу </w:t>
      </w:r>
      <w:r w:rsidRPr="00E0787B">
        <w:rPr>
          <w:sz w:val="28"/>
          <w:szCs w:val="27"/>
        </w:rPr>
        <w:t>по делам гражданской обороны и чрезвычайны</w:t>
      </w:r>
      <w:r>
        <w:rPr>
          <w:sz w:val="28"/>
          <w:szCs w:val="27"/>
        </w:rPr>
        <w:t>м</w:t>
      </w:r>
      <w:r w:rsidRPr="00E0787B">
        <w:rPr>
          <w:sz w:val="28"/>
          <w:szCs w:val="27"/>
        </w:rPr>
        <w:t xml:space="preserve"> ситуаци</w:t>
      </w:r>
      <w:r>
        <w:rPr>
          <w:sz w:val="28"/>
          <w:szCs w:val="27"/>
        </w:rPr>
        <w:t>ям администрации Тымовского муниципального округа Сахалинской области (Егораева О.В.)</w:t>
      </w:r>
      <w:r w:rsidRPr="00E0787B">
        <w:rPr>
          <w:sz w:val="28"/>
          <w:szCs w:val="27"/>
        </w:rPr>
        <w:t>:</w:t>
      </w:r>
    </w:p>
    <w:p w14:paraId="48289415" w14:textId="77777777" w:rsidR="00EC5C13" w:rsidRPr="00E0787B" w:rsidRDefault="00EC5C13" w:rsidP="00EC5C1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7"/>
        </w:rPr>
      </w:pPr>
      <w:r w:rsidRPr="00E0787B">
        <w:rPr>
          <w:sz w:val="28"/>
          <w:szCs w:val="27"/>
        </w:rPr>
        <w:t xml:space="preserve">2.1 </w:t>
      </w:r>
      <w:r>
        <w:rPr>
          <w:sz w:val="28"/>
          <w:szCs w:val="27"/>
        </w:rPr>
        <w:t>о</w:t>
      </w:r>
      <w:r w:rsidRPr="00E0787B">
        <w:rPr>
          <w:sz w:val="28"/>
          <w:szCs w:val="27"/>
        </w:rPr>
        <w:t xml:space="preserve">беспечить автоматизированный учет, хранение и обновление данных о силах и средствах постоянной готовности </w:t>
      </w:r>
      <w:r w:rsidRPr="00377ED7">
        <w:rPr>
          <w:sz w:val="28"/>
          <w:szCs w:val="27"/>
        </w:rPr>
        <w:t xml:space="preserve">Тымовского звена </w:t>
      </w:r>
      <w:r w:rsidRPr="00377ED7">
        <w:rPr>
          <w:sz w:val="28"/>
          <w:szCs w:val="27"/>
        </w:rPr>
        <w:lastRenderedPageBreak/>
        <w:t>Сахалинской территориальной подсистемы единой государственной системы предупреждения и ликвидации чрезвычайных ситуаций</w:t>
      </w:r>
      <w:r>
        <w:rPr>
          <w:sz w:val="28"/>
          <w:szCs w:val="27"/>
        </w:rPr>
        <w:t>;</w:t>
      </w:r>
    </w:p>
    <w:p w14:paraId="57C5D73F" w14:textId="77777777" w:rsidR="00EC5C13" w:rsidRPr="00E0787B" w:rsidRDefault="00EC5C13" w:rsidP="00EC5C1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7"/>
        </w:rPr>
      </w:pPr>
      <w:r w:rsidRPr="00E0787B">
        <w:rPr>
          <w:sz w:val="28"/>
          <w:szCs w:val="27"/>
        </w:rPr>
        <w:t xml:space="preserve">2.2 </w:t>
      </w:r>
      <w:r>
        <w:rPr>
          <w:sz w:val="28"/>
          <w:szCs w:val="27"/>
        </w:rPr>
        <w:t>е</w:t>
      </w:r>
      <w:r w:rsidRPr="00E0787B">
        <w:rPr>
          <w:sz w:val="28"/>
          <w:szCs w:val="27"/>
        </w:rPr>
        <w:t xml:space="preserve">жегодно, в срок до 15 июня и до 15 декабря, представлять в Главное управление МЧС России по Сахалинской области сведения о составе сил и средств постоянной готовности </w:t>
      </w:r>
      <w:r w:rsidRPr="00377ED7">
        <w:rPr>
          <w:sz w:val="28"/>
          <w:szCs w:val="27"/>
        </w:rPr>
        <w:t>Тымовского звена Сахалинской территориальной подсистемы единой государственной системы предупреждения и ликвидации чрезвычайных ситуаций</w:t>
      </w:r>
      <w:r w:rsidRPr="00E0787B">
        <w:rPr>
          <w:sz w:val="28"/>
          <w:szCs w:val="27"/>
        </w:rPr>
        <w:t>, выделяемых для предупреждения и ликвидации чрезвычайных ситуаций.</w:t>
      </w:r>
    </w:p>
    <w:p w14:paraId="5BDF821F" w14:textId="77777777" w:rsidR="00EC5C13" w:rsidRPr="00E0787B" w:rsidRDefault="00EC5C13" w:rsidP="00EC5C1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7"/>
        </w:rPr>
      </w:pPr>
      <w:r w:rsidRPr="00E0787B">
        <w:rPr>
          <w:sz w:val="28"/>
          <w:szCs w:val="27"/>
        </w:rPr>
        <w:t xml:space="preserve">3. </w:t>
      </w:r>
      <w:r>
        <w:rPr>
          <w:sz w:val="28"/>
          <w:szCs w:val="27"/>
        </w:rPr>
        <w:t>Рекомендовать о</w:t>
      </w:r>
      <w:r w:rsidRPr="00E0787B">
        <w:rPr>
          <w:sz w:val="28"/>
          <w:szCs w:val="27"/>
        </w:rPr>
        <w:t xml:space="preserve">рганизациям, входящим в Перечень сил и средств постоянной готовности </w:t>
      </w:r>
      <w:r w:rsidRPr="00377ED7">
        <w:rPr>
          <w:sz w:val="28"/>
          <w:szCs w:val="27"/>
        </w:rPr>
        <w:t>Тымовского звена Сахалинской территориальной подсистемы единой государственной системы предупреждения и ликвидации чрезвычайных ситуаций</w:t>
      </w:r>
      <w:r w:rsidRPr="00E0787B">
        <w:rPr>
          <w:sz w:val="28"/>
          <w:szCs w:val="27"/>
        </w:rPr>
        <w:t>, ежегодно, в срок до 1</w:t>
      </w:r>
      <w:r>
        <w:rPr>
          <w:sz w:val="28"/>
          <w:szCs w:val="27"/>
        </w:rPr>
        <w:t>0</w:t>
      </w:r>
      <w:r w:rsidRPr="00E0787B">
        <w:rPr>
          <w:sz w:val="28"/>
          <w:szCs w:val="27"/>
        </w:rPr>
        <w:t xml:space="preserve"> июня и до 1</w:t>
      </w:r>
      <w:r>
        <w:rPr>
          <w:sz w:val="28"/>
          <w:szCs w:val="27"/>
        </w:rPr>
        <w:t>0</w:t>
      </w:r>
      <w:r w:rsidRPr="00E0787B">
        <w:rPr>
          <w:sz w:val="28"/>
          <w:szCs w:val="27"/>
        </w:rPr>
        <w:t xml:space="preserve"> декабря, представлять в </w:t>
      </w:r>
      <w:r>
        <w:rPr>
          <w:sz w:val="28"/>
          <w:szCs w:val="27"/>
        </w:rPr>
        <w:t>администрацию Тымовского муниципального округа Сахалинской области</w:t>
      </w:r>
      <w:r w:rsidRPr="00E0787B">
        <w:rPr>
          <w:sz w:val="28"/>
          <w:szCs w:val="27"/>
        </w:rPr>
        <w:t xml:space="preserve"> сведения о составе сил и средств постоянной готовности, выделяемых для предупреждения и ликвидации чрезвычайных ситуаций.</w:t>
      </w:r>
    </w:p>
    <w:p w14:paraId="288FD13B" w14:textId="77777777" w:rsidR="00EC5C13" w:rsidRDefault="00EC5C13" w:rsidP="00EC5C1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28"/>
        </w:rPr>
      </w:pPr>
      <w:r w:rsidRPr="00E0787B">
        <w:rPr>
          <w:sz w:val="28"/>
          <w:szCs w:val="27"/>
        </w:rPr>
        <w:t xml:space="preserve">4. </w:t>
      </w:r>
      <w:r w:rsidRPr="00391526">
        <w:rPr>
          <w:sz w:val="28"/>
          <w:szCs w:val="27"/>
        </w:rPr>
        <w:t>Отменить</w:t>
      </w:r>
      <w:r>
        <w:rPr>
          <w:sz w:val="28"/>
          <w:szCs w:val="27"/>
        </w:rPr>
        <w:t xml:space="preserve"> постановление администрации МО «Тымовский городской округ» от 18.03.2015 № 31 «</w:t>
      </w:r>
      <w:r w:rsidRPr="00377ED7">
        <w:rPr>
          <w:sz w:val="28"/>
        </w:rPr>
        <w:t xml:space="preserve">О силах и средствах постоянной готовности Тымовского районного звена Сахалинской территориальной подсистемы единой государственной системы предупреждения и ликвидации чрезвычайных </w:t>
      </w:r>
      <w:r w:rsidRPr="00377ED7">
        <w:rPr>
          <w:color w:val="000000"/>
          <w:spacing w:val="-6"/>
          <w:sz w:val="28"/>
        </w:rPr>
        <w:t>ситуаций».</w:t>
      </w:r>
    </w:p>
    <w:p w14:paraId="305A827A" w14:textId="77777777" w:rsidR="00EC5C13" w:rsidRDefault="00EC5C13" w:rsidP="00EC5C1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7"/>
        </w:rPr>
      </w:pPr>
      <w:r>
        <w:rPr>
          <w:color w:val="000000"/>
          <w:spacing w:val="-6"/>
          <w:sz w:val="28"/>
        </w:rPr>
        <w:t xml:space="preserve">5. </w:t>
      </w:r>
      <w:r>
        <w:rPr>
          <w:sz w:val="28"/>
          <w:szCs w:val="27"/>
        </w:rPr>
        <w:t>Разместить</w:t>
      </w:r>
      <w:r w:rsidRPr="00391526">
        <w:rPr>
          <w:sz w:val="28"/>
          <w:szCs w:val="27"/>
        </w:rPr>
        <w:t xml:space="preserve">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B4C4516" w14:textId="77777777" w:rsidR="00EC5C13" w:rsidRPr="00391526" w:rsidRDefault="00EC5C13" w:rsidP="00EC5C1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6. </w:t>
      </w:r>
      <w:r w:rsidRPr="00391526">
        <w:rPr>
          <w:sz w:val="28"/>
          <w:szCs w:val="27"/>
        </w:rPr>
        <w:t>Контроль за исполнением настоящего постановления оставляю за собой.</w:t>
      </w:r>
    </w:p>
    <w:p w14:paraId="58030A66" w14:textId="77777777" w:rsidR="00EC5C13" w:rsidRPr="00391526" w:rsidRDefault="00EC5C13" w:rsidP="00EC5C13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sz w:val="28"/>
          <w:szCs w:val="27"/>
        </w:rPr>
      </w:pPr>
    </w:p>
    <w:p w14:paraId="07B2C7BF" w14:textId="77777777" w:rsidR="00EC5C13" w:rsidRPr="00391526" w:rsidRDefault="00EC5C13" w:rsidP="00EC5C13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sz w:val="28"/>
          <w:szCs w:val="27"/>
        </w:rPr>
      </w:pPr>
    </w:p>
    <w:p w14:paraId="70A591F2" w14:textId="1378E6CD" w:rsidR="00EC5C13" w:rsidRDefault="00EC5C13" w:rsidP="00EC5C13">
      <w:pPr>
        <w:ind w:firstLine="708"/>
        <w:jc w:val="both"/>
        <w:rPr>
          <w:sz w:val="28"/>
          <w:szCs w:val="27"/>
        </w:rPr>
      </w:pPr>
    </w:p>
    <w:p w14:paraId="203B105B" w14:textId="77777777" w:rsidR="00726367" w:rsidRPr="00391526" w:rsidRDefault="00726367" w:rsidP="00EC5C13">
      <w:pPr>
        <w:ind w:firstLine="708"/>
        <w:jc w:val="both"/>
        <w:rPr>
          <w:sz w:val="28"/>
          <w:szCs w:val="27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C5C13" w:rsidRPr="00391526" w14:paraId="5982088C" w14:textId="77777777" w:rsidTr="0095292C">
        <w:tc>
          <w:tcPr>
            <w:tcW w:w="4530" w:type="dxa"/>
          </w:tcPr>
          <w:p w14:paraId="1ADCED86" w14:textId="17F7C039" w:rsidR="00EC5C13" w:rsidRPr="00391526" w:rsidRDefault="00EC5C13" w:rsidP="0095292C">
            <w:pPr>
              <w:jc w:val="both"/>
              <w:rPr>
                <w:sz w:val="28"/>
                <w:szCs w:val="27"/>
              </w:rPr>
            </w:pPr>
            <w:r w:rsidRPr="00391526">
              <w:rPr>
                <w:rFonts w:cs="Arial"/>
                <w:sz w:val="28"/>
                <w:szCs w:val="27"/>
              </w:rPr>
              <w:t>Мэр Тымовского муниципального округа</w:t>
            </w:r>
            <w:r w:rsidR="00BA18EB">
              <w:rPr>
                <w:rFonts w:cs="Arial"/>
                <w:sz w:val="28"/>
                <w:szCs w:val="27"/>
              </w:rPr>
              <w:t xml:space="preserve"> Сахалинской области</w:t>
            </w:r>
          </w:p>
        </w:tc>
        <w:tc>
          <w:tcPr>
            <w:tcW w:w="4530" w:type="dxa"/>
            <w:vAlign w:val="bottom"/>
          </w:tcPr>
          <w:p w14:paraId="2890E3DB" w14:textId="77777777" w:rsidR="00EC5C13" w:rsidRPr="00391526" w:rsidRDefault="00EC5C13" w:rsidP="0095292C">
            <w:pPr>
              <w:jc w:val="right"/>
              <w:rPr>
                <w:sz w:val="28"/>
                <w:szCs w:val="27"/>
              </w:rPr>
            </w:pPr>
            <w:r w:rsidRPr="00391526">
              <w:rPr>
                <w:rFonts w:cs="Arial"/>
                <w:sz w:val="28"/>
                <w:szCs w:val="27"/>
              </w:rPr>
              <w:t>Ю.В. Болдов</w:t>
            </w:r>
          </w:p>
        </w:tc>
      </w:tr>
    </w:tbl>
    <w:p w14:paraId="6C8EC157" w14:textId="77777777" w:rsidR="00EC5C13" w:rsidRDefault="00EC5C13" w:rsidP="00EC5C13">
      <w:pPr>
        <w:jc w:val="both"/>
        <w:rPr>
          <w:sz w:val="27"/>
          <w:szCs w:val="27"/>
        </w:rPr>
        <w:sectPr w:rsidR="00EC5C13" w:rsidSect="00A40A12">
          <w:headerReference w:type="default" r:id="rId11"/>
          <w:footerReference w:type="default" r:id="rId12"/>
          <w:pgSz w:w="11906" w:h="16838"/>
          <w:pgMar w:top="993" w:right="851" w:bottom="1135" w:left="1985" w:header="709" w:footer="709" w:gutter="0"/>
          <w:cols w:space="708"/>
          <w:titlePg/>
          <w:docGrid w:linePitch="360"/>
        </w:sectPr>
      </w:pPr>
    </w:p>
    <w:tbl>
      <w:tblPr>
        <w:tblW w:w="4103" w:type="dxa"/>
        <w:tblInd w:w="4962" w:type="dxa"/>
        <w:tblLook w:val="0000" w:firstRow="0" w:lastRow="0" w:firstColumn="0" w:lastColumn="0" w:noHBand="0" w:noVBand="0"/>
      </w:tblPr>
      <w:tblGrid>
        <w:gridCol w:w="4103"/>
      </w:tblGrid>
      <w:tr w:rsidR="00EC5C13" w:rsidRPr="002551F0" w14:paraId="019C8ADE" w14:textId="77777777" w:rsidTr="0095292C">
        <w:trPr>
          <w:trHeight w:val="1677"/>
        </w:trPr>
        <w:tc>
          <w:tcPr>
            <w:tcW w:w="4103" w:type="dxa"/>
          </w:tcPr>
          <w:p w14:paraId="3B9C28AE" w14:textId="77777777" w:rsidR="00EC5C13" w:rsidRPr="002551F0" w:rsidRDefault="00EC5C13" w:rsidP="0095292C">
            <w:pPr>
              <w:jc w:val="center"/>
              <w:rPr>
                <w:sz w:val="26"/>
                <w:szCs w:val="26"/>
              </w:rPr>
            </w:pPr>
            <w:r w:rsidRPr="002551F0">
              <w:rPr>
                <w:sz w:val="26"/>
                <w:szCs w:val="26"/>
              </w:rPr>
              <w:lastRenderedPageBreak/>
              <w:t>УТВЕРЖДЕН</w:t>
            </w:r>
          </w:p>
          <w:p w14:paraId="70D181A3" w14:textId="77777777" w:rsidR="00EC5C13" w:rsidRPr="002551F0" w:rsidRDefault="00EC5C13" w:rsidP="0095292C">
            <w:pPr>
              <w:jc w:val="center"/>
              <w:rPr>
                <w:sz w:val="26"/>
                <w:szCs w:val="26"/>
              </w:rPr>
            </w:pPr>
            <w:r w:rsidRPr="002551F0">
              <w:rPr>
                <w:sz w:val="26"/>
                <w:szCs w:val="26"/>
              </w:rPr>
              <w:t>постановлением администрации Тымовского муниципального округа Сахалинской области</w:t>
            </w:r>
          </w:p>
          <w:p w14:paraId="30672FAB" w14:textId="6D92F2D7" w:rsidR="00EC5C13" w:rsidRPr="002551F0" w:rsidRDefault="00EC5C13" w:rsidP="00726367">
            <w:pPr>
              <w:jc w:val="center"/>
              <w:rPr>
                <w:sz w:val="26"/>
                <w:szCs w:val="26"/>
              </w:rPr>
            </w:pPr>
            <w:r w:rsidRPr="002551F0">
              <w:rPr>
                <w:sz w:val="26"/>
                <w:szCs w:val="26"/>
              </w:rPr>
              <w:t xml:space="preserve">от </w:t>
            </w:r>
            <w:r w:rsidR="00726367">
              <w:rPr>
                <w:sz w:val="26"/>
                <w:szCs w:val="26"/>
              </w:rPr>
              <w:t>23.10.2025</w:t>
            </w:r>
            <w:r w:rsidRPr="002551F0">
              <w:rPr>
                <w:sz w:val="26"/>
                <w:szCs w:val="26"/>
              </w:rPr>
              <w:t xml:space="preserve"> №  </w:t>
            </w:r>
            <w:r w:rsidR="00726367">
              <w:rPr>
                <w:sz w:val="26"/>
                <w:szCs w:val="26"/>
              </w:rPr>
              <w:t>181</w:t>
            </w:r>
          </w:p>
        </w:tc>
      </w:tr>
    </w:tbl>
    <w:p w14:paraId="6D880EA8" w14:textId="77777777" w:rsidR="00EC5C13" w:rsidRPr="00EC5C13" w:rsidRDefault="00EC5C13" w:rsidP="00EC5C13">
      <w:pPr>
        <w:jc w:val="both"/>
        <w:rPr>
          <w:sz w:val="22"/>
          <w:szCs w:val="26"/>
        </w:rPr>
      </w:pPr>
    </w:p>
    <w:p w14:paraId="5C512140" w14:textId="77777777" w:rsidR="00726367" w:rsidRDefault="00726367" w:rsidP="00EC5C13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14:paraId="17A74316" w14:textId="592ADC45" w:rsidR="00EC5C13" w:rsidRPr="00726367" w:rsidRDefault="009A1D7C" w:rsidP="00EC5C13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726367">
        <w:rPr>
          <w:rFonts w:ascii="Times New Roman" w:hAnsi="Times New Roman" w:cs="Times New Roman"/>
          <w:sz w:val="26"/>
          <w:szCs w:val="26"/>
        </w:rPr>
        <w:t xml:space="preserve">ПЕРЕЧЕНЬ </w:t>
      </w:r>
    </w:p>
    <w:p w14:paraId="06C57258" w14:textId="74B1843C" w:rsidR="00EC5C13" w:rsidRPr="00726367" w:rsidRDefault="00726367" w:rsidP="00EC5C13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726367">
        <w:rPr>
          <w:rFonts w:ascii="Times New Roman" w:hAnsi="Times New Roman" w:cs="Times New Roman"/>
          <w:sz w:val="26"/>
          <w:szCs w:val="26"/>
        </w:rPr>
        <w:t>сил и средств постоянной готовности Тымовского звена Сахалинской территориальной подсистемы единой государственной системы предупреждения и ликвидации чрезвычайных ситуаций</w:t>
      </w:r>
    </w:p>
    <w:p w14:paraId="5FC05B28" w14:textId="77777777" w:rsidR="00EC5C13" w:rsidRPr="00EC5C13" w:rsidRDefault="00EC5C13" w:rsidP="00EC5C13">
      <w:pPr>
        <w:pStyle w:val="ConsPlusTitle"/>
        <w:jc w:val="center"/>
        <w:rPr>
          <w:rFonts w:ascii="Times New Roman" w:hAnsi="Times New Roman" w:cs="Times New Roman"/>
          <w:b w:val="0"/>
          <w:sz w:val="22"/>
          <w:szCs w:val="26"/>
        </w:rPr>
      </w:pPr>
    </w:p>
    <w:p w14:paraId="7175E86B" w14:textId="77777777" w:rsidR="00EC5C13" w:rsidRPr="002551F0" w:rsidRDefault="00EC5C13" w:rsidP="00EC5C13">
      <w:pPr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>1. Силы и средства наблюдения и контроля:</w:t>
      </w:r>
    </w:p>
    <w:p w14:paraId="5362375F" w14:textId="77777777" w:rsidR="00EC5C13" w:rsidRPr="002551F0" w:rsidRDefault="00EC5C13" w:rsidP="00EC5C13">
      <w:pPr>
        <w:tabs>
          <w:tab w:val="left" w:pos="1134"/>
          <w:tab w:val="left" w:pos="1276"/>
        </w:tabs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>1.1 муниципальное казенное учреждение «Единая дежурно-диспетчерская служба Тымовского муниципального округа Сахалинской области»;</w:t>
      </w:r>
    </w:p>
    <w:p w14:paraId="79F323EE" w14:textId="77777777" w:rsidR="00EC5C13" w:rsidRPr="002551F0" w:rsidRDefault="00EC5C13" w:rsidP="00EC5C13">
      <w:pPr>
        <w:tabs>
          <w:tab w:val="left" w:pos="1134"/>
          <w:tab w:val="left" w:pos="1276"/>
        </w:tabs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 xml:space="preserve">1.2 филиал Федерального бюджетного учреждения здравоохранения «Центр гигиены и эпидемиологии в Сахалинской области» в Александровск-Сахалинском, Тымовском, </w:t>
      </w:r>
      <w:proofErr w:type="spellStart"/>
      <w:r w:rsidRPr="002551F0">
        <w:rPr>
          <w:sz w:val="26"/>
          <w:szCs w:val="26"/>
        </w:rPr>
        <w:t>Ногликском</w:t>
      </w:r>
      <w:proofErr w:type="spellEnd"/>
      <w:r w:rsidRPr="002551F0">
        <w:rPr>
          <w:sz w:val="26"/>
          <w:szCs w:val="26"/>
        </w:rPr>
        <w:t xml:space="preserve">, </w:t>
      </w:r>
      <w:proofErr w:type="spellStart"/>
      <w:r w:rsidRPr="002551F0">
        <w:rPr>
          <w:sz w:val="26"/>
          <w:szCs w:val="26"/>
        </w:rPr>
        <w:t>Охинском</w:t>
      </w:r>
      <w:proofErr w:type="spellEnd"/>
      <w:r w:rsidRPr="002551F0">
        <w:rPr>
          <w:sz w:val="26"/>
          <w:szCs w:val="26"/>
        </w:rPr>
        <w:t xml:space="preserve"> районах (по согласованию);</w:t>
      </w:r>
    </w:p>
    <w:p w14:paraId="7FB65B4A" w14:textId="77777777" w:rsidR="00EC5C13" w:rsidRPr="002551F0" w:rsidRDefault="00EC5C13" w:rsidP="00EC5C13">
      <w:pPr>
        <w:tabs>
          <w:tab w:val="left" w:pos="1134"/>
          <w:tab w:val="left" w:pos="1276"/>
        </w:tabs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>1.3 государственное бюджетное учреждение «Станция по борьбе с болезнями животных № 5» (по согласованию);</w:t>
      </w:r>
    </w:p>
    <w:p w14:paraId="11D93393" w14:textId="77777777" w:rsidR="00EC5C13" w:rsidRPr="002551F0" w:rsidRDefault="00EC5C13" w:rsidP="00EC5C13">
      <w:pPr>
        <w:tabs>
          <w:tab w:val="left" w:pos="1134"/>
          <w:tab w:val="left" w:pos="1276"/>
        </w:tabs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 xml:space="preserve">1.4 Тымовское </w:t>
      </w:r>
      <w:proofErr w:type="spellStart"/>
      <w:r w:rsidRPr="002551F0">
        <w:rPr>
          <w:sz w:val="26"/>
          <w:szCs w:val="26"/>
        </w:rPr>
        <w:t>авиаотделение</w:t>
      </w:r>
      <w:proofErr w:type="spellEnd"/>
      <w:r w:rsidRPr="002551F0">
        <w:rPr>
          <w:sz w:val="26"/>
          <w:szCs w:val="26"/>
        </w:rPr>
        <w:t xml:space="preserve"> областного автономного учреждения «Сахалинская база авиационной и наземной охраны лесов» (по согласованию).</w:t>
      </w:r>
    </w:p>
    <w:p w14:paraId="549C5476" w14:textId="77777777" w:rsidR="00EC5C13" w:rsidRPr="002551F0" w:rsidRDefault="00EC5C13" w:rsidP="00EC5C13">
      <w:pPr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>2. Силы и средства ликвидации чрезвычайных ситуаций:</w:t>
      </w:r>
    </w:p>
    <w:p w14:paraId="0C610657" w14:textId="77777777" w:rsidR="00EC5C13" w:rsidRPr="002551F0" w:rsidRDefault="00EC5C13" w:rsidP="00EC5C13">
      <w:pPr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>2.1 обособленное структурное подразделение «Тымовский пожарно-спасательный отряд» областного казенного учреждения «Пожарно-спасательная служба Сахалинской области» (по согласованию);</w:t>
      </w:r>
    </w:p>
    <w:p w14:paraId="013CF86C" w14:textId="77777777" w:rsidR="00EC5C13" w:rsidRPr="002551F0" w:rsidRDefault="00EC5C13" w:rsidP="00EC5C13">
      <w:pPr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 xml:space="preserve">2.2 Тымовская </w:t>
      </w:r>
      <w:proofErr w:type="spellStart"/>
      <w:r w:rsidRPr="002551F0">
        <w:rPr>
          <w:sz w:val="26"/>
          <w:szCs w:val="26"/>
        </w:rPr>
        <w:t>лесопожарная</w:t>
      </w:r>
      <w:proofErr w:type="spellEnd"/>
      <w:r w:rsidRPr="002551F0">
        <w:rPr>
          <w:sz w:val="26"/>
          <w:szCs w:val="26"/>
        </w:rPr>
        <w:t xml:space="preserve"> станция областного автономного учреждения «Сахалинская база авиационной и наземной охраны лесов» (по согласованию);</w:t>
      </w:r>
    </w:p>
    <w:p w14:paraId="1B12FF49" w14:textId="77777777" w:rsidR="00EC5C13" w:rsidRPr="002551F0" w:rsidRDefault="00EC5C13" w:rsidP="00EC5C13">
      <w:pPr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>2.3 государственное бюджетное учреждение здравоохранения «Сахалинская межрайонная больница № 1» (по согласованию);</w:t>
      </w:r>
    </w:p>
    <w:p w14:paraId="42D841E7" w14:textId="77777777" w:rsidR="00EC5C13" w:rsidRPr="002551F0" w:rsidRDefault="00EC5C13" w:rsidP="00EC5C13">
      <w:pPr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>2.4 Отдел Министерства внутренних дел Российской Федерации «Тымовский» (по согласованию);</w:t>
      </w:r>
    </w:p>
    <w:p w14:paraId="7D650A9A" w14:textId="182F0E58" w:rsidR="00EC5C13" w:rsidRPr="002551F0" w:rsidRDefault="00EC5C13" w:rsidP="00EC5C13">
      <w:pPr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>2.5 Центральный базовый сетевой район филиала «Распределительные сети» публичного акционерного общества</w:t>
      </w:r>
      <w:r w:rsidR="00ED689E">
        <w:rPr>
          <w:sz w:val="26"/>
          <w:szCs w:val="26"/>
        </w:rPr>
        <w:t xml:space="preserve"> </w:t>
      </w:r>
      <w:r w:rsidRPr="002551F0">
        <w:rPr>
          <w:sz w:val="26"/>
          <w:szCs w:val="26"/>
        </w:rPr>
        <w:t>«Сахалинэнерго» (по согласованию);</w:t>
      </w:r>
    </w:p>
    <w:p w14:paraId="2854A9A3" w14:textId="77777777" w:rsidR="00EC5C13" w:rsidRPr="002551F0" w:rsidRDefault="00EC5C13" w:rsidP="00EC5C13">
      <w:pPr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>2.6 Сервисный центр «Северный» Сахалинского филиала публичного акционерного общества «Ростелеком» (по согласованию);</w:t>
      </w:r>
    </w:p>
    <w:p w14:paraId="52FC9713" w14:textId="77777777" w:rsidR="00EC5C13" w:rsidRPr="002551F0" w:rsidRDefault="00EC5C13" w:rsidP="00EC5C13">
      <w:pPr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>2.7 Тымовское лесничество государственного казенного учреждения «Сахалинские лесничества» (по согласованию);</w:t>
      </w:r>
    </w:p>
    <w:p w14:paraId="3F3C8AF8" w14:textId="77777777" w:rsidR="00EC5C13" w:rsidRPr="002551F0" w:rsidRDefault="00EC5C13" w:rsidP="00EC5C13">
      <w:pPr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>2.8 акционерное общество «Тымовское дорожное ремонтно-строительное управление» (по согласованию);</w:t>
      </w:r>
    </w:p>
    <w:p w14:paraId="10AC287C" w14:textId="77777777" w:rsidR="00EC5C13" w:rsidRPr="002551F0" w:rsidRDefault="00EC5C13" w:rsidP="00EC5C13">
      <w:pPr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>2.9 общество с ограниченной ответственностью «Тымовское дорожно-строительное управление» (по согласованию);</w:t>
      </w:r>
    </w:p>
    <w:p w14:paraId="3799CF1A" w14:textId="77777777" w:rsidR="00EC5C13" w:rsidRPr="002551F0" w:rsidRDefault="00EC5C13" w:rsidP="00EC5C13">
      <w:pPr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>2.10 муниципальное унитарное предприятие «Тепловик»;</w:t>
      </w:r>
    </w:p>
    <w:p w14:paraId="22AAD8D0" w14:textId="77777777" w:rsidR="00EC5C13" w:rsidRPr="002551F0" w:rsidRDefault="00EC5C13" w:rsidP="00EC5C13">
      <w:pPr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>2.11 муниципальное унитарное предприятие «Жилищная коммунальная служба»;</w:t>
      </w:r>
    </w:p>
    <w:p w14:paraId="0F4C582A" w14:textId="77777777" w:rsidR="00EC5C13" w:rsidRPr="002551F0" w:rsidRDefault="00EC5C13" w:rsidP="00EC5C13">
      <w:pPr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>2.12 общество с ограниченной ответственностью «Север» (по согласованию);</w:t>
      </w:r>
    </w:p>
    <w:p w14:paraId="07C4D2A1" w14:textId="2285C94C" w:rsidR="00E01492" w:rsidRPr="00EC5C13" w:rsidRDefault="00EC5C13" w:rsidP="00EC5C13">
      <w:pPr>
        <w:ind w:firstLine="709"/>
        <w:jc w:val="both"/>
        <w:rPr>
          <w:sz w:val="26"/>
          <w:szCs w:val="26"/>
        </w:rPr>
      </w:pPr>
      <w:r w:rsidRPr="002551F0">
        <w:rPr>
          <w:sz w:val="26"/>
          <w:szCs w:val="26"/>
        </w:rPr>
        <w:t>2.13 общество с ограниченной ответственностью «НИК» (по согласованию).</w:t>
      </w:r>
    </w:p>
    <w:sectPr w:rsidR="00E01492" w:rsidRPr="00EC5C13" w:rsidSect="00EC5C13">
      <w:footerReference w:type="default" r:id="rId13"/>
      <w:pgSz w:w="11906" w:h="16838"/>
      <w:pgMar w:top="993" w:right="851" w:bottom="993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5EA6B3" w14:textId="77777777" w:rsidR="00007D85" w:rsidRDefault="00007D85" w:rsidP="002B277E">
      <w:r>
        <w:separator/>
      </w:r>
    </w:p>
  </w:endnote>
  <w:endnote w:type="continuationSeparator" w:id="0">
    <w:p w14:paraId="1C7C62A2" w14:textId="77777777" w:rsidR="00007D85" w:rsidRDefault="00007D8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DCCDD" w14:textId="77777777" w:rsidR="00EC5C13" w:rsidRPr="000D7BE2" w:rsidRDefault="00EC5C13" w:rsidP="00F76BBE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9A1D7C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202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C6D3D1" w14:textId="77777777" w:rsidR="00007D85" w:rsidRDefault="00007D85" w:rsidP="002B277E">
      <w:r>
        <w:separator/>
      </w:r>
    </w:p>
  </w:footnote>
  <w:footnote w:type="continuationSeparator" w:id="0">
    <w:p w14:paraId="4FE5AFA4" w14:textId="77777777" w:rsidR="00007D85" w:rsidRDefault="00007D85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1572706"/>
      <w:docPartObj>
        <w:docPartGallery w:val="Page Numbers (Top of Page)"/>
        <w:docPartUnique/>
      </w:docPartObj>
    </w:sdtPr>
    <w:sdtEndPr/>
    <w:sdtContent>
      <w:p w14:paraId="4D9D7A16" w14:textId="2D739079" w:rsidR="00EC5C13" w:rsidRDefault="00EC5C1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6367">
          <w:rPr>
            <w:noProof/>
          </w:rPr>
          <w:t>2</w:t>
        </w:r>
        <w:r>
          <w:fldChar w:fldCharType="end"/>
        </w:r>
      </w:p>
    </w:sdtContent>
  </w:sdt>
  <w:p w14:paraId="2D6171D7" w14:textId="77777777" w:rsidR="00EC5C13" w:rsidRDefault="00EC5C1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07D85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26367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62A79"/>
    <w:rsid w:val="0098771C"/>
    <w:rsid w:val="009A1D7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A18EB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C5C13"/>
    <w:rsid w:val="00ED689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Title">
    <w:name w:val="ConsPlusTitle"/>
    <w:rsid w:val="00EC5C13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</w:rPr>
  </w:style>
  <w:style w:type="paragraph" w:styleId="a9">
    <w:name w:val="Balloon Text"/>
    <w:basedOn w:val="a"/>
    <w:link w:val="aa"/>
    <w:uiPriority w:val="99"/>
    <w:rsid w:val="0072636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7263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DF4627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63840E-1B4B-4204-817A-0761F8D6A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9</cp:revision>
  <cp:lastPrinted>2025-10-22T22:39:00Z</cp:lastPrinted>
  <dcterms:created xsi:type="dcterms:W3CDTF">2025-01-28T04:24:00Z</dcterms:created>
  <dcterms:modified xsi:type="dcterms:W3CDTF">2025-10-22T22:44:00Z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