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C4DC5" w14:textId="77777777" w:rsidR="00721655" w:rsidRDefault="00721655" w:rsidP="00721655">
      <w:pPr>
        <w:jc w:val="center"/>
        <w:rPr>
          <w:b/>
        </w:rPr>
      </w:pPr>
      <w:r>
        <w:rPr>
          <w:b/>
        </w:rPr>
        <w:t>УПРАВЛЕНИЕ ОБРАЗОВАНИЯ</w:t>
      </w:r>
    </w:p>
    <w:p w14:paraId="15B05C14" w14:textId="77777777" w:rsidR="00721655" w:rsidRDefault="00721655" w:rsidP="00721655">
      <w:pPr>
        <w:jc w:val="center"/>
        <w:rPr>
          <w:b/>
        </w:rPr>
      </w:pPr>
      <w:r>
        <w:rPr>
          <w:b/>
        </w:rPr>
        <w:t>ТЫМОВСКОГО МУНИЦИПАЛЬНОГО ОКРУГА</w:t>
      </w:r>
    </w:p>
    <w:p w14:paraId="29C9391E" w14:textId="77777777" w:rsidR="00721655" w:rsidRDefault="00721655" w:rsidP="00721655">
      <w:pPr>
        <w:jc w:val="center"/>
        <w:rPr>
          <w:b/>
        </w:rPr>
      </w:pPr>
      <w:r>
        <w:rPr>
          <w:b/>
        </w:rPr>
        <w:t>САХАЛИНСКОЙ ОБЛАСТИ</w:t>
      </w:r>
    </w:p>
    <w:p w14:paraId="27A1032D" w14:textId="77777777" w:rsidR="00721655" w:rsidRDefault="00721655" w:rsidP="00721655">
      <w:pPr>
        <w:jc w:val="center"/>
        <w:rPr>
          <w:b/>
        </w:rPr>
      </w:pPr>
    </w:p>
    <w:p w14:paraId="67038F91" w14:textId="77777777" w:rsidR="00721655" w:rsidRDefault="00721655" w:rsidP="00721655">
      <w:pPr>
        <w:jc w:val="center"/>
        <w:rPr>
          <w:b/>
        </w:rPr>
      </w:pPr>
      <w:r>
        <w:rPr>
          <w:b/>
        </w:rPr>
        <w:t>ПРИКАЗ</w:t>
      </w:r>
    </w:p>
    <w:p w14:paraId="0EA78CB0" w14:textId="77777777" w:rsidR="00721655" w:rsidRDefault="00721655" w:rsidP="00721655">
      <w:pPr>
        <w:jc w:val="center"/>
        <w:rPr>
          <w:b/>
        </w:rPr>
      </w:pPr>
    </w:p>
    <w:p w14:paraId="4CCCFBB3" w14:textId="77777777" w:rsidR="00721655" w:rsidRDefault="00721655" w:rsidP="00721655">
      <w:r>
        <w:t xml:space="preserve">от 29 апреля 2025 г.                                                                                                            № 132 </w:t>
      </w:r>
    </w:p>
    <w:p w14:paraId="6EE0F1F8" w14:textId="77777777" w:rsidR="00721655" w:rsidRDefault="00721655" w:rsidP="00721655">
      <w:r>
        <w:t xml:space="preserve">        </w:t>
      </w:r>
    </w:p>
    <w:p w14:paraId="46AF9F2B" w14:textId="77777777" w:rsidR="00721655" w:rsidRDefault="00721655" w:rsidP="00721655">
      <w:pPr>
        <w:pStyle w:val="ae"/>
        <w:shd w:val="clear" w:color="auto" w:fill="FFFFFF"/>
        <w:spacing w:before="0" w:beforeAutospacing="0" w:after="0" w:afterAutospacing="0"/>
        <w:ind w:firstLine="708"/>
        <w:jc w:val="center"/>
        <w:rPr>
          <w:b/>
        </w:rPr>
      </w:pPr>
      <w:r>
        <w:rPr>
          <w:b/>
        </w:rPr>
        <w:t>О внесении изменений в административный регламент управления образования МО «Тымовский городской округ» по предоставлению муниципальной услуги «</w:t>
      </w:r>
      <w:r>
        <w:rPr>
          <w:b/>
          <w:color w:val="000000"/>
        </w:rPr>
        <w:t>Постановка на учет для зачисления детей в образовательные организации, реализующие образовательную программу дошкольного образования</w:t>
      </w:r>
      <w:r>
        <w:rPr>
          <w:b/>
        </w:rPr>
        <w:t>», утвержденный приказом управления образования МО «Тымовский городской округ» от 24.12.2015 г. № 350</w:t>
      </w:r>
    </w:p>
    <w:p w14:paraId="5A7A19FF" w14:textId="77777777" w:rsidR="00721655" w:rsidRDefault="00721655" w:rsidP="00721655"/>
    <w:p w14:paraId="194442A0" w14:textId="77777777" w:rsidR="00721655" w:rsidRDefault="00721655" w:rsidP="00721655">
      <w:pPr>
        <w:ind w:firstLine="708"/>
        <w:jc w:val="both"/>
      </w:pPr>
      <w:r>
        <w:t>В соответствии с Федеральным законом Российской Федерации от 27.07.2010 № 210-ФЗ «Об организации предоставления государственных и муниципальных услуг», в целях приведения нормативного правового акта в соответствие с требованиями законодательства</w:t>
      </w:r>
    </w:p>
    <w:p w14:paraId="6ABCB8AF" w14:textId="77777777" w:rsidR="00721655" w:rsidRDefault="00721655" w:rsidP="00721655">
      <w:pPr>
        <w:jc w:val="both"/>
      </w:pPr>
    </w:p>
    <w:p w14:paraId="6505F321" w14:textId="77777777" w:rsidR="00721655" w:rsidRDefault="00721655" w:rsidP="00721655">
      <w:pPr>
        <w:ind w:firstLine="708"/>
        <w:jc w:val="both"/>
      </w:pPr>
      <w:r>
        <w:t>ПРИКАЗЫВАЮ:</w:t>
      </w:r>
    </w:p>
    <w:p w14:paraId="304D25DC" w14:textId="77777777" w:rsidR="00721655" w:rsidRDefault="00721655" w:rsidP="00721655">
      <w:pPr>
        <w:ind w:left="720"/>
        <w:contextualSpacing/>
        <w:jc w:val="both"/>
      </w:pPr>
    </w:p>
    <w:p w14:paraId="1AB23FD7" w14:textId="77777777" w:rsidR="00721655" w:rsidRDefault="00721655" w:rsidP="00721655">
      <w:pPr>
        <w:pStyle w:val="ae"/>
        <w:shd w:val="clear" w:color="auto" w:fill="FFFFFF"/>
        <w:spacing w:before="0" w:beforeAutospacing="0" w:after="0" w:afterAutospacing="0"/>
        <w:ind w:firstLine="708"/>
        <w:jc w:val="both"/>
      </w:pPr>
      <w:r>
        <w:t>1. Внести изменения в заголовок и далее по тексту приказа управления образования МО «Тымовский городской округ» от 24.12.2015 № 350 «Об утверждении административного регламента управления образования МО «Тымовский городской округ» по предоставлению муниципальной услуги «</w:t>
      </w:r>
      <w:r>
        <w:rPr>
          <w:color w:val="000000"/>
        </w:rPr>
        <w:t>Постановка на учет для зачисления детей в образовательные организации, реализующие образовательную программу дошкольного образования</w:t>
      </w:r>
      <w:r>
        <w:t>», заменив слова «МО «Тымовский городской округ» словами «Тымовского муниципального округа Сахалинской области» в соответствующем падеже, без кавычек.</w:t>
      </w:r>
    </w:p>
    <w:p w14:paraId="4347E98E" w14:textId="77777777" w:rsidR="00721655" w:rsidRDefault="00721655" w:rsidP="00721655">
      <w:pPr>
        <w:pStyle w:val="ae"/>
        <w:shd w:val="clear" w:color="auto" w:fill="FFFFFF"/>
        <w:spacing w:before="0" w:beforeAutospacing="0" w:after="0" w:afterAutospacing="0"/>
        <w:ind w:firstLine="708"/>
        <w:jc w:val="both"/>
      </w:pPr>
      <w:r>
        <w:t>2. Внести изменения в административный регламент управления образования Тымовского муниципального округа Сахалинской области по предоставлению муниципальной услуги «</w:t>
      </w:r>
      <w:r>
        <w:rPr>
          <w:color w:val="000000"/>
        </w:rPr>
        <w:t>Постановка на учет для зачисления детей в образовательные организации, реализующие образовательную программу дошкольного образования</w:t>
      </w:r>
      <w:r>
        <w:t>», утвержденный приказом управления образования МО «Тымовский городской округ»</w:t>
      </w:r>
      <w:r>
        <w:rPr>
          <w:b/>
        </w:rPr>
        <w:t xml:space="preserve"> </w:t>
      </w:r>
      <w:r>
        <w:t xml:space="preserve">от 24.12.2015 № 350, изложив его в новой редакции (прилагается). </w:t>
      </w:r>
    </w:p>
    <w:p w14:paraId="38D7CD3F" w14:textId="77777777" w:rsidR="00721655" w:rsidRDefault="00721655" w:rsidP="00721655">
      <w:pPr>
        <w:pStyle w:val="a3"/>
        <w:numPr>
          <w:ilvl w:val="0"/>
          <w:numId w:val="16"/>
        </w:numPr>
        <w:ind w:left="0" w:firstLine="708"/>
        <w:jc w:val="both"/>
      </w:pPr>
      <w:r>
        <w:t>Разместить настоящий приказ в информационно-телекоммуникационной сети «Интернет» в сетевом издании «Тымовский вестник» (доменное имя TYMNEWS.RU) и на официальном сайте управления образования Тымовского муниципального округа Сахалинской области.</w:t>
      </w:r>
    </w:p>
    <w:p w14:paraId="49E9A980" w14:textId="77777777" w:rsidR="00721655" w:rsidRDefault="00721655" w:rsidP="00721655">
      <w:pPr>
        <w:pStyle w:val="a3"/>
        <w:numPr>
          <w:ilvl w:val="0"/>
          <w:numId w:val="16"/>
        </w:numPr>
        <w:ind w:left="0" w:firstLine="708"/>
        <w:jc w:val="both"/>
      </w:pPr>
      <w:r>
        <w:t>Контроль за исполнением настоящего приказа возложить на Смирнову Ю.В., ведущего консультанта управления образования Тымовского муниципального округа Сахалинской области.</w:t>
      </w:r>
    </w:p>
    <w:p w14:paraId="24187582" w14:textId="77777777" w:rsidR="00721655" w:rsidRDefault="00721655" w:rsidP="00721655">
      <w:pPr>
        <w:jc w:val="both"/>
      </w:pPr>
    </w:p>
    <w:p w14:paraId="5960C62E" w14:textId="77777777" w:rsidR="00721655" w:rsidRDefault="00721655" w:rsidP="00721655">
      <w:pPr>
        <w:jc w:val="both"/>
      </w:pPr>
    </w:p>
    <w:p w14:paraId="709FB743" w14:textId="77777777" w:rsidR="00721655" w:rsidRDefault="00721655" w:rsidP="00721655">
      <w:pPr>
        <w:jc w:val="both"/>
      </w:pPr>
    </w:p>
    <w:p w14:paraId="3A467C67" w14:textId="77777777" w:rsidR="00721655" w:rsidRDefault="00721655" w:rsidP="00721655">
      <w:pPr>
        <w:jc w:val="both"/>
      </w:pPr>
    </w:p>
    <w:p w14:paraId="3D1F4705" w14:textId="77777777" w:rsidR="00721655" w:rsidRDefault="00721655" w:rsidP="00721655">
      <w:r>
        <w:t>Исполняющий обязанности</w:t>
      </w:r>
    </w:p>
    <w:p w14:paraId="73F46F38" w14:textId="77777777" w:rsidR="00721655" w:rsidRDefault="00721655" w:rsidP="00721655">
      <w:r>
        <w:t>начальника управления образования                                                                  А.Г. Николенко</w:t>
      </w:r>
    </w:p>
    <w:p w14:paraId="035BA079" w14:textId="77777777" w:rsidR="00721655" w:rsidRDefault="00721655" w:rsidP="00721655">
      <w:r>
        <w:t>Тымовского муниципального округа</w:t>
      </w:r>
    </w:p>
    <w:p w14:paraId="6D27EF70" w14:textId="77777777" w:rsidR="00721655" w:rsidRDefault="00721655" w:rsidP="00721655">
      <w:r>
        <w:t>Сахалинской области</w:t>
      </w:r>
      <w:r>
        <w:tab/>
      </w:r>
      <w:r>
        <w:tab/>
      </w:r>
      <w:r>
        <w:tab/>
      </w:r>
      <w:r>
        <w:tab/>
      </w:r>
      <w:r>
        <w:tab/>
      </w:r>
      <w:r>
        <w:tab/>
        <w:t xml:space="preserve">                      </w:t>
      </w:r>
    </w:p>
    <w:p w14:paraId="41E279FB" w14:textId="58845942" w:rsidR="00D57F96" w:rsidRDefault="00D57F96">
      <w:pPr>
        <w:spacing w:after="200" w:line="276" w:lineRule="auto"/>
        <w:rPr>
          <w:sz w:val="2"/>
          <w:szCs w:val="2"/>
        </w:rPr>
      </w:pPr>
      <w:bookmarkStart w:id="0" w:name="_GoBack"/>
      <w:bookmarkEnd w:id="0"/>
      <w:r>
        <w:rPr>
          <w:sz w:val="2"/>
          <w:szCs w:val="2"/>
        </w:rPr>
        <w:br w:type="page"/>
      </w:r>
    </w:p>
    <w:p w14:paraId="131B5D79" w14:textId="4932EE08" w:rsidR="00892D74" w:rsidRDefault="00892D74" w:rsidP="00BC7F5D">
      <w:pPr>
        <w:jc w:val="right"/>
      </w:pPr>
      <w:r>
        <w:lastRenderedPageBreak/>
        <w:t>ПРИЛОЖЕНИЕ</w:t>
      </w:r>
    </w:p>
    <w:p w14:paraId="4749A44A" w14:textId="77777777" w:rsidR="00892D74" w:rsidRDefault="00892D74" w:rsidP="00BC7F5D">
      <w:pPr>
        <w:jc w:val="right"/>
      </w:pPr>
      <w:r>
        <w:t>к приказу управления образования</w:t>
      </w:r>
    </w:p>
    <w:p w14:paraId="30F3E60E" w14:textId="77777777" w:rsidR="00892D74" w:rsidRDefault="00892D74" w:rsidP="00BC7F5D">
      <w:pPr>
        <w:jc w:val="right"/>
      </w:pPr>
      <w:r>
        <w:t>Тымовского муниципального округа</w:t>
      </w:r>
    </w:p>
    <w:p w14:paraId="4BEBFA39" w14:textId="77777777" w:rsidR="00892D74" w:rsidRDefault="00892D74" w:rsidP="00BC7F5D">
      <w:pPr>
        <w:jc w:val="right"/>
      </w:pPr>
      <w:r>
        <w:t>Сахалинской обрасти</w:t>
      </w:r>
    </w:p>
    <w:p w14:paraId="1FA0DF2C" w14:textId="36EB4143" w:rsidR="00892D74" w:rsidRDefault="00892D74" w:rsidP="00BC7F5D">
      <w:pPr>
        <w:jc w:val="right"/>
      </w:pPr>
      <w:r>
        <w:t>от 29.04.2025 № 132</w:t>
      </w:r>
    </w:p>
    <w:p w14:paraId="7A337809" w14:textId="77777777" w:rsidR="00892D74" w:rsidRDefault="00892D74" w:rsidP="00BC7F5D">
      <w:pPr>
        <w:jc w:val="right"/>
      </w:pPr>
    </w:p>
    <w:p w14:paraId="2390E32A" w14:textId="77777777" w:rsidR="00892D74" w:rsidRDefault="00892D74" w:rsidP="00BC7F5D">
      <w:pPr>
        <w:jc w:val="right"/>
      </w:pPr>
    </w:p>
    <w:p w14:paraId="1ECD46EB" w14:textId="37362FFB" w:rsidR="00BC7F5D" w:rsidRPr="00C0180E" w:rsidRDefault="00BC7F5D" w:rsidP="00BC7F5D">
      <w:pPr>
        <w:jc w:val="right"/>
      </w:pPr>
      <w:r w:rsidRPr="00C0180E">
        <w:t>УТВЕРЖДЕН</w:t>
      </w:r>
    </w:p>
    <w:p w14:paraId="44266270" w14:textId="77777777" w:rsidR="00BC7F5D" w:rsidRPr="00C0180E" w:rsidRDefault="00BC7F5D" w:rsidP="00BC7F5D">
      <w:pPr>
        <w:jc w:val="right"/>
      </w:pPr>
      <w:r w:rsidRPr="00C0180E">
        <w:t xml:space="preserve">приказом управления образования </w:t>
      </w:r>
    </w:p>
    <w:p w14:paraId="0F9B3DF4" w14:textId="77777777" w:rsidR="00BC7F5D" w:rsidRPr="00C0180E" w:rsidRDefault="00BC7F5D" w:rsidP="00BC7F5D">
      <w:pPr>
        <w:jc w:val="right"/>
      </w:pPr>
      <w:r w:rsidRPr="00C0180E">
        <w:t>МО «Тымовский городской округ»</w:t>
      </w:r>
    </w:p>
    <w:p w14:paraId="2040499A" w14:textId="77777777" w:rsidR="00337A52" w:rsidRPr="00C0180E" w:rsidRDefault="00337A52" w:rsidP="00337A52">
      <w:pPr>
        <w:jc w:val="right"/>
        <w:rPr>
          <w:kern w:val="48"/>
        </w:rPr>
      </w:pPr>
      <w:r w:rsidRPr="00C0180E">
        <w:t xml:space="preserve">от </w:t>
      </w:r>
      <w:r>
        <w:t>24.12</w:t>
      </w:r>
      <w:r w:rsidRPr="00C0180E">
        <w:t>.201</w:t>
      </w:r>
      <w:r>
        <w:t>5</w:t>
      </w:r>
      <w:r w:rsidRPr="00C0180E">
        <w:t xml:space="preserve"> г. № </w:t>
      </w:r>
      <w:r>
        <w:t>350</w:t>
      </w:r>
    </w:p>
    <w:p w14:paraId="51A47642" w14:textId="4F94F322" w:rsidR="00BC7F5D" w:rsidRPr="00C0180E" w:rsidRDefault="00BC7F5D" w:rsidP="00BC7F5D">
      <w:pPr>
        <w:jc w:val="right"/>
        <w:rPr>
          <w:kern w:val="48"/>
        </w:rPr>
      </w:pPr>
      <w:r w:rsidRPr="00C0180E">
        <w:t xml:space="preserve"> </w:t>
      </w:r>
    </w:p>
    <w:p w14:paraId="00270B20" w14:textId="1E7124A8" w:rsidR="00BC7F5D" w:rsidRDefault="00BC7F5D" w:rsidP="00B10011">
      <w:pPr>
        <w:pStyle w:val="ConsPlusNormal"/>
        <w:rPr>
          <w:rFonts w:ascii="Times New Roman" w:hAnsi="Times New Roman" w:cs="Times New Roman"/>
          <w:b/>
          <w:sz w:val="24"/>
          <w:szCs w:val="24"/>
        </w:rPr>
      </w:pPr>
    </w:p>
    <w:p w14:paraId="4767A071" w14:textId="4C2505E7" w:rsidR="00BC7F5D" w:rsidRDefault="00BC7F5D" w:rsidP="00B10011">
      <w:pPr>
        <w:pStyle w:val="ConsPlusNormal"/>
        <w:rPr>
          <w:rFonts w:ascii="Times New Roman" w:hAnsi="Times New Roman" w:cs="Times New Roman"/>
          <w:b/>
          <w:sz w:val="24"/>
          <w:szCs w:val="24"/>
        </w:rPr>
      </w:pPr>
    </w:p>
    <w:p w14:paraId="0E60E45B" w14:textId="0B1613F7" w:rsidR="003B43D4" w:rsidRPr="000B1734" w:rsidRDefault="001669F1" w:rsidP="001A0DD4">
      <w:pPr>
        <w:pStyle w:val="ConsPlusNormal"/>
        <w:ind w:firstLine="709"/>
        <w:jc w:val="center"/>
        <w:rPr>
          <w:rFonts w:ascii="Times New Roman" w:hAnsi="Times New Roman" w:cs="Times New Roman"/>
          <w:b/>
          <w:sz w:val="24"/>
          <w:szCs w:val="24"/>
        </w:rPr>
      </w:pPr>
      <w:bookmarkStart w:id="1" w:name="P38"/>
      <w:bookmarkEnd w:id="1"/>
      <w:r w:rsidRPr="000B1734">
        <w:rPr>
          <w:rFonts w:ascii="Times New Roman" w:hAnsi="Times New Roman" w:cs="Times New Roman"/>
          <w:b/>
          <w:sz w:val="24"/>
          <w:szCs w:val="24"/>
        </w:rPr>
        <w:t>АДМИНИСТРАТИВНЫЙ РЕГЛАМЕНТ</w:t>
      </w:r>
      <w:r w:rsidR="003B43D4" w:rsidRPr="000B1734">
        <w:rPr>
          <w:rFonts w:ascii="Times New Roman" w:hAnsi="Times New Roman" w:cs="Times New Roman"/>
          <w:b/>
          <w:sz w:val="24"/>
          <w:szCs w:val="24"/>
        </w:rPr>
        <w:t xml:space="preserve"> </w:t>
      </w:r>
    </w:p>
    <w:p w14:paraId="4EFD23A7" w14:textId="73E0238A" w:rsidR="001669F1" w:rsidRPr="000B1734" w:rsidRDefault="00676804" w:rsidP="001A0DD4">
      <w:pPr>
        <w:pStyle w:val="ConsPlusNormal"/>
        <w:ind w:firstLine="709"/>
        <w:jc w:val="center"/>
        <w:rPr>
          <w:rFonts w:ascii="Times New Roman" w:hAnsi="Times New Roman" w:cs="Times New Roman"/>
          <w:b/>
          <w:sz w:val="24"/>
          <w:szCs w:val="24"/>
        </w:rPr>
      </w:pPr>
      <w:r w:rsidRPr="000B1734">
        <w:rPr>
          <w:rFonts w:ascii="Times New Roman" w:hAnsi="Times New Roman" w:cs="Times New Roman"/>
          <w:b/>
          <w:sz w:val="24"/>
          <w:szCs w:val="24"/>
        </w:rPr>
        <w:t xml:space="preserve">УПРАВЛЕНИЯ ОБРАЗОВАНИЯ </w:t>
      </w:r>
      <w:r w:rsidR="00D54098">
        <w:rPr>
          <w:rFonts w:ascii="Times New Roman" w:hAnsi="Times New Roman" w:cs="Times New Roman"/>
          <w:b/>
          <w:sz w:val="24"/>
          <w:szCs w:val="24"/>
        </w:rPr>
        <w:t>ТЫМОВСКОГО МУНИЦИПАЛЬНОГО ОКРУГА САХАЛИНСКОЙ ОБЛАСТИ</w:t>
      </w:r>
      <w:r w:rsidRPr="000B1734">
        <w:rPr>
          <w:rFonts w:ascii="Times New Roman" w:hAnsi="Times New Roman" w:cs="Times New Roman"/>
          <w:b/>
          <w:sz w:val="24"/>
          <w:szCs w:val="24"/>
        </w:rPr>
        <w:t xml:space="preserve"> ПО</w:t>
      </w:r>
      <w:r w:rsidR="001A0DD4">
        <w:rPr>
          <w:rFonts w:ascii="Times New Roman" w:hAnsi="Times New Roman" w:cs="Times New Roman"/>
          <w:b/>
          <w:sz w:val="24"/>
          <w:szCs w:val="24"/>
        </w:rPr>
        <w:t xml:space="preserve"> </w:t>
      </w:r>
      <w:r w:rsidR="001669F1" w:rsidRPr="000B1734">
        <w:rPr>
          <w:rFonts w:ascii="Times New Roman" w:hAnsi="Times New Roman" w:cs="Times New Roman"/>
          <w:b/>
          <w:sz w:val="24"/>
          <w:szCs w:val="24"/>
        </w:rPr>
        <w:t>ПРЕДОСТАВЛЕНИ</w:t>
      </w:r>
      <w:r w:rsidRPr="000B1734">
        <w:rPr>
          <w:rFonts w:ascii="Times New Roman" w:hAnsi="Times New Roman" w:cs="Times New Roman"/>
          <w:b/>
          <w:sz w:val="24"/>
          <w:szCs w:val="24"/>
        </w:rPr>
        <w:t>Ю</w:t>
      </w:r>
      <w:r w:rsidR="001669F1" w:rsidRPr="000B1734">
        <w:rPr>
          <w:rFonts w:ascii="Times New Roman" w:hAnsi="Times New Roman" w:cs="Times New Roman"/>
          <w:b/>
          <w:sz w:val="24"/>
          <w:szCs w:val="24"/>
        </w:rPr>
        <w:t xml:space="preserve"> МУНИЦИПАЛЬН</w:t>
      </w:r>
      <w:r w:rsidR="00015FDE" w:rsidRPr="000B1734">
        <w:rPr>
          <w:rFonts w:ascii="Times New Roman" w:hAnsi="Times New Roman" w:cs="Times New Roman"/>
          <w:b/>
          <w:sz w:val="24"/>
          <w:szCs w:val="24"/>
        </w:rPr>
        <w:t>ОЙ</w:t>
      </w:r>
      <w:r w:rsidR="001669F1" w:rsidRPr="000B1734">
        <w:rPr>
          <w:rFonts w:ascii="Times New Roman" w:hAnsi="Times New Roman" w:cs="Times New Roman"/>
          <w:b/>
          <w:sz w:val="24"/>
          <w:szCs w:val="24"/>
        </w:rPr>
        <w:t xml:space="preserve"> УСЛУГ</w:t>
      </w:r>
      <w:r w:rsidR="00015FDE" w:rsidRPr="000B1734">
        <w:rPr>
          <w:rFonts w:ascii="Times New Roman" w:hAnsi="Times New Roman" w:cs="Times New Roman"/>
          <w:b/>
          <w:sz w:val="24"/>
          <w:szCs w:val="24"/>
        </w:rPr>
        <w:t>И</w:t>
      </w:r>
      <w:r w:rsidR="003B43D4" w:rsidRPr="000B1734">
        <w:rPr>
          <w:rFonts w:ascii="Times New Roman" w:hAnsi="Times New Roman" w:cs="Times New Roman"/>
          <w:b/>
          <w:sz w:val="24"/>
          <w:szCs w:val="24"/>
        </w:rPr>
        <w:t xml:space="preserve"> </w:t>
      </w:r>
      <w:r w:rsidR="00015FDE" w:rsidRPr="000B1734">
        <w:rPr>
          <w:rFonts w:ascii="Times New Roman" w:hAnsi="Times New Roman" w:cs="Times New Roman"/>
          <w:b/>
          <w:sz w:val="24"/>
          <w:szCs w:val="24"/>
        </w:rPr>
        <w:t>«</w:t>
      </w:r>
      <w:r w:rsidR="00BD1501" w:rsidRPr="000B1734">
        <w:rPr>
          <w:rFonts w:ascii="Times New Roman" w:hAnsi="Times New Roman" w:cs="Times New Roman"/>
          <w:b/>
          <w:caps/>
          <w:sz w:val="24"/>
          <w:szCs w:val="24"/>
        </w:rPr>
        <w:t xml:space="preserve">Постановка на учет </w:t>
      </w:r>
      <w:r w:rsidR="00E3507A">
        <w:rPr>
          <w:rFonts w:ascii="Times New Roman" w:hAnsi="Times New Roman" w:cs="Times New Roman"/>
          <w:b/>
          <w:caps/>
          <w:sz w:val="24"/>
          <w:szCs w:val="24"/>
        </w:rPr>
        <w:t>и НАПРАВЛЕНИЕ ДЕТЕЙ</w:t>
      </w:r>
      <w:r w:rsidR="00BD1501" w:rsidRPr="000B1734">
        <w:rPr>
          <w:rFonts w:ascii="Times New Roman" w:hAnsi="Times New Roman" w:cs="Times New Roman"/>
          <w:b/>
          <w:caps/>
          <w:sz w:val="24"/>
          <w:szCs w:val="24"/>
        </w:rPr>
        <w:t xml:space="preserve"> в образовательные </w:t>
      </w:r>
      <w:r w:rsidR="00E3507A">
        <w:rPr>
          <w:rFonts w:ascii="Times New Roman" w:hAnsi="Times New Roman" w:cs="Times New Roman"/>
          <w:b/>
          <w:caps/>
          <w:sz w:val="24"/>
          <w:szCs w:val="24"/>
        </w:rPr>
        <w:t>учреждения, реализующие образовательные программы</w:t>
      </w:r>
      <w:r w:rsidR="00BD1501" w:rsidRPr="000B1734">
        <w:rPr>
          <w:rFonts w:ascii="Times New Roman" w:hAnsi="Times New Roman" w:cs="Times New Roman"/>
          <w:b/>
          <w:caps/>
          <w:sz w:val="24"/>
          <w:szCs w:val="24"/>
        </w:rPr>
        <w:t xml:space="preserve"> дошкольного образования</w:t>
      </w:r>
      <w:r w:rsidR="00015FDE" w:rsidRPr="000B1734">
        <w:rPr>
          <w:rFonts w:ascii="Times New Roman" w:hAnsi="Times New Roman" w:cs="Times New Roman"/>
          <w:b/>
          <w:sz w:val="24"/>
          <w:szCs w:val="24"/>
        </w:rPr>
        <w:t>»</w:t>
      </w:r>
    </w:p>
    <w:p w14:paraId="604DADAF" w14:textId="77777777" w:rsidR="001669F1" w:rsidRPr="000B1734" w:rsidRDefault="001669F1" w:rsidP="001A0DD4">
      <w:pPr>
        <w:pStyle w:val="ConsPlusNormal"/>
        <w:ind w:firstLine="709"/>
        <w:jc w:val="center"/>
        <w:rPr>
          <w:rFonts w:ascii="Times New Roman" w:hAnsi="Times New Roman" w:cs="Times New Roman"/>
          <w:b/>
          <w:sz w:val="24"/>
          <w:szCs w:val="24"/>
        </w:rPr>
      </w:pPr>
    </w:p>
    <w:p w14:paraId="1F0D019F" w14:textId="77777777" w:rsidR="001669F1" w:rsidRPr="000B1734" w:rsidRDefault="001669F1" w:rsidP="001A0DD4">
      <w:pPr>
        <w:pStyle w:val="ConsPlusNormal"/>
        <w:ind w:firstLine="709"/>
        <w:jc w:val="center"/>
        <w:outlineLvl w:val="1"/>
        <w:rPr>
          <w:rFonts w:ascii="Times New Roman" w:hAnsi="Times New Roman" w:cs="Times New Roman"/>
          <w:b/>
          <w:sz w:val="24"/>
          <w:szCs w:val="24"/>
        </w:rPr>
      </w:pPr>
      <w:r w:rsidRPr="000B1734">
        <w:rPr>
          <w:rFonts w:ascii="Times New Roman" w:hAnsi="Times New Roman" w:cs="Times New Roman"/>
          <w:b/>
          <w:sz w:val="24"/>
          <w:szCs w:val="24"/>
        </w:rPr>
        <w:t>Раздел 1. ОБЩИЕ ПОЛОЖЕНИЯ</w:t>
      </w:r>
    </w:p>
    <w:p w14:paraId="5103EB94" w14:textId="77777777" w:rsidR="001669F1" w:rsidRPr="000B1734" w:rsidRDefault="001669F1" w:rsidP="001A0DD4">
      <w:pPr>
        <w:pStyle w:val="ConsPlusNormal"/>
        <w:ind w:firstLine="709"/>
        <w:jc w:val="center"/>
        <w:rPr>
          <w:rFonts w:ascii="Times New Roman" w:hAnsi="Times New Roman" w:cs="Times New Roman"/>
          <w:sz w:val="24"/>
          <w:szCs w:val="24"/>
        </w:rPr>
      </w:pPr>
    </w:p>
    <w:p w14:paraId="1E717D29" w14:textId="77777777" w:rsidR="001669F1" w:rsidRPr="00752346" w:rsidRDefault="001669F1" w:rsidP="001A0DD4">
      <w:pPr>
        <w:pStyle w:val="ConsPlusNormal"/>
        <w:ind w:firstLine="709"/>
        <w:jc w:val="center"/>
        <w:outlineLvl w:val="2"/>
        <w:rPr>
          <w:rFonts w:ascii="Times New Roman" w:hAnsi="Times New Roman" w:cs="Times New Roman"/>
          <w:b/>
          <w:sz w:val="24"/>
          <w:szCs w:val="24"/>
        </w:rPr>
      </w:pPr>
      <w:r w:rsidRPr="00752346">
        <w:rPr>
          <w:rFonts w:ascii="Times New Roman" w:hAnsi="Times New Roman" w:cs="Times New Roman"/>
          <w:b/>
          <w:sz w:val="24"/>
          <w:szCs w:val="24"/>
        </w:rPr>
        <w:t>1.1. Предмет регулирования административного регламента</w:t>
      </w:r>
    </w:p>
    <w:p w14:paraId="02DB530F" w14:textId="77777777" w:rsidR="001669F1" w:rsidRPr="000B1734" w:rsidRDefault="001669F1" w:rsidP="001A0DD4">
      <w:pPr>
        <w:pStyle w:val="ConsPlusNormal"/>
        <w:ind w:firstLine="709"/>
        <w:jc w:val="center"/>
        <w:rPr>
          <w:rFonts w:ascii="Times New Roman" w:hAnsi="Times New Roman" w:cs="Times New Roman"/>
          <w:sz w:val="24"/>
          <w:szCs w:val="24"/>
        </w:rPr>
      </w:pPr>
    </w:p>
    <w:p w14:paraId="3D08A1AA" w14:textId="51DFA6A5" w:rsidR="001669F1" w:rsidRPr="00E3507A" w:rsidRDefault="00F712A4" w:rsidP="001A0DD4">
      <w:pPr>
        <w:pStyle w:val="ConsPlusNormal"/>
        <w:ind w:firstLine="709"/>
        <w:jc w:val="both"/>
        <w:rPr>
          <w:rFonts w:ascii="Times New Roman" w:hAnsi="Times New Roman" w:cs="Times New Roman"/>
          <w:sz w:val="24"/>
          <w:szCs w:val="24"/>
        </w:rPr>
      </w:pPr>
      <w:r w:rsidRPr="000B1734">
        <w:rPr>
          <w:rFonts w:ascii="Times New Roman" w:hAnsi="Times New Roman" w:cs="Times New Roman"/>
          <w:sz w:val="24"/>
          <w:szCs w:val="24"/>
        </w:rPr>
        <w:t>Настоящий административный регламент устанавливает сроки и последовательность административных процедур и административных действий при пред</w:t>
      </w:r>
      <w:r w:rsidR="00E3507A">
        <w:rPr>
          <w:rFonts w:ascii="Times New Roman" w:hAnsi="Times New Roman" w:cs="Times New Roman"/>
          <w:sz w:val="24"/>
          <w:szCs w:val="24"/>
        </w:rPr>
        <w:t xml:space="preserve">оставлении муниципальной услуги </w:t>
      </w:r>
      <w:r w:rsidR="00E3507A" w:rsidRPr="00E3507A">
        <w:rPr>
          <w:rFonts w:ascii="Times New Roman" w:hAnsi="Times New Roman" w:cs="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D54098">
        <w:rPr>
          <w:rFonts w:ascii="Times New Roman" w:hAnsi="Times New Roman" w:cs="Times New Roman"/>
          <w:sz w:val="24"/>
          <w:szCs w:val="24"/>
        </w:rPr>
        <w:t>.</w:t>
      </w:r>
    </w:p>
    <w:p w14:paraId="0F2EC151" w14:textId="77777777" w:rsidR="001669F1" w:rsidRPr="00752346" w:rsidRDefault="001669F1" w:rsidP="001A0DD4">
      <w:pPr>
        <w:pStyle w:val="ConsPlusNormal"/>
        <w:ind w:firstLine="709"/>
        <w:jc w:val="center"/>
        <w:outlineLvl w:val="2"/>
        <w:rPr>
          <w:rFonts w:ascii="Times New Roman" w:hAnsi="Times New Roman" w:cs="Times New Roman"/>
          <w:b/>
          <w:sz w:val="24"/>
          <w:szCs w:val="24"/>
        </w:rPr>
      </w:pPr>
      <w:r w:rsidRPr="00752346">
        <w:rPr>
          <w:rFonts w:ascii="Times New Roman" w:hAnsi="Times New Roman" w:cs="Times New Roman"/>
          <w:b/>
          <w:sz w:val="24"/>
          <w:szCs w:val="24"/>
        </w:rPr>
        <w:t>1.2. Круг заявителей</w:t>
      </w:r>
    </w:p>
    <w:p w14:paraId="0FBAE9A4" w14:textId="77777777" w:rsidR="001669F1" w:rsidRPr="000B1734" w:rsidRDefault="001669F1" w:rsidP="001A0DD4">
      <w:pPr>
        <w:pStyle w:val="ConsPlusNormal"/>
        <w:ind w:firstLine="709"/>
        <w:jc w:val="center"/>
        <w:rPr>
          <w:rFonts w:ascii="Times New Roman" w:hAnsi="Times New Roman" w:cs="Times New Roman"/>
          <w:sz w:val="24"/>
          <w:szCs w:val="24"/>
        </w:rPr>
      </w:pPr>
    </w:p>
    <w:p w14:paraId="68614CD7" w14:textId="24376514" w:rsidR="00B10011" w:rsidRPr="000B1734" w:rsidRDefault="00C64226" w:rsidP="001A0DD4">
      <w:pPr>
        <w:pStyle w:val="ConsPlusNormal"/>
        <w:ind w:firstLine="709"/>
        <w:jc w:val="both"/>
        <w:rPr>
          <w:rFonts w:ascii="Times New Roman" w:hAnsi="Times New Roman" w:cs="Times New Roman"/>
          <w:sz w:val="24"/>
          <w:szCs w:val="24"/>
        </w:rPr>
      </w:pPr>
      <w:r w:rsidRPr="000B1734">
        <w:rPr>
          <w:rFonts w:ascii="Times New Roman" w:hAnsi="Times New Roman" w:cs="Times New Roman"/>
          <w:sz w:val="24"/>
          <w:szCs w:val="24"/>
        </w:rPr>
        <w:t xml:space="preserve">1.2.1. </w:t>
      </w:r>
      <w:r w:rsidR="009401C2" w:rsidRPr="009401C2">
        <w:rPr>
          <w:rFonts w:ascii="Times New Roman" w:hAnsi="Times New Roman" w:cs="Times New Roman"/>
          <w:sz w:val="24"/>
          <w:szCs w:val="24"/>
        </w:rPr>
        <w:t xml:space="preserve">Заявителями являются родители (законные представители) ребенка дошкольного возраста, не состоящего на учете </w:t>
      </w:r>
      <w:r w:rsidR="00E3507A" w:rsidRPr="009401C2">
        <w:rPr>
          <w:rFonts w:ascii="Times New Roman" w:hAnsi="Times New Roman" w:cs="Times New Roman"/>
          <w:sz w:val="24"/>
          <w:szCs w:val="24"/>
        </w:rPr>
        <w:t xml:space="preserve">для </w:t>
      </w:r>
      <w:r w:rsidR="00E3507A">
        <w:rPr>
          <w:rFonts w:ascii="Times New Roman" w:hAnsi="Times New Roman" w:cs="Times New Roman"/>
          <w:sz w:val="24"/>
          <w:szCs w:val="24"/>
        </w:rPr>
        <w:t>направления</w:t>
      </w:r>
      <w:r w:rsidR="009401C2" w:rsidRPr="009401C2">
        <w:rPr>
          <w:rFonts w:ascii="Times New Roman" w:hAnsi="Times New Roman" w:cs="Times New Roman"/>
          <w:sz w:val="24"/>
          <w:szCs w:val="24"/>
        </w:rPr>
        <w:t xml:space="preserve"> в образовательные </w:t>
      </w:r>
      <w:r w:rsidR="00E3507A">
        <w:rPr>
          <w:rFonts w:ascii="Times New Roman" w:hAnsi="Times New Roman" w:cs="Times New Roman"/>
          <w:sz w:val="24"/>
          <w:szCs w:val="24"/>
        </w:rPr>
        <w:t>учреждения, реализующие образовательные программы</w:t>
      </w:r>
      <w:r w:rsidR="009401C2" w:rsidRPr="009401C2">
        <w:rPr>
          <w:rFonts w:ascii="Times New Roman" w:hAnsi="Times New Roman" w:cs="Times New Roman"/>
          <w:sz w:val="24"/>
          <w:szCs w:val="24"/>
        </w:rPr>
        <w:t xml:space="preserve"> дошкольного образования, проживающие на территории </w:t>
      </w:r>
      <w:r w:rsidR="00D54098">
        <w:rPr>
          <w:rFonts w:ascii="Times New Roman" w:hAnsi="Times New Roman" w:cs="Times New Roman"/>
          <w:sz w:val="24"/>
          <w:szCs w:val="24"/>
        </w:rPr>
        <w:t>Тымовского муниципального округа Сахалинской области.</w:t>
      </w:r>
    </w:p>
    <w:p w14:paraId="3F7FF20B" w14:textId="44AE28D5" w:rsidR="00D103D8" w:rsidRPr="000B1734" w:rsidRDefault="00D103D8" w:rsidP="001A0DD4">
      <w:pPr>
        <w:pStyle w:val="ConsPlusNormal"/>
        <w:ind w:firstLine="709"/>
        <w:jc w:val="both"/>
        <w:rPr>
          <w:rFonts w:ascii="Times New Roman" w:hAnsi="Times New Roman" w:cs="Times New Roman"/>
          <w:sz w:val="24"/>
          <w:szCs w:val="24"/>
        </w:rPr>
      </w:pPr>
      <w:r w:rsidRPr="000B1734">
        <w:rPr>
          <w:rFonts w:ascii="Times New Roman" w:hAnsi="Times New Roman" w:cs="Times New Roman"/>
          <w:sz w:val="24"/>
          <w:szCs w:val="24"/>
        </w:rPr>
        <w:t xml:space="preserve">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w:t>
      </w:r>
      <w:r w:rsidR="00D368C2" w:rsidRPr="000B1734">
        <w:rPr>
          <w:rFonts w:ascii="Times New Roman" w:hAnsi="Times New Roman" w:cs="Times New Roman"/>
          <w:sz w:val="24"/>
          <w:szCs w:val="24"/>
        </w:rPr>
        <w:t xml:space="preserve">их </w:t>
      </w:r>
      <w:r w:rsidRPr="000B1734">
        <w:rPr>
          <w:rFonts w:ascii="Times New Roman" w:hAnsi="Times New Roman" w:cs="Times New Roman"/>
          <w:sz w:val="24"/>
          <w:szCs w:val="24"/>
        </w:rPr>
        <w:t>представители,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представители).</w:t>
      </w:r>
    </w:p>
    <w:p w14:paraId="4AEE8B55" w14:textId="77777777" w:rsidR="001669F1" w:rsidRPr="000B1734" w:rsidRDefault="001669F1" w:rsidP="001A0DD4">
      <w:pPr>
        <w:pStyle w:val="ConsPlusNormal"/>
        <w:ind w:firstLine="709"/>
        <w:jc w:val="both"/>
        <w:rPr>
          <w:rFonts w:ascii="Times New Roman" w:hAnsi="Times New Roman" w:cs="Times New Roman"/>
          <w:sz w:val="24"/>
          <w:szCs w:val="24"/>
        </w:rPr>
      </w:pPr>
    </w:p>
    <w:p w14:paraId="6146C6D5" w14:textId="5153785F" w:rsidR="00EE2DAD" w:rsidRPr="00752346" w:rsidRDefault="00EE2DAD" w:rsidP="001A0DD4">
      <w:pPr>
        <w:pStyle w:val="ConsPlusNormal"/>
        <w:ind w:firstLine="709"/>
        <w:jc w:val="center"/>
        <w:outlineLvl w:val="2"/>
        <w:rPr>
          <w:rFonts w:ascii="Times New Roman" w:hAnsi="Times New Roman" w:cs="Times New Roman"/>
          <w:b/>
          <w:sz w:val="24"/>
          <w:szCs w:val="24"/>
        </w:rPr>
      </w:pPr>
      <w:r w:rsidRPr="00752346">
        <w:rPr>
          <w:rFonts w:ascii="Times New Roman" w:hAnsi="Times New Roman" w:cs="Times New Roman"/>
          <w:b/>
          <w:sz w:val="24"/>
          <w:szCs w:val="24"/>
        </w:rPr>
        <w:t>1.3. Требования к порядку информирования о предоставлении муниципальной услуги</w:t>
      </w:r>
    </w:p>
    <w:p w14:paraId="7346C473" w14:textId="77777777" w:rsidR="00EE2DAD" w:rsidRPr="000B1734" w:rsidRDefault="00EE2DAD" w:rsidP="001A0DD4">
      <w:pPr>
        <w:pStyle w:val="ConsPlusNormal"/>
        <w:ind w:firstLine="709"/>
        <w:jc w:val="center"/>
        <w:rPr>
          <w:rFonts w:ascii="Times New Roman" w:hAnsi="Times New Roman" w:cs="Times New Roman"/>
          <w:sz w:val="24"/>
          <w:szCs w:val="24"/>
        </w:rPr>
      </w:pPr>
    </w:p>
    <w:p w14:paraId="73E79A9E" w14:textId="19455BF1" w:rsidR="00676804" w:rsidRPr="000B1734" w:rsidRDefault="00676804" w:rsidP="001A0DD4">
      <w:pPr>
        <w:pStyle w:val="ConsPlusNormal"/>
        <w:shd w:val="clear" w:color="auto" w:fill="FFFFFF" w:themeFill="background1"/>
        <w:ind w:firstLine="709"/>
        <w:jc w:val="both"/>
        <w:rPr>
          <w:rFonts w:ascii="Times New Roman" w:hAnsi="Times New Roman" w:cs="Times New Roman"/>
          <w:sz w:val="24"/>
          <w:szCs w:val="24"/>
        </w:rPr>
      </w:pPr>
      <w:bookmarkStart w:id="2" w:name="P56"/>
      <w:bookmarkEnd w:id="2"/>
      <w:r w:rsidRPr="000B1734">
        <w:rPr>
          <w:rFonts w:ascii="Times New Roman" w:hAnsi="Times New Roman" w:cs="Times New Roman"/>
          <w:sz w:val="24"/>
          <w:szCs w:val="24"/>
        </w:rPr>
        <w:t>1.3.1. Справочная информация</w:t>
      </w:r>
      <w:r w:rsidR="00CC4D25" w:rsidRPr="000B1734">
        <w:rPr>
          <w:rFonts w:ascii="Times New Roman" w:hAnsi="Times New Roman" w:cs="Times New Roman"/>
          <w:sz w:val="24"/>
          <w:szCs w:val="24"/>
        </w:rPr>
        <w:t xml:space="preserve"> </w:t>
      </w:r>
      <w:r w:rsidR="009401C2" w:rsidRPr="009401C2">
        <w:rPr>
          <w:rStyle w:val="ad"/>
          <w:rFonts w:ascii="Times New Roman" w:hAnsi="Times New Roman" w:cs="Times New Roman"/>
          <w:color w:val="000000" w:themeColor="text1"/>
          <w:sz w:val="24"/>
          <w:szCs w:val="24"/>
          <w:u w:val="none"/>
        </w:rPr>
        <w:t>Приложение № 1</w:t>
      </w:r>
      <w:r w:rsidRPr="009401C2">
        <w:rPr>
          <w:rFonts w:ascii="Times New Roman" w:hAnsi="Times New Roman" w:cs="Times New Roman"/>
          <w:sz w:val="24"/>
          <w:szCs w:val="24"/>
        </w:rPr>
        <w:t>:</w:t>
      </w:r>
    </w:p>
    <w:p w14:paraId="172387DA" w14:textId="08677955" w:rsidR="00676804" w:rsidRPr="000B1734" w:rsidRDefault="00676804"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t xml:space="preserve">управление образования </w:t>
      </w:r>
      <w:r w:rsidR="00D54098">
        <w:rPr>
          <w:rFonts w:ascii="Times New Roman" w:hAnsi="Times New Roman" w:cs="Times New Roman"/>
          <w:sz w:val="24"/>
          <w:szCs w:val="24"/>
        </w:rPr>
        <w:t>Тымовского муниципального округа Сахалинской области</w:t>
      </w:r>
      <w:r w:rsidRPr="000B1734">
        <w:rPr>
          <w:rFonts w:ascii="Times New Roman" w:hAnsi="Times New Roman" w:cs="Times New Roman"/>
          <w:sz w:val="24"/>
          <w:szCs w:val="24"/>
        </w:rPr>
        <w:t xml:space="preserve"> (далее-Управление),</w:t>
      </w:r>
    </w:p>
    <w:p w14:paraId="491F71C3" w14:textId="77777777" w:rsidR="00676804" w:rsidRPr="000B1734" w:rsidRDefault="00676804"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t xml:space="preserve"> адрес места нахождения: 694400, пгт. Тымовское, Сахалинская область, ул. Парковая, д.9;</w:t>
      </w:r>
    </w:p>
    <w:p w14:paraId="565C2F30" w14:textId="7E394320" w:rsidR="00676804" w:rsidRPr="000B1734" w:rsidRDefault="00676804"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lastRenderedPageBreak/>
        <w:t>График</w:t>
      </w:r>
      <w:r w:rsidR="001A0DD4">
        <w:rPr>
          <w:rFonts w:ascii="Times New Roman" w:hAnsi="Times New Roman" w:cs="Times New Roman"/>
          <w:sz w:val="24"/>
          <w:szCs w:val="24"/>
        </w:rPr>
        <w:t xml:space="preserve"> </w:t>
      </w:r>
      <w:r w:rsidRPr="000B1734">
        <w:rPr>
          <w:rFonts w:ascii="Times New Roman" w:hAnsi="Times New Roman" w:cs="Times New Roman"/>
          <w:sz w:val="24"/>
          <w:szCs w:val="24"/>
        </w:rPr>
        <w:t>работы Управления: с 09.00 час. до 13</w:t>
      </w:r>
      <w:r w:rsidR="00D54098">
        <w:rPr>
          <w:rFonts w:ascii="Times New Roman" w:hAnsi="Times New Roman" w:cs="Times New Roman"/>
          <w:sz w:val="24"/>
          <w:szCs w:val="24"/>
        </w:rPr>
        <w:t xml:space="preserve">.00 час и с 14.00 час. до 17.15 </w:t>
      </w:r>
      <w:r w:rsidRPr="000B1734">
        <w:rPr>
          <w:rFonts w:ascii="Times New Roman" w:hAnsi="Times New Roman" w:cs="Times New Roman"/>
          <w:sz w:val="24"/>
          <w:szCs w:val="24"/>
        </w:rPr>
        <w:t>час;</w:t>
      </w:r>
    </w:p>
    <w:p w14:paraId="298B2D1D" w14:textId="2910E5A1" w:rsidR="00676804" w:rsidRPr="000B1734" w:rsidRDefault="00D54098" w:rsidP="001A0DD4">
      <w:pPr>
        <w:pStyle w:val="ConsPlu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 xml:space="preserve">Справочные </w:t>
      </w:r>
      <w:r w:rsidR="00676804" w:rsidRPr="000B1734">
        <w:rPr>
          <w:rFonts w:ascii="Times New Roman" w:hAnsi="Times New Roman" w:cs="Times New Roman"/>
          <w:sz w:val="24"/>
          <w:szCs w:val="24"/>
        </w:rPr>
        <w:t>телефоны</w:t>
      </w:r>
      <w:r w:rsidR="00752346">
        <w:rPr>
          <w:rFonts w:ascii="Times New Roman" w:hAnsi="Times New Roman" w:cs="Times New Roman"/>
          <w:sz w:val="24"/>
          <w:szCs w:val="24"/>
        </w:rPr>
        <w:t xml:space="preserve"> 8 (42447) 91-0-75</w:t>
      </w:r>
      <w:r w:rsidR="00AB325B" w:rsidRPr="000B1734">
        <w:rPr>
          <w:rFonts w:ascii="Times New Roman" w:hAnsi="Times New Roman" w:cs="Times New Roman"/>
          <w:sz w:val="24"/>
          <w:szCs w:val="24"/>
        </w:rPr>
        <w:t>, 8</w:t>
      </w:r>
      <w:r w:rsidR="00676804" w:rsidRPr="000B1734">
        <w:rPr>
          <w:rFonts w:ascii="Times New Roman" w:hAnsi="Times New Roman" w:cs="Times New Roman"/>
          <w:sz w:val="24"/>
          <w:szCs w:val="24"/>
        </w:rPr>
        <w:t>(42447) 91-0-69;</w:t>
      </w:r>
    </w:p>
    <w:p w14:paraId="5B4E81DB" w14:textId="77777777" w:rsidR="00676804" w:rsidRPr="000B1734" w:rsidRDefault="00676804"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t>Адрес официального сайта https://tymovsk-uo.ru.</w:t>
      </w:r>
    </w:p>
    <w:p w14:paraId="207F1F8C" w14:textId="74A07419" w:rsidR="00676804" w:rsidRPr="000B1734" w:rsidRDefault="00676804" w:rsidP="001A0DD4">
      <w:pPr>
        <w:pStyle w:val="ConsPlusNormal"/>
        <w:shd w:val="clear" w:color="auto" w:fill="FFFFFF" w:themeFill="background1"/>
        <w:ind w:firstLine="709"/>
        <w:jc w:val="both"/>
        <w:rPr>
          <w:rStyle w:val="ad"/>
          <w:rFonts w:ascii="Times New Roman" w:hAnsi="Times New Roman" w:cs="Times New Roman"/>
          <w:sz w:val="24"/>
          <w:szCs w:val="24"/>
        </w:rPr>
      </w:pPr>
      <w:r w:rsidRPr="000B1734">
        <w:rPr>
          <w:rFonts w:ascii="Times New Roman" w:hAnsi="Times New Roman" w:cs="Times New Roman"/>
          <w:sz w:val="24"/>
          <w:szCs w:val="24"/>
        </w:rPr>
        <w:t xml:space="preserve">Адрес электронной почты </w:t>
      </w:r>
      <w:hyperlink r:id="rId8" w:history="1">
        <w:r w:rsidR="00892D74" w:rsidRPr="00A91D4E">
          <w:rPr>
            <w:rStyle w:val="ad"/>
            <w:rFonts w:ascii="Times New Roman" w:hAnsi="Times New Roman" w:cs="Times New Roman"/>
            <w:iCs/>
            <w:sz w:val="24"/>
            <w:szCs w:val="24"/>
          </w:rPr>
          <w:t>tymovsk-uo@sakhalin.gov.ru</w:t>
        </w:r>
      </w:hyperlink>
      <w:r w:rsidR="00541B99" w:rsidRPr="000B1734">
        <w:rPr>
          <w:rStyle w:val="ad"/>
          <w:rFonts w:ascii="Times New Roman" w:hAnsi="Times New Roman" w:cs="Times New Roman"/>
          <w:sz w:val="24"/>
          <w:szCs w:val="24"/>
        </w:rPr>
        <w:t xml:space="preserve"> </w:t>
      </w:r>
      <w:r w:rsidR="00541B99" w:rsidRPr="000B1734">
        <w:rPr>
          <w:rStyle w:val="ad"/>
          <w:rFonts w:ascii="Times New Roman" w:hAnsi="Times New Roman" w:cs="Times New Roman"/>
          <w:sz w:val="24"/>
          <w:szCs w:val="24"/>
          <w:u w:val="none"/>
        </w:rPr>
        <w:t xml:space="preserve"> </w:t>
      </w:r>
    </w:p>
    <w:p w14:paraId="5DAE4A6B" w14:textId="2B175323" w:rsidR="00EE2DAD" w:rsidRPr="000B173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t>1.3.2. Информация по вопросам предоставления муниципальной услуги сообщается заявителям:</w:t>
      </w:r>
    </w:p>
    <w:p w14:paraId="0269CF6E" w14:textId="3740717F" w:rsidR="00EE2DAD" w:rsidRPr="000B173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t xml:space="preserve">- при личном обращении в </w:t>
      </w:r>
      <w:r w:rsidR="00676804" w:rsidRPr="000B1734">
        <w:rPr>
          <w:rFonts w:ascii="Times New Roman" w:hAnsi="Times New Roman" w:cs="Times New Roman"/>
          <w:sz w:val="24"/>
          <w:szCs w:val="24"/>
        </w:rPr>
        <w:t>Управление</w:t>
      </w:r>
      <w:r w:rsidRPr="000B1734">
        <w:rPr>
          <w:rFonts w:ascii="Times New Roman" w:hAnsi="Times New Roman" w:cs="Times New Roman"/>
          <w:sz w:val="24"/>
          <w:szCs w:val="24"/>
        </w:rPr>
        <w:t>;</w:t>
      </w:r>
    </w:p>
    <w:p w14:paraId="3047594C" w14:textId="2D28F7B0" w:rsidR="00EE2DAD" w:rsidRPr="000B1734" w:rsidRDefault="00D54098" w:rsidP="001A0DD4">
      <w:pPr>
        <w:pStyle w:val="ConsPlu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E2DAD" w:rsidRPr="000B1734">
        <w:rPr>
          <w:rFonts w:ascii="Times New Roman" w:hAnsi="Times New Roman" w:cs="Times New Roman"/>
          <w:sz w:val="24"/>
          <w:szCs w:val="24"/>
        </w:rPr>
        <w:t xml:space="preserve">при обращении с использованием средств телефонной связи по номерам телефонов </w:t>
      </w:r>
      <w:r w:rsidR="00E00CB7">
        <w:rPr>
          <w:rFonts w:ascii="Times New Roman" w:hAnsi="Times New Roman" w:cs="Times New Roman"/>
          <w:sz w:val="24"/>
          <w:szCs w:val="24"/>
        </w:rPr>
        <w:t>8(42447) 91-0-75</w:t>
      </w:r>
      <w:r w:rsidR="00EE2DAD" w:rsidRPr="000B1734">
        <w:rPr>
          <w:rFonts w:ascii="Times New Roman" w:hAnsi="Times New Roman" w:cs="Times New Roman"/>
          <w:sz w:val="24"/>
          <w:szCs w:val="24"/>
        </w:rPr>
        <w:t>;</w:t>
      </w:r>
    </w:p>
    <w:p w14:paraId="3C398424" w14:textId="4000645A" w:rsidR="00EE2DAD" w:rsidRPr="000B173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t xml:space="preserve">- при письменном обращении в </w:t>
      </w:r>
      <w:r w:rsidR="00676804" w:rsidRPr="000B1734">
        <w:rPr>
          <w:rFonts w:ascii="Times New Roman" w:hAnsi="Times New Roman" w:cs="Times New Roman"/>
          <w:sz w:val="24"/>
          <w:szCs w:val="24"/>
        </w:rPr>
        <w:t>Управление</w:t>
      </w:r>
      <w:r w:rsidRPr="000B1734">
        <w:rPr>
          <w:rFonts w:ascii="Times New Roman" w:hAnsi="Times New Roman" w:cs="Times New Roman"/>
          <w:sz w:val="24"/>
          <w:szCs w:val="24"/>
        </w:rPr>
        <w:t xml:space="preserve"> по почте либо в электронном виде;</w:t>
      </w:r>
    </w:p>
    <w:p w14:paraId="058F2728" w14:textId="77777777" w:rsidR="00EE2DAD" w:rsidRPr="000B173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0B1734">
        <w:rPr>
          <w:rFonts w:ascii="Times New Roman" w:hAnsi="Times New Roman" w:cs="Times New Roman"/>
          <w:sz w:val="24"/>
          <w:szCs w:val="24"/>
        </w:rPr>
        <w:t>- посредством размещения сведений:</w:t>
      </w:r>
    </w:p>
    <w:p w14:paraId="5FDDE758" w14:textId="1C21BE8D"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1) на официальном Интернет-сайте </w:t>
      </w:r>
      <w:r w:rsidR="00676804">
        <w:rPr>
          <w:rFonts w:ascii="Times New Roman" w:hAnsi="Times New Roman" w:cs="Times New Roman"/>
          <w:sz w:val="24"/>
          <w:szCs w:val="24"/>
        </w:rPr>
        <w:t>Управления;</w:t>
      </w:r>
    </w:p>
    <w:p w14:paraId="5F01158D"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2)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https://uslugi.admsakhalin.ru;</w:t>
      </w:r>
    </w:p>
    <w:p w14:paraId="47A4A25B" w14:textId="477486BC" w:rsidR="00EE2DAD"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 на информационном стенде, расположенном в </w:t>
      </w:r>
      <w:r w:rsidR="00676804">
        <w:rPr>
          <w:rFonts w:ascii="Times New Roman" w:hAnsi="Times New Roman" w:cs="Times New Roman"/>
          <w:sz w:val="24"/>
          <w:szCs w:val="24"/>
        </w:rPr>
        <w:t>Управлении</w:t>
      </w:r>
      <w:r w:rsidRPr="00676804">
        <w:rPr>
          <w:rFonts w:ascii="Times New Roman" w:hAnsi="Times New Roman" w:cs="Times New Roman"/>
          <w:sz w:val="24"/>
          <w:szCs w:val="24"/>
        </w:rPr>
        <w:t>;</w:t>
      </w:r>
    </w:p>
    <w:p w14:paraId="4C3D41AA" w14:textId="39D4DCA6" w:rsidR="00CB33D6" w:rsidRPr="00E00CB7" w:rsidRDefault="00CB33D6" w:rsidP="001A0DD4">
      <w:pPr>
        <w:pStyle w:val="ConsPlusNormal"/>
        <w:shd w:val="clear" w:color="auto" w:fill="FFFFFF" w:themeFill="background1"/>
        <w:ind w:firstLine="709"/>
        <w:jc w:val="both"/>
        <w:rPr>
          <w:rFonts w:ascii="Tahoma" w:hAnsi="Tahoma" w:cs="Tahoma"/>
          <w:iCs/>
          <w:color w:val="000000" w:themeColor="text1"/>
          <w:sz w:val="18"/>
          <w:szCs w:val="18"/>
        </w:rPr>
      </w:pPr>
      <w:r>
        <w:rPr>
          <w:rFonts w:ascii="Times New Roman" w:hAnsi="Times New Roman" w:cs="Times New Roman"/>
          <w:sz w:val="24"/>
          <w:szCs w:val="24"/>
        </w:rPr>
        <w:t xml:space="preserve">4) в федеральной государственной информационной системе «Единый портал государственных и муниципальных услуг» (функций) (далее-ЕПГУ) </w:t>
      </w:r>
      <w:hyperlink r:id="rId9" w:history="1">
        <w:r w:rsidRPr="00E00CB7">
          <w:rPr>
            <w:rStyle w:val="ad"/>
            <w:rFonts w:ascii="Times New Roman" w:hAnsi="Times New Roman" w:cs="Times New Roman"/>
            <w:iCs/>
            <w:color w:val="000000" w:themeColor="text1"/>
            <w:sz w:val="24"/>
            <w:szCs w:val="24"/>
            <w:u w:val="none"/>
            <w:lang w:val="en-US"/>
          </w:rPr>
          <w:t>www</w:t>
        </w:r>
        <w:r w:rsidRPr="00E00CB7">
          <w:rPr>
            <w:rStyle w:val="ad"/>
            <w:rFonts w:ascii="Times New Roman" w:hAnsi="Times New Roman" w:cs="Times New Roman"/>
            <w:iCs/>
            <w:color w:val="000000" w:themeColor="text1"/>
            <w:sz w:val="24"/>
            <w:szCs w:val="24"/>
            <w:u w:val="none"/>
          </w:rPr>
          <w:t>.</w:t>
        </w:r>
        <w:r w:rsidRPr="00E00CB7">
          <w:rPr>
            <w:rStyle w:val="ad"/>
            <w:rFonts w:ascii="Times New Roman" w:hAnsi="Times New Roman" w:cs="Times New Roman"/>
            <w:iCs/>
            <w:color w:val="000000" w:themeColor="text1"/>
            <w:sz w:val="24"/>
            <w:szCs w:val="24"/>
            <w:u w:val="none"/>
            <w:lang w:val="en-US"/>
          </w:rPr>
          <w:t>gosuslugi</w:t>
        </w:r>
        <w:r w:rsidRPr="00E00CB7">
          <w:rPr>
            <w:rStyle w:val="ad"/>
            <w:rFonts w:ascii="Times New Roman" w:hAnsi="Times New Roman" w:cs="Times New Roman"/>
            <w:iCs/>
            <w:color w:val="000000" w:themeColor="text1"/>
            <w:sz w:val="24"/>
            <w:szCs w:val="24"/>
            <w:u w:val="none"/>
          </w:rPr>
          <w:t>.</w:t>
        </w:r>
        <w:r w:rsidRPr="00E00CB7">
          <w:rPr>
            <w:rStyle w:val="ad"/>
            <w:rFonts w:ascii="Times New Roman" w:hAnsi="Times New Roman" w:cs="Times New Roman"/>
            <w:iCs/>
            <w:color w:val="000000" w:themeColor="text1"/>
            <w:sz w:val="24"/>
            <w:szCs w:val="24"/>
            <w:u w:val="none"/>
            <w:lang w:val="en-US"/>
          </w:rPr>
          <w:t>ru</w:t>
        </w:r>
      </w:hyperlink>
    </w:p>
    <w:p w14:paraId="11F558A0"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bookmarkStart w:id="3" w:name="P65"/>
      <w:bookmarkEnd w:id="3"/>
      <w:r w:rsidRPr="00676804">
        <w:rPr>
          <w:rFonts w:ascii="Times New Roman" w:hAnsi="Times New Roman" w:cs="Times New Roman"/>
          <w:sz w:val="24"/>
          <w:szCs w:val="24"/>
        </w:rPr>
        <w:t>1.3.3. Сведения о ходе предоставления муниципальной услуги сообщаются заявителям:</w:t>
      </w:r>
    </w:p>
    <w:p w14:paraId="0C55A441" w14:textId="09572912"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при личном обращении в </w:t>
      </w:r>
      <w:r w:rsidR="00CB33D6">
        <w:rPr>
          <w:rFonts w:ascii="Times New Roman" w:hAnsi="Times New Roman" w:cs="Times New Roman"/>
          <w:sz w:val="24"/>
          <w:szCs w:val="24"/>
        </w:rPr>
        <w:t>Управление</w:t>
      </w:r>
      <w:r w:rsidRPr="00676804">
        <w:rPr>
          <w:rFonts w:ascii="Times New Roman" w:hAnsi="Times New Roman" w:cs="Times New Roman"/>
          <w:sz w:val="24"/>
          <w:szCs w:val="24"/>
        </w:rPr>
        <w:t>;</w:t>
      </w:r>
    </w:p>
    <w:p w14:paraId="4C8B18F2" w14:textId="7A8F97A9"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при обращении в </w:t>
      </w:r>
      <w:r w:rsidR="00CB33D6">
        <w:rPr>
          <w:rFonts w:ascii="Times New Roman" w:hAnsi="Times New Roman" w:cs="Times New Roman"/>
          <w:sz w:val="24"/>
          <w:szCs w:val="24"/>
        </w:rPr>
        <w:t>Управление</w:t>
      </w:r>
      <w:r w:rsidRPr="00676804">
        <w:rPr>
          <w:rFonts w:ascii="Times New Roman" w:hAnsi="Times New Roman" w:cs="Times New Roman"/>
          <w:sz w:val="24"/>
          <w:szCs w:val="24"/>
        </w:rPr>
        <w:t xml:space="preserve"> с использованием средств телефонной связи;</w:t>
      </w:r>
    </w:p>
    <w:p w14:paraId="18F18535" w14:textId="4393AF40" w:rsidR="00CB33D6"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при письменном обращении в </w:t>
      </w:r>
      <w:r w:rsidR="00CB33D6">
        <w:rPr>
          <w:rFonts w:ascii="Times New Roman" w:hAnsi="Times New Roman" w:cs="Times New Roman"/>
          <w:sz w:val="24"/>
          <w:szCs w:val="24"/>
        </w:rPr>
        <w:t>Управление</w:t>
      </w:r>
      <w:r w:rsidRPr="00676804">
        <w:rPr>
          <w:rFonts w:ascii="Times New Roman" w:hAnsi="Times New Roman" w:cs="Times New Roman"/>
          <w:sz w:val="24"/>
          <w:szCs w:val="24"/>
        </w:rPr>
        <w:t xml:space="preserve"> по почте либо в электронном виде;</w:t>
      </w:r>
    </w:p>
    <w:p w14:paraId="77CA23F4"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1.3.4. Информирование проводится в форме:</w:t>
      </w:r>
    </w:p>
    <w:p w14:paraId="20D252C9"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устного информирования;</w:t>
      </w:r>
    </w:p>
    <w:p w14:paraId="6EED2776" w14:textId="71975BD5" w:rsidR="00CB33D6"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письменного информирования.</w:t>
      </w:r>
    </w:p>
    <w:p w14:paraId="104CB161" w14:textId="03ADAFBA"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1.3.4.1. Устное информирование осуществляется специалистами </w:t>
      </w:r>
      <w:r w:rsidR="00CB33D6">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при обращении заявителей за информацией лично или по телефону.</w:t>
      </w:r>
    </w:p>
    <w:p w14:paraId="693D8A50"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5D10C4AC" w14:textId="75E39453" w:rsidR="00CB33D6"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14:paraId="2A8E17AF" w14:textId="7CFF7565"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1.3.4.2. При ответах на телефонные звонки специалисты </w:t>
      </w:r>
      <w:r w:rsidR="00CB33D6">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14:paraId="136524B0" w14:textId="38C905F1" w:rsidR="00CB33D6"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При устном обращении заявителя (по телефону) специалисты </w:t>
      </w:r>
      <w:r w:rsidR="00CB33D6">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14:paraId="3D63F8EC"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67A88A70" w14:textId="77777777" w:rsidR="00E00CB7"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CB33D6">
        <w:rPr>
          <w:rFonts w:ascii="Times New Roman" w:hAnsi="Times New Roman" w:cs="Times New Roman"/>
          <w:sz w:val="24"/>
          <w:szCs w:val="24"/>
        </w:rPr>
        <w:t>Управления</w:t>
      </w:r>
      <w:r w:rsidR="00E00CB7">
        <w:rPr>
          <w:rFonts w:ascii="Times New Roman" w:hAnsi="Times New Roman" w:cs="Times New Roman"/>
          <w:sz w:val="24"/>
          <w:szCs w:val="24"/>
        </w:rPr>
        <w:t>.</w:t>
      </w:r>
    </w:p>
    <w:p w14:paraId="5B432C32" w14:textId="232CEBF4" w:rsidR="001A2801"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1.3.5. Информирование заявителей специалистами многофункционального центра предоставления государственных и муниципальных услуг (далее - МФЦ) и размещение </w:t>
      </w:r>
      <w:r w:rsidRPr="00676804">
        <w:rPr>
          <w:rFonts w:ascii="Times New Roman" w:hAnsi="Times New Roman" w:cs="Times New Roman"/>
          <w:sz w:val="24"/>
          <w:szCs w:val="24"/>
        </w:rPr>
        <w:lastRenderedPageBreak/>
        <w:t xml:space="preserve">информации о предоставлении муниципальной услуги в МФЦ осуществляется при наличии соглашения о взаимодействии между </w:t>
      </w:r>
      <w:r w:rsidR="00CB33D6">
        <w:rPr>
          <w:rFonts w:ascii="Times New Roman" w:hAnsi="Times New Roman" w:cs="Times New Roman"/>
          <w:sz w:val="24"/>
          <w:szCs w:val="24"/>
        </w:rPr>
        <w:t>Управлением</w:t>
      </w:r>
      <w:r w:rsidRPr="00676804">
        <w:rPr>
          <w:rFonts w:ascii="Times New Roman" w:hAnsi="Times New Roman" w:cs="Times New Roman"/>
          <w:sz w:val="24"/>
          <w:szCs w:val="24"/>
        </w:rPr>
        <w:t xml:space="preserve"> и МФЦ в соответствии с требованиями </w:t>
      </w:r>
      <w:hyperlink r:id="rId10" w:history="1">
        <w:r w:rsidRPr="00676804">
          <w:rPr>
            <w:rFonts w:ascii="Times New Roman" w:hAnsi="Times New Roman" w:cs="Times New Roman"/>
            <w:sz w:val="24"/>
            <w:szCs w:val="24"/>
          </w:rPr>
          <w:t>постановления</w:t>
        </w:r>
      </w:hyperlink>
      <w:r w:rsidRPr="00676804">
        <w:rPr>
          <w:rFonts w:ascii="Times New Roman" w:hAnsi="Times New Roman" w:cs="Times New Roman"/>
          <w:sz w:val="24"/>
          <w:szCs w:val="24"/>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31A312D" w14:textId="57997EC5"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1.3.6. </w:t>
      </w:r>
      <w:r w:rsidR="00CB33D6">
        <w:rPr>
          <w:rFonts w:ascii="Times New Roman" w:hAnsi="Times New Roman" w:cs="Times New Roman"/>
          <w:sz w:val="24"/>
          <w:szCs w:val="24"/>
        </w:rPr>
        <w:t>Управление</w:t>
      </w:r>
      <w:r w:rsidRPr="00676804">
        <w:rPr>
          <w:rFonts w:ascii="Times New Roman" w:hAnsi="Times New Roman" w:cs="Times New Roman"/>
          <w:sz w:val="24"/>
          <w:szCs w:val="24"/>
        </w:rPr>
        <w:t xml:space="preserve"> обеспечивает размещение и актуализацию информации, указанной в </w:t>
      </w:r>
      <w:hyperlink w:anchor="P56" w:history="1">
        <w:r w:rsidRPr="00676804">
          <w:rPr>
            <w:rFonts w:ascii="Times New Roman" w:hAnsi="Times New Roman" w:cs="Times New Roman"/>
            <w:sz w:val="24"/>
            <w:szCs w:val="24"/>
          </w:rPr>
          <w:t>пункте 1.3.1</w:t>
        </w:r>
      </w:hyperlink>
      <w:r w:rsidRPr="00676804">
        <w:rPr>
          <w:rFonts w:ascii="Times New Roman" w:hAnsi="Times New Roman" w:cs="Times New Roman"/>
          <w:sz w:val="24"/>
          <w:szCs w:val="24"/>
        </w:rPr>
        <w:t xml:space="preserve"> настоящего раздела административного регламента, на информационном стенде </w:t>
      </w:r>
      <w:r w:rsidR="00CB33D6">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официальном Интернет-сайте </w:t>
      </w:r>
      <w:r w:rsidR="00CB33D6">
        <w:rPr>
          <w:rFonts w:ascii="Times New Roman" w:hAnsi="Times New Roman" w:cs="Times New Roman"/>
          <w:sz w:val="24"/>
          <w:szCs w:val="24"/>
        </w:rPr>
        <w:t>Управления</w:t>
      </w:r>
      <w:r w:rsidRPr="00676804">
        <w:rPr>
          <w:rFonts w:ascii="Times New Roman" w:hAnsi="Times New Roman" w:cs="Times New Roman"/>
          <w:sz w:val="24"/>
          <w:szCs w:val="24"/>
        </w:rPr>
        <w:t>,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Едином портале государственных и муниципальных услуг (далее – ЕПГУ) и РПГУ.</w:t>
      </w:r>
    </w:p>
    <w:p w14:paraId="1EDD39CE"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На РПГУ размещается следующая информация:</w:t>
      </w:r>
    </w:p>
    <w:p w14:paraId="27FF5EFE"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AEC07E0"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2) круг заявителей;</w:t>
      </w:r>
    </w:p>
    <w:p w14:paraId="1BF6C86F"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3) срок предоставления муниципальной услуги;</w:t>
      </w:r>
    </w:p>
    <w:p w14:paraId="65741CAB"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4) результат предоставления муниципальной услуги, порядок представления документа, являющегося результатом предоставления государственной услуги;</w:t>
      </w:r>
    </w:p>
    <w:p w14:paraId="327CBDDD"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5) исчерпывающий перечень оснований для приостановления или отказа в предоставлении государственной услуги;</w:t>
      </w:r>
    </w:p>
    <w:p w14:paraId="768C96C8"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A816C26" w14:textId="77777777" w:rsidR="00EE2DAD" w:rsidRPr="00676804" w:rsidRDefault="00EE2DAD" w:rsidP="001A0DD4">
      <w:pPr>
        <w:pStyle w:val="ConsPlusNormal"/>
        <w:shd w:val="clear" w:color="auto" w:fill="FFFFFF" w:themeFill="background1"/>
        <w:ind w:firstLine="709"/>
        <w:jc w:val="both"/>
        <w:rPr>
          <w:rFonts w:ascii="Times New Roman" w:hAnsi="Times New Roman" w:cs="Times New Roman"/>
          <w:sz w:val="24"/>
          <w:szCs w:val="24"/>
        </w:rPr>
      </w:pPr>
      <w:r w:rsidRPr="00676804">
        <w:rPr>
          <w:rFonts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14:paraId="3C950059" w14:textId="77777777" w:rsidR="00BB6FE7" w:rsidRPr="00676804" w:rsidRDefault="00BB6FE7" w:rsidP="001A0DD4">
      <w:pPr>
        <w:pStyle w:val="ConsPlusNormal"/>
        <w:ind w:firstLine="709"/>
        <w:jc w:val="center"/>
        <w:outlineLvl w:val="1"/>
        <w:rPr>
          <w:rFonts w:ascii="Times New Roman" w:hAnsi="Times New Roman" w:cs="Times New Roman"/>
          <w:sz w:val="24"/>
          <w:szCs w:val="24"/>
        </w:rPr>
      </w:pPr>
    </w:p>
    <w:p w14:paraId="24778303" w14:textId="4A92EB14" w:rsidR="001669F1" w:rsidRPr="00676804" w:rsidRDefault="001669F1" w:rsidP="001A0DD4">
      <w:pPr>
        <w:pStyle w:val="ConsPlusNormal"/>
        <w:ind w:firstLine="709"/>
        <w:jc w:val="center"/>
        <w:outlineLvl w:val="1"/>
        <w:rPr>
          <w:rFonts w:ascii="Times New Roman" w:hAnsi="Times New Roman" w:cs="Times New Roman"/>
          <w:sz w:val="24"/>
          <w:szCs w:val="24"/>
        </w:rPr>
      </w:pPr>
      <w:r w:rsidRPr="00CB33D6">
        <w:rPr>
          <w:rFonts w:ascii="Times New Roman" w:hAnsi="Times New Roman" w:cs="Times New Roman"/>
          <w:b/>
          <w:sz w:val="24"/>
          <w:szCs w:val="24"/>
        </w:rPr>
        <w:t>Раздел 2. СТАНДАРТ ПРЕДОСТАВЛЕНИЯ</w:t>
      </w:r>
      <w:r w:rsidR="00A511AE" w:rsidRPr="00CB33D6">
        <w:rPr>
          <w:rFonts w:ascii="Times New Roman" w:hAnsi="Times New Roman" w:cs="Times New Roman"/>
          <w:b/>
          <w:sz w:val="24"/>
          <w:szCs w:val="24"/>
        </w:rPr>
        <w:t xml:space="preserve"> </w:t>
      </w:r>
      <w:r w:rsidRPr="00CB33D6">
        <w:rPr>
          <w:rFonts w:ascii="Times New Roman" w:hAnsi="Times New Roman" w:cs="Times New Roman"/>
          <w:b/>
          <w:sz w:val="24"/>
          <w:szCs w:val="24"/>
        </w:rPr>
        <w:t>МУНИЦИПАЛЬНОЙ УСЛУГИ</w:t>
      </w:r>
    </w:p>
    <w:p w14:paraId="17E9C49D" w14:textId="77777777" w:rsidR="001669F1" w:rsidRPr="00676804" w:rsidRDefault="001669F1" w:rsidP="001A0DD4">
      <w:pPr>
        <w:pStyle w:val="ConsPlusNormal"/>
        <w:ind w:firstLine="709"/>
        <w:jc w:val="center"/>
        <w:rPr>
          <w:rFonts w:ascii="Times New Roman" w:hAnsi="Times New Roman" w:cs="Times New Roman"/>
          <w:sz w:val="24"/>
          <w:szCs w:val="24"/>
        </w:rPr>
      </w:pPr>
    </w:p>
    <w:p w14:paraId="7E286930" w14:textId="2D13356E" w:rsidR="001669F1" w:rsidRPr="00E00CB7" w:rsidRDefault="001669F1"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2.1. Наименование муниципальной услуги</w:t>
      </w:r>
    </w:p>
    <w:p w14:paraId="6F585271" w14:textId="77777777" w:rsidR="001669F1" w:rsidRPr="00676804" w:rsidRDefault="001669F1" w:rsidP="001A0DD4">
      <w:pPr>
        <w:pStyle w:val="ConsPlusNormal"/>
        <w:ind w:firstLine="709"/>
        <w:jc w:val="center"/>
        <w:rPr>
          <w:rFonts w:ascii="Times New Roman" w:hAnsi="Times New Roman" w:cs="Times New Roman"/>
          <w:sz w:val="24"/>
          <w:szCs w:val="24"/>
        </w:rPr>
      </w:pPr>
    </w:p>
    <w:p w14:paraId="331F5DB6" w14:textId="4D1CC613" w:rsidR="001669F1" w:rsidRDefault="00E3507A" w:rsidP="001A0DD4">
      <w:pPr>
        <w:pStyle w:val="ConsPlusNormal"/>
        <w:ind w:firstLine="709"/>
        <w:jc w:val="center"/>
        <w:rPr>
          <w:rFonts w:ascii="Times New Roman" w:hAnsi="Times New Roman" w:cs="Times New Roman"/>
          <w:sz w:val="24"/>
          <w:szCs w:val="24"/>
        </w:rPr>
      </w:pPr>
      <w:r w:rsidRPr="00E3507A">
        <w:rPr>
          <w:rFonts w:ascii="Times New Roman" w:hAnsi="Times New Roman" w:cs="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sz w:val="24"/>
          <w:szCs w:val="24"/>
        </w:rPr>
        <w:t>.</w:t>
      </w:r>
    </w:p>
    <w:p w14:paraId="63E79D4B" w14:textId="77777777" w:rsidR="00E3507A" w:rsidRPr="00E3507A" w:rsidRDefault="00E3507A" w:rsidP="001A0DD4">
      <w:pPr>
        <w:pStyle w:val="ConsPlusNormal"/>
        <w:ind w:firstLine="709"/>
        <w:jc w:val="center"/>
        <w:rPr>
          <w:rFonts w:ascii="Times New Roman" w:hAnsi="Times New Roman" w:cs="Times New Roman"/>
          <w:sz w:val="24"/>
          <w:szCs w:val="24"/>
        </w:rPr>
      </w:pPr>
    </w:p>
    <w:p w14:paraId="6789CFE3" w14:textId="35F61660" w:rsidR="001669F1" w:rsidRDefault="001669F1"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2.2. Наименование</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органа местного самоуправления Сахалинской области,</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предоставляющего муниципальную услугу</w:t>
      </w:r>
    </w:p>
    <w:p w14:paraId="3CC53D60" w14:textId="77777777" w:rsidR="00892D74" w:rsidRPr="00C364DB" w:rsidRDefault="00892D74" w:rsidP="001A0DD4">
      <w:pPr>
        <w:pStyle w:val="ConsPlusNormal"/>
        <w:ind w:firstLine="709"/>
        <w:jc w:val="center"/>
        <w:outlineLvl w:val="2"/>
        <w:rPr>
          <w:rFonts w:ascii="Times New Roman" w:hAnsi="Times New Roman" w:cs="Times New Roman"/>
          <w:b/>
          <w:sz w:val="24"/>
          <w:szCs w:val="24"/>
        </w:rPr>
      </w:pPr>
    </w:p>
    <w:p w14:paraId="2CF9143A" w14:textId="49F12574" w:rsidR="001669F1" w:rsidRPr="00676804" w:rsidRDefault="001669F1"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Предоставление муниципальной услуги осуществляется </w:t>
      </w:r>
      <w:r w:rsidR="000B1734" w:rsidRPr="000B1734">
        <w:rPr>
          <w:rFonts w:ascii="Times New Roman" w:hAnsi="Times New Roman" w:cs="Times New Roman"/>
          <w:sz w:val="24"/>
          <w:szCs w:val="24"/>
        </w:rPr>
        <w:t>Управлением,</w:t>
      </w:r>
      <w:r w:rsidR="001F104D" w:rsidRPr="000B1734">
        <w:rPr>
          <w:rFonts w:ascii="Times New Roman" w:hAnsi="Times New Roman" w:cs="Times New Roman"/>
          <w:sz w:val="24"/>
          <w:szCs w:val="24"/>
        </w:rPr>
        <w:t xml:space="preserve"> </w:t>
      </w:r>
      <w:r w:rsidR="00CB33D6" w:rsidRPr="000B1734">
        <w:rPr>
          <w:rFonts w:ascii="Times New Roman" w:hAnsi="Times New Roman" w:cs="Times New Roman"/>
          <w:sz w:val="24"/>
          <w:szCs w:val="24"/>
        </w:rPr>
        <w:t>МФЦ</w:t>
      </w:r>
      <w:r w:rsidR="001F104D" w:rsidRPr="000B1734">
        <w:rPr>
          <w:rFonts w:ascii="Times New Roman" w:hAnsi="Times New Roman" w:cs="Times New Roman"/>
          <w:sz w:val="24"/>
          <w:szCs w:val="24"/>
        </w:rPr>
        <w:t>.</w:t>
      </w:r>
    </w:p>
    <w:p w14:paraId="58B75006" w14:textId="77777777" w:rsidR="00450A75" w:rsidRPr="00676804" w:rsidRDefault="00884BF1"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Получение документов (сведений), которые заявитель вправе представить самостоятельно, а при непредставлении запрашиваемых посредством межведомственного взаимодействия, осуществляется при обращении</w:t>
      </w:r>
      <w:r w:rsidR="00AB3F2A" w:rsidRPr="00676804">
        <w:rPr>
          <w:rFonts w:ascii="Times New Roman" w:hAnsi="Times New Roman" w:cs="Times New Roman"/>
          <w:sz w:val="24"/>
          <w:szCs w:val="24"/>
        </w:rPr>
        <w:t xml:space="preserve"> в</w:t>
      </w:r>
      <w:r w:rsidR="00450A75" w:rsidRPr="00676804">
        <w:rPr>
          <w:rFonts w:ascii="Times New Roman" w:hAnsi="Times New Roman" w:cs="Times New Roman"/>
          <w:sz w:val="24"/>
          <w:szCs w:val="24"/>
        </w:rPr>
        <w:t>:</w:t>
      </w:r>
    </w:p>
    <w:p w14:paraId="538F2ABE" w14:textId="3E2B7AF1" w:rsidR="00450A75" w:rsidRPr="00676804" w:rsidRDefault="00450A75"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w:t>
      </w:r>
      <w:r w:rsidR="00015A6D" w:rsidRPr="00676804">
        <w:rPr>
          <w:rFonts w:ascii="Times New Roman" w:hAnsi="Times New Roman" w:cs="Times New Roman"/>
          <w:sz w:val="24"/>
          <w:szCs w:val="24"/>
        </w:rPr>
        <w:t xml:space="preserve"> </w:t>
      </w:r>
      <w:r w:rsidR="00884BF1" w:rsidRPr="00676804">
        <w:rPr>
          <w:rFonts w:ascii="Times New Roman" w:hAnsi="Times New Roman" w:cs="Times New Roman"/>
          <w:sz w:val="24"/>
          <w:szCs w:val="24"/>
        </w:rPr>
        <w:t xml:space="preserve">Управление </w:t>
      </w:r>
      <w:r w:rsidRPr="00676804">
        <w:rPr>
          <w:rFonts w:ascii="Times New Roman" w:hAnsi="Times New Roman" w:cs="Times New Roman"/>
          <w:sz w:val="24"/>
          <w:szCs w:val="24"/>
        </w:rPr>
        <w:t>Министерства внутренних дел Российской Федерации</w:t>
      </w:r>
      <w:r w:rsidR="00884BF1" w:rsidRPr="00676804">
        <w:rPr>
          <w:rFonts w:ascii="Times New Roman" w:hAnsi="Times New Roman" w:cs="Times New Roman"/>
          <w:sz w:val="24"/>
          <w:szCs w:val="24"/>
        </w:rPr>
        <w:t xml:space="preserve"> по Сахалинской области</w:t>
      </w:r>
      <w:r w:rsidRPr="00676804">
        <w:rPr>
          <w:rFonts w:ascii="Times New Roman" w:hAnsi="Times New Roman" w:cs="Times New Roman"/>
          <w:sz w:val="24"/>
          <w:szCs w:val="24"/>
        </w:rPr>
        <w:t>;</w:t>
      </w:r>
    </w:p>
    <w:p w14:paraId="0F6CCD80" w14:textId="75D05B99" w:rsidR="009401C2" w:rsidRPr="009401C2"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sz w:val="24"/>
          <w:szCs w:val="24"/>
        </w:rPr>
        <w:t>- Федеральную налоговую службу Российской Федерации;</w:t>
      </w:r>
    </w:p>
    <w:p w14:paraId="2E8DE0F8" w14:textId="5556E09C" w:rsidR="00450A75" w:rsidRPr="00676804"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sz w:val="24"/>
          <w:szCs w:val="24"/>
        </w:rPr>
        <w:t xml:space="preserve">- </w:t>
      </w:r>
      <w:r w:rsidR="00F76DC9">
        <w:rPr>
          <w:rFonts w:ascii="Times New Roman" w:eastAsiaTheme="minorHAnsi" w:hAnsi="Times New Roman" w:cs="Times New Roman"/>
          <w:sz w:val="24"/>
          <w:szCs w:val="24"/>
          <w:lang w:eastAsia="en-US"/>
        </w:rPr>
        <w:t>Фонд пенсионного и социального страхования Российской Федерации</w:t>
      </w:r>
      <w:r w:rsidR="00C364DB">
        <w:rPr>
          <w:rFonts w:ascii="Times New Roman" w:eastAsiaTheme="minorHAnsi" w:hAnsi="Times New Roman" w:cs="Times New Roman"/>
          <w:sz w:val="24"/>
          <w:szCs w:val="24"/>
          <w:lang w:eastAsia="en-US"/>
        </w:rPr>
        <w:t xml:space="preserve"> (Социальный фонд России)</w:t>
      </w:r>
      <w:r w:rsidRPr="009401C2">
        <w:rPr>
          <w:rFonts w:ascii="Times New Roman" w:hAnsi="Times New Roman" w:cs="Times New Roman"/>
          <w:sz w:val="24"/>
          <w:szCs w:val="24"/>
        </w:rPr>
        <w:t>;</w:t>
      </w:r>
    </w:p>
    <w:p w14:paraId="67847DCC" w14:textId="601A9F5D" w:rsidR="00AB3F2A" w:rsidRPr="00676804" w:rsidRDefault="00450A75"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w:t>
      </w:r>
      <w:r w:rsidR="00F76DC9">
        <w:rPr>
          <w:rFonts w:ascii="Times New Roman" w:hAnsi="Times New Roman" w:cs="Times New Roman"/>
          <w:sz w:val="24"/>
          <w:szCs w:val="24"/>
        </w:rPr>
        <w:t>М</w:t>
      </w:r>
      <w:r w:rsidRPr="00676804">
        <w:rPr>
          <w:rFonts w:ascii="Times New Roman" w:hAnsi="Times New Roman" w:cs="Times New Roman"/>
          <w:sz w:val="24"/>
          <w:szCs w:val="24"/>
        </w:rPr>
        <w:t>инистерство социальной защиты Сахалинской области</w:t>
      </w:r>
      <w:r w:rsidR="00726C59" w:rsidRPr="00676804">
        <w:rPr>
          <w:rFonts w:ascii="Times New Roman" w:hAnsi="Times New Roman" w:cs="Times New Roman"/>
          <w:sz w:val="24"/>
          <w:szCs w:val="24"/>
        </w:rPr>
        <w:t>.</w:t>
      </w:r>
    </w:p>
    <w:p w14:paraId="105A4627" w14:textId="08DA13FE" w:rsidR="00CB33D6" w:rsidRDefault="00CB33D6"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Управление</w:t>
      </w:r>
      <w:r w:rsidR="00F92B66" w:rsidRPr="00676804">
        <w:rPr>
          <w:rFonts w:ascii="Times New Roman" w:hAnsi="Times New Roman" w:cs="Times New Roman"/>
          <w:sz w:val="24"/>
          <w:szCs w:val="24"/>
        </w:rPr>
        <w:t xml:space="preserve"> не вправе требовать от заявителя осуществления действий, в том числе согласований, необходимых для получения муниципальных услуг и связанных с </w:t>
      </w:r>
      <w:r w:rsidR="00F92B66" w:rsidRPr="00676804">
        <w:rPr>
          <w:rFonts w:ascii="Times New Roman" w:hAnsi="Times New Roman" w:cs="Times New Roman"/>
          <w:sz w:val="24"/>
          <w:szCs w:val="24"/>
        </w:rPr>
        <w:lastRenderedPageBreak/>
        <w:t xml:space="preserve">обращением в иные государственные органы, </w:t>
      </w:r>
      <w:r>
        <w:rPr>
          <w:rFonts w:ascii="Times New Roman" w:hAnsi="Times New Roman" w:cs="Times New Roman"/>
          <w:sz w:val="24"/>
          <w:szCs w:val="24"/>
        </w:rPr>
        <w:t>Управление</w:t>
      </w:r>
      <w:r w:rsidR="00F92B66" w:rsidRPr="00676804">
        <w:rPr>
          <w:rFonts w:ascii="Times New Roman" w:hAnsi="Times New Roman" w:cs="Times New Roman"/>
          <w:sz w:val="24"/>
          <w:szCs w:val="24"/>
        </w:rPr>
        <w:t>,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w:t>
      </w:r>
      <w:r w:rsidR="00541B99">
        <w:rPr>
          <w:rFonts w:ascii="Times New Roman" w:hAnsi="Times New Roman" w:cs="Times New Roman"/>
          <w:sz w:val="24"/>
          <w:szCs w:val="24"/>
        </w:rPr>
        <w:t>ых услуг» (далее – ФЗ № 210-ФЗ)</w:t>
      </w:r>
    </w:p>
    <w:p w14:paraId="3879BA08" w14:textId="2D52EF1E" w:rsidR="001669F1" w:rsidRPr="00676804" w:rsidRDefault="001669F1" w:rsidP="001A0DD4">
      <w:pPr>
        <w:pStyle w:val="ConsPlusNormal"/>
        <w:ind w:firstLine="709"/>
        <w:rPr>
          <w:rFonts w:ascii="Times New Roman" w:hAnsi="Times New Roman" w:cs="Times New Roman"/>
          <w:sz w:val="24"/>
          <w:szCs w:val="24"/>
        </w:rPr>
      </w:pPr>
    </w:p>
    <w:p w14:paraId="013E7392" w14:textId="1F4FC4AD" w:rsidR="001669F1" w:rsidRPr="00E00CB7" w:rsidRDefault="001669F1"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2.3. Результат предоставления</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муниципальной услуги</w:t>
      </w:r>
    </w:p>
    <w:p w14:paraId="53E45EE3" w14:textId="77777777" w:rsidR="001669F1" w:rsidRPr="000E1E7E" w:rsidRDefault="001669F1" w:rsidP="001A0DD4">
      <w:pPr>
        <w:pStyle w:val="ConsPlusNormal"/>
        <w:ind w:firstLine="709"/>
        <w:jc w:val="center"/>
        <w:rPr>
          <w:rFonts w:ascii="Times New Roman" w:hAnsi="Times New Roman" w:cs="Times New Roman"/>
          <w:sz w:val="24"/>
          <w:szCs w:val="24"/>
        </w:rPr>
      </w:pPr>
    </w:p>
    <w:p w14:paraId="7B1902CE" w14:textId="47927416" w:rsidR="001669F1" w:rsidRPr="000E1E7E" w:rsidRDefault="005F497F"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 xml:space="preserve">2.3.1. </w:t>
      </w:r>
      <w:r w:rsidR="001669F1" w:rsidRPr="000E1E7E">
        <w:rPr>
          <w:rFonts w:ascii="Times New Roman" w:hAnsi="Times New Roman" w:cs="Times New Roman"/>
          <w:sz w:val="24"/>
          <w:szCs w:val="24"/>
        </w:rPr>
        <w:t xml:space="preserve">Результатом предоставления муниципальной услуги являются: </w:t>
      </w:r>
    </w:p>
    <w:p w14:paraId="791053C9" w14:textId="5238D12D" w:rsidR="00E3507A" w:rsidRDefault="00103E00"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w:t>
      </w:r>
      <w:r w:rsidR="00726C59" w:rsidRPr="000E1E7E">
        <w:rPr>
          <w:rFonts w:ascii="Times New Roman" w:hAnsi="Times New Roman" w:cs="Times New Roman"/>
          <w:sz w:val="24"/>
          <w:szCs w:val="24"/>
        </w:rPr>
        <w:t xml:space="preserve"> </w:t>
      </w:r>
      <w:r w:rsidR="00F86D1C" w:rsidRPr="000E1E7E">
        <w:rPr>
          <w:rFonts w:ascii="Times New Roman" w:hAnsi="Times New Roman" w:cs="Times New Roman"/>
          <w:sz w:val="24"/>
          <w:szCs w:val="24"/>
        </w:rPr>
        <w:t>при положительном решении</w:t>
      </w:r>
      <w:r w:rsidR="00F92B66" w:rsidRPr="000E1E7E">
        <w:rPr>
          <w:rFonts w:ascii="Times New Roman" w:hAnsi="Times New Roman" w:cs="Times New Roman"/>
          <w:sz w:val="24"/>
          <w:szCs w:val="24"/>
        </w:rPr>
        <w:t xml:space="preserve"> –</w:t>
      </w:r>
      <w:r w:rsidR="007B55C9" w:rsidRPr="000E1E7E">
        <w:rPr>
          <w:rFonts w:ascii="Times New Roman" w:hAnsi="Times New Roman" w:cs="Times New Roman"/>
          <w:sz w:val="24"/>
          <w:szCs w:val="24"/>
        </w:rPr>
        <w:t xml:space="preserve"> </w:t>
      </w:r>
      <w:r w:rsidR="00F618D0" w:rsidRPr="000E1E7E">
        <w:rPr>
          <w:rFonts w:ascii="Times New Roman" w:hAnsi="Times New Roman" w:cs="Times New Roman"/>
          <w:sz w:val="24"/>
          <w:szCs w:val="24"/>
        </w:rPr>
        <w:t xml:space="preserve">уведомление </w:t>
      </w:r>
      <w:r w:rsidR="00F618D0" w:rsidRPr="00E3507A">
        <w:rPr>
          <w:rFonts w:ascii="Times New Roman" w:hAnsi="Times New Roman" w:cs="Times New Roman"/>
          <w:sz w:val="24"/>
          <w:szCs w:val="24"/>
        </w:rPr>
        <w:t xml:space="preserve">о </w:t>
      </w:r>
      <w:r w:rsidR="00E3507A">
        <w:rPr>
          <w:rFonts w:ascii="Times New Roman" w:hAnsi="Times New Roman" w:cs="Times New Roman"/>
          <w:sz w:val="24"/>
          <w:szCs w:val="24"/>
        </w:rPr>
        <w:t>п</w:t>
      </w:r>
      <w:r w:rsidR="00D54098">
        <w:rPr>
          <w:rFonts w:ascii="Times New Roman" w:hAnsi="Times New Roman" w:cs="Times New Roman"/>
          <w:sz w:val="24"/>
          <w:szCs w:val="24"/>
        </w:rPr>
        <w:t>остановке</w:t>
      </w:r>
      <w:r w:rsidR="00E3507A" w:rsidRPr="00E3507A">
        <w:rPr>
          <w:rFonts w:ascii="Times New Roman" w:hAnsi="Times New Roman" w:cs="Times New Roman"/>
          <w:sz w:val="24"/>
          <w:szCs w:val="24"/>
        </w:rPr>
        <w:t xml:space="preserve"> на учет и направление детей в образовательные учреждения, реализующие образовательные программы дошкольного образования</w:t>
      </w:r>
      <w:r w:rsidR="00E3507A">
        <w:rPr>
          <w:rFonts w:ascii="Times New Roman" w:hAnsi="Times New Roman" w:cs="Times New Roman"/>
          <w:sz w:val="24"/>
          <w:szCs w:val="24"/>
        </w:rPr>
        <w:t>;</w:t>
      </w:r>
    </w:p>
    <w:p w14:paraId="5EF4CD55" w14:textId="68BD96C1" w:rsidR="00103E00" w:rsidRPr="000E1E7E" w:rsidRDefault="00103E00"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w:t>
      </w:r>
      <w:r w:rsidR="00726C59" w:rsidRPr="000E1E7E">
        <w:rPr>
          <w:rFonts w:ascii="Times New Roman" w:hAnsi="Times New Roman" w:cs="Times New Roman"/>
          <w:sz w:val="24"/>
          <w:szCs w:val="24"/>
        </w:rPr>
        <w:t xml:space="preserve"> </w:t>
      </w:r>
      <w:r w:rsidR="001E239D" w:rsidRPr="000E1E7E">
        <w:rPr>
          <w:rFonts w:ascii="Times New Roman" w:hAnsi="Times New Roman" w:cs="Times New Roman"/>
          <w:sz w:val="24"/>
          <w:szCs w:val="24"/>
        </w:rPr>
        <w:t>при отрицательном решении</w:t>
      </w:r>
      <w:r w:rsidR="00F92B66" w:rsidRPr="000E1E7E">
        <w:rPr>
          <w:rFonts w:ascii="Times New Roman" w:hAnsi="Times New Roman" w:cs="Times New Roman"/>
          <w:sz w:val="24"/>
          <w:szCs w:val="24"/>
        </w:rPr>
        <w:t xml:space="preserve"> – </w:t>
      </w:r>
      <w:r w:rsidR="00CD5536" w:rsidRPr="000E1E7E">
        <w:rPr>
          <w:rFonts w:ascii="Times New Roman" w:hAnsi="Times New Roman" w:cs="Times New Roman"/>
          <w:sz w:val="24"/>
          <w:szCs w:val="24"/>
        </w:rPr>
        <w:t>уведомление об</w:t>
      </w:r>
      <w:r w:rsidR="00F618D0" w:rsidRPr="000E1E7E">
        <w:rPr>
          <w:rFonts w:ascii="Times New Roman" w:hAnsi="Times New Roman" w:cs="Times New Roman"/>
          <w:sz w:val="24"/>
          <w:szCs w:val="24"/>
        </w:rPr>
        <w:t xml:space="preserve"> отказ</w:t>
      </w:r>
      <w:r w:rsidR="00CD5536" w:rsidRPr="000E1E7E">
        <w:rPr>
          <w:rFonts w:ascii="Times New Roman" w:hAnsi="Times New Roman" w:cs="Times New Roman"/>
          <w:sz w:val="24"/>
          <w:szCs w:val="24"/>
        </w:rPr>
        <w:t>е</w:t>
      </w:r>
      <w:r w:rsidR="00F618D0" w:rsidRPr="000E1E7E">
        <w:rPr>
          <w:rFonts w:ascii="Times New Roman" w:hAnsi="Times New Roman" w:cs="Times New Roman"/>
          <w:sz w:val="24"/>
          <w:szCs w:val="24"/>
        </w:rPr>
        <w:t xml:space="preserve"> в </w:t>
      </w:r>
      <w:r w:rsidR="00E3507A">
        <w:rPr>
          <w:rFonts w:ascii="Times New Roman" w:hAnsi="Times New Roman" w:cs="Times New Roman"/>
          <w:sz w:val="24"/>
          <w:szCs w:val="24"/>
        </w:rPr>
        <w:t>п</w:t>
      </w:r>
      <w:r w:rsidR="00E3507A" w:rsidRPr="00E3507A">
        <w:rPr>
          <w:rFonts w:ascii="Times New Roman" w:hAnsi="Times New Roman" w:cs="Times New Roman"/>
          <w:sz w:val="24"/>
          <w:szCs w:val="24"/>
        </w:rPr>
        <w:t>остановка на учет и направление детей в образовательные учреждения, реализующие образовательные программы дошкольного образования</w:t>
      </w:r>
      <w:r w:rsidR="00E3507A">
        <w:rPr>
          <w:rFonts w:ascii="Times New Roman" w:hAnsi="Times New Roman" w:cs="Times New Roman"/>
          <w:sz w:val="24"/>
          <w:szCs w:val="24"/>
        </w:rPr>
        <w:t xml:space="preserve"> </w:t>
      </w:r>
      <w:r w:rsidR="00EF6387">
        <w:rPr>
          <w:rFonts w:ascii="Times New Roman" w:hAnsi="Times New Roman" w:cs="Times New Roman"/>
          <w:sz w:val="24"/>
          <w:szCs w:val="24"/>
        </w:rPr>
        <w:t xml:space="preserve">согласно </w:t>
      </w:r>
      <w:r w:rsidR="00E3507A">
        <w:rPr>
          <w:rFonts w:ascii="Times New Roman" w:hAnsi="Times New Roman" w:cs="Times New Roman"/>
          <w:sz w:val="24"/>
          <w:szCs w:val="24"/>
        </w:rPr>
        <w:t>перечню основания,</w:t>
      </w:r>
      <w:r w:rsidR="00EF6387">
        <w:rPr>
          <w:rFonts w:ascii="Times New Roman" w:hAnsi="Times New Roman" w:cs="Times New Roman"/>
          <w:sz w:val="24"/>
          <w:szCs w:val="24"/>
        </w:rPr>
        <w:t xml:space="preserve"> указанных в п.2.8 настоящего административного регламента</w:t>
      </w:r>
      <w:r w:rsidR="00F92B66" w:rsidRPr="000E1E7E">
        <w:rPr>
          <w:rFonts w:ascii="Times New Roman" w:hAnsi="Times New Roman" w:cs="Times New Roman"/>
          <w:sz w:val="24"/>
          <w:szCs w:val="24"/>
        </w:rPr>
        <w:t>.</w:t>
      </w:r>
    </w:p>
    <w:p w14:paraId="5EFF0ECD" w14:textId="59A0DF30" w:rsidR="00F92B66" w:rsidRPr="000E1E7E" w:rsidRDefault="00F92B66"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Отрицательное решение принимается в следующих случаях:</w:t>
      </w:r>
    </w:p>
    <w:p w14:paraId="1695A403" w14:textId="4C4D65BF" w:rsidR="00761729" w:rsidRPr="000E1E7E" w:rsidRDefault="00F92B66"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 xml:space="preserve">1) </w:t>
      </w:r>
      <w:r w:rsidR="00761729" w:rsidRPr="000E1E7E">
        <w:rPr>
          <w:rFonts w:ascii="Times New Roman" w:hAnsi="Times New Roman" w:cs="Times New Roman"/>
          <w:sz w:val="24"/>
          <w:szCs w:val="24"/>
        </w:rPr>
        <w:t>непредставление документов, предусмотренных подпунктом 2.6.1</w:t>
      </w:r>
      <w:r w:rsidR="009401C2">
        <w:rPr>
          <w:rFonts w:ascii="Times New Roman" w:hAnsi="Times New Roman" w:cs="Times New Roman"/>
          <w:sz w:val="24"/>
          <w:szCs w:val="24"/>
        </w:rPr>
        <w:t xml:space="preserve"> (за исключением подпунктов 2.6.1.1 и 2.6.1.2)</w:t>
      </w:r>
      <w:r w:rsidR="00761729" w:rsidRPr="000E1E7E">
        <w:rPr>
          <w:rFonts w:ascii="Times New Roman" w:hAnsi="Times New Roman" w:cs="Times New Roman"/>
          <w:sz w:val="24"/>
          <w:szCs w:val="24"/>
        </w:rPr>
        <w:t xml:space="preserve"> подраздела 2.6 раздела 2 настоящего административного регламента, либо их несоответствие установленным требованиям;</w:t>
      </w:r>
    </w:p>
    <w:p w14:paraId="7968593C" w14:textId="50451EFC" w:rsidR="00761729" w:rsidRDefault="00761729"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2) заявление подано или направлено лицом, не указанным в подразделе 1.2 настоящего административного регламента</w:t>
      </w:r>
      <w:r w:rsidR="00F618D0" w:rsidRPr="000E1E7E">
        <w:rPr>
          <w:rFonts w:ascii="Times New Roman" w:hAnsi="Times New Roman" w:cs="Times New Roman"/>
          <w:sz w:val="24"/>
          <w:szCs w:val="24"/>
        </w:rPr>
        <w:t>.</w:t>
      </w:r>
    </w:p>
    <w:p w14:paraId="34E3EC69" w14:textId="1CB7FF9E" w:rsidR="000B1734" w:rsidRPr="000E1E7E"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bCs/>
          <w:sz w:val="24"/>
          <w:szCs w:val="24"/>
        </w:rPr>
        <w:t xml:space="preserve">3) заявление с </w:t>
      </w:r>
      <w:r w:rsidRPr="009401C2">
        <w:rPr>
          <w:rFonts w:ascii="Times New Roman" w:hAnsi="Times New Roman" w:cs="Times New Roman"/>
          <w:sz w:val="24"/>
          <w:szCs w:val="24"/>
        </w:rPr>
        <w:t>данными свидетельства о рождении или документа, удостоверяющего личность ребенка (серия, номер документа и дата рождения)</w:t>
      </w:r>
      <w:r w:rsidRPr="009401C2">
        <w:rPr>
          <w:rFonts w:ascii="Times New Roman" w:hAnsi="Times New Roman" w:cs="Times New Roman"/>
          <w:bCs/>
          <w:sz w:val="24"/>
          <w:szCs w:val="24"/>
        </w:rPr>
        <w:t xml:space="preserve"> зарегистрировано ранее в информационной системе </w:t>
      </w:r>
      <w:r w:rsidR="00892D74">
        <w:rPr>
          <w:rFonts w:ascii="Times New Roman" w:hAnsi="Times New Roman" w:cs="Times New Roman"/>
          <w:bCs/>
          <w:sz w:val="24"/>
          <w:szCs w:val="24"/>
        </w:rPr>
        <w:t>«</w:t>
      </w:r>
      <w:r w:rsidRPr="009401C2">
        <w:rPr>
          <w:rFonts w:ascii="Times New Roman" w:hAnsi="Times New Roman" w:cs="Times New Roman"/>
          <w:bCs/>
          <w:sz w:val="24"/>
          <w:szCs w:val="24"/>
        </w:rPr>
        <w:t>Е-Услуги. Образование.</w:t>
      </w:r>
      <w:r w:rsidR="00892D74">
        <w:rPr>
          <w:rFonts w:ascii="Times New Roman" w:hAnsi="Times New Roman" w:cs="Times New Roman"/>
          <w:bCs/>
          <w:sz w:val="24"/>
          <w:szCs w:val="24"/>
        </w:rPr>
        <w:t>»</w:t>
      </w:r>
      <w:r w:rsidRPr="009401C2">
        <w:rPr>
          <w:rFonts w:ascii="Times New Roman" w:hAnsi="Times New Roman" w:cs="Times New Roman"/>
          <w:bCs/>
          <w:sz w:val="24"/>
          <w:szCs w:val="24"/>
        </w:rPr>
        <w:t>.</w:t>
      </w:r>
    </w:p>
    <w:p w14:paraId="20A97F61" w14:textId="77777777" w:rsidR="005F497F" w:rsidRPr="000E1E7E" w:rsidRDefault="005F497F"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2.3.2. Результат предоставления муниципальной услуги направляется одним из следующих способов:</w:t>
      </w:r>
    </w:p>
    <w:p w14:paraId="0443FE5E" w14:textId="094C58E5" w:rsidR="00733DE9" w:rsidRPr="000E1E7E" w:rsidRDefault="005F497F"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 xml:space="preserve">- в форме документа на бумажном носителе </w:t>
      </w:r>
      <w:r w:rsidR="003A1076" w:rsidRPr="000E1E7E">
        <w:rPr>
          <w:rFonts w:ascii="Times New Roman" w:hAnsi="Times New Roman" w:cs="Times New Roman"/>
          <w:sz w:val="24"/>
          <w:szCs w:val="24"/>
        </w:rPr>
        <w:t xml:space="preserve">заказным письмом или посредством выдачи на руки заявителю или представителю заявителя </w:t>
      </w:r>
      <w:r w:rsidRPr="000E1E7E">
        <w:rPr>
          <w:rFonts w:ascii="Times New Roman" w:hAnsi="Times New Roman" w:cs="Times New Roman"/>
          <w:sz w:val="24"/>
          <w:szCs w:val="24"/>
        </w:rPr>
        <w:t xml:space="preserve">в </w:t>
      </w:r>
      <w:r w:rsidR="00CB33D6" w:rsidRPr="000E1E7E">
        <w:rPr>
          <w:rFonts w:ascii="Times New Roman" w:hAnsi="Times New Roman" w:cs="Times New Roman"/>
          <w:sz w:val="24"/>
          <w:szCs w:val="24"/>
        </w:rPr>
        <w:t>Управление</w:t>
      </w:r>
      <w:r w:rsidRPr="000E1E7E">
        <w:rPr>
          <w:rFonts w:ascii="Times New Roman" w:hAnsi="Times New Roman" w:cs="Times New Roman"/>
          <w:sz w:val="24"/>
          <w:szCs w:val="24"/>
        </w:rPr>
        <w:t xml:space="preserve">– при личном обращении </w:t>
      </w:r>
      <w:r w:rsidR="003A1076" w:rsidRPr="000E1E7E">
        <w:rPr>
          <w:rFonts w:ascii="Times New Roman" w:hAnsi="Times New Roman" w:cs="Times New Roman"/>
          <w:sz w:val="24"/>
          <w:szCs w:val="24"/>
        </w:rPr>
        <w:t xml:space="preserve">в </w:t>
      </w:r>
      <w:r w:rsidR="00CB33D6" w:rsidRPr="000E1E7E">
        <w:rPr>
          <w:rFonts w:ascii="Times New Roman" w:hAnsi="Times New Roman" w:cs="Times New Roman"/>
          <w:sz w:val="24"/>
          <w:szCs w:val="24"/>
        </w:rPr>
        <w:t>Управление</w:t>
      </w:r>
      <w:r w:rsidR="003A1076" w:rsidRPr="000E1E7E">
        <w:rPr>
          <w:rFonts w:ascii="Times New Roman" w:hAnsi="Times New Roman" w:cs="Times New Roman"/>
          <w:sz w:val="24"/>
          <w:szCs w:val="24"/>
        </w:rPr>
        <w:t xml:space="preserve"> </w:t>
      </w:r>
      <w:r w:rsidRPr="000E1E7E">
        <w:rPr>
          <w:rFonts w:ascii="Times New Roman" w:hAnsi="Times New Roman" w:cs="Times New Roman"/>
          <w:sz w:val="24"/>
          <w:szCs w:val="24"/>
        </w:rPr>
        <w:t>заявителя (представителя заявителя)</w:t>
      </w:r>
      <w:r w:rsidR="003A1076" w:rsidRPr="000E1E7E">
        <w:rPr>
          <w:rFonts w:ascii="Times New Roman" w:hAnsi="Times New Roman" w:cs="Times New Roman"/>
          <w:sz w:val="24"/>
          <w:szCs w:val="24"/>
        </w:rPr>
        <w:t xml:space="preserve"> </w:t>
      </w:r>
      <w:r w:rsidRPr="000E1E7E">
        <w:rPr>
          <w:rFonts w:ascii="Times New Roman" w:hAnsi="Times New Roman" w:cs="Times New Roman"/>
          <w:sz w:val="24"/>
          <w:szCs w:val="24"/>
        </w:rPr>
        <w:t>либо почтовом направлении запроса на предоставление муниципальной услуги;</w:t>
      </w:r>
    </w:p>
    <w:p w14:paraId="148995F4" w14:textId="77777777" w:rsidR="009401C2" w:rsidRDefault="00715E38" w:rsidP="001A0DD4">
      <w:pPr>
        <w:pStyle w:val="ConsPlusNormal"/>
        <w:ind w:firstLine="709"/>
        <w:jc w:val="both"/>
      </w:pPr>
      <w:r w:rsidRPr="000E1E7E">
        <w:rPr>
          <w:rFonts w:ascii="Times New Roman" w:hAnsi="Times New Roman" w:cs="Times New Roman"/>
          <w:sz w:val="24"/>
          <w:szCs w:val="24"/>
        </w:rPr>
        <w:t xml:space="preserve">- </w:t>
      </w:r>
      <w:r w:rsidR="009401C2" w:rsidRPr="009401C2">
        <w:rPr>
          <w:rFonts w:ascii="Times New Roman" w:hAnsi="Times New Roman" w:cs="Times New Roman"/>
          <w:sz w:val="24"/>
          <w:szCs w:val="24"/>
        </w:rPr>
        <w:t>в форме электронного документа через личный кабинет заявителя на портале образовательных услуг Сахалинской области (АИС "Е-Услуги. Образование.") (далее информационная система) – при поступлении запроса на предоставление муниципальной услуги через информационную систему</w:t>
      </w:r>
      <w:r w:rsidR="009401C2" w:rsidRPr="00EF1D5B">
        <w:t>;</w:t>
      </w:r>
    </w:p>
    <w:p w14:paraId="098D8410" w14:textId="5C5DC634" w:rsidR="001669F1" w:rsidRPr="00676804" w:rsidRDefault="005F497F" w:rsidP="001A0DD4">
      <w:pPr>
        <w:pStyle w:val="ConsPlusNormal"/>
        <w:ind w:firstLine="709"/>
        <w:jc w:val="both"/>
        <w:rPr>
          <w:rFonts w:ascii="Times New Roman" w:hAnsi="Times New Roman" w:cs="Times New Roman"/>
          <w:sz w:val="24"/>
          <w:szCs w:val="24"/>
        </w:rPr>
      </w:pPr>
      <w:r w:rsidRPr="000E1E7E">
        <w:rPr>
          <w:rFonts w:ascii="Times New Roman" w:hAnsi="Times New Roman" w:cs="Times New Roman"/>
          <w:sz w:val="24"/>
          <w:szCs w:val="24"/>
        </w:rPr>
        <w:t xml:space="preserve">- в соответствии с порядком, определенным соглашением, заключенным между </w:t>
      </w:r>
      <w:r w:rsidR="00CB33D6" w:rsidRPr="000E1E7E">
        <w:rPr>
          <w:rFonts w:ascii="Times New Roman" w:hAnsi="Times New Roman" w:cs="Times New Roman"/>
          <w:sz w:val="24"/>
          <w:szCs w:val="24"/>
        </w:rPr>
        <w:t>Управлением</w:t>
      </w:r>
      <w:r w:rsidRPr="000E1E7E">
        <w:rPr>
          <w:rFonts w:ascii="Times New Roman" w:hAnsi="Times New Roman" w:cs="Times New Roman"/>
          <w:sz w:val="24"/>
          <w:szCs w:val="24"/>
        </w:rPr>
        <w:t xml:space="preserve"> и МФЦ: в форме бумажного документа, поступившего из </w:t>
      </w:r>
      <w:r w:rsidR="00CB33D6" w:rsidRPr="000E1E7E">
        <w:rPr>
          <w:rFonts w:ascii="Times New Roman" w:hAnsi="Times New Roman" w:cs="Times New Roman"/>
          <w:sz w:val="24"/>
          <w:szCs w:val="24"/>
        </w:rPr>
        <w:t>Управления</w:t>
      </w:r>
      <w:r w:rsidRPr="000E1E7E">
        <w:rPr>
          <w:rFonts w:ascii="Times New Roman" w:hAnsi="Times New Roman" w:cs="Times New Roman"/>
          <w:sz w:val="24"/>
          <w:szCs w:val="24"/>
        </w:rPr>
        <w:t xml:space="preserve">, либо документа, составленного и заверенного МФЦ, подтверждающем содержание электронного документа, поступившего из </w:t>
      </w:r>
      <w:r w:rsidR="00CB33D6" w:rsidRPr="000E1E7E">
        <w:rPr>
          <w:rFonts w:ascii="Times New Roman" w:hAnsi="Times New Roman" w:cs="Times New Roman"/>
          <w:sz w:val="24"/>
          <w:szCs w:val="24"/>
        </w:rPr>
        <w:t>Управления</w:t>
      </w:r>
      <w:r w:rsidRPr="000E1E7E">
        <w:rPr>
          <w:rFonts w:ascii="Times New Roman" w:hAnsi="Times New Roman" w:cs="Times New Roman"/>
          <w:sz w:val="24"/>
          <w:szCs w:val="24"/>
        </w:rPr>
        <w:t xml:space="preserve"> - в случае подачи запроса на получение муниципальной услуги через МФЦ.</w:t>
      </w:r>
    </w:p>
    <w:p w14:paraId="15100A98" w14:textId="77777777" w:rsidR="001669F1" w:rsidRPr="00676804" w:rsidRDefault="001669F1" w:rsidP="001A0DD4">
      <w:pPr>
        <w:pStyle w:val="ConsPlusNormal"/>
        <w:ind w:firstLine="709"/>
        <w:jc w:val="center"/>
        <w:rPr>
          <w:rFonts w:ascii="Times New Roman" w:hAnsi="Times New Roman" w:cs="Times New Roman"/>
          <w:sz w:val="24"/>
          <w:szCs w:val="24"/>
        </w:rPr>
      </w:pPr>
    </w:p>
    <w:p w14:paraId="138DB9EA" w14:textId="7AE4D135" w:rsidR="001669F1" w:rsidRPr="00E00CB7" w:rsidRDefault="001669F1"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2.4. Срок предоставления</w:t>
      </w:r>
      <w:r w:rsidR="00012B44" w:rsidRPr="00E00CB7">
        <w:rPr>
          <w:rFonts w:ascii="Times New Roman" w:hAnsi="Times New Roman" w:cs="Times New Roman"/>
          <w:b/>
          <w:sz w:val="24"/>
          <w:szCs w:val="24"/>
        </w:rPr>
        <w:t xml:space="preserve"> </w:t>
      </w:r>
      <w:r w:rsidRPr="00E00CB7">
        <w:rPr>
          <w:rFonts w:ascii="Times New Roman" w:hAnsi="Times New Roman" w:cs="Times New Roman"/>
          <w:b/>
          <w:sz w:val="24"/>
          <w:szCs w:val="24"/>
        </w:rPr>
        <w:t>муниципальной услуги</w:t>
      </w:r>
    </w:p>
    <w:p w14:paraId="55779EDE" w14:textId="4940DA23" w:rsidR="00EF6387" w:rsidRDefault="00EF6387" w:rsidP="001A0DD4">
      <w:pPr>
        <w:pStyle w:val="ConsPlusNormal"/>
        <w:ind w:firstLine="709"/>
        <w:rPr>
          <w:rFonts w:ascii="Times New Roman" w:hAnsi="Times New Roman" w:cs="Times New Roman"/>
          <w:sz w:val="24"/>
          <w:szCs w:val="24"/>
        </w:rPr>
      </w:pPr>
    </w:p>
    <w:p w14:paraId="1542E42A" w14:textId="77777777" w:rsidR="00EF6387" w:rsidRPr="00952962" w:rsidRDefault="00EF6387" w:rsidP="001A0DD4">
      <w:pPr>
        <w:pStyle w:val="ae"/>
        <w:shd w:val="clear" w:color="auto" w:fill="FFFFFF"/>
        <w:spacing w:before="0" w:beforeAutospacing="0" w:after="0" w:afterAutospacing="0"/>
        <w:ind w:firstLine="709"/>
        <w:jc w:val="both"/>
        <w:rPr>
          <w:color w:val="000000"/>
        </w:rPr>
      </w:pPr>
      <w:r w:rsidRPr="00952962">
        <w:rPr>
          <w:color w:val="000000"/>
        </w:rPr>
        <w:t>Срок предоставления муниципальной услуги:</w:t>
      </w:r>
    </w:p>
    <w:p w14:paraId="47C15D41" w14:textId="77777777" w:rsidR="009401C2" w:rsidRPr="009401C2"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sz w:val="24"/>
          <w:szCs w:val="24"/>
        </w:rPr>
        <w:t>2.4.1. Срок предоставления муниципальной услуги - не более 15 календарных дней со дня регистрации заявления.</w:t>
      </w:r>
    </w:p>
    <w:p w14:paraId="71D31105" w14:textId="79F21859" w:rsidR="00EF6387" w:rsidRDefault="009401C2" w:rsidP="001A0DD4">
      <w:pPr>
        <w:pStyle w:val="ae"/>
        <w:shd w:val="clear" w:color="auto" w:fill="FFFFFF"/>
        <w:spacing w:before="0" w:beforeAutospacing="0" w:after="0" w:afterAutospacing="0"/>
        <w:ind w:firstLine="709"/>
        <w:jc w:val="both"/>
        <w:rPr>
          <w:color w:val="000000"/>
        </w:rPr>
      </w:pPr>
      <w:r w:rsidRPr="00EF1D5B">
        <w:t>2.4.2. В случае представления заявления через МФЦ срок предоставления муниципальной услуги исчисляется со дня переда</w:t>
      </w:r>
      <w:r>
        <w:t>чи МФЦ заявления и документов, в Управление</w:t>
      </w:r>
      <w:r w:rsidR="00EF6387" w:rsidRPr="00952962">
        <w:rPr>
          <w:color w:val="000000"/>
        </w:rPr>
        <w:t>.</w:t>
      </w:r>
    </w:p>
    <w:p w14:paraId="75D1316F" w14:textId="77777777" w:rsidR="001A0DD4" w:rsidRDefault="001A0DD4" w:rsidP="001A0DD4">
      <w:pPr>
        <w:pStyle w:val="ae"/>
        <w:shd w:val="clear" w:color="auto" w:fill="FFFFFF"/>
        <w:spacing w:before="0" w:beforeAutospacing="0" w:after="0" w:afterAutospacing="0"/>
        <w:ind w:firstLine="709"/>
        <w:jc w:val="both"/>
        <w:rPr>
          <w:color w:val="000000"/>
        </w:rPr>
      </w:pPr>
    </w:p>
    <w:p w14:paraId="7562779E" w14:textId="77777777" w:rsidR="001A0DD4" w:rsidRPr="00952962" w:rsidRDefault="001A0DD4" w:rsidP="001A0DD4">
      <w:pPr>
        <w:pStyle w:val="ae"/>
        <w:shd w:val="clear" w:color="auto" w:fill="FFFFFF"/>
        <w:spacing w:before="0" w:beforeAutospacing="0" w:after="0" w:afterAutospacing="0"/>
        <w:ind w:firstLine="709"/>
        <w:jc w:val="both"/>
        <w:rPr>
          <w:color w:val="000000"/>
        </w:rPr>
      </w:pPr>
    </w:p>
    <w:p w14:paraId="0A0497CF" w14:textId="77777777" w:rsidR="009401C2" w:rsidRPr="00E00CB7" w:rsidRDefault="001669F1"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lastRenderedPageBreak/>
        <w:t xml:space="preserve">2.5. </w:t>
      </w:r>
      <w:r w:rsidR="009401C2" w:rsidRPr="00E00CB7">
        <w:rPr>
          <w:rFonts w:ascii="Times New Roman" w:hAnsi="Times New Roman" w:cs="Times New Roman"/>
          <w:b/>
          <w:sz w:val="24"/>
          <w:szCs w:val="24"/>
        </w:rPr>
        <w:t xml:space="preserve">Правовые основания для предоставления муниципальной услуги </w:t>
      </w:r>
    </w:p>
    <w:p w14:paraId="7926C93E" w14:textId="4EC22B51" w:rsidR="004972A1" w:rsidRPr="00676804" w:rsidRDefault="004972A1" w:rsidP="001A0DD4">
      <w:pPr>
        <w:pStyle w:val="ConsPlusNormal"/>
        <w:ind w:firstLine="709"/>
        <w:jc w:val="center"/>
        <w:outlineLvl w:val="2"/>
        <w:rPr>
          <w:rFonts w:ascii="Times New Roman" w:hAnsi="Times New Roman" w:cs="Times New Roman"/>
          <w:sz w:val="24"/>
          <w:szCs w:val="24"/>
        </w:rPr>
      </w:pPr>
    </w:p>
    <w:p w14:paraId="1E06B15E" w14:textId="77777777" w:rsidR="003B1FD9" w:rsidRPr="00676804" w:rsidRDefault="003B1FD9"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2.5.1. Предоставление муниципальной услуги осуществляется в соответствии со следующими нормативными правовыми актами:</w:t>
      </w:r>
    </w:p>
    <w:p w14:paraId="7A01E453" w14:textId="781448E0" w:rsidR="00934700" w:rsidRPr="00676804" w:rsidRDefault="00934700"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Федеральным законом от 27.05.1998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76-ФЗ </w:t>
      </w:r>
      <w:r w:rsidR="00892D74">
        <w:rPr>
          <w:rFonts w:ascii="Times New Roman" w:hAnsi="Times New Roman" w:cs="Times New Roman"/>
          <w:sz w:val="24"/>
          <w:szCs w:val="24"/>
        </w:rPr>
        <w:t>«</w:t>
      </w:r>
      <w:r w:rsidRPr="00676804">
        <w:rPr>
          <w:rFonts w:ascii="Times New Roman" w:hAnsi="Times New Roman" w:cs="Times New Roman"/>
          <w:sz w:val="24"/>
          <w:szCs w:val="24"/>
        </w:rPr>
        <w:t>О статусе военнослужащих</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79E0521F" w14:textId="2D506D43" w:rsidR="007266C9" w:rsidRPr="00676804" w:rsidRDefault="007266C9"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Федеральным законом от 06.10.2003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131-ФЗ </w:t>
      </w:r>
      <w:r w:rsidR="00892D74">
        <w:rPr>
          <w:rFonts w:ascii="Times New Roman" w:hAnsi="Times New Roman" w:cs="Times New Roman"/>
          <w:sz w:val="24"/>
          <w:szCs w:val="24"/>
        </w:rPr>
        <w:t>«</w:t>
      </w:r>
      <w:r w:rsidRPr="00676804">
        <w:rPr>
          <w:rFonts w:ascii="Times New Roman" w:hAnsi="Times New Roman" w:cs="Times New Roman"/>
          <w:sz w:val="24"/>
          <w:szCs w:val="24"/>
        </w:rPr>
        <w:t>Об общих принципах организации местного самоуправления в Российской Федерации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15E95DF3" w14:textId="45549E4A" w:rsidR="00934700" w:rsidRPr="00676804" w:rsidRDefault="00934700"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Федеральным законом от 28.12.2010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403-ФЗ </w:t>
      </w:r>
      <w:r w:rsidR="00892D74">
        <w:rPr>
          <w:rFonts w:ascii="Times New Roman" w:hAnsi="Times New Roman" w:cs="Times New Roman"/>
          <w:sz w:val="24"/>
          <w:szCs w:val="24"/>
        </w:rPr>
        <w:t>«</w:t>
      </w:r>
      <w:r w:rsidRPr="00676804">
        <w:rPr>
          <w:rFonts w:ascii="Times New Roman" w:hAnsi="Times New Roman" w:cs="Times New Roman"/>
          <w:sz w:val="24"/>
          <w:szCs w:val="24"/>
        </w:rPr>
        <w:t>О Следственном комитете Российской Федерации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12D1A472" w14:textId="3A414CE7" w:rsidR="008F55E4" w:rsidRPr="00676804" w:rsidRDefault="008F55E4"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Федеральным законом от 07.02.2011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3-ФЗ </w:t>
      </w:r>
      <w:r w:rsidR="00892D74">
        <w:rPr>
          <w:rFonts w:ascii="Times New Roman" w:hAnsi="Times New Roman" w:cs="Times New Roman"/>
          <w:sz w:val="24"/>
          <w:szCs w:val="24"/>
        </w:rPr>
        <w:t>«</w:t>
      </w:r>
      <w:r w:rsidRPr="00676804">
        <w:rPr>
          <w:rFonts w:ascii="Times New Roman" w:hAnsi="Times New Roman" w:cs="Times New Roman"/>
          <w:sz w:val="24"/>
          <w:szCs w:val="24"/>
        </w:rPr>
        <w:t>О полиции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0930AB50" w14:textId="53397F62" w:rsidR="007266C9" w:rsidRPr="00676804" w:rsidRDefault="007266C9"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Федеральным законом от 29.12.2012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273-ФЗ </w:t>
      </w:r>
      <w:r w:rsidR="00892D74">
        <w:rPr>
          <w:rFonts w:ascii="Times New Roman" w:hAnsi="Times New Roman" w:cs="Times New Roman"/>
          <w:sz w:val="24"/>
          <w:szCs w:val="24"/>
        </w:rPr>
        <w:t>«</w:t>
      </w:r>
      <w:r w:rsidRPr="00676804">
        <w:rPr>
          <w:rFonts w:ascii="Times New Roman" w:hAnsi="Times New Roman" w:cs="Times New Roman"/>
          <w:sz w:val="24"/>
          <w:szCs w:val="24"/>
        </w:rPr>
        <w:t>Об образовании в Российской Федерации</w:t>
      </w:r>
      <w:r w:rsidR="00892D74">
        <w:rPr>
          <w:rFonts w:ascii="Times New Roman" w:hAnsi="Times New Roman" w:cs="Times New Roman"/>
          <w:sz w:val="24"/>
          <w:szCs w:val="24"/>
        </w:rPr>
        <w:t>»</w:t>
      </w:r>
      <w:r w:rsidR="00715E38" w:rsidRPr="00676804">
        <w:rPr>
          <w:rFonts w:ascii="Times New Roman" w:hAnsi="Times New Roman" w:cs="Times New Roman"/>
          <w:sz w:val="24"/>
          <w:szCs w:val="24"/>
        </w:rPr>
        <w:t>;</w:t>
      </w:r>
    </w:p>
    <w:p w14:paraId="7806EA22" w14:textId="3F310D79" w:rsidR="00A239BB" w:rsidRPr="00676804" w:rsidRDefault="00A239BB"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Федеральным законом от 30.12.2012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283-ФЗ </w:t>
      </w:r>
      <w:r w:rsidR="00892D74">
        <w:rPr>
          <w:rFonts w:ascii="Times New Roman" w:hAnsi="Times New Roman" w:cs="Times New Roman"/>
          <w:sz w:val="24"/>
          <w:szCs w:val="24"/>
        </w:rPr>
        <w:t>«</w:t>
      </w:r>
      <w:r w:rsidRPr="00676804">
        <w:rPr>
          <w:rFonts w:ascii="Times New Roman" w:hAnsi="Times New Roman" w:cs="Times New Roman"/>
          <w:sz w:val="24"/>
          <w:szCs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092AB502" w14:textId="4DC58158" w:rsidR="00715E38" w:rsidRPr="00676804" w:rsidRDefault="00715E38"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Закон</w:t>
      </w:r>
      <w:r w:rsidR="00934700" w:rsidRPr="00676804">
        <w:rPr>
          <w:rFonts w:ascii="Times New Roman" w:hAnsi="Times New Roman" w:cs="Times New Roman"/>
          <w:sz w:val="24"/>
          <w:szCs w:val="24"/>
        </w:rPr>
        <w:t>ом</w:t>
      </w:r>
      <w:r w:rsidRPr="00676804">
        <w:rPr>
          <w:rFonts w:ascii="Times New Roman" w:hAnsi="Times New Roman" w:cs="Times New Roman"/>
          <w:sz w:val="24"/>
          <w:szCs w:val="24"/>
        </w:rPr>
        <w:t xml:space="preserve"> Российской Федерации от 17</w:t>
      </w:r>
      <w:r w:rsidR="00310D3F" w:rsidRPr="00676804">
        <w:rPr>
          <w:rFonts w:ascii="Times New Roman" w:hAnsi="Times New Roman" w:cs="Times New Roman"/>
          <w:sz w:val="24"/>
          <w:szCs w:val="24"/>
        </w:rPr>
        <w:t>.01.</w:t>
      </w:r>
      <w:r w:rsidRPr="00676804">
        <w:rPr>
          <w:rFonts w:ascii="Times New Roman" w:hAnsi="Times New Roman" w:cs="Times New Roman"/>
          <w:sz w:val="24"/>
          <w:szCs w:val="24"/>
        </w:rPr>
        <w:t xml:space="preserve">1992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2202-1 </w:t>
      </w:r>
      <w:r w:rsidR="00892D74">
        <w:rPr>
          <w:rFonts w:ascii="Times New Roman" w:hAnsi="Times New Roman" w:cs="Times New Roman"/>
          <w:sz w:val="24"/>
          <w:szCs w:val="24"/>
        </w:rPr>
        <w:t>«</w:t>
      </w:r>
      <w:r w:rsidRPr="00676804">
        <w:rPr>
          <w:rFonts w:ascii="Times New Roman" w:hAnsi="Times New Roman" w:cs="Times New Roman"/>
          <w:sz w:val="24"/>
          <w:szCs w:val="24"/>
        </w:rPr>
        <w:t>О прокуратуре Российской Федерации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55BD19BA" w14:textId="71DD5F6B" w:rsidR="00E32C4F" w:rsidRPr="00676804" w:rsidRDefault="00E32C4F"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w:t>
      </w:r>
      <w:r w:rsidR="00310D3F" w:rsidRPr="00676804">
        <w:rPr>
          <w:rFonts w:ascii="Times New Roman" w:hAnsi="Times New Roman" w:cs="Times New Roman"/>
          <w:sz w:val="24"/>
          <w:szCs w:val="24"/>
        </w:rPr>
        <w:t>Закон</w:t>
      </w:r>
      <w:r w:rsidR="00934700" w:rsidRPr="00676804">
        <w:rPr>
          <w:rFonts w:ascii="Times New Roman" w:hAnsi="Times New Roman" w:cs="Times New Roman"/>
          <w:sz w:val="24"/>
          <w:szCs w:val="24"/>
        </w:rPr>
        <w:t>ом</w:t>
      </w:r>
      <w:r w:rsidR="00310D3F" w:rsidRPr="00676804">
        <w:rPr>
          <w:rFonts w:ascii="Times New Roman" w:hAnsi="Times New Roman" w:cs="Times New Roman"/>
          <w:sz w:val="24"/>
          <w:szCs w:val="24"/>
        </w:rPr>
        <w:t xml:space="preserve"> Российской Федерации от 26</w:t>
      </w:r>
      <w:r w:rsidRPr="00676804">
        <w:rPr>
          <w:rFonts w:ascii="Times New Roman" w:hAnsi="Times New Roman" w:cs="Times New Roman"/>
          <w:sz w:val="24"/>
          <w:szCs w:val="24"/>
        </w:rPr>
        <w:t>.06.</w:t>
      </w:r>
      <w:r w:rsidR="00310D3F" w:rsidRPr="00676804">
        <w:rPr>
          <w:rFonts w:ascii="Times New Roman" w:hAnsi="Times New Roman" w:cs="Times New Roman"/>
          <w:sz w:val="24"/>
          <w:szCs w:val="24"/>
        </w:rPr>
        <w:t xml:space="preserve">1992. </w:t>
      </w:r>
      <w:r w:rsidR="00892D74">
        <w:rPr>
          <w:rFonts w:ascii="Times New Roman" w:hAnsi="Times New Roman" w:cs="Times New Roman"/>
          <w:sz w:val="24"/>
          <w:szCs w:val="24"/>
        </w:rPr>
        <w:t>№</w:t>
      </w:r>
      <w:r w:rsidR="00310D3F" w:rsidRPr="00676804">
        <w:rPr>
          <w:rFonts w:ascii="Times New Roman" w:hAnsi="Times New Roman" w:cs="Times New Roman"/>
          <w:sz w:val="24"/>
          <w:szCs w:val="24"/>
        </w:rPr>
        <w:t xml:space="preserve"> 3132-1 </w:t>
      </w:r>
      <w:r w:rsidR="00892D74">
        <w:rPr>
          <w:rFonts w:ascii="Times New Roman" w:hAnsi="Times New Roman" w:cs="Times New Roman"/>
          <w:sz w:val="24"/>
          <w:szCs w:val="24"/>
        </w:rPr>
        <w:t>«</w:t>
      </w:r>
      <w:r w:rsidR="00310D3F" w:rsidRPr="00676804">
        <w:rPr>
          <w:rFonts w:ascii="Times New Roman" w:hAnsi="Times New Roman" w:cs="Times New Roman"/>
          <w:sz w:val="24"/>
          <w:szCs w:val="24"/>
        </w:rPr>
        <w:t>О статусе судей в Российской Федерации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1371C5EE" w14:textId="24E777B9" w:rsidR="003B6863" w:rsidRPr="00676804" w:rsidRDefault="003B6863"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постановление Правительства Российской Федерации от 25.08.1999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936 </w:t>
      </w:r>
      <w:r w:rsidR="00892D74">
        <w:rPr>
          <w:rFonts w:ascii="Times New Roman" w:hAnsi="Times New Roman" w:cs="Times New Roman"/>
          <w:sz w:val="24"/>
          <w:szCs w:val="24"/>
        </w:rPr>
        <w:t>«</w:t>
      </w:r>
      <w:r w:rsidRPr="00676804">
        <w:rPr>
          <w:rFonts w:ascii="Times New Roman" w:hAnsi="Times New Roman" w:cs="Times New Roman"/>
          <w:sz w:val="24"/>
          <w:szCs w:val="24"/>
        </w:rPr>
        <w: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6C23D3B7" w14:textId="43EDE24F" w:rsidR="001A30D4" w:rsidRPr="00676804" w:rsidRDefault="001A30D4"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Законом Сахалинской области от 18.03.2014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9-ЗО </w:t>
      </w:r>
      <w:r w:rsidR="00892D74">
        <w:rPr>
          <w:rFonts w:ascii="Times New Roman" w:hAnsi="Times New Roman" w:cs="Times New Roman"/>
          <w:sz w:val="24"/>
          <w:szCs w:val="24"/>
        </w:rPr>
        <w:t>«</w:t>
      </w:r>
      <w:r w:rsidRPr="00676804">
        <w:rPr>
          <w:rFonts w:ascii="Times New Roman" w:hAnsi="Times New Roman" w:cs="Times New Roman"/>
          <w:sz w:val="24"/>
          <w:szCs w:val="24"/>
        </w:rPr>
        <w:t>Об образовании в Сахалинской области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25C51765" w14:textId="7934CB51" w:rsidR="009C6A65" w:rsidRPr="00676804" w:rsidRDefault="009C6A65"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постановлением Правительства Российской Федерации от 09.02.2004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65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r w:rsidR="00C127DF" w:rsidRPr="00676804">
        <w:rPr>
          <w:rFonts w:ascii="Times New Roman" w:hAnsi="Times New Roman" w:cs="Times New Roman"/>
          <w:sz w:val="24"/>
          <w:szCs w:val="24"/>
        </w:rPr>
        <w:t>Северо</w:t>
      </w:r>
      <w:r w:rsidR="00C127DF">
        <w:rPr>
          <w:rFonts w:ascii="Times New Roman" w:hAnsi="Times New Roman" w:cs="Times New Roman"/>
          <w:sz w:val="24"/>
          <w:szCs w:val="24"/>
        </w:rPr>
        <w:t>-</w:t>
      </w:r>
      <w:r w:rsidR="00C127DF" w:rsidRPr="00676804">
        <w:rPr>
          <w:rFonts w:ascii="Times New Roman" w:hAnsi="Times New Roman" w:cs="Times New Roman"/>
          <w:sz w:val="24"/>
          <w:szCs w:val="24"/>
        </w:rPr>
        <w:t>Кавказского</w:t>
      </w:r>
      <w:r w:rsidRPr="00676804">
        <w:rPr>
          <w:rFonts w:ascii="Times New Roman" w:hAnsi="Times New Roman" w:cs="Times New Roman"/>
          <w:sz w:val="24"/>
          <w:szCs w:val="24"/>
        </w:rPr>
        <w:t xml:space="preserve"> региона Российской Федерации</w:t>
      </w:r>
      <w:r w:rsidR="00892D74">
        <w:rPr>
          <w:rFonts w:ascii="Times New Roman" w:hAnsi="Times New Roman" w:cs="Times New Roman"/>
          <w:sz w:val="24"/>
          <w:szCs w:val="24"/>
        </w:rPr>
        <w:t>»</w:t>
      </w:r>
      <w:r w:rsidRPr="00676804">
        <w:rPr>
          <w:rFonts w:ascii="Times New Roman" w:hAnsi="Times New Roman" w:cs="Times New Roman"/>
          <w:sz w:val="24"/>
          <w:szCs w:val="24"/>
        </w:rPr>
        <w:t>;</w:t>
      </w:r>
    </w:p>
    <w:p w14:paraId="22DCAF38" w14:textId="47B0C7A1" w:rsidR="00715E38" w:rsidRDefault="00E50CA4"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постановлением Правительства Российской Федерации от 12.08.2008 </w:t>
      </w:r>
      <w:r w:rsidR="00892D74">
        <w:rPr>
          <w:rFonts w:ascii="Times New Roman" w:hAnsi="Times New Roman" w:cs="Times New Roman"/>
          <w:sz w:val="24"/>
          <w:szCs w:val="24"/>
        </w:rPr>
        <w:t>№</w:t>
      </w:r>
      <w:r w:rsidRPr="00676804">
        <w:rPr>
          <w:rFonts w:ascii="Times New Roman" w:hAnsi="Times New Roman" w:cs="Times New Roman"/>
          <w:sz w:val="24"/>
          <w:szCs w:val="24"/>
        </w:rPr>
        <w:t xml:space="preserve"> 587 </w:t>
      </w:r>
      <w:r w:rsidR="00892D74">
        <w:rPr>
          <w:rFonts w:ascii="Times New Roman" w:hAnsi="Times New Roman" w:cs="Times New Roman"/>
          <w:sz w:val="24"/>
          <w:szCs w:val="24"/>
        </w:rPr>
        <w:t>«</w:t>
      </w:r>
      <w:r w:rsidRPr="00676804">
        <w:rPr>
          <w:rFonts w:ascii="Times New Roman" w:hAnsi="Times New Roman" w:cs="Times New Roman"/>
          <w:sz w:val="24"/>
          <w:szCs w:val="24"/>
        </w:rPr>
        <w:t>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r w:rsidR="00892D74">
        <w:rPr>
          <w:rFonts w:ascii="Times New Roman" w:hAnsi="Times New Roman" w:cs="Times New Roman"/>
          <w:sz w:val="24"/>
          <w:szCs w:val="24"/>
        </w:rPr>
        <w:t>»</w:t>
      </w:r>
      <w:r w:rsidR="00EE7395">
        <w:rPr>
          <w:rFonts w:ascii="Times New Roman" w:hAnsi="Times New Roman" w:cs="Times New Roman"/>
          <w:sz w:val="24"/>
          <w:szCs w:val="24"/>
        </w:rPr>
        <w:t>;</w:t>
      </w:r>
    </w:p>
    <w:p w14:paraId="4C79BC18" w14:textId="77777777" w:rsidR="00EE7395" w:rsidRPr="00952962" w:rsidRDefault="00EE7395" w:rsidP="001A0DD4">
      <w:pPr>
        <w:pStyle w:val="ae"/>
        <w:shd w:val="clear" w:color="auto" w:fill="FFFFFF"/>
        <w:spacing w:before="0" w:beforeAutospacing="0" w:after="0" w:afterAutospacing="0"/>
        <w:ind w:firstLine="709"/>
        <w:jc w:val="both"/>
        <w:rPr>
          <w:color w:val="000000"/>
        </w:rPr>
      </w:pPr>
      <w:r w:rsidRPr="00952962">
        <w:rPr>
          <w:color w:val="000000"/>
        </w:rPr>
        <w:t>- Конвенцией о правах ребенка, одобренной Генеральной Ассамблеей ООН 20.11.1989;</w:t>
      </w:r>
    </w:p>
    <w:p w14:paraId="7531B603" w14:textId="4C8EB17F" w:rsidR="00EE7395" w:rsidRPr="00952962" w:rsidRDefault="00EE7395" w:rsidP="001A0DD4">
      <w:pPr>
        <w:pStyle w:val="ae"/>
        <w:shd w:val="clear" w:color="auto" w:fill="FFFFFF"/>
        <w:spacing w:before="0" w:beforeAutospacing="0" w:after="0" w:afterAutospacing="0"/>
        <w:ind w:firstLine="709"/>
        <w:jc w:val="both"/>
        <w:rPr>
          <w:color w:val="000000"/>
        </w:rPr>
      </w:pPr>
      <w:r w:rsidRPr="00952962">
        <w:rPr>
          <w:color w:val="000000"/>
        </w:rPr>
        <w:t>- Конституцией Российской Федерации от 12.12.1993;</w:t>
      </w:r>
    </w:p>
    <w:p w14:paraId="6FE8969D" w14:textId="77777777" w:rsidR="00EE7395" w:rsidRPr="00952962" w:rsidRDefault="00EE7395" w:rsidP="001A0DD4">
      <w:pPr>
        <w:pStyle w:val="ae"/>
        <w:shd w:val="clear" w:color="auto" w:fill="FFFFFF"/>
        <w:spacing w:before="0" w:beforeAutospacing="0" w:after="0" w:afterAutospacing="0"/>
        <w:ind w:firstLine="709"/>
        <w:jc w:val="both"/>
        <w:rPr>
          <w:color w:val="000000"/>
        </w:rPr>
      </w:pPr>
      <w:r w:rsidRPr="00952962">
        <w:rPr>
          <w:color w:val="000000"/>
        </w:rPr>
        <w:t>- Федеральным законом от 24.07.1998 № 124-ФЗ «Об основных гарантиях прав ребенка в Российской Федерации»;</w:t>
      </w:r>
    </w:p>
    <w:p w14:paraId="18F08F63" w14:textId="77777777" w:rsidR="00EE7395" w:rsidRPr="00952962" w:rsidRDefault="00EE7395" w:rsidP="001A0DD4">
      <w:pPr>
        <w:pStyle w:val="ae"/>
        <w:shd w:val="clear" w:color="auto" w:fill="FFFFFF"/>
        <w:spacing w:before="0" w:beforeAutospacing="0" w:after="0" w:afterAutospacing="0"/>
        <w:ind w:firstLine="709"/>
        <w:jc w:val="both"/>
        <w:rPr>
          <w:color w:val="000000"/>
        </w:rPr>
      </w:pPr>
      <w:r w:rsidRPr="00952962">
        <w:rPr>
          <w:color w:val="000000"/>
        </w:rPr>
        <w:t>- Федеральным законом от 27.07.2006 № 149-ФЗ «Об информации, информационных технологиях и о защите информации»;</w:t>
      </w:r>
    </w:p>
    <w:p w14:paraId="5FB97E03" w14:textId="77777777" w:rsidR="00EE7395" w:rsidRPr="00952962" w:rsidRDefault="00EE7395" w:rsidP="001A0DD4">
      <w:pPr>
        <w:pStyle w:val="ae"/>
        <w:shd w:val="clear" w:color="auto" w:fill="FFFFFF"/>
        <w:spacing w:before="0" w:beforeAutospacing="0" w:after="0" w:afterAutospacing="0"/>
        <w:ind w:firstLine="709"/>
        <w:jc w:val="both"/>
        <w:rPr>
          <w:color w:val="000000"/>
        </w:rPr>
      </w:pPr>
      <w:r w:rsidRPr="00952962">
        <w:rPr>
          <w:color w:val="000000"/>
        </w:rPr>
        <w:t>- Федеральным законом от 27.07.2006 № 152-ФЗ «О персональных данных»;</w:t>
      </w:r>
    </w:p>
    <w:p w14:paraId="6A242A01" w14:textId="1F66DA69" w:rsidR="00EE7395" w:rsidRDefault="00EE7395" w:rsidP="001A0DD4">
      <w:pPr>
        <w:pStyle w:val="ae"/>
        <w:shd w:val="clear" w:color="auto" w:fill="FFFFFF"/>
        <w:spacing w:before="0" w:beforeAutospacing="0" w:after="0" w:afterAutospacing="0"/>
        <w:ind w:firstLine="709"/>
        <w:jc w:val="both"/>
        <w:rPr>
          <w:color w:val="000000"/>
        </w:rPr>
      </w:pPr>
      <w:r w:rsidRPr="00430621">
        <w:rPr>
          <w:color w:val="000000"/>
        </w:rPr>
        <w:t>- Федеральным законом от 27.07.2010 № 210-ФЗ «Об организации предоставления государственных и муниципальных услуг»</w:t>
      </w:r>
      <w:r>
        <w:rPr>
          <w:color w:val="000000"/>
        </w:rPr>
        <w:t xml:space="preserve">; </w:t>
      </w:r>
      <w:r w:rsidRPr="00952962">
        <w:rPr>
          <w:color w:val="000000"/>
        </w:rPr>
        <w:t xml:space="preserve"> </w:t>
      </w:r>
    </w:p>
    <w:p w14:paraId="6A38BBD6" w14:textId="3AEC4F33" w:rsidR="009401C2" w:rsidRPr="009401C2"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sz w:val="24"/>
          <w:szCs w:val="24"/>
        </w:rPr>
        <w:t xml:space="preserve">- Указом Президента Российской Федерации от 05.05.1992 № 431 «О мерах по социальной поддержке многодетных семей» (первоначальный текст документа опубликован в издании «Ведомости СНД и ВС </w:t>
      </w:r>
      <w:r>
        <w:rPr>
          <w:rFonts w:ascii="Times New Roman" w:hAnsi="Times New Roman" w:cs="Times New Roman"/>
          <w:sz w:val="24"/>
          <w:szCs w:val="24"/>
        </w:rPr>
        <w:t>РФ», 14.05.1992, № 19, ст. 1044</w:t>
      </w:r>
      <w:r w:rsidRPr="009401C2">
        <w:rPr>
          <w:rFonts w:ascii="Times New Roman" w:hAnsi="Times New Roman" w:cs="Times New Roman"/>
          <w:sz w:val="24"/>
          <w:szCs w:val="24"/>
        </w:rPr>
        <w:t>;</w:t>
      </w:r>
    </w:p>
    <w:p w14:paraId="47D5A571" w14:textId="22215646" w:rsidR="009401C2" w:rsidRPr="009401C2"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sz w:val="24"/>
          <w:szCs w:val="24"/>
        </w:rPr>
        <w:t xml:space="preserve">- Указом Президента Российской Федерации от 02.10.1992 № 1157 «О </w:t>
      </w:r>
      <w:r w:rsidRPr="009401C2">
        <w:rPr>
          <w:rFonts w:ascii="Times New Roman" w:hAnsi="Times New Roman" w:cs="Times New Roman"/>
          <w:sz w:val="24"/>
          <w:szCs w:val="24"/>
        </w:rPr>
        <w:lastRenderedPageBreak/>
        <w:t>дополнительных мерах государственной поддержки инвалидов»;</w:t>
      </w:r>
    </w:p>
    <w:p w14:paraId="086C5E4E" w14:textId="2AD58040" w:rsidR="00EE7395" w:rsidRDefault="00EE7395" w:rsidP="001A0DD4">
      <w:pPr>
        <w:ind w:firstLine="709"/>
        <w:jc w:val="both"/>
        <w:rPr>
          <w:rFonts w:eastAsia="Calibri"/>
        </w:rPr>
      </w:pPr>
      <w:r w:rsidRPr="00430621">
        <w:rPr>
          <w:color w:val="000000"/>
        </w:rPr>
        <w:t>- приказом управления образования МО «Тымовский городской округ» от 25.10.2018 № 278</w:t>
      </w:r>
      <w:r w:rsidRPr="00430621">
        <w:t xml:space="preserve"> </w:t>
      </w:r>
      <w:r>
        <w:t>«</w:t>
      </w:r>
      <w:r w:rsidRPr="00430621">
        <w:rPr>
          <w:rFonts w:eastAsia="Calibri"/>
        </w:rPr>
        <w:t>Об утверждении Порядка постановки на регистрационный учет детей дошкольного возраста от 0 до 8 лет для зачисления ребенка в муниципальное бюджетное дошкольное образовательное учреждение и комплектование муниципальных бюджетных дошкольных образовательных учреждений МО «Тымовский городской округ»</w:t>
      </w:r>
      <w:r w:rsidR="00AA6143">
        <w:rPr>
          <w:rFonts w:eastAsia="Calibri"/>
        </w:rPr>
        <w:t>;</w:t>
      </w:r>
    </w:p>
    <w:p w14:paraId="5BA5D943" w14:textId="3D0DB818" w:rsidR="00AA6143" w:rsidRPr="00AA6143" w:rsidRDefault="00AA6143" w:rsidP="00AA6143">
      <w:pPr>
        <w:shd w:val="clear" w:color="auto" w:fill="FFFFFF"/>
        <w:ind w:firstLine="709"/>
        <w:jc w:val="both"/>
        <w:rPr>
          <w:color w:val="000000" w:themeColor="text1"/>
        </w:rPr>
      </w:pPr>
      <w:r>
        <w:rPr>
          <w:color w:val="000000" w:themeColor="text1"/>
        </w:rPr>
        <w:t>- Указом Президента Российской Федерации от 21 сентября 2022г. № 647 «Об объявлении частичной мобилизации в Российской Федерации», семей граждан, прибывающих в добровольческих формированиях, предусмотренных Федеральным законом от 31 мая 1996г. № 61-ФЗ «Об обороне», семей лиц военнослужащих, заключивших контракт о прохождении военной службы с министерством обороны Российской Федерации, направленным на службу в войска национальной гвардии Российской Федерации и выполняющих задачи в ходе проведения специальной военной операции, а также семей лиц военнослужащих, погибших (пропавших без вести), погибших (умерших в следствие увечья, ранения, травмы, контузии)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7B0AF9C6" w14:textId="64D8400D" w:rsidR="000B1734" w:rsidRDefault="003B1FD9"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официальном Интернет-сайте </w:t>
      </w:r>
      <w:r w:rsidR="00EE7395">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ЕПГУ, РПГУ и </w:t>
      </w:r>
      <w:r w:rsidR="00931B56" w:rsidRPr="00676804">
        <w:rPr>
          <w:rFonts w:ascii="Times New Roman" w:hAnsi="Times New Roman" w:cs="Times New Roman"/>
          <w:sz w:val="24"/>
          <w:szCs w:val="24"/>
        </w:rPr>
        <w:t>в региональном реестре</w:t>
      </w:r>
      <w:r w:rsidRPr="00676804">
        <w:rPr>
          <w:rFonts w:ascii="Times New Roman" w:hAnsi="Times New Roman" w:cs="Times New Roman"/>
          <w:sz w:val="24"/>
          <w:szCs w:val="24"/>
        </w:rPr>
        <w:t>.</w:t>
      </w:r>
    </w:p>
    <w:p w14:paraId="63E7360A" w14:textId="77777777" w:rsidR="00892D74" w:rsidRPr="00676804" w:rsidRDefault="00892D74" w:rsidP="001A0DD4">
      <w:pPr>
        <w:pStyle w:val="ConsPlusNormal"/>
        <w:ind w:firstLine="709"/>
        <w:jc w:val="both"/>
        <w:rPr>
          <w:rFonts w:ascii="Times New Roman" w:hAnsi="Times New Roman" w:cs="Times New Roman"/>
          <w:sz w:val="24"/>
          <w:szCs w:val="24"/>
        </w:rPr>
      </w:pPr>
    </w:p>
    <w:p w14:paraId="2A00B02F" w14:textId="683274B1" w:rsidR="001669F1" w:rsidRPr="00E00CB7" w:rsidRDefault="001669F1"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 xml:space="preserve">2.6. </w:t>
      </w:r>
      <w:r w:rsidR="0046238E" w:rsidRPr="00E00CB7">
        <w:rPr>
          <w:rFonts w:ascii="Times New Roman" w:hAnsi="Times New Roman" w:cs="Times New Roman"/>
          <w:b/>
          <w:sz w:val="24"/>
          <w:szCs w:val="24"/>
        </w:rPr>
        <w:t>Исчерпывающий перечень документов,</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необходимых в соответствии с законодательными</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или иными нормативными правовыми актами для предоставления</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муниципальной услуги, с разделением</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на документы и информацию, которые заявитель должен</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представить самостоятельно, и документы, которые заявитель</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вправе представить по собственной инициативе,</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так как они подлежат представлению в рамках</w:t>
      </w:r>
      <w:r w:rsidR="00892D74">
        <w:rPr>
          <w:rFonts w:ascii="Times New Roman" w:hAnsi="Times New Roman" w:cs="Times New Roman"/>
          <w:b/>
          <w:sz w:val="24"/>
          <w:szCs w:val="24"/>
        </w:rPr>
        <w:t xml:space="preserve"> </w:t>
      </w:r>
      <w:r w:rsidR="0046238E" w:rsidRPr="00E00CB7">
        <w:rPr>
          <w:rFonts w:ascii="Times New Roman" w:hAnsi="Times New Roman" w:cs="Times New Roman"/>
          <w:b/>
          <w:sz w:val="24"/>
          <w:szCs w:val="24"/>
        </w:rPr>
        <w:t>межведомственного информационного взаимодействия</w:t>
      </w:r>
    </w:p>
    <w:p w14:paraId="7773B6A4" w14:textId="77777777" w:rsidR="001669F1" w:rsidRPr="00676804" w:rsidRDefault="001669F1" w:rsidP="001A0DD4">
      <w:pPr>
        <w:pStyle w:val="ConsPlusNormal"/>
        <w:ind w:firstLine="709"/>
        <w:jc w:val="center"/>
        <w:rPr>
          <w:rFonts w:ascii="Times New Roman" w:hAnsi="Times New Roman" w:cs="Times New Roman"/>
          <w:sz w:val="24"/>
          <w:szCs w:val="24"/>
        </w:rPr>
      </w:pPr>
    </w:p>
    <w:p w14:paraId="262DA45B" w14:textId="4A172219" w:rsidR="009401C2" w:rsidRPr="009401C2" w:rsidRDefault="001669F1"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2.6.1. </w:t>
      </w:r>
      <w:r w:rsidR="00A4383E" w:rsidRPr="00676804">
        <w:rPr>
          <w:rFonts w:ascii="Times New Roman" w:hAnsi="Times New Roman" w:cs="Times New Roman"/>
          <w:sz w:val="24"/>
          <w:szCs w:val="24"/>
        </w:rPr>
        <w:t>Для получения муниципальной услуги заявитель предоставляет</w:t>
      </w:r>
      <w:r w:rsidR="001610C7" w:rsidRPr="00676804">
        <w:rPr>
          <w:rFonts w:ascii="Times New Roman" w:hAnsi="Times New Roman" w:cs="Times New Roman"/>
          <w:sz w:val="24"/>
          <w:szCs w:val="24"/>
        </w:rPr>
        <w:t xml:space="preserve"> </w:t>
      </w:r>
      <w:r w:rsidR="00A4383E" w:rsidRPr="00676804">
        <w:rPr>
          <w:rFonts w:ascii="Times New Roman" w:hAnsi="Times New Roman" w:cs="Times New Roman"/>
          <w:sz w:val="24"/>
          <w:szCs w:val="24"/>
        </w:rPr>
        <w:t xml:space="preserve">заявление по форме, </w:t>
      </w:r>
      <w:r w:rsidR="00F76DC9" w:rsidRPr="00676804">
        <w:rPr>
          <w:rFonts w:ascii="Times New Roman" w:hAnsi="Times New Roman" w:cs="Times New Roman"/>
          <w:sz w:val="24"/>
          <w:szCs w:val="24"/>
        </w:rPr>
        <w:t>согласно Приложения</w:t>
      </w:r>
      <w:r w:rsidR="009401C2" w:rsidRPr="009401C2">
        <w:rPr>
          <w:rFonts w:ascii="Times New Roman" w:hAnsi="Times New Roman" w:cs="Times New Roman"/>
          <w:sz w:val="24"/>
          <w:szCs w:val="24"/>
        </w:rPr>
        <w:t xml:space="preserve"> № 2</w:t>
      </w:r>
      <w:r w:rsidR="009401C2">
        <w:rPr>
          <w:rFonts w:ascii="Times New Roman" w:hAnsi="Times New Roman" w:cs="Times New Roman"/>
          <w:sz w:val="24"/>
          <w:szCs w:val="24"/>
        </w:rPr>
        <w:t xml:space="preserve"> </w:t>
      </w:r>
      <w:r w:rsidR="00A4383E" w:rsidRPr="00676804">
        <w:rPr>
          <w:rFonts w:ascii="Times New Roman" w:hAnsi="Times New Roman" w:cs="Times New Roman"/>
          <w:sz w:val="24"/>
          <w:szCs w:val="24"/>
        </w:rPr>
        <w:t>к настоящему административному регламенту</w:t>
      </w:r>
      <w:r w:rsidR="009401C2">
        <w:rPr>
          <w:rFonts w:ascii="Times New Roman" w:hAnsi="Times New Roman" w:cs="Times New Roman"/>
          <w:sz w:val="24"/>
          <w:szCs w:val="24"/>
        </w:rPr>
        <w:t>,</w:t>
      </w:r>
      <w:r w:rsidR="009401C2" w:rsidRPr="009401C2">
        <w:t xml:space="preserve"> </w:t>
      </w:r>
      <w:r w:rsidR="009401C2" w:rsidRPr="009401C2">
        <w:rPr>
          <w:rFonts w:ascii="Times New Roman" w:hAnsi="Times New Roman" w:cs="Times New Roman"/>
          <w:sz w:val="24"/>
          <w:szCs w:val="24"/>
        </w:rPr>
        <w:t>а также заявление о согласии на обработку персональных данных по форме согласно Приложению №</w:t>
      </w:r>
      <w:r w:rsidR="009401C2">
        <w:rPr>
          <w:rFonts w:ascii="Times New Roman" w:hAnsi="Times New Roman" w:cs="Times New Roman"/>
          <w:sz w:val="24"/>
          <w:szCs w:val="24"/>
        </w:rPr>
        <w:t xml:space="preserve"> </w:t>
      </w:r>
      <w:r w:rsidR="009401C2" w:rsidRPr="009401C2">
        <w:rPr>
          <w:rFonts w:ascii="Times New Roman" w:hAnsi="Times New Roman" w:cs="Times New Roman"/>
          <w:sz w:val="24"/>
          <w:szCs w:val="24"/>
        </w:rPr>
        <w:t xml:space="preserve">4 к настоящему административному регламенту. </w:t>
      </w:r>
    </w:p>
    <w:p w14:paraId="4006FEEA" w14:textId="77777777" w:rsidR="009401C2" w:rsidRPr="009401C2"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sz w:val="24"/>
          <w:szCs w:val="24"/>
        </w:rPr>
        <w:t>В случае регистрации факта рождения ребенка компетентными органами иностранного государства одновременно с заявлением заявитель обязан предоставить свидетельство о рождении ребенка, выданное компетентными органами иностранного государства, и его нотариально удостоверенный перевод на русский язык.</w:t>
      </w:r>
    </w:p>
    <w:p w14:paraId="641B5CED" w14:textId="35E411CD" w:rsidR="003366B0" w:rsidRPr="00676804" w:rsidRDefault="009401C2" w:rsidP="001A0DD4">
      <w:pPr>
        <w:pStyle w:val="ConsPlusNormal"/>
        <w:ind w:firstLine="709"/>
        <w:jc w:val="both"/>
        <w:rPr>
          <w:rFonts w:ascii="Times New Roman" w:hAnsi="Times New Roman" w:cs="Times New Roman"/>
          <w:sz w:val="24"/>
          <w:szCs w:val="24"/>
        </w:rPr>
      </w:pPr>
      <w:r w:rsidRPr="009401C2">
        <w:rPr>
          <w:rFonts w:ascii="Times New Roman" w:hAnsi="Times New Roman" w:cs="Times New Roman"/>
          <w:sz w:val="24"/>
          <w:szCs w:val="24"/>
        </w:rPr>
        <w:t xml:space="preserve">В случае расхождения данных в документах, удостоверяющих личность заявителя, являющегося родителем ребенка, со сведениями в свидетельстве о рождении и регистрации актов гражданского состояния, в результате которой указанные данные были изменены, компетентными органами иностранного государства дополнительно предоставляются документы, подтверждающие их изменения (свидетельства о браке, расторжении брака, перемене имени) выданные компетентными органами иностранного государства, и их нотариально удостоверенный перевод на русский язык.  </w:t>
      </w:r>
      <w:r w:rsidR="001669F1" w:rsidRPr="00676804">
        <w:rPr>
          <w:rFonts w:ascii="Times New Roman" w:hAnsi="Times New Roman" w:cs="Times New Roman"/>
          <w:sz w:val="24"/>
          <w:szCs w:val="24"/>
        </w:rPr>
        <w:t xml:space="preserve"> </w:t>
      </w:r>
    </w:p>
    <w:p w14:paraId="41EDD952" w14:textId="77777777" w:rsidR="00A4383E" w:rsidRPr="00676804" w:rsidRDefault="00A4383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w:t>
      </w:r>
    </w:p>
    <w:p w14:paraId="5C08E839" w14:textId="64742077" w:rsidR="00715E38" w:rsidRPr="00676804" w:rsidRDefault="00715E38"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Для подтверждения права на внеочередное (первоочередное) предоставление мест в дошкольных образовательных организациях дополнительно предоставляется справка с </w:t>
      </w:r>
      <w:r w:rsidRPr="00676804">
        <w:rPr>
          <w:rFonts w:ascii="Times New Roman" w:hAnsi="Times New Roman" w:cs="Times New Roman"/>
          <w:sz w:val="24"/>
          <w:szCs w:val="24"/>
        </w:rPr>
        <w:lastRenderedPageBreak/>
        <w:t>места работы (службы) граждан, относящи</w:t>
      </w:r>
      <w:r w:rsidR="003B6863" w:rsidRPr="00676804">
        <w:rPr>
          <w:rFonts w:ascii="Times New Roman" w:hAnsi="Times New Roman" w:cs="Times New Roman"/>
          <w:sz w:val="24"/>
          <w:szCs w:val="24"/>
        </w:rPr>
        <w:t>х</w:t>
      </w:r>
      <w:r w:rsidRPr="00676804">
        <w:rPr>
          <w:rFonts w:ascii="Times New Roman" w:hAnsi="Times New Roman" w:cs="Times New Roman"/>
          <w:sz w:val="24"/>
          <w:szCs w:val="24"/>
        </w:rPr>
        <w:t>ся к следующим категориям:</w:t>
      </w:r>
    </w:p>
    <w:p w14:paraId="6796D883" w14:textId="0A6666A6" w:rsidR="00715E38" w:rsidRPr="00197B08" w:rsidRDefault="00715E38" w:rsidP="001A0DD4">
      <w:pPr>
        <w:pStyle w:val="ConsPlusNormal"/>
        <w:ind w:firstLine="709"/>
        <w:jc w:val="both"/>
        <w:rPr>
          <w:rFonts w:ascii="Times New Roman" w:hAnsi="Times New Roman" w:cs="Times New Roman"/>
          <w:sz w:val="24"/>
          <w:szCs w:val="24"/>
        </w:rPr>
      </w:pPr>
      <w:r w:rsidRPr="00197B08">
        <w:rPr>
          <w:rFonts w:ascii="Times New Roman" w:hAnsi="Times New Roman" w:cs="Times New Roman"/>
          <w:sz w:val="24"/>
          <w:szCs w:val="24"/>
        </w:rPr>
        <w:t>- прокурор</w:t>
      </w:r>
      <w:r w:rsidR="00310D3F" w:rsidRPr="00197B08">
        <w:rPr>
          <w:rFonts w:ascii="Times New Roman" w:hAnsi="Times New Roman" w:cs="Times New Roman"/>
          <w:sz w:val="24"/>
          <w:szCs w:val="24"/>
        </w:rPr>
        <w:t>ы</w:t>
      </w:r>
      <w:r w:rsidRPr="00197B08">
        <w:rPr>
          <w:rFonts w:ascii="Times New Roman" w:hAnsi="Times New Roman" w:cs="Times New Roman"/>
          <w:sz w:val="24"/>
          <w:szCs w:val="24"/>
        </w:rPr>
        <w:t>;</w:t>
      </w:r>
    </w:p>
    <w:p w14:paraId="20FCFF32" w14:textId="7C17CA32" w:rsidR="00715E38" w:rsidRPr="00197B08" w:rsidRDefault="00310D3F" w:rsidP="001A0DD4">
      <w:pPr>
        <w:pStyle w:val="ConsPlusNormal"/>
        <w:ind w:firstLine="709"/>
        <w:jc w:val="both"/>
        <w:rPr>
          <w:rFonts w:ascii="Times New Roman" w:hAnsi="Times New Roman" w:cs="Times New Roman"/>
          <w:sz w:val="24"/>
          <w:szCs w:val="24"/>
        </w:rPr>
      </w:pPr>
      <w:r w:rsidRPr="00197B08">
        <w:rPr>
          <w:rFonts w:ascii="Times New Roman" w:hAnsi="Times New Roman" w:cs="Times New Roman"/>
          <w:sz w:val="24"/>
          <w:szCs w:val="24"/>
        </w:rPr>
        <w:t>-</w:t>
      </w:r>
      <w:r w:rsidR="00715E38" w:rsidRPr="00197B08">
        <w:rPr>
          <w:rFonts w:ascii="Times New Roman" w:hAnsi="Times New Roman" w:cs="Times New Roman"/>
          <w:sz w:val="24"/>
          <w:szCs w:val="24"/>
        </w:rPr>
        <w:t xml:space="preserve"> суд</w:t>
      </w:r>
      <w:r w:rsidRPr="00197B08">
        <w:rPr>
          <w:rFonts w:ascii="Times New Roman" w:hAnsi="Times New Roman" w:cs="Times New Roman"/>
          <w:sz w:val="24"/>
          <w:szCs w:val="24"/>
        </w:rPr>
        <w:t>ьи</w:t>
      </w:r>
      <w:r w:rsidR="00715E38" w:rsidRPr="00197B08">
        <w:rPr>
          <w:rFonts w:ascii="Times New Roman" w:hAnsi="Times New Roman" w:cs="Times New Roman"/>
          <w:sz w:val="24"/>
          <w:szCs w:val="24"/>
        </w:rPr>
        <w:t>;</w:t>
      </w:r>
    </w:p>
    <w:p w14:paraId="24D6E055" w14:textId="4FD77958" w:rsidR="00715E38" w:rsidRPr="00197B08" w:rsidRDefault="00934700" w:rsidP="001A0DD4">
      <w:pPr>
        <w:pStyle w:val="ConsPlusNormal"/>
        <w:ind w:firstLine="709"/>
        <w:jc w:val="both"/>
        <w:rPr>
          <w:rFonts w:ascii="Times New Roman" w:hAnsi="Times New Roman" w:cs="Times New Roman"/>
          <w:sz w:val="24"/>
          <w:szCs w:val="24"/>
        </w:rPr>
      </w:pPr>
      <w:r w:rsidRPr="00197B08">
        <w:rPr>
          <w:rFonts w:ascii="Times New Roman" w:hAnsi="Times New Roman" w:cs="Times New Roman"/>
          <w:sz w:val="24"/>
          <w:szCs w:val="24"/>
        </w:rPr>
        <w:t xml:space="preserve">- </w:t>
      </w:r>
      <w:r w:rsidR="00715E38" w:rsidRPr="00197B08">
        <w:rPr>
          <w:rFonts w:ascii="Times New Roman" w:hAnsi="Times New Roman" w:cs="Times New Roman"/>
          <w:sz w:val="24"/>
          <w:szCs w:val="24"/>
        </w:rPr>
        <w:t>сотрудник</w:t>
      </w:r>
      <w:r w:rsidRPr="00197B08">
        <w:rPr>
          <w:rFonts w:ascii="Times New Roman" w:hAnsi="Times New Roman" w:cs="Times New Roman"/>
          <w:sz w:val="24"/>
          <w:szCs w:val="24"/>
        </w:rPr>
        <w:t>и</w:t>
      </w:r>
      <w:r w:rsidR="00715E38" w:rsidRPr="00197B08">
        <w:rPr>
          <w:rFonts w:ascii="Times New Roman" w:hAnsi="Times New Roman" w:cs="Times New Roman"/>
          <w:sz w:val="24"/>
          <w:szCs w:val="24"/>
        </w:rPr>
        <w:t xml:space="preserve"> Следственного комитета Российской Федерации;</w:t>
      </w:r>
    </w:p>
    <w:p w14:paraId="6268D513" w14:textId="18570208" w:rsidR="00715E38" w:rsidRPr="00701F6C" w:rsidRDefault="00934700" w:rsidP="001A0DD4">
      <w:pPr>
        <w:pStyle w:val="ConsPlusNormal"/>
        <w:ind w:firstLine="709"/>
        <w:jc w:val="both"/>
        <w:rPr>
          <w:rFonts w:ascii="Times New Roman" w:hAnsi="Times New Roman" w:cs="Times New Roman"/>
          <w:sz w:val="24"/>
          <w:szCs w:val="24"/>
        </w:rPr>
      </w:pPr>
      <w:r w:rsidRPr="00701F6C">
        <w:rPr>
          <w:rFonts w:ascii="Times New Roman" w:hAnsi="Times New Roman" w:cs="Times New Roman"/>
          <w:sz w:val="24"/>
          <w:szCs w:val="24"/>
        </w:rPr>
        <w:t>-</w:t>
      </w:r>
      <w:r w:rsidR="00715E38" w:rsidRPr="00701F6C">
        <w:rPr>
          <w:rFonts w:ascii="Times New Roman" w:hAnsi="Times New Roman" w:cs="Times New Roman"/>
          <w:sz w:val="24"/>
          <w:szCs w:val="24"/>
        </w:rPr>
        <w:t xml:space="preserve"> военнослужащи</w:t>
      </w:r>
      <w:r w:rsidRPr="00701F6C">
        <w:rPr>
          <w:rFonts w:ascii="Times New Roman" w:hAnsi="Times New Roman" w:cs="Times New Roman"/>
          <w:sz w:val="24"/>
          <w:szCs w:val="24"/>
        </w:rPr>
        <w:t>е</w:t>
      </w:r>
      <w:r w:rsidR="00715E38" w:rsidRPr="00701F6C">
        <w:rPr>
          <w:rFonts w:ascii="Times New Roman" w:hAnsi="Times New Roman" w:cs="Times New Roman"/>
          <w:sz w:val="24"/>
          <w:szCs w:val="24"/>
        </w:rPr>
        <w:t>, проходящи</w:t>
      </w:r>
      <w:r w:rsidRPr="00701F6C">
        <w:rPr>
          <w:rFonts w:ascii="Times New Roman" w:hAnsi="Times New Roman" w:cs="Times New Roman"/>
          <w:sz w:val="24"/>
          <w:szCs w:val="24"/>
        </w:rPr>
        <w:t>е</w:t>
      </w:r>
      <w:r w:rsidR="00715E38" w:rsidRPr="00701F6C">
        <w:rPr>
          <w:rFonts w:ascii="Times New Roman" w:hAnsi="Times New Roman" w:cs="Times New Roman"/>
          <w:sz w:val="24"/>
          <w:szCs w:val="24"/>
        </w:rPr>
        <w:t xml:space="preserve"> военную службу по контракту, уволенны</w:t>
      </w:r>
      <w:r w:rsidRPr="00701F6C">
        <w:rPr>
          <w:rFonts w:ascii="Times New Roman" w:hAnsi="Times New Roman" w:cs="Times New Roman"/>
          <w:sz w:val="24"/>
          <w:szCs w:val="24"/>
        </w:rPr>
        <w:t xml:space="preserve">е </w:t>
      </w:r>
      <w:r w:rsidR="00715E38" w:rsidRPr="00701F6C">
        <w:rPr>
          <w:rFonts w:ascii="Times New Roman" w:hAnsi="Times New Roman" w:cs="Times New Roman"/>
          <w:sz w:val="24"/>
          <w:szCs w:val="24"/>
        </w:rPr>
        <w:t>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14:paraId="6AC31C95" w14:textId="7436BD6B" w:rsidR="00715E38" w:rsidRPr="00676804" w:rsidRDefault="008F55E4" w:rsidP="001A0DD4">
      <w:pPr>
        <w:pStyle w:val="ConsPlusNormal"/>
        <w:ind w:firstLine="709"/>
        <w:jc w:val="both"/>
        <w:rPr>
          <w:rFonts w:ascii="Times New Roman" w:hAnsi="Times New Roman" w:cs="Times New Roman"/>
          <w:sz w:val="24"/>
          <w:szCs w:val="24"/>
        </w:rPr>
      </w:pPr>
      <w:r w:rsidRPr="00701F6C">
        <w:rPr>
          <w:rFonts w:ascii="Times New Roman" w:hAnsi="Times New Roman" w:cs="Times New Roman"/>
          <w:sz w:val="24"/>
          <w:szCs w:val="24"/>
        </w:rPr>
        <w:t>-</w:t>
      </w:r>
      <w:r w:rsidR="00715E38" w:rsidRPr="00701F6C">
        <w:rPr>
          <w:rFonts w:ascii="Times New Roman" w:hAnsi="Times New Roman" w:cs="Times New Roman"/>
          <w:sz w:val="24"/>
          <w:szCs w:val="24"/>
        </w:rPr>
        <w:t xml:space="preserve"> сотрудников полиции и некоторы</w:t>
      </w:r>
      <w:r w:rsidRPr="00701F6C">
        <w:rPr>
          <w:rFonts w:ascii="Times New Roman" w:hAnsi="Times New Roman" w:cs="Times New Roman"/>
          <w:sz w:val="24"/>
          <w:szCs w:val="24"/>
        </w:rPr>
        <w:t>е</w:t>
      </w:r>
      <w:r w:rsidR="00715E38" w:rsidRPr="00701F6C">
        <w:rPr>
          <w:rFonts w:ascii="Times New Roman" w:hAnsi="Times New Roman" w:cs="Times New Roman"/>
          <w:sz w:val="24"/>
          <w:szCs w:val="24"/>
        </w:rPr>
        <w:t xml:space="preserve"> ины</w:t>
      </w:r>
      <w:r w:rsidRPr="00701F6C">
        <w:rPr>
          <w:rFonts w:ascii="Times New Roman" w:hAnsi="Times New Roman" w:cs="Times New Roman"/>
          <w:sz w:val="24"/>
          <w:szCs w:val="24"/>
        </w:rPr>
        <w:t>е</w:t>
      </w:r>
      <w:r w:rsidR="00715E38" w:rsidRPr="00701F6C">
        <w:rPr>
          <w:rFonts w:ascii="Times New Roman" w:hAnsi="Times New Roman" w:cs="Times New Roman"/>
          <w:sz w:val="24"/>
          <w:szCs w:val="24"/>
        </w:rPr>
        <w:t xml:space="preserve"> категори</w:t>
      </w:r>
      <w:r w:rsidRPr="00701F6C">
        <w:rPr>
          <w:rFonts w:ascii="Times New Roman" w:hAnsi="Times New Roman" w:cs="Times New Roman"/>
          <w:sz w:val="24"/>
          <w:szCs w:val="24"/>
        </w:rPr>
        <w:t>и</w:t>
      </w:r>
      <w:r w:rsidR="00715E38" w:rsidRPr="00701F6C">
        <w:rPr>
          <w:rFonts w:ascii="Times New Roman" w:hAnsi="Times New Roman" w:cs="Times New Roman"/>
          <w:sz w:val="24"/>
          <w:szCs w:val="24"/>
        </w:rPr>
        <w:t xml:space="preserve"> граждан</w:t>
      </w:r>
      <w:r w:rsidRPr="00701F6C">
        <w:rPr>
          <w:rFonts w:ascii="Times New Roman" w:hAnsi="Times New Roman" w:cs="Times New Roman"/>
          <w:sz w:val="24"/>
          <w:szCs w:val="24"/>
        </w:rPr>
        <w:t>,</w:t>
      </w:r>
      <w:r w:rsidR="00715E38" w:rsidRPr="00701F6C">
        <w:rPr>
          <w:rFonts w:ascii="Times New Roman" w:hAnsi="Times New Roman" w:cs="Times New Roman"/>
          <w:sz w:val="24"/>
          <w:szCs w:val="24"/>
        </w:rPr>
        <w:t xml:space="preserve"> </w:t>
      </w:r>
      <w:r w:rsidRPr="00701F6C">
        <w:rPr>
          <w:rFonts w:ascii="Times New Roman" w:hAnsi="Times New Roman" w:cs="Times New Roman"/>
          <w:sz w:val="24"/>
          <w:szCs w:val="24"/>
        </w:rPr>
        <w:t xml:space="preserve">указанные в </w:t>
      </w:r>
      <w:r w:rsidR="00715E38" w:rsidRPr="00701F6C">
        <w:rPr>
          <w:rFonts w:ascii="Times New Roman" w:hAnsi="Times New Roman" w:cs="Times New Roman"/>
          <w:sz w:val="24"/>
          <w:szCs w:val="24"/>
        </w:rPr>
        <w:t>част</w:t>
      </w:r>
      <w:r w:rsidRPr="00701F6C">
        <w:rPr>
          <w:rFonts w:ascii="Times New Roman" w:hAnsi="Times New Roman" w:cs="Times New Roman"/>
          <w:sz w:val="24"/>
          <w:szCs w:val="24"/>
        </w:rPr>
        <w:t>и</w:t>
      </w:r>
      <w:r w:rsidR="00715E38" w:rsidRPr="00701F6C">
        <w:rPr>
          <w:rFonts w:ascii="Times New Roman" w:hAnsi="Times New Roman" w:cs="Times New Roman"/>
          <w:sz w:val="24"/>
          <w:szCs w:val="24"/>
        </w:rPr>
        <w:t xml:space="preserve"> 6 статьи 46 Федерального закона от </w:t>
      </w:r>
      <w:r w:rsidR="00A239BB" w:rsidRPr="00701F6C">
        <w:rPr>
          <w:rFonts w:ascii="Times New Roman" w:hAnsi="Times New Roman" w:cs="Times New Roman"/>
          <w:sz w:val="24"/>
          <w:szCs w:val="24"/>
        </w:rPr>
        <w:t>0</w:t>
      </w:r>
      <w:r w:rsidR="00715E38" w:rsidRPr="00701F6C">
        <w:rPr>
          <w:rFonts w:ascii="Times New Roman" w:hAnsi="Times New Roman" w:cs="Times New Roman"/>
          <w:sz w:val="24"/>
          <w:szCs w:val="24"/>
        </w:rPr>
        <w:t>7</w:t>
      </w:r>
      <w:r w:rsidR="00A239BB" w:rsidRPr="00701F6C">
        <w:rPr>
          <w:rFonts w:ascii="Times New Roman" w:hAnsi="Times New Roman" w:cs="Times New Roman"/>
          <w:sz w:val="24"/>
          <w:szCs w:val="24"/>
        </w:rPr>
        <w:t>.02.</w:t>
      </w:r>
      <w:r w:rsidR="00715E38" w:rsidRPr="00701F6C">
        <w:rPr>
          <w:rFonts w:ascii="Times New Roman" w:hAnsi="Times New Roman" w:cs="Times New Roman"/>
          <w:sz w:val="24"/>
          <w:szCs w:val="24"/>
        </w:rPr>
        <w:t xml:space="preserve">2011 г. </w:t>
      </w:r>
      <w:r w:rsidR="001A0DD4">
        <w:rPr>
          <w:rFonts w:ascii="Times New Roman" w:hAnsi="Times New Roman" w:cs="Times New Roman"/>
          <w:sz w:val="24"/>
          <w:szCs w:val="24"/>
        </w:rPr>
        <w:t>№</w:t>
      </w:r>
      <w:r w:rsidR="00715E38" w:rsidRPr="00701F6C">
        <w:rPr>
          <w:rFonts w:ascii="Times New Roman" w:hAnsi="Times New Roman" w:cs="Times New Roman"/>
          <w:sz w:val="24"/>
          <w:szCs w:val="24"/>
        </w:rPr>
        <w:t xml:space="preserve"> 3-ФЗ </w:t>
      </w:r>
      <w:r w:rsidR="001A0DD4">
        <w:rPr>
          <w:rFonts w:ascii="Times New Roman" w:hAnsi="Times New Roman" w:cs="Times New Roman"/>
          <w:sz w:val="24"/>
          <w:szCs w:val="24"/>
        </w:rPr>
        <w:t>«</w:t>
      </w:r>
      <w:r w:rsidR="00715E38" w:rsidRPr="00701F6C">
        <w:rPr>
          <w:rFonts w:ascii="Times New Roman" w:hAnsi="Times New Roman" w:cs="Times New Roman"/>
          <w:sz w:val="24"/>
          <w:szCs w:val="24"/>
        </w:rPr>
        <w:t>О полиции</w:t>
      </w:r>
      <w:r w:rsidR="001A0DD4">
        <w:rPr>
          <w:rFonts w:ascii="Times New Roman" w:hAnsi="Times New Roman" w:cs="Times New Roman"/>
          <w:sz w:val="24"/>
          <w:szCs w:val="24"/>
        </w:rPr>
        <w:t>»</w:t>
      </w:r>
      <w:r w:rsidR="00715E38" w:rsidRPr="00701F6C">
        <w:rPr>
          <w:rFonts w:ascii="Times New Roman" w:hAnsi="Times New Roman" w:cs="Times New Roman"/>
          <w:sz w:val="24"/>
          <w:szCs w:val="24"/>
        </w:rPr>
        <w:t>;</w:t>
      </w:r>
    </w:p>
    <w:p w14:paraId="5A2C626F" w14:textId="40504457" w:rsidR="00715E38" w:rsidRPr="00676804" w:rsidRDefault="00A239BB"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w:t>
      </w:r>
      <w:r w:rsidR="00715E38" w:rsidRPr="00676804">
        <w:rPr>
          <w:rFonts w:ascii="Times New Roman" w:hAnsi="Times New Roman" w:cs="Times New Roman"/>
          <w:sz w:val="24"/>
          <w:szCs w:val="24"/>
        </w:rPr>
        <w:t xml:space="preserve"> сотрудник</w:t>
      </w:r>
      <w:r w:rsidRPr="00676804">
        <w:rPr>
          <w:rFonts w:ascii="Times New Roman" w:hAnsi="Times New Roman" w:cs="Times New Roman"/>
          <w:sz w:val="24"/>
          <w:szCs w:val="24"/>
        </w:rPr>
        <w:t>и</w:t>
      </w:r>
      <w:r w:rsidR="00715E38" w:rsidRPr="00676804">
        <w:rPr>
          <w:rFonts w:ascii="Times New Roman" w:hAnsi="Times New Roman" w:cs="Times New Roman"/>
          <w:sz w:val="24"/>
          <w:szCs w:val="24"/>
        </w:rPr>
        <w:t xml:space="preserve">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и некоторы</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ины</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категори</w:t>
      </w:r>
      <w:r w:rsidRPr="00676804">
        <w:rPr>
          <w:rFonts w:ascii="Times New Roman" w:hAnsi="Times New Roman" w:cs="Times New Roman"/>
          <w:sz w:val="24"/>
          <w:szCs w:val="24"/>
        </w:rPr>
        <w:t>и</w:t>
      </w:r>
      <w:r w:rsidR="00715E38" w:rsidRPr="00676804">
        <w:rPr>
          <w:rFonts w:ascii="Times New Roman" w:hAnsi="Times New Roman" w:cs="Times New Roman"/>
          <w:sz w:val="24"/>
          <w:szCs w:val="24"/>
        </w:rPr>
        <w:t xml:space="preserve"> граждан</w:t>
      </w:r>
      <w:r w:rsidRPr="00676804">
        <w:rPr>
          <w:rFonts w:ascii="Times New Roman" w:hAnsi="Times New Roman" w:cs="Times New Roman"/>
          <w:sz w:val="24"/>
          <w:szCs w:val="24"/>
        </w:rPr>
        <w:t>,</w:t>
      </w:r>
      <w:r w:rsidR="00715E38" w:rsidRPr="00676804">
        <w:rPr>
          <w:rFonts w:ascii="Times New Roman" w:hAnsi="Times New Roman" w:cs="Times New Roman"/>
          <w:sz w:val="24"/>
          <w:szCs w:val="24"/>
        </w:rPr>
        <w:t xml:space="preserve"> </w:t>
      </w:r>
      <w:r w:rsidRPr="00676804">
        <w:rPr>
          <w:rFonts w:ascii="Times New Roman" w:hAnsi="Times New Roman" w:cs="Times New Roman"/>
          <w:sz w:val="24"/>
          <w:szCs w:val="24"/>
        </w:rPr>
        <w:t xml:space="preserve">указанные в </w:t>
      </w:r>
      <w:r w:rsidR="00715E38" w:rsidRPr="00676804">
        <w:rPr>
          <w:rFonts w:ascii="Times New Roman" w:hAnsi="Times New Roman" w:cs="Times New Roman"/>
          <w:sz w:val="24"/>
          <w:szCs w:val="24"/>
        </w:rPr>
        <w:t>част</w:t>
      </w:r>
      <w:r w:rsidRPr="00676804">
        <w:rPr>
          <w:rFonts w:ascii="Times New Roman" w:hAnsi="Times New Roman" w:cs="Times New Roman"/>
          <w:sz w:val="24"/>
          <w:szCs w:val="24"/>
        </w:rPr>
        <w:t>и</w:t>
      </w:r>
      <w:r w:rsidR="00715E38" w:rsidRPr="00676804">
        <w:rPr>
          <w:rFonts w:ascii="Times New Roman" w:hAnsi="Times New Roman" w:cs="Times New Roman"/>
          <w:sz w:val="24"/>
          <w:szCs w:val="24"/>
        </w:rPr>
        <w:t xml:space="preserve"> 14 статьи 3 Федерального закона от 30</w:t>
      </w:r>
      <w:r w:rsidRPr="00676804">
        <w:rPr>
          <w:rFonts w:ascii="Times New Roman" w:hAnsi="Times New Roman" w:cs="Times New Roman"/>
          <w:sz w:val="24"/>
          <w:szCs w:val="24"/>
        </w:rPr>
        <w:t>.12.</w:t>
      </w:r>
      <w:r w:rsidR="00715E38" w:rsidRPr="00676804">
        <w:rPr>
          <w:rFonts w:ascii="Times New Roman" w:hAnsi="Times New Roman" w:cs="Times New Roman"/>
          <w:sz w:val="24"/>
          <w:szCs w:val="24"/>
        </w:rPr>
        <w:t>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73C92226" w14:textId="1B1C70FE" w:rsidR="00715E38" w:rsidRPr="00676804" w:rsidRDefault="00E50CA4"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w:t>
      </w:r>
      <w:r w:rsidR="00715E38" w:rsidRPr="00676804">
        <w:rPr>
          <w:rFonts w:ascii="Times New Roman" w:hAnsi="Times New Roman" w:cs="Times New Roman"/>
          <w:sz w:val="24"/>
          <w:szCs w:val="24"/>
        </w:rPr>
        <w:t xml:space="preserve"> отдельны</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категори</w:t>
      </w:r>
      <w:r w:rsidRPr="00676804">
        <w:rPr>
          <w:rFonts w:ascii="Times New Roman" w:hAnsi="Times New Roman" w:cs="Times New Roman"/>
          <w:sz w:val="24"/>
          <w:szCs w:val="24"/>
        </w:rPr>
        <w:t>и</w:t>
      </w:r>
      <w:r w:rsidR="00715E38" w:rsidRPr="00676804">
        <w:rPr>
          <w:rFonts w:ascii="Times New Roman" w:hAnsi="Times New Roman" w:cs="Times New Roman"/>
          <w:sz w:val="24"/>
          <w:szCs w:val="24"/>
        </w:rPr>
        <w:t xml:space="preserve"> военнослужащих и сотрудников федеральных органов исполнительной власти, участвующи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в выполнении задач по обеспечению безопасности и защите граждан Российской Федерации, проживающих на территориях Южной Осетии и Абхазии;</w:t>
      </w:r>
    </w:p>
    <w:p w14:paraId="0630063E" w14:textId="4372CA3B" w:rsidR="00715E38" w:rsidRPr="00676804" w:rsidRDefault="009C6A65"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w:t>
      </w:r>
      <w:r w:rsidR="00715E38" w:rsidRPr="00676804">
        <w:rPr>
          <w:rFonts w:ascii="Times New Roman" w:hAnsi="Times New Roman" w:cs="Times New Roman"/>
          <w:sz w:val="24"/>
          <w:szCs w:val="24"/>
        </w:rPr>
        <w:t xml:space="preserve"> отдельны</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категори</w:t>
      </w:r>
      <w:r w:rsidRPr="00676804">
        <w:rPr>
          <w:rFonts w:ascii="Times New Roman" w:hAnsi="Times New Roman" w:cs="Times New Roman"/>
          <w:sz w:val="24"/>
          <w:szCs w:val="24"/>
        </w:rPr>
        <w:t>и</w:t>
      </w:r>
      <w:r w:rsidR="00715E38" w:rsidRPr="00676804">
        <w:rPr>
          <w:rFonts w:ascii="Times New Roman" w:hAnsi="Times New Roman" w:cs="Times New Roman"/>
          <w:sz w:val="24"/>
          <w:szCs w:val="24"/>
        </w:rPr>
        <w:t xml:space="preserve">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14:paraId="6008FD2C" w14:textId="17798581" w:rsidR="00715E38" w:rsidRDefault="003B6863"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w:t>
      </w:r>
      <w:r w:rsidR="00715E38" w:rsidRPr="00676804">
        <w:rPr>
          <w:rFonts w:ascii="Times New Roman" w:hAnsi="Times New Roman" w:cs="Times New Roman"/>
          <w:sz w:val="24"/>
          <w:szCs w:val="24"/>
        </w:rPr>
        <w:t xml:space="preserve"> военнослужащи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и сотрудник</w:t>
      </w:r>
      <w:r w:rsidRPr="00676804">
        <w:rPr>
          <w:rFonts w:ascii="Times New Roman" w:hAnsi="Times New Roman" w:cs="Times New Roman"/>
          <w:sz w:val="24"/>
          <w:szCs w:val="24"/>
        </w:rPr>
        <w:t>и</w:t>
      </w:r>
      <w:r w:rsidR="00715E38" w:rsidRPr="00676804">
        <w:rPr>
          <w:rFonts w:ascii="Times New Roman" w:hAnsi="Times New Roman" w:cs="Times New Roman"/>
          <w:sz w:val="24"/>
          <w:szCs w:val="24"/>
        </w:rPr>
        <w:t xml:space="preserve"> органов внутренних дел, Государственной противопожарной службы, уголовно-исполнительной системы, непосредственно участвовавши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в борьбе с терроризмом на территории Республики Дагестан и погибши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(пропавши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без вести), умерши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ставши</w:t>
      </w:r>
      <w:r w:rsidRPr="00676804">
        <w:rPr>
          <w:rFonts w:ascii="Times New Roman" w:hAnsi="Times New Roman" w:cs="Times New Roman"/>
          <w:sz w:val="24"/>
          <w:szCs w:val="24"/>
        </w:rPr>
        <w:t>е</w:t>
      </w:r>
      <w:r w:rsidR="00715E38" w:rsidRPr="00676804">
        <w:rPr>
          <w:rFonts w:ascii="Times New Roman" w:hAnsi="Times New Roman" w:cs="Times New Roman"/>
          <w:sz w:val="24"/>
          <w:szCs w:val="24"/>
        </w:rPr>
        <w:t xml:space="preserve"> инвалидами в связи с выпо</w:t>
      </w:r>
      <w:r w:rsidRPr="00676804">
        <w:rPr>
          <w:rFonts w:ascii="Times New Roman" w:hAnsi="Times New Roman" w:cs="Times New Roman"/>
          <w:sz w:val="24"/>
          <w:szCs w:val="24"/>
        </w:rPr>
        <w:t>лнением служебных обязанностей</w:t>
      </w:r>
      <w:r w:rsidR="002E710A">
        <w:rPr>
          <w:rFonts w:ascii="Times New Roman" w:hAnsi="Times New Roman" w:cs="Times New Roman"/>
          <w:sz w:val="24"/>
          <w:szCs w:val="24"/>
        </w:rPr>
        <w:t>;</w:t>
      </w:r>
    </w:p>
    <w:p w14:paraId="2C03748A" w14:textId="03727546" w:rsidR="002E710A" w:rsidRDefault="002E710A"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участник</w:t>
      </w:r>
      <w:r w:rsidR="00A35874">
        <w:rPr>
          <w:rFonts w:ascii="Times New Roman" w:hAnsi="Times New Roman" w:cs="Times New Roman"/>
          <w:sz w:val="24"/>
          <w:szCs w:val="24"/>
        </w:rPr>
        <w:t>и</w:t>
      </w:r>
      <w:r>
        <w:rPr>
          <w:rFonts w:ascii="Times New Roman" w:hAnsi="Times New Roman" w:cs="Times New Roman"/>
          <w:sz w:val="24"/>
          <w:szCs w:val="24"/>
        </w:rPr>
        <w:t xml:space="preserve"> специальной военной операции;</w:t>
      </w:r>
    </w:p>
    <w:p w14:paraId="378AE0AB" w14:textId="41C221ED" w:rsidR="002E710A" w:rsidRDefault="002E710A"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призванные на военную службу по мобилизации, направленные на службу в войска национальной гвардии Российской Федерации по мобилизации или поступившие на военную службу по контракту в период мобилизации, в период военного положения или в военное время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4A84CA70" w14:textId="0933E0DB" w:rsidR="002E710A" w:rsidRDefault="002E710A" w:rsidP="00A3587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погиб</w:t>
      </w:r>
      <w:r w:rsidR="00115D02">
        <w:rPr>
          <w:rFonts w:ascii="Times New Roman" w:hAnsi="Times New Roman" w:cs="Times New Roman"/>
          <w:sz w:val="24"/>
          <w:szCs w:val="24"/>
        </w:rPr>
        <w:t>шие</w:t>
      </w:r>
      <w:r>
        <w:rPr>
          <w:rFonts w:ascii="Times New Roman" w:hAnsi="Times New Roman" w:cs="Times New Roman"/>
          <w:sz w:val="24"/>
          <w:szCs w:val="24"/>
        </w:rPr>
        <w:t xml:space="preserve"> (умер</w:t>
      </w:r>
      <w:r w:rsidR="00115D02">
        <w:rPr>
          <w:rFonts w:ascii="Times New Roman" w:hAnsi="Times New Roman" w:cs="Times New Roman"/>
          <w:sz w:val="24"/>
          <w:szCs w:val="24"/>
        </w:rPr>
        <w:t>шие</w:t>
      </w:r>
      <w:r>
        <w:rPr>
          <w:rFonts w:ascii="Times New Roman" w:hAnsi="Times New Roman" w:cs="Times New Roman"/>
          <w:sz w:val="24"/>
          <w:szCs w:val="24"/>
        </w:rPr>
        <w:t xml:space="preserve">) </w:t>
      </w:r>
      <w:r w:rsidR="00AA6143">
        <w:rPr>
          <w:rFonts w:ascii="Times New Roman" w:hAnsi="Times New Roman" w:cs="Times New Roman"/>
          <w:sz w:val="24"/>
          <w:szCs w:val="24"/>
        </w:rPr>
        <w:t>вследствие</w:t>
      </w:r>
      <w:r>
        <w:rPr>
          <w:rFonts w:ascii="Times New Roman" w:hAnsi="Times New Roman" w:cs="Times New Roman"/>
          <w:sz w:val="24"/>
          <w:szCs w:val="24"/>
        </w:rPr>
        <w:t xml:space="preserve"> увечья (ранения, травмы, контузии) или заболевания, полученного </w:t>
      </w:r>
      <w:r w:rsidR="00A35874">
        <w:rPr>
          <w:rFonts w:ascii="Times New Roman" w:hAnsi="Times New Roman" w:cs="Times New Roman"/>
          <w:sz w:val="24"/>
          <w:szCs w:val="24"/>
        </w:rPr>
        <w:t>им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58B6A39C" w14:textId="658CDF47" w:rsidR="00F76DC9" w:rsidRDefault="00F76DC9" w:rsidP="001A0DD4">
      <w:pPr>
        <w:ind w:firstLine="709"/>
        <w:contextualSpacing/>
        <w:jc w:val="both"/>
      </w:pPr>
      <w:r>
        <w:t>Сотрудникам, имеющие специальные звания и проходящие</w:t>
      </w:r>
      <w:r w:rsidRPr="006D4136">
        <w:t xml:space="preserve">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w:t>
      </w:r>
      <w:r>
        <w:t>ых органах Российской Федерации, указанные</w:t>
      </w:r>
      <w:r w:rsidRPr="00BB4A90">
        <w:t xml:space="preserve">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w:t>
      </w:r>
      <w:r>
        <w:t xml:space="preserve">ьные акты Российской Федерации», включено </w:t>
      </w:r>
      <w:r>
        <w:lastRenderedPageBreak/>
        <w:t xml:space="preserve">предоставление мест </w:t>
      </w:r>
      <w:r w:rsidR="000A594A">
        <w:t>в дошкольные учреждения по месту жительства независимо от формы собственности в первоочередном порядке</w:t>
      </w:r>
      <w:r>
        <w:t>.</w:t>
      </w:r>
    </w:p>
    <w:p w14:paraId="1B909356"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Документы, составленные на иностранном языке, представляются с заверенным в установленном порядке переводом на русский язык.</w:t>
      </w:r>
    </w:p>
    <w:p w14:paraId="14711446"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2.6.1.1. 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w:t>
      </w:r>
    </w:p>
    <w:p w14:paraId="51238696"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2.6.1.2. В случае представления заявления представителем заявителя дополнительно предъявляется оформленная в установленном законодательством Российской Федерации порядке доверенность либо ее нотариально заверенная копия.</w:t>
      </w:r>
    </w:p>
    <w:p w14:paraId="5AEF1B6E"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2.6.2. Заявитель вправе самостоятельно представить:</w:t>
      </w:r>
    </w:p>
    <w:p w14:paraId="21FC3D3B" w14:textId="6A7F43C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xml:space="preserve">- свидетельство о регистрации ребенка по месту жительства или по месту пребывания или документ, содержащий сведения о месте пребывания, месте фактического </w:t>
      </w:r>
      <w:r w:rsidRPr="00F37E3F">
        <w:rPr>
          <w:rFonts w:ascii="Times New Roman" w:hAnsi="Times New Roman" w:cs="Times New Roman"/>
          <w:bCs/>
          <w:sz w:val="24"/>
          <w:szCs w:val="24"/>
        </w:rPr>
        <w:t>проживания ребенка,</w:t>
      </w:r>
      <w:r w:rsidRPr="00F37E3F">
        <w:rPr>
          <w:rFonts w:ascii="Times New Roman" w:hAnsi="Times New Roman" w:cs="Times New Roman"/>
          <w:sz w:val="24"/>
          <w:szCs w:val="24"/>
        </w:rPr>
        <w:t xml:space="preserve"> </w:t>
      </w:r>
      <w:r w:rsidRPr="00F37E3F">
        <w:rPr>
          <w:rFonts w:ascii="Times New Roman" w:hAnsi="Times New Roman" w:cs="Times New Roman"/>
          <w:bCs/>
          <w:sz w:val="24"/>
          <w:szCs w:val="24"/>
        </w:rPr>
        <w:t>в целях направления и последующего зачислени</w:t>
      </w:r>
      <w:r w:rsidRPr="00F37E3F">
        <w:rPr>
          <w:rFonts w:ascii="Times New Roman" w:hAnsi="Times New Roman" w:cs="Times New Roman"/>
          <w:sz w:val="24"/>
          <w:szCs w:val="24"/>
        </w:rPr>
        <w:t xml:space="preserve">я </w:t>
      </w:r>
      <w:r w:rsidRPr="00F37E3F">
        <w:rPr>
          <w:rFonts w:ascii="Times New Roman" w:hAnsi="Times New Roman" w:cs="Times New Roman"/>
          <w:bCs/>
          <w:sz w:val="24"/>
          <w:szCs w:val="24"/>
        </w:rPr>
        <w:t>его</w:t>
      </w:r>
      <w:r w:rsidRPr="00F37E3F">
        <w:rPr>
          <w:rFonts w:ascii="Times New Roman" w:hAnsi="Times New Roman" w:cs="Times New Roman"/>
          <w:sz w:val="24"/>
          <w:szCs w:val="24"/>
        </w:rPr>
        <w:t xml:space="preserve"> в образовательное учреждение, </w:t>
      </w:r>
      <w:r w:rsidRPr="00F37E3F">
        <w:rPr>
          <w:rFonts w:ascii="Times New Roman" w:hAnsi="Times New Roman" w:cs="Times New Roman"/>
          <w:bCs/>
          <w:sz w:val="24"/>
          <w:szCs w:val="24"/>
        </w:rPr>
        <w:t>которое закреплено за территорией, на которой проживает ребенок</w:t>
      </w:r>
      <w:r w:rsidRPr="00F37E3F">
        <w:rPr>
          <w:rFonts w:ascii="Times New Roman" w:hAnsi="Times New Roman" w:cs="Times New Roman"/>
          <w:sz w:val="24"/>
          <w:szCs w:val="24"/>
        </w:rPr>
        <w:t xml:space="preserve"> в пределах территории </w:t>
      </w:r>
      <w:r w:rsidR="00D54098">
        <w:rPr>
          <w:rFonts w:ascii="Times New Roman" w:hAnsi="Times New Roman" w:cs="Times New Roman"/>
          <w:sz w:val="24"/>
          <w:szCs w:val="24"/>
        </w:rPr>
        <w:t>Тымовского муниципального округа Сахалинской области</w:t>
      </w:r>
      <w:r w:rsidRPr="00F37E3F">
        <w:rPr>
          <w:rFonts w:ascii="Times New Roman" w:hAnsi="Times New Roman" w:cs="Times New Roman"/>
          <w:sz w:val="24"/>
          <w:szCs w:val="24"/>
        </w:rPr>
        <w:t>;</w:t>
      </w:r>
    </w:p>
    <w:p w14:paraId="64C5B3FB"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свидетельство о рождении ребенка, выданное органами записи актов гражданского состояния (далее – ЗАГС);</w:t>
      </w:r>
    </w:p>
    <w:p w14:paraId="0F96A331"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документы, подтверждающие изменение данных заявителя, выданные органами ЗАГС, - в случае расхождения сведений в документах, удостоверяющих личность заявителя, являющегося родителем ребенка, со сведениями в свидетельстве о рождении.</w:t>
      </w:r>
    </w:p>
    <w:p w14:paraId="20FF3DB5"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xml:space="preserve">При указании в заявлении основания на внеочередное (первоочередное) или преимущественное предоставление мест в дошкольных образовательных организациях заявитель вправе дополнительно представить следующие документы (сведения), которые подлежат получению в рамках межведомственного взаимодействия:  </w:t>
      </w:r>
    </w:p>
    <w:p w14:paraId="7AEF175A"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справку, выданную образовательной организацией, подтверждающую обучение в образовательном учреждении полнородных и неполнородных брата и (или) сестры (при условии, что заявитель изъявляет желание, чтобы дети посещали одно образовательное учреждение);</w:t>
      </w:r>
    </w:p>
    <w:p w14:paraId="415FC64A"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документ, подтверждающий статус многодетной семьи;</w:t>
      </w:r>
    </w:p>
    <w:p w14:paraId="1246E29F"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справку об установлении инвалидности ребенка или одного из родителей;</w:t>
      </w:r>
    </w:p>
    <w:p w14:paraId="4470AA27"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xml:space="preserve">- документ, подтверждающий отнесение родителя ребенка к категории граждан, подвергшихся воздействию радиации вследствие катастрофы на Чернобыльской АЭС; </w:t>
      </w:r>
    </w:p>
    <w:p w14:paraId="313C8372"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акт органа опеки (попечительства) об установлении над ребенком опеки.</w:t>
      </w:r>
    </w:p>
    <w:p w14:paraId="798B67C1" w14:textId="655C4142" w:rsidR="009401C2"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заявитель, являющийся иностранным гражданином или лицом без гражданства, вправе самостоятельно представить документ, подтверждающий право заявителя на пр</w:t>
      </w:r>
      <w:r w:rsidR="00A35874">
        <w:rPr>
          <w:rFonts w:ascii="Times New Roman" w:hAnsi="Times New Roman" w:cs="Times New Roman"/>
          <w:sz w:val="24"/>
          <w:szCs w:val="24"/>
        </w:rPr>
        <w:t>ебывание в Российской Федерации;</w:t>
      </w:r>
    </w:p>
    <w:p w14:paraId="1F407318" w14:textId="4937887B" w:rsidR="00A35874" w:rsidRDefault="00A35874"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документ органов военного комиссариата, подтверждающий факт призыва;</w:t>
      </w:r>
    </w:p>
    <w:p w14:paraId="727BB22B" w14:textId="68E166E8" w:rsidR="00A35874" w:rsidRDefault="00A35874"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факт проживания на территории Тымовского муниципального округа Сахалинской области;</w:t>
      </w:r>
    </w:p>
    <w:p w14:paraId="7E678A2A" w14:textId="6CB5AA70" w:rsidR="00A35874" w:rsidRDefault="00A35874"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факт нахождения в зоне специальной военной операции по состоянию на дату подачи заявления;</w:t>
      </w:r>
    </w:p>
    <w:p w14:paraId="6D054937" w14:textId="3304DA70" w:rsidR="00A35874" w:rsidRPr="00F37E3F" w:rsidRDefault="00A35874"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74F28">
        <w:rPr>
          <w:rFonts w:ascii="Times New Roman" w:hAnsi="Times New Roman" w:cs="Times New Roman"/>
          <w:sz w:val="24"/>
          <w:szCs w:val="24"/>
        </w:rPr>
        <w:t>копию извещения о гибели участника специальной военной операции при выполнении задач.</w:t>
      </w:r>
    </w:p>
    <w:p w14:paraId="741851EB"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заявителем (представителем заявителя):</w:t>
      </w:r>
    </w:p>
    <w:p w14:paraId="5327A4DC" w14:textId="77777777" w:rsidR="00F37E3F" w:rsidRPr="00676804" w:rsidRDefault="00F37E3F"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1) на бумажном носителе:</w:t>
      </w:r>
    </w:p>
    <w:p w14:paraId="32EC7C04" w14:textId="77777777" w:rsidR="00F37E3F" w:rsidRPr="00676804" w:rsidRDefault="00F37E3F" w:rsidP="001A0DD4">
      <w:pPr>
        <w:pStyle w:val="ConsPlusNormal"/>
        <w:ind w:firstLine="709"/>
        <w:jc w:val="both"/>
        <w:rPr>
          <w:rFonts w:ascii="Times New Roman" w:hAnsi="Times New Roman" w:cs="Times New Roman"/>
          <w:sz w:val="24"/>
          <w:szCs w:val="24"/>
        </w:rPr>
      </w:pPr>
      <w:r w:rsidRPr="001A2801">
        <w:rPr>
          <w:rFonts w:ascii="Times New Roman" w:hAnsi="Times New Roman" w:cs="Times New Roman"/>
          <w:sz w:val="24"/>
          <w:szCs w:val="24"/>
        </w:rPr>
        <w:t xml:space="preserve">- лично в Управление </w:t>
      </w:r>
      <w:r w:rsidRPr="00676804">
        <w:rPr>
          <w:rFonts w:ascii="Times New Roman" w:hAnsi="Times New Roman" w:cs="Times New Roman"/>
          <w:sz w:val="24"/>
          <w:szCs w:val="24"/>
        </w:rPr>
        <w:t xml:space="preserve">или МФЦ, с которым </w:t>
      </w:r>
      <w:r>
        <w:rPr>
          <w:rFonts w:ascii="Times New Roman" w:hAnsi="Times New Roman" w:cs="Times New Roman"/>
          <w:sz w:val="24"/>
          <w:szCs w:val="24"/>
        </w:rPr>
        <w:t>Управление</w:t>
      </w:r>
      <w:r w:rsidRPr="00676804">
        <w:rPr>
          <w:rFonts w:ascii="Times New Roman" w:hAnsi="Times New Roman" w:cs="Times New Roman"/>
          <w:sz w:val="24"/>
          <w:szCs w:val="24"/>
        </w:rPr>
        <w:t xml:space="preserve"> заключ</w:t>
      </w:r>
      <w:r>
        <w:rPr>
          <w:rFonts w:ascii="Times New Roman" w:hAnsi="Times New Roman" w:cs="Times New Roman"/>
          <w:sz w:val="24"/>
          <w:szCs w:val="24"/>
        </w:rPr>
        <w:t>ил</w:t>
      </w:r>
      <w:r w:rsidRPr="00676804">
        <w:rPr>
          <w:rFonts w:ascii="Times New Roman" w:hAnsi="Times New Roman" w:cs="Times New Roman"/>
          <w:sz w:val="24"/>
          <w:szCs w:val="24"/>
        </w:rPr>
        <w:t>о соглашение о взаимодействии;</w:t>
      </w:r>
    </w:p>
    <w:p w14:paraId="62BEB47D" w14:textId="77777777" w:rsidR="00F37E3F" w:rsidRDefault="00F37E3F"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lastRenderedPageBreak/>
        <w:t xml:space="preserve">- посредством почтового отправления в адрес </w:t>
      </w:r>
      <w:r>
        <w:rPr>
          <w:rFonts w:ascii="Times New Roman" w:hAnsi="Times New Roman" w:cs="Times New Roman"/>
          <w:sz w:val="24"/>
          <w:szCs w:val="24"/>
        </w:rPr>
        <w:t xml:space="preserve">694400, Сахалинская область, пгт. Тымовское, ул. Парковая, д.9 </w:t>
      </w:r>
      <w:r w:rsidRPr="00676804">
        <w:rPr>
          <w:rFonts w:ascii="Times New Roman" w:hAnsi="Times New Roman" w:cs="Times New Roman"/>
          <w:sz w:val="24"/>
          <w:szCs w:val="24"/>
        </w:rPr>
        <w:t>с описью вложения и уведомлением о вручении</w:t>
      </w:r>
      <w:r w:rsidRPr="00F37E3F">
        <w:rPr>
          <w:rFonts w:ascii="Times New Roman" w:hAnsi="Times New Roman" w:cs="Times New Roman"/>
          <w:sz w:val="24"/>
          <w:szCs w:val="24"/>
        </w:rPr>
        <w:t xml:space="preserve"> </w:t>
      </w:r>
    </w:p>
    <w:p w14:paraId="724B565A" w14:textId="5B8D9CA1"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2) в форме электронного документа через личный кабинет в информационной системе.</w:t>
      </w:r>
    </w:p>
    <w:p w14:paraId="4F3C9D4D"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2.6.4. Электронные документы должны соответствовать требованиям, установленным в подразделе 2.14 раздела 2 настоящего административного регламента.</w:t>
      </w:r>
    </w:p>
    <w:p w14:paraId="636B6E4F" w14:textId="77777777" w:rsidR="009401C2" w:rsidRPr="00F37E3F" w:rsidRDefault="009401C2"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225380BB" w14:textId="0ED53D5E" w:rsidR="001130CC" w:rsidRPr="00E00CB7" w:rsidRDefault="009401C2" w:rsidP="001A0DD4">
      <w:pPr>
        <w:pStyle w:val="ConsPlusNormal"/>
        <w:ind w:firstLine="709"/>
        <w:jc w:val="both"/>
      </w:pPr>
      <w:r w:rsidRPr="00F37E3F">
        <w:rPr>
          <w:rFonts w:ascii="Times New Roman" w:hAnsi="Times New Roman" w:cs="Times New Roman"/>
          <w:sz w:val="24"/>
          <w:szCs w:val="24"/>
        </w:rPr>
        <w:t>Документы, поступившие с нарушением требований, установленных в настоящем пункте административного регламента, считаются не представленными</w:t>
      </w:r>
      <w:r w:rsidR="00F37E3F">
        <w:t>.</w:t>
      </w:r>
    </w:p>
    <w:p w14:paraId="27B223D3" w14:textId="324472A9" w:rsidR="001130CC" w:rsidRPr="000727B4" w:rsidRDefault="00F37E3F"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2.6.5</w:t>
      </w:r>
      <w:r w:rsidR="001130CC" w:rsidRPr="000727B4">
        <w:rPr>
          <w:rFonts w:ascii="Times New Roman" w:hAnsi="Times New Roman" w:cs="Times New Roman"/>
          <w:sz w:val="24"/>
          <w:szCs w:val="24"/>
        </w:rPr>
        <w:t>.  Запрещается требовать от заявителя:</w:t>
      </w:r>
    </w:p>
    <w:p w14:paraId="78151470" w14:textId="77777777" w:rsidR="001130CC" w:rsidRPr="000727B4" w:rsidRDefault="001130CC" w:rsidP="001A0DD4">
      <w:pPr>
        <w:pStyle w:val="ConsPlusNormal"/>
        <w:ind w:firstLine="709"/>
        <w:jc w:val="both"/>
        <w:rPr>
          <w:rFonts w:ascii="Times New Roman" w:hAnsi="Times New Roman" w:cs="Times New Roman"/>
          <w:sz w:val="24"/>
          <w:szCs w:val="24"/>
        </w:rPr>
      </w:pPr>
      <w:r w:rsidRPr="000727B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BBE1521" w14:textId="77777777" w:rsidR="001130CC" w:rsidRDefault="001130CC" w:rsidP="001A0DD4">
      <w:pPr>
        <w:pStyle w:val="ConsPlusNormal"/>
        <w:ind w:firstLine="709"/>
        <w:jc w:val="both"/>
        <w:rPr>
          <w:rFonts w:ascii="Times New Roman" w:hAnsi="Times New Roman" w:cs="Times New Roman"/>
          <w:sz w:val="24"/>
          <w:szCs w:val="24"/>
        </w:rPr>
      </w:pPr>
      <w:r w:rsidRPr="000727B4">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органам местного самоуправления либо подведомственных ему организаций, участвующих в предоставлении предусмотренных частью 1 статьи 1 настоящего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263D8A5A" w14:textId="77777777" w:rsidR="001130CC" w:rsidRPr="00E23DF6" w:rsidRDefault="001130CC" w:rsidP="001A0DD4">
      <w:pPr>
        <w:autoSpaceDE w:val="0"/>
        <w:autoSpaceDN w:val="0"/>
        <w:adjustRightInd w:val="0"/>
        <w:ind w:firstLine="709"/>
        <w:jc w:val="both"/>
        <w:rPr>
          <w:rFonts w:eastAsiaTheme="minorHAnsi"/>
          <w:lang w:eastAsia="en-US"/>
        </w:rPr>
      </w:pPr>
      <w:r>
        <w:t xml:space="preserve">3) </w:t>
      </w:r>
      <w:r>
        <w:rPr>
          <w:rFonts w:eastAsiaTheme="minorHAnsi"/>
          <w:lang w:eastAsia="en-US"/>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0727B4">
        <w:rPr>
          <w:rFonts w:eastAsiaTheme="minorHAnsi"/>
          <w:lang w:eastAsia="en-US"/>
        </w:rPr>
        <w:t xml:space="preserve">указанные в </w:t>
      </w:r>
      <w:hyperlink r:id="rId11" w:history="1">
        <w:r w:rsidRPr="003F45DB">
          <w:rPr>
            <w:rFonts w:eastAsiaTheme="minorHAnsi"/>
            <w:color w:val="000000" w:themeColor="text1"/>
            <w:lang w:eastAsia="en-US"/>
          </w:rPr>
          <w:t>части 1 статьи 9</w:t>
        </w:r>
      </w:hyperlink>
      <w:r w:rsidRPr="000727B4">
        <w:rPr>
          <w:rFonts w:eastAsiaTheme="minorHAnsi"/>
          <w:lang w:eastAsia="en-US"/>
        </w:rPr>
        <w:t xml:space="preserve"> настоящего </w:t>
      </w:r>
      <w:r w:rsidRPr="000727B4">
        <w:t>ФЗ № 210-ФЗ</w:t>
      </w:r>
      <w:r w:rsidRPr="000727B4">
        <w:rPr>
          <w:rFonts w:eastAsiaTheme="minorHAnsi"/>
          <w:lang w:eastAsia="en-US"/>
        </w:rPr>
        <w:t>;</w:t>
      </w:r>
    </w:p>
    <w:p w14:paraId="21F15FBC" w14:textId="77777777" w:rsidR="001130CC" w:rsidRPr="00EF608E" w:rsidRDefault="001130CC"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EF608E">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3F27C40" w14:textId="77777777" w:rsidR="001130CC" w:rsidRPr="00EF608E" w:rsidRDefault="001130CC" w:rsidP="001A0DD4">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8956BA1" w14:textId="77777777" w:rsidR="001130CC" w:rsidRPr="00EF608E" w:rsidRDefault="001130CC" w:rsidP="001A0DD4">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74EEB29" w14:textId="77777777" w:rsidR="001130CC" w:rsidRPr="00EF608E" w:rsidRDefault="001130CC" w:rsidP="001A0DD4">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2A7EE79" w14:textId="22BD9C24" w:rsidR="006D5996" w:rsidRDefault="001130CC" w:rsidP="001A0DD4">
      <w:pPr>
        <w:autoSpaceDE w:val="0"/>
        <w:autoSpaceDN w:val="0"/>
        <w:adjustRightInd w:val="0"/>
        <w:ind w:firstLine="709"/>
        <w:jc w:val="both"/>
        <w:rPr>
          <w:rFonts w:eastAsiaTheme="minorHAnsi"/>
          <w:lang w:eastAsia="en-US"/>
        </w:rPr>
      </w:pPr>
      <w:r w:rsidRPr="00EF608E">
        <w:t xml:space="preserve">г) </w:t>
      </w:r>
      <w:r>
        <w:rPr>
          <w:rFonts w:eastAsiaTheme="minorHAnsi"/>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0727B4">
        <w:rPr>
          <w:rFonts w:eastAsiaTheme="minorHAnsi"/>
          <w:lang w:eastAsia="en-US"/>
        </w:rPr>
        <w:t xml:space="preserve">муниципальную услугу, или муниципального служащего, работника МФЦ, работника организации, предусмотренной </w:t>
      </w:r>
      <w:hyperlink r:id="rId12" w:history="1">
        <w:r w:rsidRPr="003F45DB">
          <w:rPr>
            <w:rFonts w:eastAsiaTheme="minorHAnsi"/>
            <w:color w:val="000000" w:themeColor="text1"/>
            <w:lang w:eastAsia="en-US"/>
          </w:rPr>
          <w:t>частью 1.1 статьи 16</w:t>
        </w:r>
      </w:hyperlink>
      <w:r w:rsidRPr="003F45DB">
        <w:rPr>
          <w:rFonts w:eastAsiaTheme="minorHAnsi"/>
          <w:color w:val="000000" w:themeColor="text1"/>
          <w:lang w:eastAsia="en-US"/>
        </w:rPr>
        <w:t xml:space="preserve"> настоящего </w:t>
      </w:r>
      <w:r w:rsidRPr="003F45DB">
        <w:rPr>
          <w:color w:val="000000" w:themeColor="text1"/>
        </w:rPr>
        <w:t>ФЗ № 210-ФЗ</w:t>
      </w:r>
      <w:r w:rsidRPr="003F45DB">
        <w:rPr>
          <w:rFonts w:eastAsiaTheme="minorHAnsi"/>
          <w:color w:val="000000" w:themeColor="text1"/>
          <w:lang w:eastAsia="en-US"/>
        </w:rPr>
        <w:t xml:space="preserve">, при первоначальном отказе в приеме документов, необходимых для предоставления </w:t>
      </w:r>
      <w:r w:rsidRPr="003F45DB">
        <w:rPr>
          <w:rFonts w:eastAsiaTheme="minorHAnsi"/>
          <w:color w:val="000000" w:themeColor="text1"/>
          <w:lang w:eastAsia="en-US"/>
        </w:rPr>
        <w:lastRenderedPageBreak/>
        <w:t xml:space="preserve">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3F45DB">
          <w:rPr>
            <w:rFonts w:eastAsiaTheme="minorHAnsi"/>
            <w:color w:val="000000" w:themeColor="text1"/>
            <w:lang w:eastAsia="en-US"/>
          </w:rPr>
          <w:t>частью 1.1 статьи 16</w:t>
        </w:r>
      </w:hyperlink>
      <w:r w:rsidRPr="000727B4">
        <w:rPr>
          <w:rFonts w:eastAsiaTheme="minorHAnsi"/>
          <w:lang w:eastAsia="en-US"/>
        </w:rPr>
        <w:t xml:space="preserve"> настоящего </w:t>
      </w:r>
      <w:r w:rsidRPr="000727B4">
        <w:t>ФЗ № 210-ФЗ</w:t>
      </w:r>
      <w:r w:rsidRPr="000727B4">
        <w:rPr>
          <w:rFonts w:eastAsiaTheme="minorHAnsi"/>
          <w:lang w:eastAsia="en-US"/>
        </w:rPr>
        <w:t>, уведомляется заявитель, а также приносятся извинения за доставленные неудобства.</w:t>
      </w:r>
    </w:p>
    <w:p w14:paraId="08C0D881" w14:textId="77777777" w:rsidR="00E00CB7" w:rsidRDefault="00D06F08" w:rsidP="001A0DD4">
      <w:pPr>
        <w:autoSpaceDE w:val="0"/>
        <w:autoSpaceDN w:val="0"/>
        <w:adjustRightInd w:val="0"/>
        <w:ind w:firstLine="709"/>
        <w:jc w:val="both"/>
      </w:pPr>
      <w:r w:rsidRPr="00EE14B3">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892D74">
          <w:rPr>
            <w:rStyle w:val="ad"/>
            <w:color w:val="auto"/>
            <w:u w:val="none"/>
          </w:rPr>
          <w:t>пунктом 7.2 части 1 статьи 16</w:t>
        </w:r>
      </w:hyperlink>
      <w:r w:rsidRPr="00EE14B3">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sidR="00E00CB7">
        <w:t>овленных федеральными законами.</w:t>
      </w:r>
    </w:p>
    <w:p w14:paraId="24995E3E" w14:textId="574EE555" w:rsidR="000C30F0" w:rsidRPr="00EE14B3" w:rsidRDefault="000C30F0" w:rsidP="001A0DD4">
      <w:pPr>
        <w:autoSpaceDE w:val="0"/>
        <w:autoSpaceDN w:val="0"/>
        <w:adjustRightInd w:val="0"/>
        <w:ind w:firstLine="709"/>
        <w:jc w:val="both"/>
      </w:pPr>
      <w:r w:rsidRPr="00EE14B3">
        <w:t>2.6.</w:t>
      </w:r>
      <w:r w:rsidR="00F37E3F">
        <w:t>6</w:t>
      </w:r>
      <w:r w:rsidRPr="00EE14B3">
        <w:t>. При предоставлении муниципальной услуги в электронной форме с запрещено:</w:t>
      </w:r>
    </w:p>
    <w:p w14:paraId="2AC14019" w14:textId="77777777" w:rsidR="000C30F0" w:rsidRPr="00EE14B3" w:rsidRDefault="000C30F0" w:rsidP="001A0DD4">
      <w:pPr>
        <w:pStyle w:val="ConsPlusNormal"/>
        <w:ind w:firstLine="709"/>
        <w:jc w:val="both"/>
        <w:rPr>
          <w:rFonts w:ascii="Times New Roman" w:hAnsi="Times New Roman" w:cs="Times New Roman"/>
          <w:sz w:val="24"/>
          <w:szCs w:val="24"/>
        </w:rPr>
      </w:pPr>
      <w:r w:rsidRPr="00EE14B3">
        <w:rPr>
          <w:rFonts w:ascii="Times New Roman" w:hAnsi="Times New Roman" w:cs="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52C4D52C" w14:textId="77777777" w:rsidR="000C30F0" w:rsidRPr="00EE14B3" w:rsidRDefault="000C30F0" w:rsidP="001A0DD4">
      <w:pPr>
        <w:pStyle w:val="ConsPlusNormal"/>
        <w:ind w:firstLine="709"/>
        <w:jc w:val="both"/>
        <w:rPr>
          <w:rFonts w:ascii="Times New Roman" w:hAnsi="Times New Roman" w:cs="Times New Roman"/>
          <w:sz w:val="24"/>
          <w:szCs w:val="24"/>
        </w:rPr>
      </w:pPr>
      <w:r w:rsidRPr="00EE14B3">
        <w:rPr>
          <w:rFonts w:ascii="Times New Roman" w:hAnsi="Times New Roman" w:cs="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7F00C9CB" w14:textId="430382BC" w:rsidR="00D536D1" w:rsidRPr="00EE14B3" w:rsidRDefault="000C30F0" w:rsidP="001A0DD4">
      <w:pPr>
        <w:autoSpaceDE w:val="0"/>
        <w:autoSpaceDN w:val="0"/>
        <w:adjustRightInd w:val="0"/>
        <w:ind w:firstLine="709"/>
        <w:jc w:val="both"/>
      </w:pPr>
      <w:r w:rsidRPr="00EE14B3">
        <w:t xml:space="preserve">- требовать от заявителя совершения иных действий, кроме </w:t>
      </w:r>
      <w:r w:rsidR="00AC5098" w:rsidRPr="00EE14B3">
        <w:t>в</w:t>
      </w:r>
      <w:r w:rsidR="00D536D1" w:rsidRPr="00EE14B3">
        <w:t xml:space="preserve">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sidR="00D536D1" w:rsidRPr="00892D74">
          <w:rPr>
            <w:rStyle w:val="ad"/>
            <w:color w:val="auto"/>
            <w:u w:val="none"/>
          </w:rPr>
          <w:t>законодательством</w:t>
        </w:r>
      </w:hyperlink>
      <w:r w:rsidR="00D536D1" w:rsidRPr="00EE14B3">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6" w:history="1">
        <w:r w:rsidR="00D536D1" w:rsidRPr="00892D74">
          <w:rPr>
            <w:rStyle w:val="ad"/>
            <w:color w:val="auto"/>
            <w:u w:val="none"/>
          </w:rPr>
          <w:t>частью 18 статьи 14.1</w:t>
        </w:r>
      </w:hyperlink>
      <w:r w:rsidR="00D536D1" w:rsidRPr="00892D74">
        <w:t xml:space="preserve"> </w:t>
      </w:r>
      <w:r w:rsidR="00D536D1" w:rsidRPr="00EE14B3">
        <w:t xml:space="preserve">Федерального закона от 27 июля 2006 года </w:t>
      </w:r>
      <w:r w:rsidR="00892D74">
        <w:t>№</w:t>
      </w:r>
      <w:r w:rsidR="00D536D1" w:rsidRPr="00EE14B3">
        <w:t xml:space="preserve"> 149-ФЗ </w:t>
      </w:r>
      <w:r w:rsidR="00892D74">
        <w:t>«</w:t>
      </w:r>
      <w:r w:rsidR="00D536D1" w:rsidRPr="00EE14B3">
        <w:t>Об информации, информационных технологиях и о защите информации</w:t>
      </w:r>
      <w:r w:rsidR="00892D74">
        <w:t>»</w:t>
      </w:r>
      <w:r w:rsidR="00D536D1" w:rsidRPr="00EE14B3">
        <w:t>.</w:t>
      </w:r>
    </w:p>
    <w:p w14:paraId="1119A647" w14:textId="77777777" w:rsidR="00E00CB7" w:rsidRDefault="00D536D1" w:rsidP="001A0DD4">
      <w:pPr>
        <w:autoSpaceDE w:val="0"/>
        <w:autoSpaceDN w:val="0"/>
        <w:adjustRightInd w:val="0"/>
        <w:ind w:firstLine="709"/>
        <w:jc w:val="both"/>
      </w:pPr>
      <w:r w:rsidRPr="00EE14B3">
        <w:t xml:space="preserve"> При предоставлении муниципальных услуг в электронной форме идентификация и аутентификация мо</w:t>
      </w:r>
      <w:r w:rsidR="00E00CB7">
        <w:t>гут осуществляться посредством:</w:t>
      </w:r>
    </w:p>
    <w:p w14:paraId="757E0002" w14:textId="77777777" w:rsidR="00E00CB7" w:rsidRDefault="00D536D1" w:rsidP="001A0DD4">
      <w:pPr>
        <w:autoSpaceDE w:val="0"/>
        <w:autoSpaceDN w:val="0"/>
        <w:adjustRightInd w:val="0"/>
        <w:ind w:firstLine="709"/>
        <w:jc w:val="both"/>
      </w:pPr>
      <w:r w:rsidRPr="00EE14B3">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566EEF5" w14:textId="5B76BEAE" w:rsidR="001669F1" w:rsidRDefault="00D536D1" w:rsidP="001A0DD4">
      <w:pPr>
        <w:autoSpaceDE w:val="0"/>
        <w:autoSpaceDN w:val="0"/>
        <w:adjustRightInd w:val="0"/>
        <w:ind w:firstLine="709"/>
        <w:jc w:val="both"/>
      </w:pPr>
      <w:r w:rsidRPr="00EE14B3">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1130CC" w:rsidRPr="00EE14B3">
        <w:t>;</w:t>
      </w:r>
    </w:p>
    <w:p w14:paraId="5B87AB2A" w14:textId="20927D24" w:rsidR="001130CC" w:rsidRPr="00EF608E" w:rsidRDefault="001130CC" w:rsidP="001A0DD4">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требования от заявителя представления документов, подтверждающих внесение заявителем платы за предоставление муниципальной услуги.</w:t>
      </w:r>
    </w:p>
    <w:p w14:paraId="2928489F" w14:textId="2ED795C9" w:rsidR="005469DC" w:rsidRPr="00676804" w:rsidRDefault="005469DC" w:rsidP="001A0DD4">
      <w:pPr>
        <w:pStyle w:val="ConsPlusNormal"/>
        <w:ind w:firstLine="709"/>
        <w:jc w:val="both"/>
        <w:rPr>
          <w:rFonts w:ascii="Times New Roman" w:hAnsi="Times New Roman" w:cs="Times New Roman"/>
          <w:sz w:val="24"/>
          <w:szCs w:val="24"/>
        </w:rPr>
      </w:pPr>
    </w:p>
    <w:p w14:paraId="1D1ED8E9" w14:textId="65136AF4" w:rsidR="005469DC" w:rsidRPr="00E00CB7" w:rsidRDefault="005469DC" w:rsidP="001A0DD4">
      <w:pPr>
        <w:pStyle w:val="ConsPlusNormal"/>
        <w:ind w:firstLine="709"/>
        <w:jc w:val="center"/>
        <w:outlineLvl w:val="2"/>
        <w:rPr>
          <w:rFonts w:ascii="Times New Roman" w:hAnsi="Times New Roman" w:cs="Times New Roman"/>
          <w:sz w:val="24"/>
          <w:szCs w:val="24"/>
        </w:rPr>
      </w:pPr>
      <w:r w:rsidRPr="00E00CB7">
        <w:rPr>
          <w:rFonts w:ascii="Times New Roman" w:hAnsi="Times New Roman" w:cs="Times New Roman"/>
          <w:b/>
          <w:sz w:val="24"/>
          <w:szCs w:val="24"/>
        </w:rPr>
        <w:t>2.7. Исчерпывающий перечень оснований</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для отказа в приеме документов, необходимых</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для предоставления муниципальной услуги</w:t>
      </w:r>
    </w:p>
    <w:p w14:paraId="4374124D" w14:textId="77777777" w:rsidR="005469DC" w:rsidRPr="00676804" w:rsidRDefault="005469DC" w:rsidP="001A0DD4">
      <w:pPr>
        <w:pStyle w:val="ConsPlusNormal"/>
        <w:ind w:firstLine="709"/>
        <w:rPr>
          <w:rFonts w:ascii="Times New Roman" w:hAnsi="Times New Roman" w:cs="Times New Roman"/>
          <w:sz w:val="24"/>
          <w:szCs w:val="24"/>
        </w:rPr>
      </w:pPr>
    </w:p>
    <w:p w14:paraId="56EEDB87" w14:textId="77777777" w:rsidR="005469DC" w:rsidRPr="00676804" w:rsidRDefault="005469DC"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Основаниями для отказа в приеме документов, необходимых для предоставления </w:t>
      </w:r>
      <w:r w:rsidRPr="00676804">
        <w:rPr>
          <w:rFonts w:ascii="Times New Roman" w:hAnsi="Times New Roman" w:cs="Times New Roman"/>
          <w:sz w:val="24"/>
          <w:szCs w:val="24"/>
        </w:rPr>
        <w:lastRenderedPageBreak/>
        <w:t>муниципальной услуги являются:</w:t>
      </w:r>
    </w:p>
    <w:p w14:paraId="4A2A2295" w14:textId="77777777" w:rsidR="00F37E3F" w:rsidRPr="00F37E3F" w:rsidRDefault="00F37E3F" w:rsidP="001A0DD4">
      <w:pPr>
        <w:pStyle w:val="ConsPlusNormal"/>
        <w:shd w:val="clear" w:color="auto" w:fill="FFFFFF" w:themeFill="background1"/>
        <w:ind w:firstLine="709"/>
        <w:jc w:val="both"/>
        <w:rPr>
          <w:rFonts w:ascii="Times New Roman" w:hAnsi="Times New Roman" w:cs="Times New Roman"/>
          <w:sz w:val="24"/>
          <w:szCs w:val="24"/>
        </w:rPr>
      </w:pPr>
      <w:r w:rsidRPr="00F37E3F">
        <w:rPr>
          <w:rFonts w:ascii="Times New Roman" w:hAnsi="Times New Roman" w:cs="Times New Roman"/>
          <w:sz w:val="24"/>
          <w:szCs w:val="24"/>
        </w:rPr>
        <w:t>1) отказ заявителя (представителя заявителя) при личном обращении предъявить документ, удостоверяющий личность;</w:t>
      </w:r>
    </w:p>
    <w:p w14:paraId="4D7D9B39" w14:textId="77777777" w:rsidR="00F37E3F" w:rsidRPr="00F37E3F" w:rsidRDefault="00F37E3F" w:rsidP="001A0DD4">
      <w:pPr>
        <w:pStyle w:val="ConsPlusNormal"/>
        <w:shd w:val="clear" w:color="auto" w:fill="FFFFFF" w:themeFill="background1"/>
        <w:ind w:firstLine="709"/>
        <w:jc w:val="both"/>
        <w:rPr>
          <w:rFonts w:ascii="Times New Roman" w:hAnsi="Times New Roman" w:cs="Times New Roman"/>
          <w:sz w:val="24"/>
          <w:szCs w:val="24"/>
        </w:rPr>
      </w:pPr>
      <w:r w:rsidRPr="00F37E3F">
        <w:rPr>
          <w:rFonts w:ascii="Times New Roman" w:hAnsi="Times New Roman" w:cs="Times New Roman"/>
          <w:sz w:val="24"/>
          <w:szCs w:val="24"/>
        </w:rPr>
        <w:t>2) отказ представителя заявителя при личном обращении предъявить документ, подтверждающий полномочия представителя.</w:t>
      </w:r>
    </w:p>
    <w:p w14:paraId="7B5666B5" w14:textId="77777777" w:rsidR="000B1734" w:rsidRPr="00676804" w:rsidRDefault="000B1734" w:rsidP="001A0DD4">
      <w:pPr>
        <w:pStyle w:val="ConsPlusNormal"/>
        <w:ind w:firstLine="709"/>
        <w:jc w:val="center"/>
        <w:rPr>
          <w:rFonts w:ascii="Times New Roman" w:hAnsi="Times New Roman" w:cs="Times New Roman"/>
          <w:sz w:val="24"/>
          <w:szCs w:val="24"/>
        </w:rPr>
      </w:pPr>
    </w:p>
    <w:p w14:paraId="63FC0E3B" w14:textId="04E3AFE7" w:rsidR="005469DC" w:rsidRPr="00E00CB7" w:rsidRDefault="005469DC"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2.8. Исчерпывающий перечень</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оснований для приостановления предоставления</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муниципальной услуги или отказа</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в предоставлении муниципальной услуги</w:t>
      </w:r>
    </w:p>
    <w:p w14:paraId="57BACD91" w14:textId="77777777" w:rsidR="005469DC" w:rsidRPr="00676804" w:rsidRDefault="005469DC" w:rsidP="001A0DD4">
      <w:pPr>
        <w:pStyle w:val="ConsPlusNormal"/>
        <w:ind w:firstLine="709"/>
        <w:jc w:val="center"/>
        <w:rPr>
          <w:rFonts w:ascii="Times New Roman" w:hAnsi="Times New Roman" w:cs="Times New Roman"/>
          <w:sz w:val="24"/>
          <w:szCs w:val="24"/>
        </w:rPr>
      </w:pPr>
    </w:p>
    <w:p w14:paraId="261E71CA" w14:textId="35F718D6" w:rsidR="000B1734" w:rsidRPr="00676804" w:rsidRDefault="00403C69"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2.8.1. Основания для приостановления предоставления </w:t>
      </w:r>
      <w:r w:rsidR="00E75355" w:rsidRPr="00676804">
        <w:rPr>
          <w:rFonts w:ascii="Times New Roman" w:hAnsi="Times New Roman" w:cs="Times New Roman"/>
          <w:sz w:val="24"/>
          <w:szCs w:val="24"/>
        </w:rPr>
        <w:t>муниципаль</w:t>
      </w:r>
      <w:r w:rsidRPr="00676804">
        <w:rPr>
          <w:rFonts w:ascii="Times New Roman" w:hAnsi="Times New Roman" w:cs="Times New Roman"/>
          <w:sz w:val="24"/>
          <w:szCs w:val="24"/>
        </w:rPr>
        <w:t>ной услуги отсутствуют.</w:t>
      </w:r>
    </w:p>
    <w:p w14:paraId="4203DD15" w14:textId="0EABDF40" w:rsidR="00403C69" w:rsidRDefault="00645528"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2.8.2. Основания</w:t>
      </w:r>
      <w:r w:rsidR="00403C69" w:rsidRPr="00676804">
        <w:rPr>
          <w:rFonts w:ascii="Times New Roman" w:hAnsi="Times New Roman" w:cs="Times New Roman"/>
          <w:sz w:val="24"/>
          <w:szCs w:val="24"/>
        </w:rPr>
        <w:t xml:space="preserve"> для отказа в предоставлении </w:t>
      </w:r>
      <w:r w:rsidR="00E75355" w:rsidRPr="00676804">
        <w:rPr>
          <w:rFonts w:ascii="Times New Roman" w:hAnsi="Times New Roman" w:cs="Times New Roman"/>
          <w:sz w:val="24"/>
          <w:szCs w:val="24"/>
        </w:rPr>
        <w:t>муниципальной</w:t>
      </w:r>
      <w:r w:rsidR="001A2801">
        <w:rPr>
          <w:rFonts w:ascii="Times New Roman" w:hAnsi="Times New Roman" w:cs="Times New Roman"/>
          <w:sz w:val="24"/>
          <w:szCs w:val="24"/>
        </w:rPr>
        <w:t xml:space="preserve"> услуги:</w:t>
      </w:r>
    </w:p>
    <w:p w14:paraId="4A877DA7" w14:textId="77777777" w:rsidR="007A5758" w:rsidRPr="00DA305F" w:rsidRDefault="007A5758" w:rsidP="001A0DD4">
      <w:pPr>
        <w:widowControl w:val="0"/>
        <w:suppressAutoHyphens/>
        <w:autoSpaceDE w:val="0"/>
        <w:autoSpaceDN w:val="0"/>
        <w:adjustRightInd w:val="0"/>
        <w:ind w:firstLine="709"/>
        <w:contextualSpacing/>
        <w:jc w:val="both"/>
        <w:rPr>
          <w:rFonts w:eastAsia="Andale Sans UI"/>
          <w:kern w:val="2"/>
        </w:rPr>
      </w:pPr>
      <w:r w:rsidRPr="00DA305F">
        <w:rPr>
          <w:rFonts w:eastAsia="Andale Sans UI"/>
          <w:kern w:val="2"/>
        </w:rPr>
        <w:t>- достижение ребенком заявителя возраста 8 лет;</w:t>
      </w:r>
    </w:p>
    <w:p w14:paraId="4AEC422A" w14:textId="46A65EFD" w:rsidR="007A5758" w:rsidRPr="00DA305F" w:rsidRDefault="007A5758" w:rsidP="001A0DD4">
      <w:pPr>
        <w:widowControl w:val="0"/>
        <w:suppressAutoHyphens/>
        <w:autoSpaceDE w:val="0"/>
        <w:autoSpaceDN w:val="0"/>
        <w:adjustRightInd w:val="0"/>
        <w:ind w:firstLine="709"/>
        <w:contextualSpacing/>
        <w:jc w:val="both"/>
        <w:rPr>
          <w:rFonts w:eastAsia="Andale Sans UI"/>
          <w:kern w:val="2"/>
        </w:rPr>
      </w:pPr>
      <w:r w:rsidRPr="00DA305F">
        <w:rPr>
          <w:rFonts w:eastAsia="Andale Sans UI"/>
          <w:kern w:val="2"/>
        </w:rPr>
        <w:t>- наличие ранее внесенных данных о ребенке в реестре АИС «Е-услуги</w:t>
      </w:r>
      <w:r>
        <w:rPr>
          <w:rFonts w:eastAsia="Andale Sans UI"/>
          <w:kern w:val="2"/>
        </w:rPr>
        <w:t>. Образование</w:t>
      </w:r>
      <w:r w:rsidRPr="00DA305F">
        <w:rPr>
          <w:rFonts w:eastAsia="Andale Sans UI"/>
          <w:kern w:val="2"/>
        </w:rPr>
        <w:t>».</w:t>
      </w:r>
    </w:p>
    <w:p w14:paraId="72A0427C" w14:textId="1C7A8135" w:rsidR="001A2801" w:rsidRPr="00E00CB7" w:rsidRDefault="007A5758" w:rsidP="001A0DD4">
      <w:pPr>
        <w:pStyle w:val="ae"/>
        <w:shd w:val="clear" w:color="auto" w:fill="FFFFFF"/>
        <w:spacing w:before="0" w:beforeAutospacing="0" w:after="0" w:afterAutospacing="0"/>
        <w:ind w:firstLine="709"/>
        <w:jc w:val="both"/>
        <w:rPr>
          <w:color w:val="000000"/>
        </w:rPr>
      </w:pPr>
      <w:r w:rsidRPr="00DA305F">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71C1C9EA" w14:textId="77777777" w:rsidR="001A2801" w:rsidRPr="00676804" w:rsidRDefault="001A2801" w:rsidP="001A0DD4">
      <w:pPr>
        <w:pStyle w:val="ConsPlusNormal"/>
        <w:ind w:firstLine="709"/>
        <w:jc w:val="both"/>
        <w:rPr>
          <w:rFonts w:ascii="Times New Roman" w:hAnsi="Times New Roman" w:cs="Times New Roman"/>
          <w:sz w:val="24"/>
          <w:szCs w:val="24"/>
        </w:rPr>
      </w:pPr>
    </w:p>
    <w:p w14:paraId="269C38D7" w14:textId="49D3232F" w:rsidR="00F060DD" w:rsidRPr="00E00CB7" w:rsidRDefault="00F060DD" w:rsidP="001A0DD4">
      <w:pPr>
        <w:pStyle w:val="ConsPlusNormal"/>
        <w:ind w:firstLine="709"/>
        <w:jc w:val="center"/>
        <w:rPr>
          <w:rFonts w:ascii="Times New Roman" w:hAnsi="Times New Roman" w:cs="Times New Roman"/>
          <w:b/>
          <w:sz w:val="24"/>
          <w:szCs w:val="24"/>
        </w:rPr>
      </w:pPr>
      <w:r w:rsidRPr="00E00CB7">
        <w:rPr>
          <w:rFonts w:ascii="Times New Roman" w:hAnsi="Times New Roman" w:cs="Times New Roman"/>
          <w:b/>
          <w:sz w:val="24"/>
          <w:szCs w:val="24"/>
        </w:rPr>
        <w:t>2.9. Порядок, размер и основания взимания государственной пошлины или иной платы, взимаемой за предост</w:t>
      </w:r>
      <w:r w:rsidR="001A2801" w:rsidRPr="00E00CB7">
        <w:rPr>
          <w:rFonts w:ascii="Times New Roman" w:hAnsi="Times New Roman" w:cs="Times New Roman"/>
          <w:b/>
          <w:sz w:val="24"/>
          <w:szCs w:val="24"/>
        </w:rPr>
        <w:t>авление муниципальной услуги</w:t>
      </w:r>
    </w:p>
    <w:p w14:paraId="43F98BBB" w14:textId="77777777" w:rsidR="001A2801" w:rsidRPr="001A2801" w:rsidRDefault="001A2801" w:rsidP="001A0DD4">
      <w:pPr>
        <w:pStyle w:val="ConsPlusNormal"/>
        <w:ind w:firstLine="709"/>
        <w:jc w:val="center"/>
        <w:rPr>
          <w:rFonts w:ascii="Times New Roman" w:hAnsi="Times New Roman" w:cs="Times New Roman"/>
          <w:b/>
          <w:i/>
          <w:sz w:val="24"/>
          <w:szCs w:val="24"/>
        </w:rPr>
      </w:pPr>
    </w:p>
    <w:p w14:paraId="7796E454" w14:textId="0FB745BC" w:rsidR="004A7650" w:rsidRPr="00F226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Предоставление муниципальной услуги осуществляется бесплатно.</w:t>
      </w:r>
    </w:p>
    <w:p w14:paraId="164D5AA9" w14:textId="77777777" w:rsidR="00F060DD" w:rsidRPr="00676804" w:rsidRDefault="00F060DD" w:rsidP="001A0DD4">
      <w:pPr>
        <w:pStyle w:val="ConsPlusNormal"/>
        <w:ind w:firstLine="709"/>
        <w:jc w:val="center"/>
        <w:rPr>
          <w:rFonts w:ascii="Times New Roman" w:hAnsi="Times New Roman" w:cs="Times New Roman"/>
          <w:sz w:val="24"/>
          <w:szCs w:val="24"/>
        </w:rPr>
      </w:pPr>
    </w:p>
    <w:p w14:paraId="6B6FF13E" w14:textId="3E480B02" w:rsidR="00F060DD" w:rsidRPr="00E00CB7" w:rsidRDefault="00F060DD"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2.10. Максимальный срок ожидания в очереди</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при подаче запроса о предоставлении муниципальной услуги и при получении результата</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предоставления муниципальной услуги</w:t>
      </w:r>
    </w:p>
    <w:p w14:paraId="4086DAB9" w14:textId="77777777" w:rsidR="00F060DD" w:rsidRPr="00676804" w:rsidRDefault="00F060DD" w:rsidP="001A0DD4">
      <w:pPr>
        <w:pStyle w:val="ConsPlusNormal"/>
        <w:ind w:firstLine="709"/>
        <w:jc w:val="center"/>
        <w:rPr>
          <w:rFonts w:ascii="Times New Roman" w:hAnsi="Times New Roman" w:cs="Times New Roman"/>
          <w:sz w:val="24"/>
          <w:szCs w:val="24"/>
        </w:rPr>
      </w:pPr>
    </w:p>
    <w:p w14:paraId="7383DD11" w14:textId="2C2B5DC8" w:rsidR="007A5758"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муниципальной услуг</w:t>
      </w:r>
      <w:r w:rsidR="00E00CB7">
        <w:rPr>
          <w:rFonts w:ascii="Times New Roman" w:hAnsi="Times New Roman" w:cs="Times New Roman"/>
          <w:sz w:val="24"/>
          <w:szCs w:val="24"/>
        </w:rPr>
        <w:t>и не должен превышать 15 минут.</w:t>
      </w:r>
    </w:p>
    <w:p w14:paraId="49441C5F" w14:textId="77777777" w:rsidR="00892D74" w:rsidRPr="00676804" w:rsidRDefault="00892D74" w:rsidP="001A0DD4">
      <w:pPr>
        <w:pStyle w:val="ConsPlusNormal"/>
        <w:ind w:firstLine="709"/>
        <w:jc w:val="center"/>
        <w:rPr>
          <w:rFonts w:ascii="Times New Roman" w:hAnsi="Times New Roman" w:cs="Times New Roman"/>
          <w:sz w:val="24"/>
          <w:szCs w:val="24"/>
        </w:rPr>
      </w:pPr>
    </w:p>
    <w:p w14:paraId="5FE43A83" w14:textId="2FDAEABA" w:rsidR="00F060DD" w:rsidRPr="00E00CB7" w:rsidRDefault="00F060DD"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2.11. Срок регистрации запроса заявителя</w:t>
      </w:r>
      <w:r w:rsidR="00892D74">
        <w:rPr>
          <w:rFonts w:ascii="Times New Roman" w:hAnsi="Times New Roman" w:cs="Times New Roman"/>
          <w:b/>
          <w:sz w:val="24"/>
          <w:szCs w:val="24"/>
        </w:rPr>
        <w:t xml:space="preserve"> </w:t>
      </w:r>
      <w:r w:rsidRPr="00E00CB7">
        <w:rPr>
          <w:rFonts w:ascii="Times New Roman" w:hAnsi="Times New Roman" w:cs="Times New Roman"/>
          <w:b/>
          <w:sz w:val="24"/>
          <w:szCs w:val="24"/>
        </w:rPr>
        <w:t>о предоставлении муниципальной услуги</w:t>
      </w:r>
    </w:p>
    <w:p w14:paraId="51A58FD3" w14:textId="77777777" w:rsidR="00F060DD" w:rsidRPr="00E00CB7" w:rsidRDefault="00F060DD" w:rsidP="001A0DD4">
      <w:pPr>
        <w:pStyle w:val="ConsPlusNormal"/>
        <w:ind w:firstLine="709"/>
        <w:jc w:val="center"/>
        <w:rPr>
          <w:rFonts w:ascii="Times New Roman" w:hAnsi="Times New Roman" w:cs="Times New Roman"/>
          <w:sz w:val="24"/>
          <w:szCs w:val="24"/>
        </w:rPr>
      </w:pPr>
    </w:p>
    <w:p w14:paraId="578B827E" w14:textId="2FB91B6A"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в </w:t>
      </w:r>
      <w:r w:rsidR="007A5758">
        <w:rPr>
          <w:rFonts w:ascii="Times New Roman" w:hAnsi="Times New Roman" w:cs="Times New Roman"/>
          <w:sz w:val="24"/>
          <w:szCs w:val="24"/>
        </w:rPr>
        <w:t>Управление</w:t>
      </w:r>
      <w:r w:rsidRPr="00676804">
        <w:rPr>
          <w:rFonts w:ascii="Times New Roman" w:hAnsi="Times New Roman" w:cs="Times New Roman"/>
          <w:sz w:val="24"/>
          <w:szCs w:val="24"/>
        </w:rPr>
        <w:t xml:space="preserve"> или МФЦ.</w:t>
      </w:r>
    </w:p>
    <w:p w14:paraId="1E1A0ABF" w14:textId="77777777" w:rsidR="00F060DD" w:rsidRPr="00676804" w:rsidRDefault="00F060DD" w:rsidP="001A0DD4">
      <w:pPr>
        <w:pStyle w:val="ConsPlusNormal"/>
        <w:ind w:firstLine="709"/>
        <w:jc w:val="center"/>
        <w:rPr>
          <w:rFonts w:ascii="Times New Roman" w:hAnsi="Times New Roman" w:cs="Times New Roman"/>
          <w:sz w:val="24"/>
          <w:szCs w:val="24"/>
        </w:rPr>
      </w:pPr>
    </w:p>
    <w:p w14:paraId="6D3EF34F" w14:textId="2D863AEB" w:rsidR="00F060DD" w:rsidRPr="00E00CB7" w:rsidRDefault="00F060DD" w:rsidP="001A0DD4">
      <w:pPr>
        <w:pStyle w:val="ConsPlusNormal"/>
        <w:ind w:firstLine="709"/>
        <w:jc w:val="center"/>
        <w:outlineLvl w:val="2"/>
        <w:rPr>
          <w:rFonts w:ascii="Times New Roman" w:hAnsi="Times New Roman" w:cs="Times New Roman"/>
          <w:b/>
          <w:sz w:val="24"/>
          <w:szCs w:val="24"/>
        </w:rPr>
      </w:pPr>
      <w:r w:rsidRPr="00E510B6">
        <w:rPr>
          <w:rFonts w:ascii="Times New Roman" w:hAnsi="Times New Roman" w:cs="Times New Roman"/>
          <w:b/>
          <w:sz w:val="24"/>
          <w:szCs w:val="24"/>
        </w:rPr>
        <w:t>2.12. Требования к помещениям, в которых</w:t>
      </w:r>
      <w:r w:rsidR="00892D74">
        <w:rPr>
          <w:rFonts w:ascii="Times New Roman" w:hAnsi="Times New Roman" w:cs="Times New Roman"/>
          <w:b/>
          <w:sz w:val="24"/>
          <w:szCs w:val="24"/>
        </w:rPr>
        <w:t xml:space="preserve"> </w:t>
      </w:r>
      <w:r w:rsidR="002B27F2" w:rsidRPr="00E510B6">
        <w:rPr>
          <w:rFonts w:ascii="Times New Roman" w:hAnsi="Times New Roman" w:cs="Times New Roman"/>
          <w:b/>
          <w:sz w:val="24"/>
          <w:szCs w:val="24"/>
        </w:rPr>
        <w:t>предоставляется муниципальная услуга</w:t>
      </w:r>
    </w:p>
    <w:p w14:paraId="230908D9" w14:textId="77777777" w:rsidR="00F060DD" w:rsidRPr="00676804" w:rsidRDefault="00F060DD" w:rsidP="001A0DD4">
      <w:pPr>
        <w:pStyle w:val="ConsPlusNormal"/>
        <w:ind w:firstLine="709"/>
        <w:jc w:val="center"/>
        <w:rPr>
          <w:rFonts w:ascii="Times New Roman" w:hAnsi="Times New Roman" w:cs="Times New Roman"/>
          <w:sz w:val="24"/>
          <w:szCs w:val="24"/>
        </w:rPr>
      </w:pPr>
    </w:p>
    <w:p w14:paraId="2CA53D15"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5A2516B5"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5DDBFD0B" w14:textId="77777777" w:rsidR="00E00CB7"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В здании, где организуется прием заявителей, предусматриваются места общес</w:t>
      </w:r>
      <w:r w:rsidR="00E00CB7">
        <w:rPr>
          <w:rFonts w:ascii="Times New Roman" w:hAnsi="Times New Roman" w:cs="Times New Roman"/>
          <w:sz w:val="24"/>
          <w:szCs w:val="24"/>
        </w:rPr>
        <w:t>твенного пользования (туалеты);</w:t>
      </w:r>
    </w:p>
    <w:p w14:paraId="565C3E9A" w14:textId="77777777" w:rsidR="00E00CB7"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2.12.2. Места ожидания и места для приема запросов заявителей о предоставлении муниципальной услуги должны быть оборудованы стульями (кресельными секциями, </w:t>
      </w:r>
      <w:r w:rsidRPr="00676804">
        <w:rPr>
          <w:rFonts w:ascii="Times New Roman" w:hAnsi="Times New Roman" w:cs="Times New Roman"/>
          <w:sz w:val="24"/>
          <w:szCs w:val="24"/>
        </w:rPr>
        <w:lastRenderedPageBreak/>
        <w:t>скамьями), а также столами (стойками) с канцелярскими принадлежностями для осуществления необходимых записей.</w:t>
      </w:r>
    </w:p>
    <w:p w14:paraId="689E8741" w14:textId="76061E49" w:rsidR="000B1734"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14:paraId="13BF1A23" w14:textId="471EFF67" w:rsidR="000B1734"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0E617B25"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2.12.5. В целях обеспечения доступности муниципальной услуги для инвалидов должны быть обеспечены:</w:t>
      </w:r>
    </w:p>
    <w:p w14:paraId="4CBE0140"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3042C0AE" w14:textId="72998EF8"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w:t>
      </w:r>
      <w:r w:rsidR="002B27F2" w:rsidRPr="00676804">
        <w:rPr>
          <w:rFonts w:ascii="Times New Roman" w:hAnsi="Times New Roman" w:cs="Times New Roman"/>
          <w:sz w:val="24"/>
          <w:szCs w:val="24"/>
        </w:rPr>
        <w:t xml:space="preserve">предоставляется </w:t>
      </w:r>
      <w:r w:rsidRPr="00676804">
        <w:rPr>
          <w:rFonts w:ascii="Times New Roman" w:hAnsi="Times New Roman" w:cs="Times New Roman"/>
          <w:sz w:val="24"/>
          <w:szCs w:val="24"/>
        </w:rPr>
        <w:t>услуг</w:t>
      </w:r>
      <w:r w:rsidR="002B27F2" w:rsidRPr="00676804">
        <w:rPr>
          <w:rFonts w:ascii="Times New Roman" w:hAnsi="Times New Roman" w:cs="Times New Roman"/>
          <w:sz w:val="24"/>
          <w:szCs w:val="24"/>
        </w:rPr>
        <w:t>а</w:t>
      </w:r>
      <w:r w:rsidRPr="00676804">
        <w:rPr>
          <w:rFonts w:ascii="Times New Roman" w:hAnsi="Times New Roman" w:cs="Times New Roman"/>
          <w:sz w:val="24"/>
          <w:szCs w:val="24"/>
        </w:rPr>
        <w:t>, а также входа в такие объекты и выхода из них, посадки в транспортное средство и высадки из него, в том числе с использованием кресла-коляски;</w:t>
      </w:r>
    </w:p>
    <w:p w14:paraId="0BE6912E"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14:paraId="275C4D81" w14:textId="3578DD73"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w:t>
      </w:r>
      <w:r w:rsidR="002B27F2" w:rsidRPr="00676804">
        <w:rPr>
          <w:rFonts w:ascii="Times New Roman" w:hAnsi="Times New Roman" w:cs="Times New Roman"/>
          <w:sz w:val="24"/>
          <w:szCs w:val="24"/>
        </w:rPr>
        <w:t>предоставляется услуга</w:t>
      </w:r>
      <w:r w:rsidRPr="00676804">
        <w:rPr>
          <w:rFonts w:ascii="Times New Roman" w:hAnsi="Times New Roman" w:cs="Times New Roman"/>
          <w:sz w:val="24"/>
          <w:szCs w:val="24"/>
        </w:rPr>
        <w:t>, и к услугам с учетом ограничений их жизнедеятельности;</w:t>
      </w:r>
    </w:p>
    <w:p w14:paraId="1B1625C2"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B3396D"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допуск сурдопереводчика и тифлосурдопереводчика;</w:t>
      </w:r>
    </w:p>
    <w:p w14:paraId="65AEDC0B" w14:textId="0333A81F"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 допуск на объекты (здания, помещения), в которых </w:t>
      </w:r>
      <w:r w:rsidR="002B27F2" w:rsidRPr="00676804">
        <w:rPr>
          <w:rFonts w:ascii="Times New Roman" w:hAnsi="Times New Roman" w:cs="Times New Roman"/>
          <w:sz w:val="24"/>
          <w:szCs w:val="24"/>
        </w:rPr>
        <w:t>предоставляется услуга</w:t>
      </w:r>
      <w:r w:rsidRPr="00676804">
        <w:rPr>
          <w:rFonts w:ascii="Times New Roman" w:hAnsi="Times New Roman" w:cs="Times New Roman"/>
          <w:sz w:val="24"/>
          <w:szCs w:val="24"/>
        </w:rPr>
        <w:t>,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03C7CD9" w14:textId="681A8885"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оказание инвалидам помощи в преодолении барьеров, мешающих получению ими услуг</w:t>
      </w:r>
      <w:r w:rsidR="002B27F2" w:rsidRPr="00676804">
        <w:rPr>
          <w:rFonts w:ascii="Times New Roman" w:hAnsi="Times New Roman" w:cs="Times New Roman"/>
          <w:sz w:val="24"/>
          <w:szCs w:val="24"/>
        </w:rPr>
        <w:t>и</w:t>
      </w:r>
      <w:r w:rsidRPr="00676804">
        <w:rPr>
          <w:rFonts w:ascii="Times New Roman" w:hAnsi="Times New Roman" w:cs="Times New Roman"/>
          <w:sz w:val="24"/>
          <w:szCs w:val="24"/>
        </w:rPr>
        <w:t xml:space="preserve"> наравне с другими лицами.</w:t>
      </w:r>
    </w:p>
    <w:p w14:paraId="0BFC1B15" w14:textId="77777777" w:rsidR="00F060DD" w:rsidRPr="00676804" w:rsidRDefault="00F060DD" w:rsidP="001A0DD4">
      <w:pPr>
        <w:pStyle w:val="ConsPlusNormal"/>
        <w:ind w:firstLine="709"/>
        <w:jc w:val="center"/>
        <w:rPr>
          <w:rFonts w:ascii="Times New Roman" w:hAnsi="Times New Roman" w:cs="Times New Roman"/>
          <w:sz w:val="24"/>
          <w:szCs w:val="24"/>
        </w:rPr>
      </w:pPr>
    </w:p>
    <w:p w14:paraId="79925256" w14:textId="3A386C72" w:rsidR="00F060DD" w:rsidRPr="00E00CB7" w:rsidRDefault="00F060DD" w:rsidP="001A0DD4">
      <w:pPr>
        <w:pStyle w:val="ConsPlusNormal"/>
        <w:ind w:firstLine="709"/>
        <w:jc w:val="center"/>
        <w:outlineLvl w:val="2"/>
        <w:rPr>
          <w:rFonts w:ascii="Times New Roman" w:hAnsi="Times New Roman" w:cs="Times New Roman"/>
          <w:b/>
          <w:sz w:val="24"/>
          <w:szCs w:val="24"/>
        </w:rPr>
      </w:pPr>
      <w:r w:rsidRPr="00E00CB7">
        <w:rPr>
          <w:rFonts w:ascii="Times New Roman" w:hAnsi="Times New Roman" w:cs="Times New Roman"/>
          <w:b/>
          <w:sz w:val="24"/>
          <w:szCs w:val="24"/>
        </w:rPr>
        <w:t>2.13. Показатели доступности и качества</w:t>
      </w:r>
      <w:r w:rsidR="00892D74">
        <w:rPr>
          <w:rFonts w:ascii="Times New Roman" w:hAnsi="Times New Roman" w:cs="Times New Roman"/>
          <w:b/>
          <w:sz w:val="24"/>
          <w:szCs w:val="24"/>
        </w:rPr>
        <w:t xml:space="preserve"> </w:t>
      </w:r>
      <w:r w:rsidR="002B27F2" w:rsidRPr="00E00CB7">
        <w:rPr>
          <w:rFonts w:ascii="Times New Roman" w:hAnsi="Times New Roman" w:cs="Times New Roman"/>
          <w:b/>
          <w:sz w:val="24"/>
          <w:szCs w:val="24"/>
        </w:rPr>
        <w:t xml:space="preserve">муниципальной </w:t>
      </w:r>
      <w:r w:rsidRPr="00E00CB7">
        <w:rPr>
          <w:rFonts w:ascii="Times New Roman" w:hAnsi="Times New Roman" w:cs="Times New Roman"/>
          <w:b/>
          <w:sz w:val="24"/>
          <w:szCs w:val="24"/>
        </w:rPr>
        <w:t>услуг</w:t>
      </w:r>
      <w:r w:rsidR="002B27F2" w:rsidRPr="00E00CB7">
        <w:rPr>
          <w:rFonts w:ascii="Times New Roman" w:hAnsi="Times New Roman" w:cs="Times New Roman"/>
          <w:b/>
          <w:sz w:val="24"/>
          <w:szCs w:val="24"/>
        </w:rPr>
        <w:t>и</w:t>
      </w:r>
    </w:p>
    <w:p w14:paraId="7D6DB0E3" w14:textId="77777777" w:rsidR="00F060DD" w:rsidRPr="00676804" w:rsidRDefault="00F060DD" w:rsidP="001A0DD4">
      <w:pPr>
        <w:pStyle w:val="ConsPlusNormal"/>
        <w:ind w:firstLine="709"/>
        <w:jc w:val="center"/>
        <w:rPr>
          <w:rFonts w:ascii="Times New Roman" w:hAnsi="Times New Roman" w:cs="Times New Roman"/>
          <w:sz w:val="24"/>
          <w:szCs w:val="24"/>
        </w:rPr>
      </w:pPr>
    </w:p>
    <w:p w14:paraId="7427FA36" w14:textId="02B27D9D"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2.13.1. Показатели доступности и качества </w:t>
      </w:r>
      <w:r w:rsidR="002B27F2" w:rsidRPr="00676804">
        <w:rPr>
          <w:rFonts w:ascii="Times New Roman" w:hAnsi="Times New Roman" w:cs="Times New Roman"/>
          <w:sz w:val="24"/>
          <w:szCs w:val="24"/>
        </w:rPr>
        <w:t xml:space="preserve">муниципальной </w:t>
      </w:r>
      <w:r w:rsidRPr="00676804">
        <w:rPr>
          <w:rFonts w:ascii="Times New Roman" w:hAnsi="Times New Roman" w:cs="Times New Roman"/>
          <w:sz w:val="24"/>
          <w:szCs w:val="24"/>
        </w:rPr>
        <w:t>услуг</w:t>
      </w:r>
      <w:r w:rsidR="002B27F2" w:rsidRPr="00676804">
        <w:rPr>
          <w:rFonts w:ascii="Times New Roman" w:hAnsi="Times New Roman" w:cs="Times New Roman"/>
          <w:sz w:val="24"/>
          <w:szCs w:val="24"/>
        </w:rPr>
        <w:t>и</w:t>
      </w:r>
      <w:r w:rsidRPr="00676804">
        <w:rPr>
          <w:rFonts w:ascii="Times New Roman" w:hAnsi="Times New Roman" w:cs="Times New Roman"/>
          <w:sz w:val="24"/>
          <w:szCs w:val="24"/>
        </w:rPr>
        <w:t>:</w:t>
      </w:r>
    </w:p>
    <w:p w14:paraId="3CB6CC4C"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1) доступность информации о порядке предоставления муниципальной услуги;</w:t>
      </w:r>
    </w:p>
    <w:p w14:paraId="4BC861FD"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616413B4"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 возможность получения муниципальной услуги в МФЦ, в том числе посредством запроса о предоставлении нескольких услуг (далее – комплексный запрос);</w:t>
      </w:r>
    </w:p>
    <w:p w14:paraId="5754D6B4" w14:textId="1489A3AA"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4) количество взаимодействий заявителя с должностными лицами при предоставлении муниципальной услуги </w:t>
      </w:r>
      <w:r w:rsidR="002B27F2" w:rsidRPr="00676804">
        <w:rPr>
          <w:rFonts w:ascii="Times New Roman" w:hAnsi="Times New Roman" w:cs="Times New Roman"/>
          <w:sz w:val="24"/>
          <w:szCs w:val="24"/>
        </w:rPr>
        <w:t>– не более 2</w:t>
      </w:r>
      <w:r w:rsidRPr="00676804">
        <w:rPr>
          <w:rFonts w:ascii="Times New Roman" w:hAnsi="Times New Roman" w:cs="Times New Roman"/>
          <w:sz w:val="24"/>
          <w:szCs w:val="24"/>
        </w:rPr>
        <w:t>;</w:t>
      </w:r>
    </w:p>
    <w:p w14:paraId="00E66C41" w14:textId="0DCCFE05" w:rsidR="002B27F2"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5) </w:t>
      </w:r>
      <w:r w:rsidR="002B27F2" w:rsidRPr="00676804">
        <w:rPr>
          <w:rFonts w:ascii="Times New Roman" w:hAnsi="Times New Roman" w:cs="Times New Roman"/>
          <w:sz w:val="24"/>
          <w:szCs w:val="24"/>
        </w:rPr>
        <w:t xml:space="preserve">продолжительность взаимодействия заявителя с должностными лицами при подаче запроса – не более </w:t>
      </w:r>
      <w:r w:rsidR="00645528" w:rsidRPr="00676804">
        <w:rPr>
          <w:rFonts w:ascii="Times New Roman" w:hAnsi="Times New Roman" w:cs="Times New Roman"/>
          <w:sz w:val="24"/>
          <w:szCs w:val="24"/>
        </w:rPr>
        <w:t>2</w:t>
      </w:r>
      <w:r w:rsidR="002B27F2" w:rsidRPr="00676804">
        <w:rPr>
          <w:rFonts w:ascii="Times New Roman" w:hAnsi="Times New Roman" w:cs="Times New Roman"/>
          <w:sz w:val="24"/>
          <w:szCs w:val="24"/>
        </w:rPr>
        <w:t>0 минут, при получении результата – не более 1</w:t>
      </w:r>
      <w:r w:rsidR="00ED6C46" w:rsidRPr="00676804">
        <w:rPr>
          <w:rFonts w:ascii="Times New Roman" w:hAnsi="Times New Roman" w:cs="Times New Roman"/>
          <w:sz w:val="24"/>
          <w:szCs w:val="24"/>
        </w:rPr>
        <w:t>5</w:t>
      </w:r>
      <w:r w:rsidR="002B27F2" w:rsidRPr="00676804">
        <w:rPr>
          <w:rFonts w:ascii="Times New Roman" w:hAnsi="Times New Roman" w:cs="Times New Roman"/>
          <w:sz w:val="24"/>
          <w:szCs w:val="24"/>
        </w:rPr>
        <w:t xml:space="preserve"> минут;</w:t>
      </w:r>
    </w:p>
    <w:p w14:paraId="6CBD89F6" w14:textId="168B7ED6" w:rsidR="00F060DD" w:rsidRPr="00676804" w:rsidRDefault="002B27F2"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6) </w:t>
      </w:r>
      <w:r w:rsidR="00F060DD" w:rsidRPr="00676804">
        <w:rPr>
          <w:rFonts w:ascii="Times New Roman" w:hAnsi="Times New Roman" w:cs="Times New Roman"/>
          <w:sz w:val="24"/>
          <w:szCs w:val="24"/>
        </w:rPr>
        <w:t>соблюдение сроков предоставления муниципальной услуги;</w:t>
      </w:r>
    </w:p>
    <w:p w14:paraId="3E6282A7" w14:textId="7F586A00" w:rsidR="00F060DD" w:rsidRPr="00676804" w:rsidRDefault="002B27F2"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lastRenderedPageBreak/>
        <w:t>7</w:t>
      </w:r>
      <w:r w:rsidR="00F060DD" w:rsidRPr="00676804">
        <w:rPr>
          <w:rFonts w:ascii="Times New Roman" w:hAnsi="Times New Roman" w:cs="Times New Roman"/>
          <w:sz w:val="24"/>
          <w:szCs w:val="24"/>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643B03E0" w14:textId="537F6A78" w:rsidR="00F060DD" w:rsidRPr="00676804" w:rsidRDefault="002B27F2"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8</w:t>
      </w:r>
      <w:r w:rsidR="00F060DD" w:rsidRPr="00676804">
        <w:rPr>
          <w:rFonts w:ascii="Times New Roman" w:hAnsi="Times New Roman" w:cs="Times New Roman"/>
          <w:sz w:val="24"/>
          <w:szCs w:val="24"/>
        </w:rPr>
        <w:t xml:space="preserve">) отсутствие обоснованных жалоб со стороны заявителей на решения и (или) действия (бездействие) </w:t>
      </w:r>
      <w:r w:rsidR="007A5758">
        <w:rPr>
          <w:rFonts w:ascii="Times New Roman" w:hAnsi="Times New Roman" w:cs="Times New Roman"/>
          <w:sz w:val="24"/>
          <w:szCs w:val="24"/>
        </w:rPr>
        <w:t>Управления</w:t>
      </w:r>
      <w:r w:rsidR="00F060DD" w:rsidRPr="00676804">
        <w:rPr>
          <w:rFonts w:ascii="Times New Roman" w:hAnsi="Times New Roman" w:cs="Times New Roman"/>
          <w:sz w:val="24"/>
          <w:szCs w:val="24"/>
        </w:rPr>
        <w:t xml:space="preserve">, муниципальных служащих </w:t>
      </w:r>
      <w:r w:rsidR="007A5758">
        <w:rPr>
          <w:rFonts w:ascii="Times New Roman" w:hAnsi="Times New Roman" w:cs="Times New Roman"/>
          <w:sz w:val="24"/>
          <w:szCs w:val="24"/>
        </w:rPr>
        <w:t>Управления</w:t>
      </w:r>
      <w:r w:rsidR="00F060DD" w:rsidRPr="00676804">
        <w:rPr>
          <w:rFonts w:ascii="Times New Roman" w:hAnsi="Times New Roman" w:cs="Times New Roman"/>
          <w:sz w:val="24"/>
          <w:szCs w:val="24"/>
        </w:rPr>
        <w:t xml:space="preserve"> при предоставлении муниципальной услуги.</w:t>
      </w:r>
    </w:p>
    <w:p w14:paraId="3F662D0E" w14:textId="1CF33ED9" w:rsidR="007A5758"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9) возможность получения муниципальной услуги в любом территориальном подразделении МФЦ по выбору заявителя (экстерриториальный принцип).</w:t>
      </w:r>
    </w:p>
    <w:p w14:paraId="64BB6BF6"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2.13.2. Действия, которые заявитель вправе совершить в электронной форме при получении муниципальной услуги:</w:t>
      </w:r>
    </w:p>
    <w:p w14:paraId="0529B2E8"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1) получение информации о порядке и сроках предоставления услуги, с использованием ЕПГУ, РПГУ;</w:t>
      </w:r>
    </w:p>
    <w:p w14:paraId="2BC12F65" w14:textId="379FDE03"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 запись на прием в орган для подачи запроса о предоставлении муниципальной услуги посредством РПГУ;</w:t>
      </w:r>
    </w:p>
    <w:p w14:paraId="2D44099D" w14:textId="287FB590"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 формирование запроса заявителем на РПГУ</w:t>
      </w:r>
      <w:r w:rsidR="00F71BDE" w:rsidRPr="00676804">
        <w:rPr>
          <w:rFonts w:ascii="Times New Roman" w:hAnsi="Times New Roman" w:cs="Times New Roman"/>
          <w:sz w:val="24"/>
          <w:szCs w:val="24"/>
        </w:rPr>
        <w:t>;</w:t>
      </w:r>
    </w:p>
    <w:p w14:paraId="2631904C" w14:textId="77777777"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4) получение результата предоставления муниципальной услуги в форме электронного документа;</w:t>
      </w:r>
    </w:p>
    <w:p w14:paraId="5679794B" w14:textId="3CC6F0FF" w:rsidR="00F060DD" w:rsidRPr="00676804" w:rsidRDefault="006B064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5</w:t>
      </w:r>
      <w:r w:rsidR="00F060DD" w:rsidRPr="00676804">
        <w:rPr>
          <w:rFonts w:ascii="Times New Roman" w:hAnsi="Times New Roman" w:cs="Times New Roman"/>
          <w:sz w:val="24"/>
          <w:szCs w:val="24"/>
        </w:rPr>
        <w:t>) оценка доступности и качества муниципальной услуги;</w:t>
      </w:r>
    </w:p>
    <w:p w14:paraId="42DDFB2B" w14:textId="5CBB9C49" w:rsidR="007A5758" w:rsidRPr="00676804" w:rsidRDefault="006B064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6</w:t>
      </w:r>
      <w:r w:rsidR="00F060DD" w:rsidRPr="00676804">
        <w:rPr>
          <w:rFonts w:ascii="Times New Roman" w:hAnsi="Times New Roman" w:cs="Times New Roman"/>
          <w:sz w:val="24"/>
          <w:szCs w:val="24"/>
        </w:rPr>
        <w:t xml:space="preserve">) направление в электронной форме жалобы на решения и действия (бездействие) </w:t>
      </w:r>
      <w:r w:rsidR="007A5758">
        <w:rPr>
          <w:rFonts w:ascii="Times New Roman" w:hAnsi="Times New Roman" w:cs="Times New Roman"/>
          <w:sz w:val="24"/>
          <w:szCs w:val="24"/>
        </w:rPr>
        <w:t>Управления</w:t>
      </w:r>
      <w:r w:rsidR="00F060DD" w:rsidRPr="00676804">
        <w:rPr>
          <w:rFonts w:ascii="Times New Roman" w:hAnsi="Times New Roman" w:cs="Times New Roman"/>
          <w:sz w:val="24"/>
          <w:szCs w:val="24"/>
        </w:rPr>
        <w:t xml:space="preserve">, предоставляющего муниципальную услугу, должностного лица </w:t>
      </w:r>
      <w:r w:rsidR="007A5758">
        <w:rPr>
          <w:rFonts w:ascii="Times New Roman" w:hAnsi="Times New Roman" w:cs="Times New Roman"/>
          <w:sz w:val="24"/>
          <w:szCs w:val="24"/>
        </w:rPr>
        <w:t>Управления</w:t>
      </w:r>
      <w:r w:rsidR="00F060DD" w:rsidRPr="00676804">
        <w:rPr>
          <w:rFonts w:ascii="Times New Roman" w:hAnsi="Times New Roman" w:cs="Times New Roman"/>
          <w:sz w:val="24"/>
          <w:szCs w:val="24"/>
        </w:rPr>
        <w:t xml:space="preserve"> в ходе предоставления услуги</w:t>
      </w:r>
      <w:r w:rsidRPr="00676804">
        <w:rPr>
          <w:rFonts w:ascii="Times New Roman" w:hAnsi="Times New Roman" w:cs="Times New Roman"/>
          <w:sz w:val="24"/>
          <w:szCs w:val="24"/>
        </w:rPr>
        <w:t>.</w:t>
      </w:r>
    </w:p>
    <w:p w14:paraId="60823E94" w14:textId="77777777" w:rsidR="00F060DD" w:rsidRPr="00676804" w:rsidRDefault="00F060DD" w:rsidP="001A0DD4">
      <w:pPr>
        <w:pStyle w:val="ConsPlusNormal"/>
        <w:ind w:firstLine="709"/>
        <w:jc w:val="center"/>
        <w:rPr>
          <w:rFonts w:ascii="Times New Roman" w:hAnsi="Times New Roman" w:cs="Times New Roman"/>
          <w:sz w:val="24"/>
          <w:szCs w:val="24"/>
        </w:rPr>
      </w:pPr>
    </w:p>
    <w:p w14:paraId="7FA7904C" w14:textId="77777777" w:rsidR="00F060DD" w:rsidRPr="00E00CB7" w:rsidRDefault="00F060DD" w:rsidP="001A0DD4">
      <w:pPr>
        <w:pStyle w:val="ConsPlusNormal"/>
        <w:ind w:firstLine="709"/>
        <w:jc w:val="center"/>
        <w:outlineLvl w:val="2"/>
        <w:rPr>
          <w:rFonts w:ascii="Times New Roman" w:hAnsi="Times New Roman" w:cs="Times New Roman"/>
          <w:b/>
          <w:sz w:val="24"/>
          <w:szCs w:val="24"/>
        </w:rPr>
      </w:pPr>
      <w:bookmarkStart w:id="4" w:name="P244"/>
      <w:bookmarkEnd w:id="4"/>
      <w:r w:rsidRPr="00E00CB7">
        <w:rPr>
          <w:rFonts w:ascii="Times New Roman" w:hAnsi="Times New Roman" w:cs="Times New Roman"/>
          <w:b/>
          <w:sz w:val="24"/>
          <w:szCs w:val="24"/>
        </w:rPr>
        <w:t>2.14. Иные требования, в том числе учитывающие особенности предоставления муниципальной услуги в МФЦ, по экстерриториальному принципу и особенности предоставления муниципальной услуги в электронной форме</w:t>
      </w:r>
    </w:p>
    <w:p w14:paraId="5A57C053" w14:textId="77777777" w:rsidR="00F060DD" w:rsidRPr="00676804" w:rsidRDefault="00F060DD" w:rsidP="001A0DD4">
      <w:pPr>
        <w:pStyle w:val="ConsPlusNormal"/>
        <w:ind w:firstLine="709"/>
        <w:jc w:val="center"/>
        <w:outlineLvl w:val="2"/>
        <w:rPr>
          <w:rFonts w:ascii="Times New Roman" w:hAnsi="Times New Roman" w:cs="Times New Roman"/>
          <w:sz w:val="24"/>
          <w:szCs w:val="24"/>
        </w:rPr>
      </w:pPr>
    </w:p>
    <w:p w14:paraId="56099C0F" w14:textId="77777777" w:rsidR="00E00CB7"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2.14.1. Предоставление муниципальной услуги в МФЦ осуществляется, в том числе посредством комплексного запроса, в соответствии с соглашением о взаимодействии, заключенным между </w:t>
      </w:r>
      <w:r w:rsidR="007A5758">
        <w:rPr>
          <w:rFonts w:ascii="Times New Roman" w:hAnsi="Times New Roman" w:cs="Times New Roman"/>
          <w:sz w:val="24"/>
          <w:szCs w:val="24"/>
        </w:rPr>
        <w:t>Управлением</w:t>
      </w:r>
      <w:r w:rsidRPr="00676804">
        <w:rPr>
          <w:rFonts w:ascii="Times New Roman" w:hAnsi="Times New Roman" w:cs="Times New Roman"/>
          <w:sz w:val="24"/>
          <w:szCs w:val="24"/>
        </w:rPr>
        <w:t xml:space="preserve"> и МФЦ, с момента вступлени</w:t>
      </w:r>
      <w:r w:rsidR="00E00CB7">
        <w:rPr>
          <w:rFonts w:ascii="Times New Roman" w:hAnsi="Times New Roman" w:cs="Times New Roman"/>
          <w:sz w:val="24"/>
          <w:szCs w:val="24"/>
        </w:rPr>
        <w:t>я в силу указанного соглашения.</w:t>
      </w:r>
    </w:p>
    <w:p w14:paraId="4877A07B" w14:textId="7C823ECA" w:rsidR="000B1734"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2.14.2. Предоставление муниципальной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w:t>
      </w:r>
      <w:r w:rsidR="007A5758">
        <w:rPr>
          <w:rFonts w:ascii="Times New Roman" w:hAnsi="Times New Roman" w:cs="Times New Roman"/>
          <w:sz w:val="24"/>
          <w:szCs w:val="24"/>
        </w:rPr>
        <w:t>Управлением</w:t>
      </w:r>
      <w:r w:rsidRPr="00676804">
        <w:rPr>
          <w:rFonts w:ascii="Times New Roman" w:hAnsi="Times New Roman" w:cs="Times New Roman"/>
          <w:sz w:val="24"/>
          <w:szCs w:val="24"/>
        </w:rPr>
        <w:t xml:space="preserve"> и МФЦ, предусмотрена возможность направления документов в электронном формате. </w:t>
      </w:r>
    </w:p>
    <w:p w14:paraId="16236475" w14:textId="2A34744B"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2.14.3. Предоставление муниципальной услуги осуществляться в электронной форме через «Личный кабинет» заявителя (представителя заявителя) на РПГУ</w:t>
      </w:r>
      <w:r w:rsidR="00676798" w:rsidRPr="00676804">
        <w:rPr>
          <w:rFonts w:ascii="Times New Roman" w:hAnsi="Times New Roman" w:cs="Times New Roman"/>
          <w:sz w:val="24"/>
          <w:szCs w:val="24"/>
        </w:rPr>
        <w:t xml:space="preserve"> с использованием единой системы идентификации и аутентификации</w:t>
      </w:r>
      <w:r w:rsidRPr="00676804">
        <w:rPr>
          <w:rFonts w:ascii="Times New Roman" w:hAnsi="Times New Roman" w:cs="Times New Roman"/>
          <w:sz w:val="24"/>
          <w:szCs w:val="24"/>
        </w:rPr>
        <w:t>.</w:t>
      </w:r>
    </w:p>
    <w:p w14:paraId="66D1AA47" w14:textId="354CB0D4" w:rsidR="00F060DD" w:rsidRPr="00676804" w:rsidRDefault="00F060DD"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Для подписания </w:t>
      </w:r>
      <w:r w:rsidR="00676798" w:rsidRPr="00676804">
        <w:rPr>
          <w:rFonts w:ascii="Times New Roman" w:hAnsi="Times New Roman" w:cs="Times New Roman"/>
          <w:sz w:val="24"/>
          <w:szCs w:val="24"/>
        </w:rPr>
        <w:t>заявления</w:t>
      </w:r>
      <w:r w:rsidRPr="00676804">
        <w:rPr>
          <w:rFonts w:ascii="Times New Roman" w:hAnsi="Times New Roman" w:cs="Times New Roman"/>
          <w:sz w:val="24"/>
          <w:szCs w:val="24"/>
        </w:rPr>
        <w:t>, указанн</w:t>
      </w:r>
      <w:r w:rsidR="00676798" w:rsidRPr="00676804">
        <w:rPr>
          <w:rFonts w:ascii="Times New Roman" w:hAnsi="Times New Roman" w:cs="Times New Roman"/>
          <w:sz w:val="24"/>
          <w:szCs w:val="24"/>
        </w:rPr>
        <w:t>ого</w:t>
      </w:r>
      <w:r w:rsidRPr="00676804">
        <w:rPr>
          <w:rFonts w:ascii="Times New Roman" w:hAnsi="Times New Roman" w:cs="Times New Roman"/>
          <w:sz w:val="24"/>
          <w:szCs w:val="24"/>
        </w:rPr>
        <w:t xml:space="preserve"> в пунктах 2.6.1</w:t>
      </w:r>
      <w:r w:rsidR="00676798" w:rsidRPr="00676804">
        <w:rPr>
          <w:rFonts w:ascii="Times New Roman" w:hAnsi="Times New Roman" w:cs="Times New Roman"/>
          <w:sz w:val="24"/>
          <w:szCs w:val="24"/>
        </w:rPr>
        <w:t xml:space="preserve"> по</w:t>
      </w:r>
      <w:r w:rsidRPr="00676804">
        <w:rPr>
          <w:rFonts w:ascii="Times New Roman" w:hAnsi="Times New Roman" w:cs="Times New Roman"/>
          <w:sz w:val="24"/>
          <w:szCs w:val="24"/>
        </w:rPr>
        <w:t>драздела 2.6 раздела 2 настоящего административного регламента</w:t>
      </w:r>
      <w:r w:rsidR="00676798" w:rsidRPr="00676804">
        <w:rPr>
          <w:rFonts w:ascii="Times New Roman" w:hAnsi="Times New Roman" w:cs="Times New Roman"/>
          <w:sz w:val="24"/>
          <w:szCs w:val="24"/>
        </w:rPr>
        <w:t>,</w:t>
      </w:r>
      <w:r w:rsidRPr="00676804">
        <w:rPr>
          <w:rFonts w:ascii="Times New Roman" w:hAnsi="Times New Roman" w:cs="Times New Roman"/>
          <w:sz w:val="24"/>
          <w:szCs w:val="24"/>
        </w:rPr>
        <w:t xml:space="preserve"> используется </w:t>
      </w:r>
      <w:r w:rsidR="00676798" w:rsidRPr="00676804">
        <w:rPr>
          <w:rFonts w:ascii="Times New Roman" w:hAnsi="Times New Roman" w:cs="Times New Roman"/>
          <w:sz w:val="24"/>
          <w:szCs w:val="24"/>
        </w:rPr>
        <w:t>простая</w:t>
      </w:r>
      <w:r w:rsidRPr="00676804">
        <w:rPr>
          <w:rFonts w:ascii="Times New Roman" w:hAnsi="Times New Roman" w:cs="Times New Roman"/>
          <w:sz w:val="24"/>
          <w:szCs w:val="24"/>
        </w:rPr>
        <w:t xml:space="preserve"> электронная подпись.</w:t>
      </w:r>
    </w:p>
    <w:p w14:paraId="67F81525" w14:textId="3260AEBE"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8EE7F23" w14:textId="21A52E8D"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 xml:space="preserve">Иные документы, указанные в пунктах 2.6.1, 2.6.2 подраздела 2.6 раздела 2 настоящего административного регламента,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w:t>
      </w:r>
      <w:r w:rsidRPr="00676804">
        <w:rPr>
          <w:rFonts w:eastAsiaTheme="minorHAnsi"/>
          <w:lang w:eastAsia="en-US"/>
        </w:rPr>
        <w:lastRenderedPageBreak/>
        <w:t>законодательством Российской Федерации должностных лиц в установленных законодательством Российской Федерации случаях.</w:t>
      </w:r>
    </w:p>
    <w:p w14:paraId="5090521B" w14:textId="58F7A898"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Иные документы, указанные в пунктах 2.6.1, 2.6.2 подраздела 2.6 раздела 2 настоящего административного регламента,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14:paraId="4BAAC155" w14:textId="1CC53056"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 xml:space="preserve">Электронные документы и электронные образы документов, предоставляемые через </w:t>
      </w:r>
      <w:r w:rsidR="00892D74">
        <w:rPr>
          <w:rFonts w:eastAsiaTheme="minorHAnsi"/>
          <w:lang w:eastAsia="en-US"/>
        </w:rPr>
        <w:t>«</w:t>
      </w:r>
      <w:r w:rsidRPr="00676804">
        <w:rPr>
          <w:rFonts w:eastAsiaTheme="minorHAnsi"/>
          <w:lang w:eastAsia="en-US"/>
        </w:rPr>
        <w:t>Личный кабинет</w:t>
      </w:r>
      <w:r w:rsidR="00892D74">
        <w:rPr>
          <w:rFonts w:eastAsiaTheme="minorHAnsi"/>
          <w:lang w:eastAsia="en-US"/>
        </w:rPr>
        <w:t>»</w:t>
      </w:r>
      <w:r w:rsidRPr="00676804">
        <w:rPr>
          <w:rFonts w:eastAsiaTheme="minorHAnsi"/>
          <w:lang w:eastAsia="en-US"/>
        </w:rPr>
        <w:t xml:space="preserve"> на РПГУ должны соответствовать следующим требования:</w:t>
      </w:r>
    </w:p>
    <w:p w14:paraId="70C7A674" w14:textId="77777777"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14:paraId="3649A268" w14:textId="77777777"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14:paraId="41E849C5" w14:textId="77777777"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0762EA2E" w14:textId="77777777" w:rsidR="00676798" w:rsidRPr="00676804" w:rsidRDefault="00676798" w:rsidP="001A0DD4">
      <w:pPr>
        <w:autoSpaceDE w:val="0"/>
        <w:autoSpaceDN w:val="0"/>
        <w:adjustRightInd w:val="0"/>
        <w:ind w:firstLine="709"/>
        <w:jc w:val="both"/>
        <w:rPr>
          <w:rFonts w:eastAsiaTheme="minorHAnsi"/>
          <w:lang w:eastAsia="en-US"/>
        </w:rPr>
      </w:pPr>
      <w:r w:rsidRPr="00676804">
        <w:rPr>
          <w:rFonts w:eastAsiaTheme="minorHAnsi"/>
          <w:lang w:eastAsia="en-US"/>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14:paraId="38672732" w14:textId="29626072" w:rsidR="001A0DD4" w:rsidRPr="00AA6143" w:rsidRDefault="00676798" w:rsidP="00AA6143">
      <w:pPr>
        <w:autoSpaceDE w:val="0"/>
        <w:autoSpaceDN w:val="0"/>
        <w:adjustRightInd w:val="0"/>
        <w:ind w:firstLine="709"/>
        <w:jc w:val="both"/>
        <w:rPr>
          <w:rFonts w:eastAsiaTheme="minorHAnsi"/>
          <w:lang w:eastAsia="en-US"/>
        </w:rPr>
      </w:pPr>
      <w:r w:rsidRPr="00676804">
        <w:rPr>
          <w:rFonts w:eastAsiaTheme="minorHAnsi"/>
          <w:lang w:eastAsia="en-US"/>
        </w:rPr>
        <w:t>5) файлы не должны содержать вирусов и вредоносных программ.</w:t>
      </w:r>
    </w:p>
    <w:p w14:paraId="68577D4E" w14:textId="77777777" w:rsidR="001A0DD4" w:rsidRPr="005E7A60" w:rsidRDefault="001A0DD4" w:rsidP="001A0DD4">
      <w:pPr>
        <w:pStyle w:val="ConsPlusNormal"/>
        <w:ind w:firstLine="709"/>
        <w:jc w:val="center"/>
        <w:rPr>
          <w:rFonts w:ascii="Times New Roman" w:hAnsi="Times New Roman" w:cs="Times New Roman"/>
          <w:sz w:val="24"/>
          <w:szCs w:val="24"/>
        </w:rPr>
      </w:pPr>
    </w:p>
    <w:p w14:paraId="65618CB5" w14:textId="378BAA96" w:rsidR="00D07200" w:rsidRPr="005E7A60" w:rsidRDefault="00D07200"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 xml:space="preserve">Раздел 3. </w:t>
      </w:r>
      <w:r w:rsidR="001770FB" w:rsidRPr="005E7A60">
        <w:rPr>
          <w:rFonts w:ascii="Times New Roman" w:hAnsi="Times New Roman" w:cs="Times New Roman"/>
          <w:b/>
          <w:sz w:val="24"/>
          <w:szCs w:val="24"/>
        </w:rPr>
        <w:t>СОСТАВ</w:t>
      </w:r>
      <w:r w:rsidRPr="005E7A60">
        <w:rPr>
          <w:rFonts w:ascii="Times New Roman" w:hAnsi="Times New Roman" w:cs="Times New Roman"/>
          <w:b/>
          <w:sz w:val="24"/>
          <w:szCs w:val="24"/>
        </w:rPr>
        <w:t xml:space="preserve">, </w:t>
      </w:r>
      <w:r w:rsidR="001770FB" w:rsidRPr="005E7A60">
        <w:rPr>
          <w:rFonts w:ascii="Times New Roman" w:hAnsi="Times New Roman" w:cs="Times New Roman"/>
          <w:b/>
          <w:sz w:val="24"/>
          <w:szCs w:val="24"/>
        </w:rPr>
        <w:t>ПОСЛЕДОВАТЕЛЬНОСТЬ</w:t>
      </w:r>
      <w:r w:rsidRPr="005E7A60">
        <w:rPr>
          <w:rFonts w:ascii="Times New Roman" w:hAnsi="Times New Roman" w:cs="Times New Roman"/>
          <w:b/>
          <w:sz w:val="24"/>
          <w:szCs w:val="24"/>
        </w:rPr>
        <w:t xml:space="preserve"> </w:t>
      </w:r>
      <w:r w:rsidR="001770FB" w:rsidRPr="005E7A60">
        <w:rPr>
          <w:rFonts w:ascii="Times New Roman" w:hAnsi="Times New Roman" w:cs="Times New Roman"/>
          <w:b/>
          <w:sz w:val="24"/>
          <w:szCs w:val="24"/>
        </w:rPr>
        <w:t>И</w:t>
      </w:r>
      <w:r w:rsidRPr="005E7A60">
        <w:rPr>
          <w:rFonts w:ascii="Times New Roman" w:hAnsi="Times New Roman" w:cs="Times New Roman"/>
          <w:b/>
          <w:sz w:val="24"/>
          <w:szCs w:val="24"/>
        </w:rPr>
        <w:t xml:space="preserve"> </w:t>
      </w:r>
      <w:r w:rsidR="001770FB" w:rsidRPr="005E7A60">
        <w:rPr>
          <w:rFonts w:ascii="Times New Roman" w:hAnsi="Times New Roman" w:cs="Times New Roman"/>
          <w:b/>
          <w:sz w:val="24"/>
          <w:szCs w:val="24"/>
        </w:rPr>
        <w:t>СРОКИ</w:t>
      </w:r>
      <w:r w:rsidRPr="005E7A60">
        <w:rPr>
          <w:rFonts w:ascii="Times New Roman" w:hAnsi="Times New Roman" w:cs="Times New Roman"/>
          <w:b/>
          <w:sz w:val="24"/>
          <w:szCs w:val="24"/>
        </w:rPr>
        <w:t xml:space="preserve"> </w:t>
      </w:r>
      <w:r w:rsidR="001770FB" w:rsidRPr="005E7A60">
        <w:rPr>
          <w:rFonts w:ascii="Times New Roman" w:hAnsi="Times New Roman" w:cs="Times New Roman"/>
          <w:b/>
          <w:sz w:val="24"/>
          <w:szCs w:val="24"/>
        </w:rPr>
        <w:t>ВЫПОЛНЕНИЯ</w:t>
      </w:r>
      <w:r w:rsidRPr="005E7A60">
        <w:rPr>
          <w:rFonts w:ascii="Times New Roman" w:hAnsi="Times New Roman" w:cs="Times New Roman"/>
          <w:b/>
          <w:sz w:val="24"/>
          <w:szCs w:val="24"/>
        </w:rPr>
        <w:t xml:space="preserve"> </w:t>
      </w:r>
      <w:r w:rsidR="001770FB" w:rsidRPr="005E7A60">
        <w:rPr>
          <w:rFonts w:ascii="Times New Roman" w:hAnsi="Times New Roman" w:cs="Times New Roman"/>
          <w:b/>
          <w:sz w:val="24"/>
          <w:szCs w:val="24"/>
        </w:rPr>
        <w:t>АДМИНИСТРАТИВНЫХ</w:t>
      </w:r>
      <w:r w:rsidRPr="005E7A60">
        <w:rPr>
          <w:rFonts w:ascii="Times New Roman" w:hAnsi="Times New Roman" w:cs="Times New Roman"/>
          <w:b/>
          <w:sz w:val="24"/>
          <w:szCs w:val="24"/>
        </w:rPr>
        <w:t xml:space="preserve"> </w:t>
      </w:r>
      <w:r w:rsidR="001770FB" w:rsidRPr="005E7A60">
        <w:rPr>
          <w:rFonts w:ascii="Times New Roman" w:hAnsi="Times New Roman" w:cs="Times New Roman"/>
          <w:b/>
          <w:sz w:val="24"/>
          <w:szCs w:val="24"/>
        </w:rPr>
        <w:t>ПРОЦЕДУР</w:t>
      </w:r>
      <w:r w:rsidRPr="005E7A60">
        <w:rPr>
          <w:rFonts w:ascii="Times New Roman" w:hAnsi="Times New Roman" w:cs="Times New Roman"/>
          <w:b/>
          <w:sz w:val="24"/>
          <w:szCs w:val="24"/>
        </w:rPr>
        <w:t xml:space="preserve"> (</w:t>
      </w:r>
      <w:r w:rsidR="001770FB" w:rsidRPr="005E7A60">
        <w:rPr>
          <w:rFonts w:ascii="Times New Roman" w:hAnsi="Times New Roman" w:cs="Times New Roman"/>
          <w:b/>
          <w:sz w:val="24"/>
          <w:szCs w:val="24"/>
        </w:rPr>
        <w:t>ДЕЙСТВИЙ</w:t>
      </w:r>
      <w:r w:rsidRPr="005E7A60">
        <w:rPr>
          <w:rFonts w:ascii="Times New Roman" w:hAnsi="Times New Roman" w:cs="Times New Roman"/>
          <w:b/>
          <w:sz w:val="24"/>
          <w:szCs w:val="24"/>
        </w:rPr>
        <w:t xml:space="preserve">), </w:t>
      </w:r>
      <w:r w:rsidRPr="005E7A60">
        <w:rPr>
          <w:rFonts w:ascii="Times New Roman" w:hAnsi="Times New Roman" w:cs="Times New Roman"/>
          <w:b/>
          <w:caps/>
          <w:sz w:val="24"/>
          <w:szCs w:val="24"/>
        </w:rPr>
        <w:t>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14:paraId="3B22D0B5" w14:textId="77777777" w:rsidR="00892D74" w:rsidRPr="00676804" w:rsidRDefault="00892D74" w:rsidP="001A0DD4">
      <w:pPr>
        <w:pStyle w:val="ConsPlusNormal"/>
        <w:ind w:firstLine="709"/>
        <w:rPr>
          <w:rFonts w:ascii="Times New Roman" w:hAnsi="Times New Roman" w:cs="Times New Roman"/>
          <w:sz w:val="24"/>
          <w:szCs w:val="24"/>
        </w:rPr>
      </w:pPr>
    </w:p>
    <w:p w14:paraId="7B582574" w14:textId="77777777" w:rsidR="00D07200" w:rsidRPr="005E7A60" w:rsidRDefault="00D07200" w:rsidP="001A0DD4">
      <w:pPr>
        <w:pStyle w:val="ConsPlusNormal"/>
        <w:ind w:firstLine="709"/>
        <w:jc w:val="center"/>
        <w:outlineLvl w:val="2"/>
        <w:rPr>
          <w:rFonts w:ascii="Times New Roman" w:hAnsi="Times New Roman" w:cs="Times New Roman"/>
          <w:b/>
          <w:sz w:val="24"/>
          <w:szCs w:val="24"/>
        </w:rPr>
      </w:pPr>
      <w:bookmarkStart w:id="5" w:name="P268"/>
      <w:bookmarkEnd w:id="5"/>
      <w:r w:rsidRPr="005E7A60">
        <w:rPr>
          <w:rFonts w:ascii="Times New Roman" w:hAnsi="Times New Roman" w:cs="Times New Roman"/>
          <w:b/>
          <w:sz w:val="24"/>
          <w:szCs w:val="24"/>
        </w:rPr>
        <w:t>3.1. Исчерпывающий перечень административных процедур</w:t>
      </w:r>
    </w:p>
    <w:p w14:paraId="7FA1D3F0" w14:textId="77777777" w:rsidR="00D07200" w:rsidRPr="00676804" w:rsidRDefault="00D07200" w:rsidP="001A0DD4">
      <w:pPr>
        <w:pStyle w:val="ConsPlusNormal"/>
        <w:ind w:firstLine="709"/>
        <w:jc w:val="center"/>
        <w:rPr>
          <w:rFonts w:ascii="Times New Roman" w:hAnsi="Times New Roman" w:cs="Times New Roman"/>
          <w:sz w:val="24"/>
          <w:szCs w:val="24"/>
        </w:rPr>
      </w:pPr>
    </w:p>
    <w:p w14:paraId="7E4CA7AD" w14:textId="17257538" w:rsidR="00D07200" w:rsidRDefault="007A5758"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3.1.1. </w:t>
      </w:r>
      <w:r w:rsidR="00D07200" w:rsidRPr="0067680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30D8CFAC" w14:textId="77777777" w:rsidR="00F37E3F" w:rsidRPr="00F37E3F" w:rsidRDefault="00F37E3F"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прием заявления о предоставлении муниципальной услуги и прилагаемых к нему документов;</w:t>
      </w:r>
    </w:p>
    <w:p w14:paraId="08A3BB5A" w14:textId="77777777" w:rsidR="00F37E3F" w:rsidRPr="00F37E3F" w:rsidRDefault="00F37E3F"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0C571236" w14:textId="77777777" w:rsidR="00F37E3F" w:rsidRPr="00F37E3F" w:rsidRDefault="00F37E3F"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14:paraId="3196AA37" w14:textId="2AED0462" w:rsidR="000B1734" w:rsidRPr="00F37E3F" w:rsidRDefault="00F37E3F"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 направление (выдача) результата предоставления муниципальной услуги</w:t>
      </w:r>
    </w:p>
    <w:p w14:paraId="62C2875A" w14:textId="4F3C7BF4" w:rsidR="007A5758" w:rsidRDefault="007A5758" w:rsidP="001A0DD4">
      <w:pPr>
        <w:pStyle w:val="ae"/>
        <w:shd w:val="clear" w:color="auto" w:fill="FFFFFF"/>
        <w:spacing w:before="0" w:beforeAutospacing="0" w:after="0" w:afterAutospacing="0"/>
        <w:ind w:firstLine="709"/>
        <w:jc w:val="both"/>
        <w:rPr>
          <w:color w:val="000000"/>
        </w:rPr>
      </w:pPr>
      <w:r w:rsidRPr="00952962">
        <w:rPr>
          <w:color w:val="000000"/>
        </w:rPr>
        <w:t xml:space="preserve">3.1.2. Блок-схема предоставления муниципальной услуги приведена в </w:t>
      </w:r>
      <w:r w:rsidRPr="00F37E3F">
        <w:rPr>
          <w:color w:val="000000"/>
        </w:rPr>
        <w:t>Приложении № 3 к настоящему</w:t>
      </w:r>
      <w:r w:rsidRPr="00952962">
        <w:rPr>
          <w:color w:val="000000"/>
        </w:rPr>
        <w:t xml:space="preserve"> административному регламенту.</w:t>
      </w:r>
    </w:p>
    <w:p w14:paraId="2FE893C0" w14:textId="77777777" w:rsidR="001130CC" w:rsidRDefault="001130CC" w:rsidP="001A0DD4">
      <w:pPr>
        <w:pStyle w:val="ae"/>
        <w:shd w:val="clear" w:color="auto" w:fill="FFFFFF"/>
        <w:spacing w:before="0" w:beforeAutospacing="0" w:after="0" w:afterAutospacing="0"/>
        <w:ind w:firstLine="709"/>
        <w:jc w:val="both"/>
        <w:rPr>
          <w:color w:val="000000"/>
        </w:rPr>
      </w:pPr>
    </w:p>
    <w:p w14:paraId="6B3CA123" w14:textId="41AD75D0" w:rsidR="00D07200" w:rsidRPr="005E7A60" w:rsidRDefault="00D07200"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3.2. Прием заявления о предоставлении муниципальной услуги и прилагаемых к нему документов</w:t>
      </w:r>
    </w:p>
    <w:p w14:paraId="0FFE9AF4" w14:textId="77777777" w:rsidR="00D07200" w:rsidRPr="00E60457" w:rsidRDefault="00D07200" w:rsidP="001A0DD4">
      <w:pPr>
        <w:pStyle w:val="ConsPlusNormal"/>
        <w:ind w:firstLine="709"/>
        <w:jc w:val="center"/>
        <w:outlineLvl w:val="2"/>
        <w:rPr>
          <w:rFonts w:ascii="Times New Roman" w:hAnsi="Times New Roman" w:cs="Times New Roman"/>
          <w:b/>
          <w:i/>
          <w:sz w:val="24"/>
          <w:szCs w:val="24"/>
        </w:rPr>
      </w:pPr>
    </w:p>
    <w:p w14:paraId="113E64CC" w14:textId="527C2B1F" w:rsidR="00804983" w:rsidRPr="00E60457" w:rsidRDefault="00930400" w:rsidP="001A0DD4">
      <w:pPr>
        <w:pStyle w:val="ConsPlusNormal"/>
        <w:ind w:firstLine="709"/>
        <w:jc w:val="both"/>
        <w:rPr>
          <w:rFonts w:ascii="Times New Roman" w:hAnsi="Times New Roman" w:cs="Times New Roman"/>
          <w:sz w:val="24"/>
          <w:szCs w:val="24"/>
        </w:rPr>
      </w:pPr>
      <w:r w:rsidRPr="00E60457">
        <w:rPr>
          <w:rFonts w:ascii="Times New Roman" w:hAnsi="Times New Roman" w:cs="Times New Roman"/>
          <w:sz w:val="24"/>
          <w:szCs w:val="24"/>
        </w:rPr>
        <w:t>3.2.1. Основанием для начала административной процедуры является поступление заявления и документов, установленных пунктами 2.6.1 - 2.6.2 подраздела 2.6 раздела 2 настоящего</w:t>
      </w:r>
      <w:r w:rsidR="005E7A60">
        <w:rPr>
          <w:rFonts w:ascii="Times New Roman" w:hAnsi="Times New Roman" w:cs="Times New Roman"/>
          <w:sz w:val="24"/>
          <w:szCs w:val="24"/>
        </w:rPr>
        <w:t xml:space="preserve"> административного регламента. </w:t>
      </w:r>
    </w:p>
    <w:p w14:paraId="3C7CD2E2" w14:textId="4BFECF59" w:rsidR="00930400" w:rsidRPr="00E60457" w:rsidRDefault="00930400" w:rsidP="001A0DD4">
      <w:pPr>
        <w:pStyle w:val="ConsPlusNormal"/>
        <w:ind w:firstLine="709"/>
        <w:jc w:val="both"/>
        <w:rPr>
          <w:rFonts w:ascii="Times New Roman" w:hAnsi="Times New Roman" w:cs="Times New Roman"/>
          <w:sz w:val="24"/>
          <w:szCs w:val="24"/>
        </w:rPr>
      </w:pPr>
      <w:r w:rsidRPr="00E60457">
        <w:rPr>
          <w:rFonts w:ascii="Times New Roman" w:hAnsi="Times New Roman" w:cs="Times New Roman"/>
          <w:sz w:val="24"/>
          <w:szCs w:val="24"/>
        </w:rPr>
        <w:t xml:space="preserve">3.2.2. Должностным лицом, ответственным за выполнение административной процедуры, является специалист </w:t>
      </w:r>
      <w:r w:rsidR="00804983" w:rsidRPr="00E60457">
        <w:rPr>
          <w:rFonts w:ascii="Times New Roman" w:hAnsi="Times New Roman" w:cs="Times New Roman"/>
          <w:sz w:val="24"/>
          <w:szCs w:val="24"/>
        </w:rPr>
        <w:t>Управления образования, специалист МФЦ,</w:t>
      </w:r>
      <w:r w:rsidRPr="00E60457">
        <w:rPr>
          <w:rFonts w:ascii="Times New Roman" w:hAnsi="Times New Roman" w:cs="Times New Roman"/>
          <w:sz w:val="24"/>
          <w:szCs w:val="24"/>
        </w:rPr>
        <w:t xml:space="preserve"> ответственный за прием заявления и документов для предоставления </w:t>
      </w:r>
      <w:r w:rsidR="00227F15" w:rsidRPr="00E60457">
        <w:rPr>
          <w:rFonts w:ascii="Times New Roman" w:hAnsi="Times New Roman" w:cs="Times New Roman"/>
          <w:sz w:val="24"/>
          <w:szCs w:val="24"/>
        </w:rPr>
        <w:t>муниципаль</w:t>
      </w:r>
      <w:r w:rsidRPr="00E60457">
        <w:rPr>
          <w:rFonts w:ascii="Times New Roman" w:hAnsi="Times New Roman" w:cs="Times New Roman"/>
          <w:sz w:val="24"/>
          <w:szCs w:val="24"/>
        </w:rPr>
        <w:t>ной услуги (далее - специалист, ответственный за прием документов).</w:t>
      </w:r>
    </w:p>
    <w:p w14:paraId="1BB30B02" w14:textId="77777777" w:rsidR="00930400" w:rsidRPr="00E60457" w:rsidRDefault="00930400" w:rsidP="001A0DD4">
      <w:pPr>
        <w:pStyle w:val="ConsPlusNormal"/>
        <w:ind w:firstLine="709"/>
        <w:jc w:val="both"/>
        <w:rPr>
          <w:rFonts w:ascii="Times New Roman" w:hAnsi="Times New Roman" w:cs="Times New Roman"/>
          <w:sz w:val="24"/>
          <w:szCs w:val="24"/>
        </w:rPr>
      </w:pPr>
      <w:r w:rsidRPr="00E60457">
        <w:rPr>
          <w:rFonts w:ascii="Times New Roman" w:hAnsi="Times New Roman" w:cs="Times New Roman"/>
          <w:sz w:val="24"/>
          <w:szCs w:val="24"/>
        </w:rPr>
        <w:t>Специалист, ответственный за прием документов, осуществляет следующие административные действия:</w:t>
      </w:r>
    </w:p>
    <w:p w14:paraId="3EBA1C93" w14:textId="5F8C3770" w:rsidR="00930400" w:rsidRDefault="00930400" w:rsidP="001A0DD4">
      <w:pPr>
        <w:pStyle w:val="ConsPlusNormal"/>
        <w:numPr>
          <w:ilvl w:val="0"/>
          <w:numId w:val="11"/>
        </w:numPr>
        <w:ind w:left="0" w:firstLine="709"/>
        <w:jc w:val="both"/>
        <w:rPr>
          <w:rFonts w:ascii="Times New Roman" w:hAnsi="Times New Roman" w:cs="Times New Roman"/>
          <w:sz w:val="24"/>
          <w:szCs w:val="24"/>
        </w:rPr>
      </w:pPr>
      <w:r w:rsidRPr="00E60457">
        <w:rPr>
          <w:rFonts w:ascii="Times New Roman" w:hAnsi="Times New Roman" w:cs="Times New Roman"/>
          <w:sz w:val="24"/>
          <w:szCs w:val="24"/>
        </w:rPr>
        <w:t>при личном обращении заявителя (представителя заявителя) проверяет наличие документа, удостоверяющего личность заявителя (представителя заявителя)</w:t>
      </w:r>
      <w:r w:rsidR="00F37E3F">
        <w:rPr>
          <w:rFonts w:ascii="Times New Roman" w:hAnsi="Times New Roman" w:cs="Times New Roman"/>
          <w:sz w:val="24"/>
          <w:szCs w:val="24"/>
        </w:rPr>
        <w:t>, документа, подтверждающего полномочия представителя</w:t>
      </w:r>
      <w:r w:rsidRPr="00E60457">
        <w:rPr>
          <w:rFonts w:ascii="Times New Roman" w:hAnsi="Times New Roman" w:cs="Times New Roman"/>
          <w:sz w:val="24"/>
          <w:szCs w:val="24"/>
        </w:rPr>
        <w:t>;</w:t>
      </w:r>
    </w:p>
    <w:p w14:paraId="04E70CDF" w14:textId="362C2A60" w:rsidR="00930400" w:rsidRPr="00E60457" w:rsidRDefault="00F37E3F"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930400" w:rsidRPr="00E60457">
        <w:rPr>
          <w:rFonts w:ascii="Times New Roman" w:hAnsi="Times New Roman" w:cs="Times New Roman"/>
          <w:sz w:val="24"/>
          <w:szCs w:val="24"/>
        </w:rPr>
        <w:t xml:space="preserve">) при наличии основания для отказа в приеме документов, необходимых для предоставления </w:t>
      </w:r>
      <w:r w:rsidR="00227F15" w:rsidRPr="00E60457">
        <w:rPr>
          <w:rFonts w:ascii="Times New Roman" w:hAnsi="Times New Roman" w:cs="Times New Roman"/>
          <w:sz w:val="24"/>
          <w:szCs w:val="24"/>
        </w:rPr>
        <w:t>муниципаль</w:t>
      </w:r>
      <w:r w:rsidR="00930400" w:rsidRPr="00E60457">
        <w:rPr>
          <w:rFonts w:ascii="Times New Roman" w:hAnsi="Times New Roman" w:cs="Times New Roman"/>
          <w:sz w:val="24"/>
          <w:szCs w:val="24"/>
        </w:rPr>
        <w:t>ной услуги, установленного подразделом 2.7 настоящего административного регламента, отказывает заявителю (представителю заявителя) в устной форме в приеме с разъяснением причин</w:t>
      </w:r>
      <w:r>
        <w:rPr>
          <w:rFonts w:ascii="Times New Roman" w:hAnsi="Times New Roman" w:cs="Times New Roman"/>
          <w:sz w:val="24"/>
          <w:szCs w:val="24"/>
        </w:rPr>
        <w:t>;</w:t>
      </w:r>
    </w:p>
    <w:p w14:paraId="2EE575D8" w14:textId="21B0A713" w:rsidR="00930400" w:rsidRPr="00E60457" w:rsidRDefault="00F37E3F"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930400" w:rsidRPr="00E60457">
        <w:rPr>
          <w:rFonts w:ascii="Times New Roman" w:hAnsi="Times New Roman" w:cs="Times New Roman"/>
          <w:sz w:val="24"/>
          <w:szCs w:val="24"/>
        </w:rPr>
        <w:t xml:space="preserve">) при отсутствии основания для отказа в приеме документов, необходимых для предоставления </w:t>
      </w:r>
      <w:r w:rsidR="00227F15" w:rsidRPr="00E60457">
        <w:rPr>
          <w:rFonts w:ascii="Times New Roman" w:hAnsi="Times New Roman" w:cs="Times New Roman"/>
          <w:sz w:val="24"/>
          <w:szCs w:val="24"/>
        </w:rPr>
        <w:t>муниципальной</w:t>
      </w:r>
      <w:r w:rsidR="00930400" w:rsidRPr="00E60457">
        <w:rPr>
          <w:rFonts w:ascii="Times New Roman" w:hAnsi="Times New Roman" w:cs="Times New Roman"/>
          <w:sz w:val="24"/>
          <w:szCs w:val="24"/>
        </w:rPr>
        <w:t xml:space="preserve"> услуги, установленного подразделом 2.7 настоящего административного регламента, осуществляет проверку представленного заявления и документов, сверяет копии представленных документов с их оригиналами (при наличии), регистрирует запрос;</w:t>
      </w:r>
    </w:p>
    <w:p w14:paraId="33E6A71A" w14:textId="3C174DC5" w:rsidR="00930400" w:rsidRPr="00E60457" w:rsidRDefault="00F37E3F"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930400" w:rsidRPr="00E60457">
        <w:rPr>
          <w:rFonts w:ascii="Times New Roman" w:hAnsi="Times New Roman" w:cs="Times New Roman"/>
          <w:sz w:val="24"/>
          <w:szCs w:val="24"/>
        </w:rPr>
        <w:t>) при личном обращении выдает заявителю или его представителю расписку в получении документов с указанием их перечня и даты получения;</w:t>
      </w:r>
    </w:p>
    <w:p w14:paraId="1A4D4FD2" w14:textId="25D73FC2" w:rsidR="00365E5F" w:rsidRPr="00E60457" w:rsidRDefault="00F37E3F"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930400" w:rsidRPr="00E60457">
        <w:rPr>
          <w:rFonts w:ascii="Times New Roman" w:hAnsi="Times New Roman" w:cs="Times New Roman"/>
          <w:sz w:val="24"/>
          <w:szCs w:val="24"/>
        </w:rPr>
        <w:t xml:space="preserve">) при поступлении заявления и документов посредством почтового отправления </w:t>
      </w:r>
      <w:r w:rsidR="00365E5F" w:rsidRPr="00E60457">
        <w:rPr>
          <w:rFonts w:ascii="Times New Roman" w:hAnsi="Times New Roman" w:cs="Times New Roman"/>
          <w:sz w:val="24"/>
          <w:szCs w:val="24"/>
        </w:rPr>
        <w:t>направляет расписку в их получении по указанному в заявлении почтовому адресу;</w:t>
      </w:r>
    </w:p>
    <w:p w14:paraId="23AC04E1" w14:textId="7A7FB260" w:rsidR="00930400" w:rsidRPr="00E60457" w:rsidRDefault="00F37E3F"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365E5F" w:rsidRPr="00E60457">
        <w:rPr>
          <w:rFonts w:ascii="Times New Roman" w:hAnsi="Times New Roman" w:cs="Times New Roman"/>
          <w:sz w:val="24"/>
          <w:szCs w:val="24"/>
        </w:rPr>
        <w:t xml:space="preserve">)  </w:t>
      </w:r>
      <w:r w:rsidR="00930400" w:rsidRPr="00E60457">
        <w:rPr>
          <w:rFonts w:ascii="Times New Roman" w:hAnsi="Times New Roman" w:cs="Times New Roman"/>
          <w:sz w:val="24"/>
          <w:szCs w:val="24"/>
        </w:rPr>
        <w:t>при представлении заявителем в полном объеме документов, установленных пунктами 2.6.1</w:t>
      </w:r>
      <w:r w:rsidR="00892D74">
        <w:rPr>
          <w:rFonts w:ascii="Times New Roman" w:hAnsi="Times New Roman" w:cs="Times New Roman"/>
          <w:sz w:val="24"/>
          <w:szCs w:val="24"/>
        </w:rPr>
        <w:t>-</w:t>
      </w:r>
      <w:r w:rsidR="00930400" w:rsidRPr="00E60457">
        <w:rPr>
          <w:rFonts w:ascii="Times New Roman" w:hAnsi="Times New Roman" w:cs="Times New Roman"/>
          <w:sz w:val="24"/>
          <w:szCs w:val="24"/>
        </w:rPr>
        <w:t xml:space="preserve">2.6.2 подраздела 2.6 раздела 2 настоящего административного регламента, передает заявление и документы </w:t>
      </w:r>
      <w:r w:rsidR="00D90A63" w:rsidRPr="00E60457">
        <w:rPr>
          <w:rFonts w:ascii="Times New Roman" w:hAnsi="Times New Roman" w:cs="Times New Roman"/>
          <w:sz w:val="24"/>
          <w:szCs w:val="24"/>
        </w:rPr>
        <w:t>лицу, ответственному за рассмотрение заявления о предоставлении муниципальной услуги и прилагаемых к нему документов, подготовку результата</w:t>
      </w:r>
      <w:r w:rsidR="00930400" w:rsidRPr="00E60457">
        <w:rPr>
          <w:rFonts w:ascii="Times New Roman" w:hAnsi="Times New Roman" w:cs="Times New Roman"/>
          <w:sz w:val="24"/>
          <w:szCs w:val="24"/>
        </w:rPr>
        <w:t xml:space="preserve">;  </w:t>
      </w:r>
    </w:p>
    <w:p w14:paraId="72C2BAF1" w14:textId="53957B3D" w:rsidR="00804983" w:rsidRPr="00E60457" w:rsidRDefault="00F37E3F"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30400" w:rsidRPr="00E60457">
        <w:rPr>
          <w:rFonts w:ascii="Times New Roman" w:hAnsi="Times New Roman" w:cs="Times New Roman"/>
          <w:sz w:val="24"/>
          <w:szCs w:val="24"/>
        </w:rPr>
        <w:t xml:space="preserve">) при непредставлении заявителем самостоятельно документов, установленных пунктом 2.6.2 подраздела 2.6 раздела 2 настоящего административного регламента, необходимых для предоставления </w:t>
      </w:r>
      <w:r w:rsidR="00227F15" w:rsidRPr="00E60457">
        <w:rPr>
          <w:rFonts w:ascii="Times New Roman" w:hAnsi="Times New Roman" w:cs="Times New Roman"/>
          <w:sz w:val="24"/>
          <w:szCs w:val="24"/>
        </w:rPr>
        <w:t>муниципальной</w:t>
      </w:r>
      <w:r w:rsidR="00930400" w:rsidRPr="00E60457">
        <w:rPr>
          <w:rFonts w:ascii="Times New Roman" w:hAnsi="Times New Roman" w:cs="Times New Roman"/>
          <w:sz w:val="24"/>
          <w:szCs w:val="24"/>
        </w:rPr>
        <w:t xml:space="preserve"> услуги, передает заявление и документы должностному лицу, ответственному за направление межведомственных запросов.</w:t>
      </w:r>
    </w:p>
    <w:p w14:paraId="6685FEE6" w14:textId="7A729CEA" w:rsidR="00804983" w:rsidRPr="00E60457" w:rsidRDefault="00930400" w:rsidP="001A0DD4">
      <w:pPr>
        <w:pStyle w:val="ConsPlusNormal"/>
        <w:ind w:firstLine="709"/>
        <w:jc w:val="both"/>
        <w:rPr>
          <w:rFonts w:ascii="Times New Roman" w:hAnsi="Times New Roman" w:cs="Times New Roman"/>
          <w:sz w:val="24"/>
          <w:szCs w:val="24"/>
        </w:rPr>
      </w:pPr>
      <w:r w:rsidRPr="00E60457">
        <w:rPr>
          <w:rFonts w:ascii="Times New Roman" w:hAnsi="Times New Roman" w:cs="Times New Roman"/>
          <w:sz w:val="24"/>
          <w:szCs w:val="24"/>
        </w:rPr>
        <w:t xml:space="preserve">3.2.3. Прием заявления о предоставлении </w:t>
      </w:r>
      <w:r w:rsidR="00227F15" w:rsidRPr="00E60457">
        <w:rPr>
          <w:rFonts w:ascii="Times New Roman" w:hAnsi="Times New Roman" w:cs="Times New Roman"/>
          <w:sz w:val="24"/>
          <w:szCs w:val="24"/>
        </w:rPr>
        <w:t>муниципальной</w:t>
      </w:r>
      <w:r w:rsidRPr="00E60457">
        <w:rPr>
          <w:rFonts w:ascii="Times New Roman" w:hAnsi="Times New Roman" w:cs="Times New Roman"/>
          <w:sz w:val="24"/>
          <w:szCs w:val="24"/>
        </w:rPr>
        <w:t xml:space="preserve"> услуги и прилагаемых к нему документов осуществляется в день их поступления в </w:t>
      </w:r>
      <w:r w:rsidR="00804983" w:rsidRPr="00E60457">
        <w:rPr>
          <w:rFonts w:ascii="Times New Roman" w:hAnsi="Times New Roman" w:cs="Times New Roman"/>
          <w:sz w:val="24"/>
          <w:szCs w:val="24"/>
        </w:rPr>
        <w:t>Управление или МФЦ</w:t>
      </w:r>
      <w:r w:rsidRPr="00E60457">
        <w:rPr>
          <w:rFonts w:ascii="Times New Roman" w:hAnsi="Times New Roman" w:cs="Times New Roman"/>
          <w:sz w:val="24"/>
          <w:szCs w:val="24"/>
        </w:rPr>
        <w:t>.</w:t>
      </w:r>
    </w:p>
    <w:p w14:paraId="1BC8D63D" w14:textId="3D90A734" w:rsidR="00930400" w:rsidRPr="00E60457" w:rsidRDefault="00930400" w:rsidP="001A0DD4">
      <w:pPr>
        <w:pStyle w:val="ConsPlusNormal"/>
        <w:ind w:firstLine="709"/>
        <w:jc w:val="both"/>
        <w:rPr>
          <w:rFonts w:ascii="Times New Roman" w:hAnsi="Times New Roman" w:cs="Times New Roman"/>
          <w:sz w:val="24"/>
          <w:szCs w:val="24"/>
        </w:rPr>
      </w:pPr>
      <w:r w:rsidRPr="00E60457">
        <w:rPr>
          <w:rFonts w:ascii="Times New Roman" w:hAnsi="Times New Roman" w:cs="Times New Roman"/>
          <w:sz w:val="24"/>
          <w:szCs w:val="24"/>
        </w:rPr>
        <w:t>3.2.4. Критерием принятия решения в рамках настоящей административной процедуры наличие либо отсутствие основания для отказа в приеме.</w:t>
      </w:r>
    </w:p>
    <w:p w14:paraId="22336025" w14:textId="77777777" w:rsidR="00F37E3F" w:rsidRPr="00F37E3F" w:rsidRDefault="00F37E3F"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3.2.5. Результатом выполнения административной процедуры является прием и регистрация заявления и прилагаемых документов, либо отказ в приеме документов.</w:t>
      </w:r>
    </w:p>
    <w:p w14:paraId="67E71D79" w14:textId="62C41162" w:rsidR="00716721" w:rsidRDefault="00F37E3F" w:rsidP="001A0DD4">
      <w:pPr>
        <w:pStyle w:val="ConsPlusNormal"/>
        <w:ind w:firstLine="709"/>
        <w:jc w:val="both"/>
        <w:rPr>
          <w:rFonts w:ascii="Times New Roman" w:hAnsi="Times New Roman" w:cs="Times New Roman"/>
          <w:sz w:val="24"/>
          <w:szCs w:val="24"/>
        </w:rPr>
      </w:pPr>
      <w:r w:rsidRPr="00F37E3F">
        <w:rPr>
          <w:rFonts w:ascii="Times New Roman" w:hAnsi="Times New Roman" w:cs="Times New Roman"/>
          <w:sz w:val="24"/>
          <w:szCs w:val="24"/>
        </w:rPr>
        <w:t>3.2.6. Способом фиксации результата выполнения административной процедуры является выдача (направление)</w:t>
      </w:r>
      <w:r>
        <w:rPr>
          <w:rFonts w:ascii="Times New Roman" w:hAnsi="Times New Roman" w:cs="Times New Roman"/>
          <w:sz w:val="24"/>
          <w:szCs w:val="24"/>
        </w:rPr>
        <w:t xml:space="preserve"> </w:t>
      </w:r>
      <w:r w:rsidRPr="00F37E3F">
        <w:rPr>
          <w:rFonts w:ascii="Times New Roman" w:hAnsi="Times New Roman" w:cs="Times New Roman"/>
          <w:sz w:val="24"/>
          <w:szCs w:val="24"/>
        </w:rPr>
        <w:t>Приложение № 5 заяв</w:t>
      </w:r>
      <w:r w:rsidR="000A594A">
        <w:rPr>
          <w:rFonts w:ascii="Times New Roman" w:hAnsi="Times New Roman" w:cs="Times New Roman"/>
          <w:sz w:val="24"/>
          <w:szCs w:val="24"/>
        </w:rPr>
        <w:t>ителю (представителю заявителя).</w:t>
      </w:r>
    </w:p>
    <w:p w14:paraId="1238F2FF" w14:textId="69C0BDFC" w:rsidR="00226908" w:rsidRPr="002A2517" w:rsidRDefault="00F37E3F" w:rsidP="001A0DD4">
      <w:pPr>
        <w:pStyle w:val="ae"/>
        <w:shd w:val="clear" w:color="auto" w:fill="FFFFFF"/>
        <w:spacing w:before="0" w:beforeAutospacing="0" w:after="0" w:afterAutospacing="0"/>
        <w:ind w:firstLine="709"/>
        <w:jc w:val="both"/>
        <w:rPr>
          <w:color w:val="000000"/>
        </w:rPr>
      </w:pPr>
      <w:r>
        <w:t>3.2.7</w:t>
      </w:r>
      <w:r w:rsidR="00716721">
        <w:t xml:space="preserve">. </w:t>
      </w:r>
      <w:r w:rsidR="00226908" w:rsidRPr="002A2517">
        <w:rPr>
          <w:color w:val="000000"/>
        </w:rPr>
        <w:t xml:space="preserve"> Внесение изменений в ранее поданное заявление для постановки на учет для зачисления детей в образовательные организации реализующие образовательную программу дошкольного образования. Родители (законные представители) имеют право в срок до 1 июня текущего календарного года, внести следующие изменения в заявление </w:t>
      </w:r>
      <w:r w:rsidR="000B1734" w:rsidRPr="00F37E3F">
        <w:rPr>
          <w:color w:val="000000"/>
        </w:rPr>
        <w:t>П</w:t>
      </w:r>
      <w:r w:rsidRPr="00F37E3F">
        <w:rPr>
          <w:color w:val="000000"/>
        </w:rPr>
        <w:t>риложение № 6</w:t>
      </w:r>
      <w:r w:rsidR="00226908" w:rsidRPr="00F37E3F">
        <w:rPr>
          <w:color w:val="000000"/>
        </w:rPr>
        <w:t xml:space="preserve"> с</w:t>
      </w:r>
      <w:r w:rsidR="00226908" w:rsidRPr="002A2517">
        <w:rPr>
          <w:color w:val="000000"/>
        </w:rPr>
        <w:t xml:space="preserve"> сохранением даты постановки на учет:</w:t>
      </w:r>
    </w:p>
    <w:p w14:paraId="2DCECECB" w14:textId="77777777" w:rsidR="00226908" w:rsidRPr="002A2517" w:rsidRDefault="00226908" w:rsidP="001A0DD4">
      <w:pPr>
        <w:pStyle w:val="ae"/>
        <w:shd w:val="clear" w:color="auto" w:fill="FFFFFF"/>
        <w:spacing w:before="0" w:beforeAutospacing="0" w:after="0" w:afterAutospacing="0"/>
        <w:ind w:firstLine="709"/>
        <w:jc w:val="both"/>
        <w:rPr>
          <w:color w:val="000000"/>
        </w:rPr>
      </w:pPr>
      <w:r w:rsidRPr="002A2517">
        <w:rPr>
          <w:color w:val="000000"/>
        </w:rPr>
        <w:t>-изменить ранее выбранный год поступления ребенка в ДОУ;</w:t>
      </w:r>
    </w:p>
    <w:p w14:paraId="71E01763" w14:textId="77777777" w:rsidR="00226908" w:rsidRPr="002A2517" w:rsidRDefault="00226908" w:rsidP="001A0DD4">
      <w:pPr>
        <w:pStyle w:val="ae"/>
        <w:shd w:val="clear" w:color="auto" w:fill="FFFFFF"/>
        <w:spacing w:before="0" w:beforeAutospacing="0" w:after="0" w:afterAutospacing="0"/>
        <w:ind w:firstLine="709"/>
        <w:jc w:val="both"/>
        <w:rPr>
          <w:color w:val="000000"/>
        </w:rPr>
      </w:pPr>
      <w:r w:rsidRPr="002A2517">
        <w:rPr>
          <w:color w:val="000000"/>
        </w:rPr>
        <w:t>-изменить ранее выбранные учреждения;</w:t>
      </w:r>
    </w:p>
    <w:p w14:paraId="3CEE2268" w14:textId="64628820" w:rsidR="00226908" w:rsidRPr="002A2517" w:rsidRDefault="00226908" w:rsidP="001A0DD4">
      <w:pPr>
        <w:pStyle w:val="ae"/>
        <w:shd w:val="clear" w:color="auto" w:fill="FFFFFF"/>
        <w:spacing w:before="0" w:beforeAutospacing="0" w:after="0" w:afterAutospacing="0"/>
        <w:ind w:firstLine="709"/>
        <w:jc w:val="both"/>
        <w:rPr>
          <w:color w:val="000000"/>
        </w:rPr>
      </w:pPr>
      <w:r w:rsidRPr="002A2517">
        <w:rPr>
          <w:color w:val="000000"/>
        </w:rPr>
        <w:lastRenderedPageBreak/>
        <w:t xml:space="preserve">-при желании сменить учреждение, которое посещает ребенок, на другое расположенное на территории </w:t>
      </w:r>
      <w:r w:rsidR="00E510B6">
        <w:rPr>
          <w:color w:val="000000"/>
        </w:rPr>
        <w:t>Тымовского муниципального округа Сахалинской области</w:t>
      </w:r>
      <w:r w:rsidRPr="002A2517">
        <w:rPr>
          <w:color w:val="000000"/>
        </w:rPr>
        <w:t>;</w:t>
      </w:r>
    </w:p>
    <w:p w14:paraId="16AAC9EC" w14:textId="77777777" w:rsidR="00226908" w:rsidRPr="002A2517" w:rsidRDefault="00226908" w:rsidP="001A0DD4">
      <w:pPr>
        <w:pStyle w:val="ae"/>
        <w:shd w:val="clear" w:color="auto" w:fill="FFFFFF"/>
        <w:spacing w:before="0" w:beforeAutospacing="0" w:after="0" w:afterAutospacing="0"/>
        <w:ind w:firstLine="709"/>
        <w:jc w:val="both"/>
        <w:rPr>
          <w:color w:val="000000"/>
        </w:rPr>
      </w:pPr>
      <w:r w:rsidRPr="002A2517">
        <w:rPr>
          <w:color w:val="000000"/>
        </w:rPr>
        <w:t>-изменить сведения о льготе;</w:t>
      </w:r>
    </w:p>
    <w:p w14:paraId="311129EB" w14:textId="77777777" w:rsidR="00226908" w:rsidRPr="002A2517" w:rsidRDefault="00226908" w:rsidP="001A0DD4">
      <w:pPr>
        <w:pStyle w:val="ae"/>
        <w:shd w:val="clear" w:color="auto" w:fill="FFFFFF"/>
        <w:spacing w:before="0" w:beforeAutospacing="0" w:after="0" w:afterAutospacing="0"/>
        <w:ind w:firstLine="709"/>
        <w:jc w:val="both"/>
        <w:rPr>
          <w:color w:val="000000"/>
        </w:rPr>
      </w:pPr>
      <w:r w:rsidRPr="002A2517">
        <w:rPr>
          <w:color w:val="000000"/>
        </w:rPr>
        <w:t>-изменить данные о ребенке (смена фамилии, имени, отчества, адреса);</w:t>
      </w:r>
    </w:p>
    <w:p w14:paraId="3C6C335B" w14:textId="4B780D19" w:rsidR="00804983" w:rsidRDefault="00226908" w:rsidP="001A0DD4">
      <w:pPr>
        <w:pStyle w:val="ConsPlusNormal"/>
        <w:ind w:firstLine="709"/>
        <w:jc w:val="both"/>
        <w:rPr>
          <w:rFonts w:ascii="Times New Roman" w:hAnsi="Times New Roman" w:cs="Times New Roman"/>
          <w:color w:val="000000"/>
          <w:sz w:val="24"/>
          <w:szCs w:val="24"/>
        </w:rPr>
      </w:pPr>
      <w:r w:rsidRPr="00226908">
        <w:rPr>
          <w:rFonts w:ascii="Times New Roman" w:hAnsi="Times New Roman" w:cs="Times New Roman"/>
          <w:color w:val="000000"/>
          <w:sz w:val="24"/>
          <w:szCs w:val="24"/>
        </w:rPr>
        <w:t>Родители (законные представители) могут внести изменения в заявление при личном обращении в Управление</w:t>
      </w:r>
      <w:r>
        <w:rPr>
          <w:rFonts w:ascii="Times New Roman" w:hAnsi="Times New Roman" w:cs="Times New Roman"/>
          <w:color w:val="000000"/>
          <w:sz w:val="24"/>
          <w:szCs w:val="24"/>
        </w:rPr>
        <w:t>.</w:t>
      </w:r>
    </w:p>
    <w:p w14:paraId="768EB35E" w14:textId="3AE392B0" w:rsidR="001669F1" w:rsidRPr="00676804" w:rsidRDefault="001669F1" w:rsidP="001A0DD4">
      <w:pPr>
        <w:pStyle w:val="ConsPlusNormal"/>
        <w:ind w:firstLine="709"/>
        <w:rPr>
          <w:rFonts w:ascii="Times New Roman" w:hAnsi="Times New Roman" w:cs="Times New Roman"/>
          <w:sz w:val="24"/>
          <w:szCs w:val="24"/>
        </w:rPr>
      </w:pPr>
    </w:p>
    <w:p w14:paraId="3ADB104B" w14:textId="22DE662D" w:rsidR="00FA23F8" w:rsidRPr="005E7A60" w:rsidRDefault="00FA23F8"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3.3. Формирование и направление межведомственных запросов</w:t>
      </w:r>
      <w:r w:rsidR="00892D74">
        <w:rPr>
          <w:rFonts w:ascii="Times New Roman" w:hAnsi="Times New Roman" w:cs="Times New Roman"/>
          <w:b/>
          <w:sz w:val="24"/>
          <w:szCs w:val="24"/>
        </w:rPr>
        <w:t xml:space="preserve"> </w:t>
      </w:r>
      <w:r w:rsidRPr="005E7A60">
        <w:rPr>
          <w:rFonts w:ascii="Times New Roman" w:hAnsi="Times New Roman" w:cs="Times New Roman"/>
          <w:b/>
          <w:sz w:val="24"/>
          <w:szCs w:val="24"/>
        </w:rPr>
        <w:t>в органы (организации), в распоряжении которых находятся документы и сведения,</w:t>
      </w:r>
      <w:r w:rsidR="00892D74">
        <w:rPr>
          <w:rFonts w:ascii="Times New Roman" w:hAnsi="Times New Roman" w:cs="Times New Roman"/>
          <w:b/>
          <w:sz w:val="24"/>
          <w:szCs w:val="24"/>
        </w:rPr>
        <w:t xml:space="preserve"> </w:t>
      </w:r>
      <w:r w:rsidRPr="005E7A60">
        <w:rPr>
          <w:rFonts w:ascii="Times New Roman" w:hAnsi="Times New Roman" w:cs="Times New Roman"/>
          <w:b/>
          <w:sz w:val="24"/>
          <w:szCs w:val="24"/>
        </w:rPr>
        <w:t>необходимые для предоставления муниципальной услуги</w:t>
      </w:r>
    </w:p>
    <w:p w14:paraId="010CE345" w14:textId="77777777" w:rsidR="00FA23F8" w:rsidRPr="00676804" w:rsidRDefault="00FA23F8" w:rsidP="001A0DD4">
      <w:pPr>
        <w:pStyle w:val="ConsPlusNormal"/>
        <w:ind w:firstLine="709"/>
        <w:jc w:val="both"/>
        <w:outlineLvl w:val="2"/>
        <w:rPr>
          <w:rFonts w:ascii="Times New Roman" w:hAnsi="Times New Roman" w:cs="Times New Roman"/>
          <w:sz w:val="24"/>
          <w:szCs w:val="24"/>
        </w:rPr>
      </w:pPr>
    </w:p>
    <w:p w14:paraId="10452072" w14:textId="760D9558" w:rsidR="00804983" w:rsidRPr="00676804" w:rsidRDefault="00FA23F8"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3.3.1. Основанием для начала административной процедуры является поступление заявления о предоставлении муниципальной услуги и документов.</w:t>
      </w:r>
    </w:p>
    <w:p w14:paraId="0FB66315" w14:textId="38D21D33" w:rsidR="00804983" w:rsidRPr="00676804" w:rsidRDefault="00FA23F8"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 xml:space="preserve">3.3.2. Должностным лицом, ответственным за выполнение административной процедуры, является специалист </w:t>
      </w:r>
      <w:r w:rsidR="00804983">
        <w:rPr>
          <w:rFonts w:ascii="Times New Roman" w:hAnsi="Times New Roman" w:cs="Times New Roman"/>
          <w:sz w:val="24"/>
          <w:szCs w:val="24"/>
        </w:rPr>
        <w:t>Управления</w:t>
      </w:r>
      <w:r w:rsidRPr="00676804">
        <w:rPr>
          <w:rFonts w:ascii="Times New Roman" w:hAnsi="Times New Roman" w:cs="Times New Roman"/>
          <w:sz w:val="24"/>
          <w:szCs w:val="24"/>
        </w:rPr>
        <w:t>, ответственный за направление межведомственных запросов.</w:t>
      </w:r>
    </w:p>
    <w:p w14:paraId="46E50027" w14:textId="77777777" w:rsidR="00FA23F8" w:rsidRPr="00676804" w:rsidRDefault="00FA23F8"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3.3.3. Специалист, ответственный за направление межведомственных запросов, осуществляет следующие административные действия:</w:t>
      </w:r>
    </w:p>
    <w:p w14:paraId="0E7ACF17" w14:textId="728C2744" w:rsidR="00365E5F" w:rsidRDefault="00FA23F8"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1) формирует и направляет межведомственные запросы</w:t>
      </w:r>
      <w:r w:rsidR="00365E5F" w:rsidRPr="00676804">
        <w:rPr>
          <w:rFonts w:ascii="Times New Roman" w:hAnsi="Times New Roman" w:cs="Times New Roman"/>
          <w:sz w:val="24"/>
          <w:szCs w:val="24"/>
        </w:rPr>
        <w:t xml:space="preserve"> в целях получения:</w:t>
      </w:r>
    </w:p>
    <w:p w14:paraId="660A5F98"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сведений о регистрации по месту жительства (пребывания) заявителя и ребенка, сведений, подтверждающих право заявителя на пребывание в Российской Федерации (для заявителей, являющихся иностранными гражданами или лицами без гражданства) – в Министерство внутренних дел Российской Федерации;</w:t>
      </w:r>
    </w:p>
    <w:p w14:paraId="37023D4F" w14:textId="3B5BF4FF"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 сведений о регистрации актовой записи рождения ребенка, регистрации актовых записей, в результате которой были изменены данные заявителя – в </w:t>
      </w:r>
      <w:r w:rsidR="00346EE6">
        <w:rPr>
          <w:rFonts w:ascii="Times New Roman" w:hAnsi="Times New Roman" w:cs="Times New Roman"/>
          <w:sz w:val="24"/>
          <w:szCs w:val="24"/>
        </w:rPr>
        <w:t>органы записи актов гражданского состояния</w:t>
      </w:r>
      <w:r w:rsidRPr="0054606A">
        <w:rPr>
          <w:rFonts w:ascii="Times New Roman" w:hAnsi="Times New Roman" w:cs="Times New Roman"/>
          <w:sz w:val="24"/>
          <w:szCs w:val="24"/>
        </w:rPr>
        <w:t>;</w:t>
      </w:r>
    </w:p>
    <w:p w14:paraId="6BF6D989" w14:textId="71158CA3"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сведений об установлении инвалидности – у Пенсионного фонда Российской Федерации</w:t>
      </w:r>
      <w:r w:rsidR="00346EE6">
        <w:rPr>
          <w:rFonts w:ascii="Times New Roman" w:hAnsi="Times New Roman" w:cs="Times New Roman"/>
          <w:sz w:val="24"/>
          <w:szCs w:val="24"/>
        </w:rPr>
        <w:t xml:space="preserve"> (Социальный фонд России)</w:t>
      </w:r>
      <w:r w:rsidRPr="0054606A">
        <w:rPr>
          <w:rFonts w:ascii="Times New Roman" w:hAnsi="Times New Roman" w:cs="Times New Roman"/>
          <w:sz w:val="24"/>
          <w:szCs w:val="24"/>
        </w:rPr>
        <w:t>;</w:t>
      </w:r>
    </w:p>
    <w:p w14:paraId="05CB5F0E" w14:textId="4AE72BA2" w:rsidR="0054606A" w:rsidRPr="00676804"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сведений о наличии у семьи статуса многодетной, об отнесении родителя ребенка к категории граждан, подвергшихся воздействию радиации вследствие катастрофы на Чернобыльской АЭС – в министерство социальной защиты Сахалинской области;</w:t>
      </w:r>
    </w:p>
    <w:p w14:paraId="2336DA49" w14:textId="58FF0837" w:rsidR="00804983" w:rsidRPr="00676804" w:rsidRDefault="00DC10A9"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2</w:t>
      </w:r>
      <w:r w:rsidR="00FA23F8" w:rsidRPr="00676804">
        <w:rPr>
          <w:rFonts w:ascii="Times New Roman" w:hAnsi="Times New Roman" w:cs="Times New Roman"/>
          <w:sz w:val="24"/>
          <w:szCs w:val="24"/>
        </w:rPr>
        <w:t>)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6567BE20" w14:textId="77777777" w:rsidR="00FA23F8" w:rsidRPr="00676804" w:rsidRDefault="00FA23F8"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3.3.4. Межведомственный запрос оформляется в соответствии с требованиями Федерального закона от 27.07.2010 № 210-ФЗ «Об организации предоставления государственных и муниципальных услуг»</w:t>
      </w:r>
    </w:p>
    <w:p w14:paraId="57F5BFD8" w14:textId="77777777" w:rsidR="00FA23F8" w:rsidRPr="00676804" w:rsidRDefault="00FA23F8"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07129CE4" w14:textId="77777777" w:rsidR="00B579CF" w:rsidRPr="00676804" w:rsidRDefault="00B579CF"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701986B4" w14:textId="77777777" w:rsidR="00B579CF" w:rsidRPr="00676804" w:rsidRDefault="00B579CF"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4393600E" w14:textId="3464ECF6" w:rsidR="00804983" w:rsidRPr="00676804" w:rsidRDefault="00D90A63"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 xml:space="preserve">Формирование и направление межведомственных запросов осуществляется не позднее 2 рабочих дней со дня подачи заявления о предоставлении </w:t>
      </w:r>
      <w:r w:rsidR="00227F15" w:rsidRPr="00676804">
        <w:rPr>
          <w:rFonts w:ascii="Times New Roman" w:hAnsi="Times New Roman" w:cs="Times New Roman"/>
          <w:sz w:val="24"/>
          <w:szCs w:val="24"/>
        </w:rPr>
        <w:t>муниципальной</w:t>
      </w:r>
      <w:r w:rsidRPr="00676804">
        <w:rPr>
          <w:rFonts w:ascii="Times New Roman" w:hAnsi="Times New Roman" w:cs="Times New Roman"/>
          <w:sz w:val="24"/>
          <w:szCs w:val="24"/>
        </w:rPr>
        <w:t xml:space="preserve"> услуги </w:t>
      </w:r>
      <w:r w:rsidRPr="00676804">
        <w:rPr>
          <w:rFonts w:ascii="Times New Roman" w:hAnsi="Times New Roman" w:cs="Times New Roman"/>
          <w:sz w:val="24"/>
          <w:szCs w:val="24"/>
        </w:rPr>
        <w:lastRenderedPageBreak/>
        <w:t>и прилагаемых к нему документов.</w:t>
      </w:r>
    </w:p>
    <w:p w14:paraId="22859244" w14:textId="16B64AB4" w:rsidR="00804983" w:rsidRPr="00676804" w:rsidRDefault="00D90A63"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 xml:space="preserve">3.3.5. Критерием принятия решения в рамках настоящей административной процедуры является не представление заявителем (представителем заявителя) документов (сведений) необходимых для предоставления </w:t>
      </w:r>
      <w:r w:rsidR="00227F15" w:rsidRPr="00676804">
        <w:rPr>
          <w:rFonts w:ascii="Times New Roman" w:hAnsi="Times New Roman" w:cs="Times New Roman"/>
          <w:sz w:val="24"/>
          <w:szCs w:val="24"/>
        </w:rPr>
        <w:t>муниципальной</w:t>
      </w:r>
      <w:r w:rsidRPr="00676804">
        <w:rPr>
          <w:rFonts w:ascii="Times New Roman" w:hAnsi="Times New Roman" w:cs="Times New Roman"/>
          <w:sz w:val="24"/>
          <w:szCs w:val="24"/>
        </w:rPr>
        <w:t xml:space="preserve"> услуги, которые заявитель (представитель заявителя) вправе представить самостоятельно.</w:t>
      </w:r>
    </w:p>
    <w:p w14:paraId="7FE8B53B" w14:textId="7F85026A" w:rsidR="00804983" w:rsidRPr="00676804" w:rsidRDefault="00D90A63"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3.3.6.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w:t>
      </w:r>
    </w:p>
    <w:p w14:paraId="61DD0546" w14:textId="0F28F7B6" w:rsidR="001B6A32" w:rsidRPr="005E7A60" w:rsidRDefault="00D90A63" w:rsidP="001A0DD4">
      <w:pPr>
        <w:pStyle w:val="ConsPlusNormal"/>
        <w:ind w:firstLine="709"/>
        <w:jc w:val="both"/>
        <w:outlineLvl w:val="2"/>
        <w:rPr>
          <w:rFonts w:ascii="Times New Roman" w:hAnsi="Times New Roman" w:cs="Times New Roman"/>
          <w:sz w:val="24"/>
          <w:szCs w:val="24"/>
        </w:rPr>
      </w:pPr>
      <w:r w:rsidRPr="00676804">
        <w:rPr>
          <w:rFonts w:ascii="Times New Roman" w:hAnsi="Times New Roman" w:cs="Times New Roman"/>
          <w:sz w:val="24"/>
          <w:szCs w:val="24"/>
        </w:rPr>
        <w:t>3.3.7. Способом фиксации результата выполнения административной процедуры является регистрация запросов.</w:t>
      </w:r>
    </w:p>
    <w:p w14:paraId="65E0BD7E" w14:textId="77777777" w:rsidR="0054606A" w:rsidRPr="005E7A60" w:rsidRDefault="0054606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3.4.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14:paraId="79D2794A" w14:textId="77777777" w:rsidR="0054606A" w:rsidRDefault="0054606A" w:rsidP="001A0DD4">
      <w:pPr>
        <w:pStyle w:val="ConsPlusNormal"/>
        <w:ind w:firstLine="709"/>
        <w:jc w:val="both"/>
        <w:outlineLvl w:val="2"/>
      </w:pPr>
    </w:p>
    <w:p w14:paraId="1A840904"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3.4.1.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 для рассмотрения.</w:t>
      </w:r>
    </w:p>
    <w:p w14:paraId="565A9F1D"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3.4.2. Должностными лицами, ответственными за рассмотрение заявления о предоставлении муниципальной услуги и прилагаемых к нему документов, подготовку результата, являются:</w:t>
      </w:r>
    </w:p>
    <w:p w14:paraId="6D97125E" w14:textId="31081551"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1) специалист Управления,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14:paraId="57A8A37F" w14:textId="15E2CA4D"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2) руководитель Управления.</w:t>
      </w:r>
    </w:p>
    <w:p w14:paraId="7B952902"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3.4.3. Специалист, ответственный за проверку, выполняет следующие административные действия: </w:t>
      </w:r>
    </w:p>
    <w:p w14:paraId="245324D2"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1) осуществляет получение необходимых документов (сведений) в рамках внутриведомственного взаимодействия, проверку представленных заявления и документов, а также поступивших по результатам межведомственного запросов сведений;</w:t>
      </w:r>
    </w:p>
    <w:p w14:paraId="24B83FC4"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2) подготовку проекта:</w:t>
      </w:r>
    </w:p>
    <w:p w14:paraId="4B7313E0"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уведомления о постановке на учет для зачисления в образовательные организации, реализующие образовательную программу дошкольного образования;</w:t>
      </w:r>
    </w:p>
    <w:p w14:paraId="18CE51C4"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уведомления об отказе в постановке на учет для зачисления в образовательные организации, реализующие образовательную программу дошкольного образования;</w:t>
      </w:r>
    </w:p>
    <w:p w14:paraId="3E239A6E"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3) передает проекты уведомлений руководителю для рассмотрения. </w:t>
      </w:r>
    </w:p>
    <w:p w14:paraId="76E839B6"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3.4.4. Руководитель выполняет следующие административные действия: </w:t>
      </w:r>
    </w:p>
    <w:p w14:paraId="45FAED75"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1) проверяет данные, указанные в представленном проекте; </w:t>
      </w:r>
    </w:p>
    <w:p w14:paraId="46748289"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14:paraId="7EC0A439"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 при наличии замечаний возвращает документы специалисту, ответственному за проверку для повторного осуществления административных действий, указанных в пункте 3.4.3. подраздела 3.4 раздела 3 настоящего административного регламента.</w:t>
      </w:r>
    </w:p>
    <w:p w14:paraId="3F691279"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3.4.5. Срок рассмотрения заявления о предоставлении муниципальной услуги и прилагаемых к нему документов, подготовки результата предоставления муниципальной услуги - 10 календарных дней со дня регистрации заявления и прилагаемых документов специалистом, ответственным за прием документов.</w:t>
      </w:r>
    </w:p>
    <w:p w14:paraId="3CF677DC"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3.4.6.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14:paraId="56610CD6"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3.4.7. Результатом выполнения административной процедуры является документ, </w:t>
      </w:r>
      <w:r w:rsidRPr="0054606A">
        <w:rPr>
          <w:rFonts w:ascii="Times New Roman" w:hAnsi="Times New Roman" w:cs="Times New Roman"/>
          <w:sz w:val="24"/>
          <w:szCs w:val="24"/>
        </w:rPr>
        <w:lastRenderedPageBreak/>
        <w:t>являющийся результатом предоставления муниципальной услуги.</w:t>
      </w:r>
    </w:p>
    <w:p w14:paraId="64364661"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3.4.8. Способом фиксации результата выполнения административной процедуры является подписанный документ, являющийся результатом предоставления муниципальной услуги.</w:t>
      </w:r>
    </w:p>
    <w:p w14:paraId="0410239E" w14:textId="2DD6DE2C" w:rsidR="0054606A" w:rsidRDefault="0054606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3.5. Направление (выдача) результата предоставления муниципальной услуги</w:t>
      </w:r>
    </w:p>
    <w:p w14:paraId="27161A13" w14:textId="77777777" w:rsidR="005E7A60" w:rsidRPr="005E7A60" w:rsidRDefault="005E7A60" w:rsidP="001A0DD4">
      <w:pPr>
        <w:pStyle w:val="ConsPlusNormal"/>
        <w:ind w:firstLine="709"/>
        <w:jc w:val="center"/>
        <w:outlineLvl w:val="2"/>
        <w:rPr>
          <w:rFonts w:ascii="Times New Roman" w:hAnsi="Times New Roman" w:cs="Times New Roman"/>
          <w:b/>
          <w:sz w:val="24"/>
          <w:szCs w:val="24"/>
        </w:rPr>
      </w:pPr>
    </w:p>
    <w:p w14:paraId="7A330643"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3.5.1.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14:paraId="12843C71" w14:textId="7BC93A00"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3.5.2. Должностным лицом, ответственным за направление результата предоставления муниципальной услуги, является специалист Управления.</w:t>
      </w:r>
    </w:p>
    <w:p w14:paraId="760F7784"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Специалист, ответственный за направление результата, выполняет следующие административные действия:</w:t>
      </w:r>
    </w:p>
    <w:p w14:paraId="4A68F332" w14:textId="065E9958"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1) при поступлении запроса на предоставление муниципальной услуги в </w:t>
      </w:r>
      <w:r w:rsidR="001A0DD4">
        <w:rPr>
          <w:rFonts w:ascii="Times New Roman" w:hAnsi="Times New Roman" w:cs="Times New Roman"/>
          <w:sz w:val="24"/>
          <w:szCs w:val="24"/>
        </w:rPr>
        <w:t>Управление</w:t>
      </w:r>
      <w:r w:rsidRPr="0054606A">
        <w:rPr>
          <w:rFonts w:ascii="Times New Roman" w:hAnsi="Times New Roman" w:cs="Times New Roman"/>
          <w:sz w:val="24"/>
          <w:szCs w:val="24"/>
        </w:rPr>
        <w:t xml:space="preserve"> при личном обращении заявителя (представителя заявителя), почтовым отправлением:</w:t>
      </w:r>
    </w:p>
    <w:p w14:paraId="3746A2E6"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уведомляет заявителя (представителя заявителя) по телефону о возможности получения решения с последующей выдачей результата предоставления муниципальной услуги при личном обращении заявителя (представителя заявителя);</w:t>
      </w:r>
    </w:p>
    <w:p w14:paraId="2BE43450"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осуществляет направление документов заказным письмом по адресу заявителя;</w:t>
      </w:r>
    </w:p>
    <w:p w14:paraId="6CB7A3F9" w14:textId="5204BCDA"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2) при поступлении запроса на предоставление муниципальной услуги в </w:t>
      </w:r>
      <w:r w:rsidR="001A0DD4">
        <w:rPr>
          <w:rFonts w:ascii="Times New Roman" w:hAnsi="Times New Roman" w:cs="Times New Roman"/>
          <w:sz w:val="24"/>
          <w:szCs w:val="24"/>
        </w:rPr>
        <w:t xml:space="preserve">Управление </w:t>
      </w:r>
      <w:r w:rsidRPr="0054606A">
        <w:rPr>
          <w:rFonts w:ascii="Times New Roman" w:hAnsi="Times New Roman" w:cs="Times New Roman"/>
          <w:sz w:val="24"/>
          <w:szCs w:val="24"/>
        </w:rPr>
        <w:t>через информационную систему – направляет в личный кабинет заявителя в информационной системе уведомление о принятии решения с приложением электронной копии документа, являющегося результатом предоставления муниципальной услуги;</w:t>
      </w:r>
    </w:p>
    <w:p w14:paraId="5C1A692A" w14:textId="67E3DA1B"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3) при поступлении запроса на предоставление муниципальной услуги в </w:t>
      </w:r>
      <w:r w:rsidR="001A0DD4">
        <w:rPr>
          <w:rFonts w:ascii="Times New Roman" w:hAnsi="Times New Roman" w:cs="Times New Roman"/>
          <w:sz w:val="24"/>
          <w:szCs w:val="24"/>
        </w:rPr>
        <w:t>Управление</w:t>
      </w:r>
      <w:r w:rsidRPr="0054606A">
        <w:rPr>
          <w:rFonts w:ascii="Times New Roman" w:hAnsi="Times New Roman" w:cs="Times New Roman"/>
          <w:sz w:val="24"/>
          <w:szCs w:val="24"/>
        </w:rPr>
        <w:t xml:space="preserve"> через МФЦ – осуществляет в соответствии со способом, определенным соглашением о взаимодействии с МФЦ, передачу результата предоставления муниципальной услуги в МФЦ.</w:t>
      </w:r>
    </w:p>
    <w:p w14:paraId="7C4144B3"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Срок направления (выдачи) результата предоставления муниципальной услуги</w:t>
      </w:r>
      <w:r w:rsidRPr="0054606A">
        <w:rPr>
          <w:rFonts w:ascii="Times New Roman" w:hAnsi="Times New Roman" w:cs="Times New Roman"/>
          <w:color w:val="FF0000"/>
          <w:sz w:val="24"/>
          <w:szCs w:val="24"/>
        </w:rPr>
        <w:t xml:space="preserve"> </w:t>
      </w:r>
      <w:r w:rsidRPr="0054606A">
        <w:rPr>
          <w:rFonts w:ascii="Times New Roman" w:hAnsi="Times New Roman" w:cs="Times New Roman"/>
          <w:sz w:val="24"/>
          <w:szCs w:val="24"/>
        </w:rPr>
        <w:t>- в течение 5 календарных дней со дня принятия решения.</w:t>
      </w:r>
    </w:p>
    <w:p w14:paraId="6EF57C10"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 xml:space="preserve">3.5.3. Критерием принятия решения в рамках настоящей административной процедуры является способ поступления запроса на предоставление муниципальной услуги в ОМСУ. </w:t>
      </w:r>
    </w:p>
    <w:p w14:paraId="5AA56786"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3.5.4.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w:t>
      </w:r>
    </w:p>
    <w:p w14:paraId="1681674F" w14:textId="77777777" w:rsidR="0054606A" w:rsidRPr="0054606A" w:rsidRDefault="0054606A" w:rsidP="001A0DD4">
      <w:pPr>
        <w:pStyle w:val="ConsPlusNormal"/>
        <w:ind w:firstLine="709"/>
        <w:jc w:val="both"/>
        <w:outlineLvl w:val="2"/>
        <w:rPr>
          <w:rFonts w:ascii="Times New Roman" w:hAnsi="Times New Roman" w:cs="Times New Roman"/>
          <w:sz w:val="24"/>
          <w:szCs w:val="24"/>
        </w:rPr>
      </w:pPr>
      <w:r w:rsidRPr="0054606A">
        <w:rPr>
          <w:rFonts w:ascii="Times New Roman" w:hAnsi="Times New Roman" w:cs="Times New Roman"/>
          <w:sz w:val="24"/>
          <w:szCs w:val="24"/>
        </w:rPr>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14:paraId="232D76B9" w14:textId="77777777" w:rsidR="0054606A" w:rsidRDefault="0054606A" w:rsidP="001A0DD4">
      <w:pPr>
        <w:pStyle w:val="ConsPlusNormal"/>
        <w:ind w:firstLine="709"/>
        <w:jc w:val="center"/>
        <w:outlineLvl w:val="2"/>
      </w:pPr>
    </w:p>
    <w:p w14:paraId="41CE1D1D" w14:textId="28B8B595" w:rsidR="00B1466E" w:rsidRDefault="00B1466E"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3.6. Порядок осуществления административных процедур</w:t>
      </w:r>
      <w:r w:rsidR="00892D74">
        <w:rPr>
          <w:rFonts w:ascii="Times New Roman" w:hAnsi="Times New Roman" w:cs="Times New Roman"/>
          <w:b/>
          <w:sz w:val="24"/>
          <w:szCs w:val="24"/>
        </w:rPr>
        <w:t xml:space="preserve"> </w:t>
      </w:r>
      <w:r w:rsidRPr="005E7A60">
        <w:rPr>
          <w:rFonts w:ascii="Times New Roman" w:hAnsi="Times New Roman" w:cs="Times New Roman"/>
          <w:b/>
          <w:sz w:val="24"/>
          <w:szCs w:val="24"/>
        </w:rPr>
        <w:t>в электронной форме, в том числе с использованием</w:t>
      </w:r>
      <w:r w:rsidR="00892D74">
        <w:rPr>
          <w:rFonts w:ascii="Times New Roman" w:hAnsi="Times New Roman" w:cs="Times New Roman"/>
          <w:b/>
          <w:sz w:val="24"/>
          <w:szCs w:val="24"/>
        </w:rPr>
        <w:t xml:space="preserve"> </w:t>
      </w:r>
      <w:r w:rsidRPr="005E7A60">
        <w:rPr>
          <w:rFonts w:ascii="Times New Roman" w:hAnsi="Times New Roman" w:cs="Times New Roman"/>
          <w:b/>
          <w:sz w:val="24"/>
          <w:szCs w:val="24"/>
        </w:rPr>
        <w:t>ЕПГУ и РПГУ</w:t>
      </w:r>
    </w:p>
    <w:p w14:paraId="2B3335EC" w14:textId="77777777" w:rsidR="001A0DD4" w:rsidRPr="005E7A60" w:rsidRDefault="001A0DD4" w:rsidP="001A0DD4">
      <w:pPr>
        <w:pStyle w:val="ConsPlusNormal"/>
        <w:ind w:firstLine="709"/>
        <w:jc w:val="center"/>
        <w:outlineLvl w:val="2"/>
        <w:rPr>
          <w:rFonts w:ascii="Times New Roman" w:hAnsi="Times New Roman" w:cs="Times New Roman"/>
          <w:sz w:val="24"/>
          <w:szCs w:val="24"/>
        </w:rPr>
      </w:pPr>
    </w:p>
    <w:p w14:paraId="202E7BF3" w14:textId="06B4CE8B" w:rsidR="00A766F8"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3.6.1.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w:t>
      </w:r>
      <w:r w:rsidR="00A766F8">
        <w:rPr>
          <w:rFonts w:ascii="Times New Roman" w:hAnsi="Times New Roman" w:cs="Times New Roman"/>
          <w:sz w:val="24"/>
          <w:szCs w:val="24"/>
        </w:rPr>
        <w:t>Управления</w:t>
      </w:r>
      <w:r w:rsidRPr="00676804">
        <w:rPr>
          <w:rFonts w:ascii="Times New Roman" w:hAnsi="Times New Roman" w:cs="Times New Roman"/>
          <w:sz w:val="24"/>
          <w:szCs w:val="24"/>
        </w:rPr>
        <w:t>, ЕПГУ, РПГУ.</w:t>
      </w:r>
    </w:p>
    <w:p w14:paraId="10CB4452" w14:textId="7A7A4C0A"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3.6.2. Запись в электронной форме на прием в </w:t>
      </w:r>
      <w:r w:rsidR="00A766F8">
        <w:rPr>
          <w:rFonts w:ascii="Times New Roman" w:hAnsi="Times New Roman" w:cs="Times New Roman"/>
          <w:sz w:val="24"/>
          <w:szCs w:val="24"/>
        </w:rPr>
        <w:t>Управление</w:t>
      </w:r>
      <w:r w:rsidRPr="00676804">
        <w:rPr>
          <w:rFonts w:ascii="Times New Roman" w:hAnsi="Times New Roman" w:cs="Times New Roman"/>
          <w:sz w:val="24"/>
          <w:szCs w:val="24"/>
        </w:rPr>
        <w:t xml:space="preserve"> для подачи запроса о предоставлении муниципальной услуги производится через официальный сайт </w:t>
      </w:r>
      <w:r w:rsidR="00A766F8">
        <w:rPr>
          <w:rFonts w:ascii="Times New Roman" w:hAnsi="Times New Roman" w:cs="Times New Roman"/>
          <w:sz w:val="24"/>
          <w:szCs w:val="24"/>
        </w:rPr>
        <w:t>Управления</w:t>
      </w:r>
      <w:r w:rsidRPr="00676804">
        <w:rPr>
          <w:rFonts w:ascii="Times New Roman" w:hAnsi="Times New Roman" w:cs="Times New Roman"/>
          <w:sz w:val="24"/>
          <w:szCs w:val="24"/>
        </w:rPr>
        <w:t xml:space="preserve">, РПГУ. </w:t>
      </w:r>
    </w:p>
    <w:p w14:paraId="6108C9D7" w14:textId="62B8EBCC"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Запись в электронной форме на прием в МФЦ для подачи запроса о предоставлении муниципальной услуги производится через официальный сайт МФЦ, </w:t>
      </w:r>
      <w:r w:rsidRPr="00676804">
        <w:rPr>
          <w:rFonts w:ascii="Times New Roman" w:hAnsi="Times New Roman" w:cs="Times New Roman"/>
          <w:sz w:val="24"/>
          <w:szCs w:val="24"/>
        </w:rPr>
        <w:lastRenderedPageBreak/>
        <w:t>РПГУ.</w:t>
      </w:r>
    </w:p>
    <w:p w14:paraId="6EC349B4" w14:textId="77777777" w:rsidR="005E7A60" w:rsidRDefault="004637B3"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Заявителю предоставляется возможность записи в любые свободные для приема дату и вр</w:t>
      </w:r>
      <w:r w:rsidR="001B6A32">
        <w:rPr>
          <w:rFonts w:ascii="Times New Roman" w:hAnsi="Times New Roman" w:cs="Times New Roman"/>
          <w:sz w:val="24"/>
          <w:szCs w:val="24"/>
        </w:rPr>
        <w:t xml:space="preserve">емя в пределах установленного </w:t>
      </w:r>
      <w:r w:rsidR="005E7A60">
        <w:rPr>
          <w:rFonts w:ascii="Times New Roman" w:hAnsi="Times New Roman" w:cs="Times New Roman"/>
          <w:sz w:val="24"/>
          <w:szCs w:val="24"/>
        </w:rPr>
        <w:t>графика приема заявителей.</w:t>
      </w:r>
    </w:p>
    <w:p w14:paraId="43FBFE7F" w14:textId="77777777" w:rsidR="005E7A60"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3.6.3. Формирование запроса заявителем осуществляется посредством заполнения электронной формы запроса на РПГУ.</w:t>
      </w:r>
    </w:p>
    <w:p w14:paraId="3A52E892" w14:textId="77777777" w:rsidR="005E7A60"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3.6.4. При подаче заявителем запроса в электронной форме не требуется предоставление заявителем документов на бумажном носителе.</w:t>
      </w:r>
    </w:p>
    <w:p w14:paraId="524245EC" w14:textId="77777777" w:rsidR="005E7A60"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3.6.5. </w:t>
      </w:r>
      <w:r w:rsidR="00CF7907" w:rsidRPr="00676804">
        <w:rPr>
          <w:rFonts w:ascii="Times New Roman" w:hAnsi="Times New Roman" w:cs="Times New Roman"/>
          <w:sz w:val="24"/>
          <w:szCs w:val="24"/>
        </w:rPr>
        <w:t>При направлении запроса на предоставление муниципальной услуги через РПГУ направление сообщения о приеме запроса (отказ в приеме) осуществляется в личный кабинет заявителя (представителя заявителя) на РПГУ.</w:t>
      </w:r>
    </w:p>
    <w:p w14:paraId="451AAF23" w14:textId="77777777" w:rsidR="005E7A60" w:rsidRDefault="00CF7907"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3.6.6. </w:t>
      </w:r>
      <w:r w:rsidR="00CD5536" w:rsidRPr="00676804">
        <w:rPr>
          <w:rFonts w:ascii="Times New Roman" w:hAnsi="Times New Roman" w:cs="Times New Roman"/>
          <w:sz w:val="24"/>
          <w:szCs w:val="24"/>
        </w:rPr>
        <w:t>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14:paraId="4C229C02" w14:textId="77777777" w:rsidR="005E7A60" w:rsidRDefault="001F130F"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3.6.7. </w:t>
      </w:r>
      <w:r w:rsidR="00CD5536" w:rsidRPr="00676804">
        <w:rPr>
          <w:rFonts w:ascii="Times New Roman" w:hAnsi="Times New Roman" w:cs="Times New Roman"/>
          <w:sz w:val="24"/>
          <w:szCs w:val="24"/>
        </w:rPr>
        <w:t>При подаче заявителем запроса в электронной форме уведомление о принятии решения с приложением электронной копии документа, являющегося результатом предоставления муниципальной услуги, либо отказа в приеме направляется через личный кабинет заявителя на РПГУ.</w:t>
      </w:r>
    </w:p>
    <w:p w14:paraId="56874A9A" w14:textId="1A3DB3AC" w:rsidR="001669F1" w:rsidRDefault="00B1466E" w:rsidP="001A0DD4">
      <w:pPr>
        <w:pStyle w:val="ConsPlusNormal"/>
        <w:ind w:firstLine="709"/>
        <w:jc w:val="both"/>
        <w:rPr>
          <w:rFonts w:ascii="Times New Roman" w:hAnsi="Times New Roman" w:cs="Times New Roman"/>
          <w:sz w:val="24"/>
          <w:szCs w:val="24"/>
          <w:shd w:val="clear" w:color="auto" w:fill="FFFFFF" w:themeFill="background1"/>
        </w:rPr>
      </w:pPr>
      <w:r w:rsidRPr="00676804">
        <w:rPr>
          <w:rFonts w:ascii="Times New Roman" w:hAnsi="Times New Roman" w:cs="Times New Roman"/>
          <w:sz w:val="24"/>
          <w:szCs w:val="24"/>
        </w:rPr>
        <w:t>3.6.</w:t>
      </w:r>
      <w:r w:rsidR="001F130F" w:rsidRPr="00676804">
        <w:rPr>
          <w:rFonts w:ascii="Times New Roman" w:hAnsi="Times New Roman" w:cs="Times New Roman"/>
          <w:sz w:val="24"/>
          <w:szCs w:val="24"/>
        </w:rPr>
        <w:t>8</w:t>
      </w:r>
      <w:r w:rsidRPr="00676804">
        <w:rPr>
          <w:rFonts w:ascii="Times New Roman" w:hAnsi="Times New Roman" w:cs="Times New Roman"/>
          <w:sz w:val="24"/>
          <w:szCs w:val="24"/>
        </w:rPr>
        <w:t xml:space="preserve">.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w:t>
      </w:r>
      <w:r w:rsidR="00A766F8">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в процессе получения муниципальной услуги может быть подана заявителем посредством официального сайта </w:t>
      </w:r>
      <w:r w:rsidR="00A766F8">
        <w:rPr>
          <w:rFonts w:ascii="Times New Roman" w:hAnsi="Times New Roman" w:cs="Times New Roman"/>
          <w:sz w:val="24"/>
          <w:szCs w:val="24"/>
          <w:shd w:val="clear" w:color="auto" w:fill="FFFFFF" w:themeFill="background1"/>
        </w:rPr>
        <w:t>Управления</w:t>
      </w:r>
      <w:r w:rsidRPr="00676804">
        <w:rPr>
          <w:rFonts w:ascii="Times New Roman" w:hAnsi="Times New Roman" w:cs="Times New Roman"/>
          <w:sz w:val="24"/>
          <w:szCs w:val="24"/>
          <w:shd w:val="clear" w:color="auto" w:fill="FFFFFF" w:themeFill="background1"/>
        </w:rPr>
        <w:t>,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66A858BA" w14:textId="77777777" w:rsidR="001A0DD4" w:rsidRPr="00676804" w:rsidRDefault="001A0DD4" w:rsidP="001A0DD4">
      <w:pPr>
        <w:pStyle w:val="ConsPlusNormal"/>
        <w:ind w:firstLine="709"/>
        <w:jc w:val="both"/>
        <w:rPr>
          <w:rFonts w:ascii="Times New Roman" w:hAnsi="Times New Roman" w:cs="Times New Roman"/>
          <w:sz w:val="24"/>
          <w:szCs w:val="24"/>
        </w:rPr>
      </w:pPr>
    </w:p>
    <w:p w14:paraId="7B77AA0D" w14:textId="1CF6BE8E" w:rsidR="00B1466E" w:rsidRDefault="00B1466E"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3.7. Особенности предоставления муниципальной услуги в МФЦ</w:t>
      </w:r>
    </w:p>
    <w:p w14:paraId="6360C809" w14:textId="77777777" w:rsidR="001A0DD4" w:rsidRPr="005E7A60" w:rsidRDefault="001A0DD4" w:rsidP="001A0DD4">
      <w:pPr>
        <w:pStyle w:val="ConsPlusNormal"/>
        <w:ind w:firstLine="709"/>
        <w:jc w:val="center"/>
        <w:outlineLvl w:val="2"/>
        <w:rPr>
          <w:rFonts w:ascii="Times New Roman" w:hAnsi="Times New Roman" w:cs="Times New Roman"/>
          <w:b/>
          <w:sz w:val="24"/>
          <w:szCs w:val="24"/>
        </w:rPr>
      </w:pPr>
    </w:p>
    <w:p w14:paraId="41B160E1" w14:textId="77777777" w:rsidR="005E7A60"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3.7.1. Предоставление муниципальной услуги в МФЦ осуществляется при наличии соглашения о взаимодействии, заключенным между </w:t>
      </w:r>
      <w:r w:rsidR="00A766F8">
        <w:rPr>
          <w:rFonts w:ascii="Times New Roman" w:hAnsi="Times New Roman" w:cs="Times New Roman"/>
          <w:sz w:val="24"/>
          <w:szCs w:val="24"/>
        </w:rPr>
        <w:t>Управлением</w:t>
      </w:r>
      <w:r w:rsidRPr="00676804">
        <w:rPr>
          <w:rFonts w:ascii="Times New Roman" w:hAnsi="Times New Roman" w:cs="Times New Roman"/>
          <w:sz w:val="24"/>
          <w:szCs w:val="24"/>
        </w:rPr>
        <w:t xml:space="preserve"> и МФЦ.</w:t>
      </w:r>
    </w:p>
    <w:p w14:paraId="7A52942C" w14:textId="0F10D169" w:rsidR="001B6A32"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3.7.2. Состав административных процедур (действий), выполняемых МФЦ:</w:t>
      </w:r>
    </w:p>
    <w:p w14:paraId="0FB324B4"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3.7.2.1. Прием заявления о предоставлении муниципальной услуги и прилагаемых к нему документов.</w:t>
      </w:r>
    </w:p>
    <w:p w14:paraId="6693D47F"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Основанием для начала административной процедуры является личное обращение заявителя либо его представителя в МФЦ.</w:t>
      </w:r>
    </w:p>
    <w:p w14:paraId="504BF470"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Работник МФЦ: </w:t>
      </w:r>
    </w:p>
    <w:p w14:paraId="0CED4089"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1) проверяет наличие документов, подтверждающих личность заявителя (представителя заявителя);</w:t>
      </w:r>
    </w:p>
    <w:p w14:paraId="04D18511" w14:textId="363CEA6C"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2) при наличии оснований для отказа в приеме документов, необходимых для предоставления муниципальной услуги, установленных подразделом 2.7 </w:t>
      </w:r>
      <w:r w:rsidR="002C5319" w:rsidRPr="00676804">
        <w:rPr>
          <w:rFonts w:ascii="Times New Roman" w:hAnsi="Times New Roman" w:cs="Times New Roman"/>
          <w:sz w:val="24"/>
          <w:szCs w:val="24"/>
        </w:rPr>
        <w:t xml:space="preserve">раздела 2 </w:t>
      </w:r>
      <w:r w:rsidRPr="00676804">
        <w:rPr>
          <w:rFonts w:ascii="Times New Roman" w:hAnsi="Times New Roman" w:cs="Times New Roman"/>
          <w:sz w:val="24"/>
          <w:szCs w:val="24"/>
        </w:rPr>
        <w:t xml:space="preserve">настоящего административного регламента, отказывает в приеме с разъяснением причин; </w:t>
      </w:r>
    </w:p>
    <w:p w14:paraId="74EA809D" w14:textId="09CDDCD2"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3) при отсутствии оснований для отказа в приеме документов, необходимых для предоставления муниципальной услуги, установленных подразделом 2.7 </w:t>
      </w:r>
      <w:r w:rsidR="002C5319" w:rsidRPr="00676804">
        <w:rPr>
          <w:rFonts w:ascii="Times New Roman" w:hAnsi="Times New Roman" w:cs="Times New Roman"/>
          <w:sz w:val="24"/>
          <w:szCs w:val="24"/>
        </w:rPr>
        <w:t xml:space="preserve">раздела 2 </w:t>
      </w:r>
      <w:r w:rsidRPr="00676804">
        <w:rPr>
          <w:rFonts w:ascii="Times New Roman" w:hAnsi="Times New Roman" w:cs="Times New Roman"/>
          <w:sz w:val="24"/>
          <w:szCs w:val="24"/>
        </w:rPr>
        <w:t>настоящего административного регламента, осуществляет прием заявления либо, в случае выбора заявителя (представителя заявителя) при обращении за двумя и более услугами, комплексного запроса и документов;</w:t>
      </w:r>
    </w:p>
    <w:p w14:paraId="63550404" w14:textId="6436B184" w:rsidR="00B1466E" w:rsidRPr="00676804" w:rsidRDefault="005E7A60" w:rsidP="001A0DD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1466E" w:rsidRPr="00676804">
        <w:rPr>
          <w:rFonts w:ascii="Times New Roman" w:hAnsi="Times New Roman" w:cs="Times New Roman"/>
          <w:sz w:val="24"/>
          <w:szCs w:val="24"/>
        </w:rPr>
        <w:t xml:space="preserve">при отсутствии электронного документооборота с </w:t>
      </w:r>
      <w:r w:rsidR="00CF34CA">
        <w:rPr>
          <w:rFonts w:ascii="Times New Roman" w:hAnsi="Times New Roman" w:cs="Times New Roman"/>
          <w:sz w:val="24"/>
          <w:szCs w:val="24"/>
        </w:rPr>
        <w:t>Управлением</w:t>
      </w:r>
      <w:r w:rsidR="00B1466E" w:rsidRPr="00676804">
        <w:rPr>
          <w:rFonts w:ascii="Times New Roman" w:hAnsi="Times New Roman" w:cs="Times New Roman"/>
          <w:sz w:val="24"/>
          <w:szCs w:val="24"/>
        </w:rPr>
        <w:t xml:space="preserve"> при необходимости осуществляет снятие копии с оригиналов документов и их заверение;</w:t>
      </w:r>
    </w:p>
    <w:p w14:paraId="4F87E664" w14:textId="2C0F45DD"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5) при наличии электронного документооборота с </w:t>
      </w:r>
      <w:r w:rsidR="00CF34CA">
        <w:rPr>
          <w:rFonts w:ascii="Times New Roman" w:hAnsi="Times New Roman" w:cs="Times New Roman"/>
          <w:sz w:val="24"/>
          <w:szCs w:val="24"/>
        </w:rPr>
        <w:t>Управлением</w:t>
      </w:r>
      <w:r w:rsidRPr="00676804">
        <w:rPr>
          <w:rFonts w:ascii="Times New Roman" w:hAnsi="Times New Roman" w:cs="Times New Roman"/>
          <w:sz w:val="24"/>
          <w:szCs w:val="24"/>
        </w:rPr>
        <w:t xml:space="preserve"> осуществляет подготовку электронных образов заявления (комплексного запроса) и документов (при наличии), оригиналы возвращает заявителю;</w:t>
      </w:r>
    </w:p>
    <w:p w14:paraId="2B9E7B79"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6) выдает заявителю или его представителю расписку в получении документов с указанием их перечня и даты получения (далее – расписка) либо, в случае получения </w:t>
      </w:r>
      <w:r w:rsidRPr="00676804">
        <w:rPr>
          <w:rFonts w:ascii="Times New Roman" w:hAnsi="Times New Roman" w:cs="Times New Roman"/>
          <w:sz w:val="24"/>
          <w:szCs w:val="24"/>
        </w:rPr>
        <w:lastRenderedPageBreak/>
        <w:t>услуги в составе комплексного запроса, - второй экземпляр комплексного запроса.</w:t>
      </w:r>
    </w:p>
    <w:p w14:paraId="4EFAC57B" w14:textId="77777777" w:rsidR="005E7A60"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Прием заявления о предоставлении муниципальной услуги и прилагаемых к нему документов в МФЦ осуществляется в день обращения заяви</w:t>
      </w:r>
      <w:r w:rsidR="005E7A60">
        <w:rPr>
          <w:rFonts w:ascii="Times New Roman" w:hAnsi="Times New Roman" w:cs="Times New Roman"/>
          <w:sz w:val="24"/>
          <w:szCs w:val="24"/>
        </w:rPr>
        <w:t>теля (представителя заявителя).</w:t>
      </w:r>
    </w:p>
    <w:p w14:paraId="0A6E5627" w14:textId="77777777" w:rsidR="005E7A60"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3.7.2.2. Выдача ре</w:t>
      </w:r>
      <w:r w:rsidR="005E7A60">
        <w:rPr>
          <w:rFonts w:ascii="Times New Roman" w:hAnsi="Times New Roman" w:cs="Times New Roman"/>
          <w:sz w:val="24"/>
          <w:szCs w:val="24"/>
        </w:rPr>
        <w:t xml:space="preserve">зультата муниципальной услуги. </w:t>
      </w:r>
    </w:p>
    <w:p w14:paraId="03AD3781" w14:textId="02D6EDD2"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Основанием для начала административной процедуры является поступление в МФЦ из </w:t>
      </w:r>
      <w:r w:rsidR="00CF34CA">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документа, являющегося результатом муниципальной услуги.</w:t>
      </w:r>
    </w:p>
    <w:p w14:paraId="27370690"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Работник МФЦ:</w:t>
      </w:r>
    </w:p>
    <w:p w14:paraId="05038CB8" w14:textId="291D02F6"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1) в случае поступления в соответствии с соглашением о взаимодействии документа, являющегося результатом муниципальной услуги в электронном формате, подписанного электронной подписью должностного лица </w:t>
      </w:r>
      <w:r w:rsidR="007C6900">
        <w:rPr>
          <w:rFonts w:ascii="Times New Roman" w:hAnsi="Times New Roman" w:cs="Times New Roman"/>
          <w:sz w:val="24"/>
          <w:szCs w:val="24"/>
        </w:rPr>
        <w:t>Управления</w:t>
      </w:r>
      <w:r w:rsidRPr="00676804">
        <w:rPr>
          <w:rFonts w:ascii="Times New Roman" w:hAnsi="Times New Roman" w:cs="Times New Roman"/>
          <w:sz w:val="24"/>
          <w:szCs w:val="24"/>
        </w:rPr>
        <w:t>, осуществляет подготовку и заверение документов на бумажном носителе, подтверждающих содержание электронных документов;</w:t>
      </w:r>
    </w:p>
    <w:p w14:paraId="743A307A"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2) информирует заявителя о поступлении документа, являющегося результатом муниципальной услуги, способом, указанным заявителем при подаче запроса на предоставление муниципальной услуги;</w:t>
      </w:r>
    </w:p>
    <w:p w14:paraId="7762BD04" w14:textId="77777777"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3) при обращении в МФЦ заявителя (представителя заявителя) с документом, удостоверяющим личность (полномочия) и распиской (комплексным запросом) осуществляет выдачу документа, являющегося результатом муниципальной услуги.</w:t>
      </w:r>
    </w:p>
    <w:p w14:paraId="000F49C7" w14:textId="21FA36AB" w:rsidR="0077303A"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Информирование заявителя о поступлении документа, являющегося результатом муниципальной услуги, осуществляется не позднее 1 рабочего дня, следующего за днем его поступления в МФЦ.</w:t>
      </w:r>
    </w:p>
    <w:p w14:paraId="12E6F3C3" w14:textId="77777777" w:rsidR="001A0DD4" w:rsidRPr="00676804" w:rsidRDefault="001A0DD4" w:rsidP="001A0DD4">
      <w:pPr>
        <w:pStyle w:val="ConsPlusNormal"/>
        <w:ind w:firstLine="709"/>
        <w:jc w:val="both"/>
        <w:rPr>
          <w:rFonts w:ascii="Times New Roman" w:hAnsi="Times New Roman" w:cs="Times New Roman"/>
          <w:sz w:val="24"/>
          <w:szCs w:val="24"/>
        </w:rPr>
      </w:pPr>
    </w:p>
    <w:p w14:paraId="53D983A7" w14:textId="1746624F" w:rsidR="00B1466E" w:rsidRDefault="00B1466E" w:rsidP="001A0DD4">
      <w:pPr>
        <w:pStyle w:val="ConsPlusNormal"/>
        <w:ind w:firstLine="709"/>
        <w:jc w:val="center"/>
        <w:rPr>
          <w:rFonts w:ascii="Times New Roman" w:hAnsi="Times New Roman" w:cs="Times New Roman"/>
          <w:b/>
          <w:sz w:val="24"/>
          <w:szCs w:val="24"/>
        </w:rPr>
      </w:pPr>
      <w:r w:rsidRPr="005E7A60">
        <w:rPr>
          <w:rFonts w:ascii="Times New Roman" w:hAnsi="Times New Roman" w:cs="Times New Roman"/>
          <w:b/>
          <w:sz w:val="24"/>
          <w:szCs w:val="24"/>
        </w:rPr>
        <w:t>3.8. Порядок исправления допущенных опечаток и ошибок в выданных в результате предоставления муниципальной услуги документах</w:t>
      </w:r>
    </w:p>
    <w:p w14:paraId="4122484C" w14:textId="77777777" w:rsidR="001A0DD4" w:rsidRPr="005E7A60" w:rsidRDefault="001A0DD4" w:rsidP="001A0DD4">
      <w:pPr>
        <w:pStyle w:val="ConsPlusNormal"/>
        <w:ind w:firstLine="709"/>
        <w:jc w:val="center"/>
        <w:rPr>
          <w:rFonts w:ascii="Times New Roman" w:hAnsi="Times New Roman" w:cs="Times New Roman"/>
          <w:b/>
          <w:sz w:val="24"/>
          <w:szCs w:val="24"/>
        </w:rPr>
      </w:pPr>
    </w:p>
    <w:p w14:paraId="5A9C758F" w14:textId="3BF57ADC" w:rsidR="00B1466E" w:rsidRPr="00676804"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В случае выявления заявителем опечаток и (или) ошибок в выданном в результате предоставления муниципальной услуги документе, заявитель представляет в </w:t>
      </w:r>
      <w:r w:rsidR="007C6900">
        <w:rPr>
          <w:rFonts w:ascii="Times New Roman" w:hAnsi="Times New Roman" w:cs="Times New Roman"/>
          <w:sz w:val="24"/>
          <w:szCs w:val="24"/>
        </w:rPr>
        <w:t>Управление</w:t>
      </w:r>
      <w:r w:rsidRPr="00676804">
        <w:rPr>
          <w:rFonts w:ascii="Times New Roman" w:hAnsi="Times New Roman" w:cs="Times New Roman"/>
          <w:sz w:val="24"/>
          <w:szCs w:val="24"/>
        </w:rPr>
        <w:t>,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58E03B9" w14:textId="422DC034" w:rsidR="001669F1" w:rsidRDefault="00B1466E" w:rsidP="001A0DD4">
      <w:pPr>
        <w:pStyle w:val="ConsPlusNormal"/>
        <w:ind w:firstLine="709"/>
        <w:jc w:val="both"/>
        <w:rPr>
          <w:rFonts w:ascii="Times New Roman" w:hAnsi="Times New Roman" w:cs="Times New Roman"/>
          <w:sz w:val="24"/>
          <w:szCs w:val="24"/>
        </w:rPr>
      </w:pPr>
      <w:r w:rsidRPr="00676804">
        <w:rPr>
          <w:rFonts w:ascii="Times New Roman" w:hAnsi="Times New Roman" w:cs="Times New Roman"/>
          <w:sz w:val="24"/>
          <w:szCs w:val="24"/>
        </w:rPr>
        <w:t xml:space="preserve">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w:t>
      </w:r>
      <w:r w:rsidR="007C6900">
        <w:rPr>
          <w:rFonts w:ascii="Times New Roman" w:hAnsi="Times New Roman" w:cs="Times New Roman"/>
          <w:sz w:val="24"/>
          <w:szCs w:val="24"/>
        </w:rPr>
        <w:t>Управления</w:t>
      </w:r>
      <w:r w:rsidRPr="00676804">
        <w:rPr>
          <w:rFonts w:ascii="Times New Roman" w:hAnsi="Times New Roman" w:cs="Times New Roman"/>
          <w:sz w:val="24"/>
          <w:szCs w:val="24"/>
        </w:rPr>
        <w:t xml:space="preserve"> в срок, не превышающий 5 рабочих дней с момента поступления соответствующего заявления.</w:t>
      </w:r>
    </w:p>
    <w:p w14:paraId="70336327" w14:textId="77777777" w:rsidR="005E7A60" w:rsidRPr="00676804" w:rsidRDefault="005E7A60" w:rsidP="001A0DD4">
      <w:pPr>
        <w:pStyle w:val="ConsPlusNormal"/>
        <w:ind w:firstLine="709"/>
        <w:jc w:val="both"/>
        <w:rPr>
          <w:rFonts w:ascii="Times New Roman" w:hAnsi="Times New Roman" w:cs="Times New Roman"/>
          <w:sz w:val="24"/>
          <w:szCs w:val="24"/>
        </w:rPr>
      </w:pPr>
    </w:p>
    <w:p w14:paraId="5D567A1B" w14:textId="5B3C57E3" w:rsidR="000A594A" w:rsidRPr="00D54A24" w:rsidRDefault="000A594A" w:rsidP="001A0DD4">
      <w:pPr>
        <w:pStyle w:val="ae"/>
        <w:shd w:val="clear" w:color="auto" w:fill="FFFFFF"/>
        <w:spacing w:before="0" w:beforeAutospacing="0" w:after="0" w:afterAutospacing="0"/>
        <w:ind w:firstLine="709"/>
        <w:jc w:val="center"/>
        <w:rPr>
          <w:b/>
          <w:color w:val="000000"/>
        </w:rPr>
      </w:pPr>
      <w:r w:rsidRPr="00D54A24">
        <w:rPr>
          <w:b/>
          <w:color w:val="000000"/>
        </w:rPr>
        <w:t>Раздел 4. ФОРМЫ КОНТРОЛЯ ЗА ИСПОЛНЕНИЕМ</w:t>
      </w:r>
      <w:r w:rsidR="001A0DD4">
        <w:rPr>
          <w:b/>
          <w:color w:val="000000"/>
        </w:rPr>
        <w:t xml:space="preserve"> </w:t>
      </w:r>
      <w:r w:rsidRPr="00D54A24">
        <w:rPr>
          <w:b/>
          <w:color w:val="000000"/>
        </w:rPr>
        <w:t>АДМИНИСТРАТИВНОГО РЕГЛАМЕНТА</w:t>
      </w:r>
    </w:p>
    <w:p w14:paraId="599752D8" w14:textId="77777777" w:rsidR="000A594A" w:rsidRPr="00D54A24" w:rsidRDefault="000A594A" w:rsidP="001A0DD4">
      <w:pPr>
        <w:pStyle w:val="ae"/>
        <w:shd w:val="clear" w:color="auto" w:fill="FFFFFF"/>
        <w:spacing w:before="0" w:beforeAutospacing="0" w:after="0" w:afterAutospacing="0"/>
        <w:ind w:firstLine="709"/>
        <w:jc w:val="center"/>
        <w:rPr>
          <w:b/>
          <w:color w:val="000000"/>
        </w:rPr>
      </w:pPr>
    </w:p>
    <w:p w14:paraId="1D521E09" w14:textId="77777777" w:rsidR="000A594A" w:rsidRPr="005E7A60" w:rsidRDefault="000A594A" w:rsidP="001A0DD4">
      <w:pPr>
        <w:pStyle w:val="ae"/>
        <w:shd w:val="clear" w:color="auto" w:fill="FFFFFF"/>
        <w:spacing w:before="0" w:beforeAutospacing="0" w:after="0" w:afterAutospacing="0"/>
        <w:ind w:firstLine="709"/>
        <w:jc w:val="center"/>
        <w:rPr>
          <w:b/>
          <w:color w:val="000000"/>
        </w:rPr>
      </w:pPr>
      <w:r w:rsidRPr="005E7A60">
        <w:rPr>
          <w:b/>
          <w:color w:val="000000"/>
        </w:rPr>
        <w:t>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256F285" w14:textId="77777777" w:rsidR="000A594A" w:rsidRPr="00826933" w:rsidRDefault="000A594A" w:rsidP="001A0DD4">
      <w:pPr>
        <w:pStyle w:val="ae"/>
        <w:shd w:val="clear" w:color="auto" w:fill="FFFFFF"/>
        <w:spacing w:before="0" w:beforeAutospacing="0" w:after="0" w:afterAutospacing="0"/>
        <w:ind w:firstLine="709"/>
        <w:jc w:val="center"/>
        <w:rPr>
          <w:color w:val="000000"/>
        </w:rPr>
      </w:pPr>
    </w:p>
    <w:p w14:paraId="0CA2BB73"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w:t>
      </w:r>
      <w:r>
        <w:rPr>
          <w:rFonts w:ascii="Times New Roman" w:hAnsi="Times New Roman" w:cs="Times New Roman"/>
          <w:sz w:val="24"/>
          <w:szCs w:val="24"/>
        </w:rPr>
        <w:t>Управления</w:t>
      </w:r>
      <w:r w:rsidRPr="003071B0">
        <w:rPr>
          <w:rFonts w:ascii="Times New Roman" w:hAnsi="Times New Roman" w:cs="Times New Roman"/>
          <w:sz w:val="24"/>
          <w:szCs w:val="24"/>
        </w:rPr>
        <w:t>.</w:t>
      </w:r>
    </w:p>
    <w:p w14:paraId="59FDEA3E"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 xml:space="preserve">Текущий контроль осуществляется на постоянной основе и направлен на выявление и устранение причин и условий, вследствие которых были нарушены права </w:t>
      </w:r>
      <w:r w:rsidRPr="003071B0">
        <w:rPr>
          <w:rFonts w:ascii="Times New Roman" w:hAnsi="Times New Roman" w:cs="Times New Roman"/>
          <w:sz w:val="24"/>
          <w:szCs w:val="24"/>
        </w:rPr>
        <w:lastRenderedPageBreak/>
        <w:t>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7D102097"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структурных подразделений </w:t>
      </w:r>
      <w:r>
        <w:rPr>
          <w:rFonts w:ascii="Times New Roman" w:hAnsi="Times New Roman" w:cs="Times New Roman"/>
          <w:sz w:val="24"/>
          <w:szCs w:val="24"/>
        </w:rPr>
        <w:t>Управления</w:t>
      </w:r>
      <w:r w:rsidRPr="003071B0">
        <w:rPr>
          <w:rFonts w:ascii="Times New Roman" w:hAnsi="Times New Roman" w:cs="Times New Roman"/>
          <w:sz w:val="24"/>
          <w:szCs w:val="24"/>
        </w:rPr>
        <w:t xml:space="preserve">, ответственные за организацию работы по предоставлению муниципальной услуги, принимают меры по устранению таких нарушений и направляют руководителю </w:t>
      </w:r>
      <w:r>
        <w:rPr>
          <w:rFonts w:ascii="Times New Roman" w:hAnsi="Times New Roman" w:cs="Times New Roman"/>
          <w:sz w:val="24"/>
          <w:szCs w:val="24"/>
        </w:rPr>
        <w:t>Управления</w:t>
      </w:r>
      <w:r w:rsidRPr="003071B0">
        <w:rPr>
          <w:rFonts w:ascii="Times New Roman" w:hAnsi="Times New Roman" w:cs="Times New Roman"/>
          <w:sz w:val="24"/>
          <w:szCs w:val="24"/>
        </w:rPr>
        <w:t xml:space="preserve"> предложения о применении или неприменении мер ответственности в отношении должностных лиц, допустивших нарушения.</w:t>
      </w:r>
    </w:p>
    <w:p w14:paraId="390A7B63" w14:textId="592C0288" w:rsidR="000A594A" w:rsidRPr="00C0180E" w:rsidRDefault="000A594A" w:rsidP="001A0DD4">
      <w:pPr>
        <w:pStyle w:val="ae"/>
        <w:shd w:val="clear" w:color="auto" w:fill="FFFFFF"/>
        <w:spacing w:before="0" w:beforeAutospacing="0" w:after="0" w:afterAutospacing="0"/>
        <w:ind w:firstLine="709"/>
        <w:jc w:val="both"/>
        <w:rPr>
          <w:color w:val="000000"/>
        </w:rPr>
      </w:pPr>
    </w:p>
    <w:p w14:paraId="622C63BF" w14:textId="77777777" w:rsidR="000A594A" w:rsidRPr="005E7A60" w:rsidRDefault="000A594A" w:rsidP="001A0DD4">
      <w:pPr>
        <w:pStyle w:val="ae"/>
        <w:shd w:val="clear" w:color="auto" w:fill="FFFFFF"/>
        <w:spacing w:before="0" w:beforeAutospacing="0" w:after="0" w:afterAutospacing="0"/>
        <w:ind w:firstLine="709"/>
        <w:jc w:val="center"/>
        <w:rPr>
          <w:b/>
          <w:color w:val="000000"/>
        </w:rPr>
      </w:pPr>
      <w:r w:rsidRPr="005E7A60">
        <w:rPr>
          <w:b/>
          <w:color w:val="000000"/>
        </w:rPr>
        <w:t>4.2. Ответственность должностных лиц за решения и действия (бездействие), принимаемые (осуществляемые) в ходе предоставления муниципальной услуги</w:t>
      </w:r>
    </w:p>
    <w:p w14:paraId="5BFB8DF9" w14:textId="77777777" w:rsidR="000A594A" w:rsidRPr="00C0180E" w:rsidRDefault="000A594A" w:rsidP="001A0DD4">
      <w:pPr>
        <w:pStyle w:val="ae"/>
        <w:shd w:val="clear" w:color="auto" w:fill="FFFFFF"/>
        <w:spacing w:before="0" w:beforeAutospacing="0" w:after="0" w:afterAutospacing="0"/>
        <w:ind w:firstLine="709"/>
        <w:jc w:val="center"/>
        <w:rPr>
          <w:color w:val="000000"/>
        </w:rPr>
      </w:pPr>
    </w:p>
    <w:p w14:paraId="5C825F66" w14:textId="77777777" w:rsidR="000A594A" w:rsidRPr="00C0180E" w:rsidRDefault="000A594A" w:rsidP="001A0DD4">
      <w:pPr>
        <w:pStyle w:val="ae"/>
        <w:shd w:val="clear" w:color="auto" w:fill="FFFFFF"/>
        <w:spacing w:before="0" w:beforeAutospacing="0" w:after="0" w:afterAutospacing="0"/>
        <w:ind w:firstLine="709"/>
        <w:jc w:val="both"/>
        <w:rPr>
          <w:color w:val="000000"/>
        </w:rPr>
      </w:pPr>
      <w:r w:rsidRPr="00C0180E">
        <w:rPr>
          <w:color w:val="000000"/>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1092B302" w14:textId="77777777" w:rsidR="000A594A" w:rsidRPr="00C0180E" w:rsidRDefault="000A594A" w:rsidP="001A0DD4">
      <w:pPr>
        <w:pStyle w:val="ae"/>
        <w:shd w:val="clear" w:color="auto" w:fill="FFFFFF"/>
        <w:spacing w:before="0" w:beforeAutospacing="0" w:after="0" w:afterAutospacing="0"/>
        <w:ind w:firstLine="709"/>
        <w:jc w:val="both"/>
        <w:rPr>
          <w:color w:val="000000"/>
        </w:rPr>
      </w:pPr>
      <w:r w:rsidRPr="00C0180E">
        <w:rPr>
          <w:color w:val="000000"/>
        </w:rPr>
        <w:t> </w:t>
      </w:r>
    </w:p>
    <w:p w14:paraId="66EA1D3B" w14:textId="77777777" w:rsidR="000A594A" w:rsidRPr="005E7A60" w:rsidRDefault="000A594A" w:rsidP="001A0DD4">
      <w:pPr>
        <w:pStyle w:val="ae"/>
        <w:shd w:val="clear" w:color="auto" w:fill="FFFFFF"/>
        <w:spacing w:before="0" w:beforeAutospacing="0" w:after="0" w:afterAutospacing="0"/>
        <w:ind w:firstLine="709"/>
        <w:jc w:val="center"/>
        <w:rPr>
          <w:b/>
          <w:color w:val="000000"/>
        </w:rPr>
      </w:pPr>
      <w:r w:rsidRPr="005E7A60">
        <w:rPr>
          <w:b/>
          <w:color w:val="000000"/>
        </w:rPr>
        <w:t>4.3. Положения, характеризующие требования к формам контроля за предоставлением муниципальной услуги со стороны граждан, их объединений и организаций</w:t>
      </w:r>
    </w:p>
    <w:p w14:paraId="3E70418B" w14:textId="77777777" w:rsidR="000A594A" w:rsidRPr="00D54A24" w:rsidRDefault="000A594A" w:rsidP="001A0DD4">
      <w:pPr>
        <w:pStyle w:val="ae"/>
        <w:shd w:val="clear" w:color="auto" w:fill="FFFFFF"/>
        <w:spacing w:before="0" w:beforeAutospacing="0" w:after="0" w:afterAutospacing="0"/>
        <w:ind w:firstLine="709"/>
        <w:jc w:val="both"/>
        <w:rPr>
          <w:b/>
          <w:color w:val="000000"/>
        </w:rPr>
      </w:pPr>
      <w:r w:rsidRPr="00D54A24">
        <w:rPr>
          <w:b/>
          <w:color w:val="000000"/>
        </w:rPr>
        <w:t> </w:t>
      </w:r>
    </w:p>
    <w:p w14:paraId="738F348E" w14:textId="77777777" w:rsidR="000A594A" w:rsidRDefault="000A594A" w:rsidP="001A0DD4">
      <w:pPr>
        <w:pStyle w:val="ae"/>
        <w:shd w:val="clear" w:color="auto" w:fill="FFFFFF"/>
        <w:spacing w:before="0" w:beforeAutospacing="0" w:after="0" w:afterAutospacing="0"/>
        <w:ind w:firstLine="709"/>
        <w:jc w:val="both"/>
        <w:rPr>
          <w:color w:val="000000"/>
        </w:rPr>
      </w:pPr>
      <w:r w:rsidRPr="00C0180E">
        <w:rPr>
          <w:color w:val="000000"/>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ОУ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252C36D" w14:textId="4B68B54B" w:rsidR="000A594A" w:rsidRPr="005E7A60" w:rsidRDefault="000A594A" w:rsidP="001A0DD4">
      <w:pPr>
        <w:pStyle w:val="ConsPlusTitle"/>
        <w:ind w:firstLine="709"/>
        <w:contextualSpacing/>
        <w:jc w:val="center"/>
        <w:outlineLvl w:val="2"/>
        <w:rPr>
          <w:rFonts w:ascii="Times New Roman" w:hAnsi="Times New Roman" w:cs="Times New Roman"/>
          <w:sz w:val="24"/>
          <w:szCs w:val="24"/>
        </w:rPr>
      </w:pPr>
      <w:r w:rsidRPr="005E7A60">
        <w:rPr>
          <w:rFonts w:ascii="Times New Roman" w:hAnsi="Times New Roman" w:cs="Times New Roman"/>
          <w:sz w:val="24"/>
          <w:szCs w:val="24"/>
        </w:rPr>
        <w:t>4.4. Порядок и периодичность осуществления плановых</w:t>
      </w:r>
      <w:r w:rsidR="001A0DD4">
        <w:rPr>
          <w:rFonts w:ascii="Times New Roman" w:hAnsi="Times New Roman" w:cs="Times New Roman"/>
          <w:sz w:val="24"/>
          <w:szCs w:val="24"/>
        </w:rPr>
        <w:t xml:space="preserve"> </w:t>
      </w:r>
      <w:r w:rsidRPr="005E7A60">
        <w:rPr>
          <w:rFonts w:ascii="Times New Roman" w:hAnsi="Times New Roman" w:cs="Times New Roman"/>
          <w:sz w:val="24"/>
          <w:szCs w:val="24"/>
        </w:rPr>
        <w:t>и внеплановых проверок полноты и качества предоставления</w:t>
      </w:r>
      <w:r w:rsidR="001A0DD4">
        <w:rPr>
          <w:rFonts w:ascii="Times New Roman" w:hAnsi="Times New Roman" w:cs="Times New Roman"/>
          <w:sz w:val="24"/>
          <w:szCs w:val="24"/>
        </w:rPr>
        <w:t xml:space="preserve"> </w:t>
      </w:r>
      <w:r w:rsidRPr="005E7A60">
        <w:rPr>
          <w:rFonts w:ascii="Times New Roman" w:hAnsi="Times New Roman" w:cs="Times New Roman"/>
          <w:sz w:val="24"/>
          <w:szCs w:val="24"/>
        </w:rPr>
        <w:t>муниципальной услуги, в том числе порядок и формы контроля</w:t>
      </w:r>
      <w:r w:rsidR="001A0DD4">
        <w:rPr>
          <w:rFonts w:ascii="Times New Roman" w:hAnsi="Times New Roman" w:cs="Times New Roman"/>
          <w:sz w:val="24"/>
          <w:szCs w:val="24"/>
        </w:rPr>
        <w:t xml:space="preserve"> </w:t>
      </w:r>
      <w:r w:rsidRPr="005E7A60">
        <w:rPr>
          <w:rFonts w:ascii="Times New Roman" w:hAnsi="Times New Roman" w:cs="Times New Roman"/>
          <w:sz w:val="24"/>
          <w:szCs w:val="24"/>
        </w:rPr>
        <w:t>за полнотой и качеством предоставления муниципальной услуги</w:t>
      </w:r>
    </w:p>
    <w:p w14:paraId="6C2012A6" w14:textId="77777777" w:rsidR="000A594A" w:rsidRPr="003071B0" w:rsidRDefault="000A594A" w:rsidP="001A0DD4">
      <w:pPr>
        <w:pStyle w:val="ConsPlusNormal"/>
        <w:ind w:firstLine="709"/>
        <w:contextualSpacing/>
        <w:jc w:val="center"/>
        <w:rPr>
          <w:i/>
        </w:rPr>
      </w:pPr>
    </w:p>
    <w:p w14:paraId="2578536E"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 xml:space="preserve">Проверки проводятся в целях контроля за полнотой и качеством предоставления муниципальной услуги, соблюдением и исполнением должностными лицами </w:t>
      </w:r>
      <w:r>
        <w:rPr>
          <w:rFonts w:ascii="Times New Roman" w:hAnsi="Times New Roman" w:cs="Times New Roman"/>
          <w:sz w:val="24"/>
          <w:szCs w:val="24"/>
        </w:rPr>
        <w:t>Управления</w:t>
      </w:r>
      <w:r w:rsidRPr="003071B0">
        <w:rPr>
          <w:rFonts w:ascii="Times New Roman" w:hAnsi="Times New Roman" w:cs="Times New Roman"/>
          <w:sz w:val="24"/>
          <w:szCs w:val="24"/>
        </w:rPr>
        <w:t xml:space="preserve">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14:paraId="142576CF"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Проверки могут быть плановыми и внеплановыми.</w:t>
      </w:r>
    </w:p>
    <w:p w14:paraId="7C4BA07D"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 xml:space="preserve">Периодичность проведения плановых проверок устанавливается руководителем </w:t>
      </w:r>
      <w:r>
        <w:rPr>
          <w:rFonts w:ascii="Times New Roman" w:hAnsi="Times New Roman" w:cs="Times New Roman"/>
          <w:sz w:val="24"/>
          <w:szCs w:val="24"/>
        </w:rPr>
        <w:t>Управления</w:t>
      </w:r>
      <w:r w:rsidRPr="003071B0">
        <w:rPr>
          <w:rFonts w:ascii="Times New Roman" w:hAnsi="Times New Roman" w:cs="Times New Roman"/>
          <w:sz w:val="24"/>
          <w:szCs w:val="24"/>
        </w:rPr>
        <w:t>.</w:t>
      </w:r>
    </w:p>
    <w:p w14:paraId="7C58CB93"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 xml:space="preserve">Внеплановые проверки осуществляются в случае получения жалоб на решения или действия (бездействие) должностных лиц </w:t>
      </w:r>
      <w:r>
        <w:rPr>
          <w:rFonts w:ascii="Times New Roman" w:hAnsi="Times New Roman" w:cs="Times New Roman"/>
          <w:sz w:val="24"/>
          <w:szCs w:val="24"/>
        </w:rPr>
        <w:t>Управления</w:t>
      </w:r>
      <w:r w:rsidRPr="003071B0">
        <w:rPr>
          <w:rFonts w:ascii="Times New Roman" w:hAnsi="Times New Roman" w:cs="Times New Roman"/>
          <w:sz w:val="24"/>
          <w:szCs w:val="24"/>
        </w:rPr>
        <w:t xml:space="preserve">, принятые или осуществленные в ходе предоставления муниципальной услуги, по решению руководителя </w:t>
      </w:r>
      <w:r>
        <w:rPr>
          <w:rFonts w:ascii="Times New Roman" w:hAnsi="Times New Roman" w:cs="Times New Roman"/>
          <w:sz w:val="24"/>
          <w:szCs w:val="24"/>
        </w:rPr>
        <w:t>Управления</w:t>
      </w:r>
      <w:r w:rsidRPr="003071B0">
        <w:rPr>
          <w:rFonts w:ascii="Times New Roman" w:hAnsi="Times New Roman" w:cs="Times New Roman"/>
          <w:sz w:val="24"/>
          <w:szCs w:val="24"/>
        </w:rPr>
        <w:t>.</w:t>
      </w:r>
    </w:p>
    <w:p w14:paraId="7586C374" w14:textId="77777777" w:rsidR="000A594A" w:rsidRPr="003071B0" w:rsidRDefault="000A594A" w:rsidP="001A0DD4">
      <w:pPr>
        <w:pStyle w:val="ConsPlusNormal"/>
        <w:ind w:firstLine="709"/>
        <w:contextualSpacing/>
        <w:jc w:val="both"/>
        <w:rPr>
          <w:rFonts w:ascii="Times New Roman" w:hAnsi="Times New Roman" w:cs="Times New Roman"/>
          <w:sz w:val="24"/>
          <w:szCs w:val="24"/>
        </w:rPr>
      </w:pPr>
      <w:r w:rsidRPr="003071B0">
        <w:rPr>
          <w:rFonts w:ascii="Times New Roman" w:hAnsi="Times New Roman" w:cs="Times New Roman"/>
          <w:sz w:val="24"/>
          <w:szCs w:val="24"/>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14:paraId="4E053F7D" w14:textId="3E1AB70D" w:rsidR="000A594A" w:rsidRDefault="000A594A" w:rsidP="001A0DD4">
      <w:pPr>
        <w:pStyle w:val="ae"/>
        <w:shd w:val="clear" w:color="auto" w:fill="FFFFFF"/>
        <w:spacing w:before="0" w:beforeAutospacing="0" w:after="0" w:afterAutospacing="0"/>
        <w:ind w:firstLine="709"/>
        <w:jc w:val="both"/>
        <w:rPr>
          <w:color w:val="000000"/>
        </w:rPr>
      </w:pPr>
    </w:p>
    <w:p w14:paraId="21ED4C0F" w14:textId="278BA93A" w:rsidR="00AA6143" w:rsidRDefault="00AA6143" w:rsidP="001A0DD4">
      <w:pPr>
        <w:pStyle w:val="ae"/>
        <w:shd w:val="clear" w:color="auto" w:fill="FFFFFF"/>
        <w:spacing w:before="0" w:beforeAutospacing="0" w:after="0" w:afterAutospacing="0"/>
        <w:ind w:firstLine="709"/>
        <w:jc w:val="both"/>
        <w:rPr>
          <w:color w:val="000000"/>
        </w:rPr>
      </w:pPr>
    </w:p>
    <w:p w14:paraId="33E7DE61" w14:textId="77777777" w:rsidR="00AA6143" w:rsidRPr="003071B0" w:rsidRDefault="00AA6143" w:rsidP="001A0DD4">
      <w:pPr>
        <w:pStyle w:val="ae"/>
        <w:shd w:val="clear" w:color="auto" w:fill="FFFFFF"/>
        <w:spacing w:before="0" w:beforeAutospacing="0" w:after="0" w:afterAutospacing="0"/>
        <w:ind w:firstLine="709"/>
        <w:jc w:val="both"/>
        <w:rPr>
          <w:color w:val="000000"/>
        </w:rPr>
      </w:pPr>
    </w:p>
    <w:p w14:paraId="3A616C1D" w14:textId="77777777" w:rsidR="000A594A" w:rsidRPr="00C0180E" w:rsidRDefault="000A594A" w:rsidP="001A0DD4">
      <w:pPr>
        <w:pStyle w:val="ae"/>
        <w:shd w:val="clear" w:color="auto" w:fill="FFFFFF"/>
        <w:spacing w:before="0" w:beforeAutospacing="0" w:after="0" w:afterAutospacing="0"/>
        <w:ind w:firstLine="709"/>
        <w:jc w:val="both"/>
        <w:rPr>
          <w:color w:val="000000"/>
        </w:rPr>
      </w:pPr>
    </w:p>
    <w:p w14:paraId="467D55DF" w14:textId="69A5FF86" w:rsidR="000A594A" w:rsidRPr="00D54A24" w:rsidRDefault="000A594A" w:rsidP="001A0DD4">
      <w:pPr>
        <w:pStyle w:val="ae"/>
        <w:shd w:val="clear" w:color="auto" w:fill="FFFFFF"/>
        <w:spacing w:before="0" w:beforeAutospacing="0" w:after="0" w:afterAutospacing="0"/>
        <w:ind w:firstLine="709"/>
        <w:jc w:val="center"/>
        <w:rPr>
          <w:b/>
          <w:color w:val="000000"/>
        </w:rPr>
      </w:pPr>
      <w:r w:rsidRPr="00D54A24">
        <w:rPr>
          <w:rFonts w:eastAsia="Andale Sans UI"/>
          <w:b/>
          <w:kern w:val="2"/>
        </w:rPr>
        <w:lastRenderedPageBreak/>
        <w:t xml:space="preserve">Раздел 5. ДОСУДЕБНЫЙ (ВНЕСУДЕБНЫЙ) ПОРЯДОК ОБЖАЛОВАНИЯ РЕШЕНИЙ И ДЕЙСТВИЙ (БЕЗДЕЙСТВИЯ) УПРАВЛЕНИЯ ОБРАЗОВАНИЯ </w:t>
      </w:r>
      <w:r w:rsidR="00E510B6">
        <w:rPr>
          <w:rFonts w:eastAsia="Andale Sans UI"/>
          <w:b/>
          <w:kern w:val="2"/>
        </w:rPr>
        <w:t>ТЫМОВСКОГО МУНИЦИПАЛЬНОГО ОКРУГА САХАЛИНСКОЙ ОБЛАСТИ</w:t>
      </w:r>
      <w:r w:rsidRPr="00D54A24">
        <w:rPr>
          <w:rFonts w:eastAsia="Andale Sans UI"/>
          <w:b/>
          <w:kern w:val="2"/>
        </w:rPr>
        <w:t>,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А ТАКЖЕ ИХ ДОЛЖНОСТНЫХ ЛИЦ, ГОСУДАРСТВЕННЫХ (МУНИЦИПАЛЬНЫХ) СЛУЖАЩИХ, РАБОТНИКОВ</w:t>
      </w:r>
    </w:p>
    <w:p w14:paraId="515434D6" w14:textId="77777777" w:rsidR="000A594A" w:rsidRPr="00D54A24" w:rsidRDefault="000A594A" w:rsidP="001A0DD4">
      <w:pPr>
        <w:pStyle w:val="ae"/>
        <w:shd w:val="clear" w:color="auto" w:fill="FFFFFF"/>
        <w:spacing w:before="0" w:beforeAutospacing="0" w:after="0" w:afterAutospacing="0"/>
        <w:ind w:firstLine="709"/>
        <w:jc w:val="both"/>
        <w:rPr>
          <w:b/>
          <w:color w:val="000000"/>
        </w:rPr>
      </w:pPr>
      <w:r w:rsidRPr="00D54A24">
        <w:rPr>
          <w:b/>
          <w:color w:val="000000"/>
        </w:rPr>
        <w:t> </w:t>
      </w:r>
    </w:p>
    <w:p w14:paraId="267BD401" w14:textId="77777777" w:rsidR="000A594A" w:rsidRPr="005E7A60" w:rsidRDefault="000A594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 xml:space="preserve">5.1. Информация для заявителя о его праве подать жалобу на решение и (или) </w:t>
      </w:r>
    </w:p>
    <w:p w14:paraId="7780F12B" w14:textId="77777777" w:rsidR="000A594A" w:rsidRPr="005E7A60" w:rsidRDefault="000A594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 xml:space="preserve">действие (бездействие) Управления, МФЦ, а также их должностных лиц, </w:t>
      </w:r>
    </w:p>
    <w:p w14:paraId="28B0F16A" w14:textId="77777777" w:rsidR="000A594A" w:rsidRPr="005E7A60" w:rsidRDefault="000A594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муниципальных служащих, работников</w:t>
      </w:r>
    </w:p>
    <w:p w14:paraId="272A2D7A" w14:textId="77777777" w:rsidR="000A594A" w:rsidRPr="00676804" w:rsidRDefault="000A594A" w:rsidP="001A0DD4">
      <w:pPr>
        <w:pStyle w:val="ConsPlusNormal"/>
        <w:ind w:firstLine="709"/>
        <w:jc w:val="both"/>
        <w:rPr>
          <w:rFonts w:ascii="Times New Roman" w:hAnsi="Times New Roman" w:cs="Times New Roman"/>
          <w:sz w:val="24"/>
          <w:szCs w:val="24"/>
        </w:rPr>
      </w:pPr>
    </w:p>
    <w:p w14:paraId="181F5D1E" w14:textId="77777777" w:rsidR="000A594A" w:rsidRPr="00826933" w:rsidRDefault="000A594A" w:rsidP="001A0DD4">
      <w:pPr>
        <w:pStyle w:val="ConsPlusNormal"/>
        <w:ind w:firstLine="709"/>
        <w:jc w:val="both"/>
        <w:rPr>
          <w:rFonts w:ascii="Times New Roman" w:hAnsi="Times New Roman" w:cs="Times New Roman"/>
          <w:sz w:val="24"/>
          <w:szCs w:val="24"/>
        </w:rPr>
      </w:pPr>
      <w:r w:rsidRPr="00826933">
        <w:rPr>
          <w:rFonts w:ascii="Times New Roman" w:hAnsi="Times New Roman" w:cs="Times New Roman"/>
          <w:sz w:val="24"/>
          <w:szCs w:val="24"/>
        </w:rPr>
        <w:t>Заявитель имеет право подать жалобу на решение и (или) действие</w:t>
      </w:r>
      <w:r>
        <w:rPr>
          <w:rFonts w:ascii="Times New Roman" w:hAnsi="Times New Roman" w:cs="Times New Roman"/>
          <w:sz w:val="24"/>
          <w:szCs w:val="24"/>
        </w:rPr>
        <w:t xml:space="preserve"> (бездействие) Управления, </w:t>
      </w:r>
      <w:r w:rsidRPr="00826933">
        <w:rPr>
          <w:rFonts w:ascii="Times New Roman" w:hAnsi="Times New Roman" w:cs="Times New Roman"/>
          <w:sz w:val="24"/>
          <w:szCs w:val="24"/>
        </w:rPr>
        <w:t>а также их должностных лиц, муниципальных служащих, работников.</w:t>
      </w:r>
    </w:p>
    <w:p w14:paraId="0643F96E" w14:textId="77777777" w:rsidR="000A594A" w:rsidRPr="00826933" w:rsidRDefault="000A594A" w:rsidP="001A0DD4">
      <w:pPr>
        <w:pStyle w:val="ConsPlusNormal"/>
        <w:ind w:firstLine="709"/>
        <w:jc w:val="center"/>
        <w:rPr>
          <w:rFonts w:ascii="Times New Roman" w:hAnsi="Times New Roman" w:cs="Times New Roman"/>
          <w:sz w:val="24"/>
          <w:szCs w:val="24"/>
        </w:rPr>
      </w:pPr>
    </w:p>
    <w:p w14:paraId="78C4A6E8" w14:textId="77777777" w:rsidR="000A594A" w:rsidRPr="005E7A60" w:rsidRDefault="000A594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5.2. Предмет жалобы</w:t>
      </w:r>
    </w:p>
    <w:p w14:paraId="2B440A18" w14:textId="77777777" w:rsidR="000A594A" w:rsidRPr="001B6A32" w:rsidRDefault="000A594A" w:rsidP="001A0DD4">
      <w:pPr>
        <w:pStyle w:val="ConsPlusNormal"/>
        <w:ind w:firstLine="709"/>
        <w:jc w:val="center"/>
        <w:rPr>
          <w:rFonts w:ascii="Times New Roman" w:hAnsi="Times New Roman" w:cs="Times New Roman"/>
          <w:sz w:val="24"/>
          <w:szCs w:val="24"/>
        </w:rPr>
      </w:pPr>
    </w:p>
    <w:p w14:paraId="6C43FF47" w14:textId="77777777" w:rsidR="000A594A" w:rsidRPr="00826933" w:rsidRDefault="000A594A" w:rsidP="001A0DD4">
      <w:pPr>
        <w:autoSpaceDE w:val="0"/>
        <w:autoSpaceDN w:val="0"/>
        <w:adjustRightInd w:val="0"/>
        <w:ind w:firstLine="709"/>
        <w:jc w:val="both"/>
      </w:pPr>
      <w:r w:rsidRPr="00826933">
        <w:t>Заявитель может обратиться с жалобой в том числе в следующих случаях:</w:t>
      </w:r>
    </w:p>
    <w:p w14:paraId="07A5285A" w14:textId="1616FE63" w:rsidR="000A594A" w:rsidRPr="00826933" w:rsidRDefault="000A594A" w:rsidP="001A0DD4">
      <w:pPr>
        <w:autoSpaceDE w:val="0"/>
        <w:autoSpaceDN w:val="0"/>
        <w:adjustRightInd w:val="0"/>
        <w:ind w:firstLine="709"/>
        <w:jc w:val="both"/>
      </w:pPr>
      <w:r w:rsidRPr="00826933">
        <w:t xml:space="preserve">1) нарушение срока регистрации запроса о предоставлении муниципальной услуги, запроса, указанного в </w:t>
      </w:r>
      <w:hyperlink r:id="rId17" w:history="1">
        <w:r w:rsidRPr="00826933">
          <w:t>статье 15.1</w:t>
        </w:r>
      </w:hyperlink>
      <w:r w:rsidRPr="00826933">
        <w:t xml:space="preserve"> № 210-ФЗ;</w:t>
      </w:r>
    </w:p>
    <w:p w14:paraId="6609CB5A" w14:textId="61C80887" w:rsidR="000A594A" w:rsidRPr="00826933" w:rsidRDefault="000A594A" w:rsidP="001A0DD4">
      <w:pPr>
        <w:autoSpaceDE w:val="0"/>
        <w:autoSpaceDN w:val="0"/>
        <w:adjustRightInd w:val="0"/>
        <w:ind w:firstLine="709"/>
        <w:jc w:val="both"/>
      </w:pPr>
      <w:r w:rsidRPr="00826933">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826933">
          <w:t>частью 1.3 статьи 16</w:t>
        </w:r>
      </w:hyperlink>
      <w:r w:rsidRPr="00826933">
        <w:t xml:space="preserve"> № 210-ФЗ;</w:t>
      </w:r>
    </w:p>
    <w:p w14:paraId="20CB208D" w14:textId="77777777" w:rsidR="000A594A" w:rsidRPr="00826933" w:rsidRDefault="000A594A" w:rsidP="001A0DD4">
      <w:pPr>
        <w:autoSpaceDE w:val="0"/>
        <w:autoSpaceDN w:val="0"/>
        <w:adjustRightInd w:val="0"/>
        <w:ind w:firstLine="709"/>
        <w:jc w:val="both"/>
      </w:pPr>
      <w:r w:rsidRPr="0082693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BAC876F" w14:textId="77777777" w:rsidR="000A594A" w:rsidRPr="00826933" w:rsidRDefault="000A594A" w:rsidP="001A0DD4">
      <w:pPr>
        <w:autoSpaceDE w:val="0"/>
        <w:autoSpaceDN w:val="0"/>
        <w:adjustRightInd w:val="0"/>
        <w:ind w:firstLine="709"/>
        <w:jc w:val="both"/>
      </w:pPr>
      <w:r w:rsidRPr="0082693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4D4685F" w14:textId="74661E32" w:rsidR="000A594A" w:rsidRPr="00826933" w:rsidRDefault="000A594A" w:rsidP="001A0DD4">
      <w:pPr>
        <w:autoSpaceDE w:val="0"/>
        <w:autoSpaceDN w:val="0"/>
        <w:adjustRightInd w:val="0"/>
        <w:ind w:firstLine="709"/>
        <w:jc w:val="both"/>
      </w:pPr>
      <w:r w:rsidRPr="0082693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826933">
          <w:t>частью 1.3 статьи 16</w:t>
        </w:r>
      </w:hyperlink>
      <w:r>
        <w:t xml:space="preserve"> </w:t>
      </w:r>
      <w:r w:rsidRPr="00826933">
        <w:t>№ 210-ФЗ;</w:t>
      </w:r>
    </w:p>
    <w:p w14:paraId="33B4BD15" w14:textId="77777777" w:rsidR="000A594A" w:rsidRPr="00826933" w:rsidRDefault="000A594A" w:rsidP="001A0DD4">
      <w:pPr>
        <w:autoSpaceDE w:val="0"/>
        <w:autoSpaceDN w:val="0"/>
        <w:adjustRightInd w:val="0"/>
        <w:ind w:firstLine="709"/>
        <w:jc w:val="both"/>
      </w:pPr>
      <w:r w:rsidRPr="0082693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7C6ADCA" w14:textId="77777777" w:rsidR="000A594A" w:rsidRPr="00826933" w:rsidRDefault="000A594A" w:rsidP="001A0DD4">
      <w:pPr>
        <w:autoSpaceDE w:val="0"/>
        <w:autoSpaceDN w:val="0"/>
        <w:adjustRightInd w:val="0"/>
        <w:ind w:firstLine="709"/>
        <w:jc w:val="both"/>
      </w:pPr>
      <w:r w:rsidRPr="00826933">
        <w:lastRenderedPageBreak/>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0" w:history="1">
        <w:r w:rsidRPr="00826933">
          <w:t>частью 1.1 статьи 16</w:t>
        </w:r>
      </w:hyperlink>
      <w:r>
        <w:t xml:space="preserve"> </w:t>
      </w:r>
      <w:r w:rsidRPr="00826933">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826933">
          <w:t>частью 1.3 статьи 16</w:t>
        </w:r>
      </w:hyperlink>
      <w:r>
        <w:t xml:space="preserve"> </w:t>
      </w:r>
      <w:r w:rsidRPr="00826933">
        <w:t xml:space="preserve"> № 210-ФЗ;</w:t>
      </w:r>
    </w:p>
    <w:p w14:paraId="5C05EC15" w14:textId="77777777" w:rsidR="000A594A" w:rsidRPr="00826933" w:rsidRDefault="000A594A" w:rsidP="001A0DD4">
      <w:pPr>
        <w:autoSpaceDE w:val="0"/>
        <w:autoSpaceDN w:val="0"/>
        <w:adjustRightInd w:val="0"/>
        <w:ind w:firstLine="709"/>
        <w:jc w:val="both"/>
      </w:pPr>
      <w:r w:rsidRPr="00826933">
        <w:t>8) нарушение срока или порядка выдачи документов по результатам предоставления муниципальной услуги;</w:t>
      </w:r>
    </w:p>
    <w:p w14:paraId="6A3EC954" w14:textId="77777777" w:rsidR="000A594A" w:rsidRPr="00826933" w:rsidRDefault="000A594A" w:rsidP="001A0DD4">
      <w:pPr>
        <w:autoSpaceDE w:val="0"/>
        <w:autoSpaceDN w:val="0"/>
        <w:adjustRightInd w:val="0"/>
        <w:ind w:firstLine="709"/>
        <w:jc w:val="both"/>
      </w:pPr>
      <w:r w:rsidRPr="00826933">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826933">
          <w:t>частью 1.3 статьи 16</w:t>
        </w:r>
      </w:hyperlink>
      <w:r>
        <w:t xml:space="preserve"> </w:t>
      </w:r>
      <w:r w:rsidRPr="00826933">
        <w:t xml:space="preserve"> № 210-ФЗ.</w:t>
      </w:r>
    </w:p>
    <w:p w14:paraId="05BE8458" w14:textId="77777777" w:rsidR="000A594A" w:rsidRPr="00826933" w:rsidRDefault="000A594A" w:rsidP="001A0DD4">
      <w:pPr>
        <w:autoSpaceDE w:val="0"/>
        <w:autoSpaceDN w:val="0"/>
        <w:adjustRightInd w:val="0"/>
        <w:ind w:firstLine="709"/>
        <w:jc w:val="both"/>
      </w:pPr>
      <w:r w:rsidRPr="00826933">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826933">
          <w:t>пунктом 4 части 1 статьи 7</w:t>
        </w:r>
      </w:hyperlink>
      <w:r>
        <w:t xml:space="preserve"> </w:t>
      </w:r>
      <w:r w:rsidRPr="00826933">
        <w:t xml:space="preserve">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826933">
          <w:t>частью 1.3 статьи 16</w:t>
        </w:r>
      </w:hyperlink>
      <w:r>
        <w:t xml:space="preserve"> </w:t>
      </w:r>
      <w:r w:rsidRPr="00826933">
        <w:t xml:space="preserve"> № 210-ФЗ.</w:t>
      </w:r>
    </w:p>
    <w:p w14:paraId="0094DCBD" w14:textId="25F0B239" w:rsidR="000A594A" w:rsidRPr="001B6A32" w:rsidRDefault="000A594A" w:rsidP="001A0DD4">
      <w:pPr>
        <w:pStyle w:val="ConsPlusNormal"/>
        <w:ind w:firstLine="709"/>
        <w:jc w:val="both"/>
        <w:rPr>
          <w:rFonts w:ascii="Times New Roman" w:hAnsi="Times New Roman" w:cs="Times New Roman"/>
          <w:sz w:val="24"/>
          <w:szCs w:val="24"/>
        </w:rPr>
      </w:pPr>
    </w:p>
    <w:p w14:paraId="68CCC8B5" w14:textId="50DA62F7" w:rsidR="000A594A" w:rsidRPr="005E7A60" w:rsidRDefault="000A594A" w:rsidP="001A0DD4">
      <w:pPr>
        <w:pStyle w:val="ConsPlusNormal"/>
        <w:ind w:firstLine="709"/>
        <w:jc w:val="center"/>
        <w:outlineLvl w:val="2"/>
        <w:rPr>
          <w:rFonts w:ascii="Times New Roman" w:hAnsi="Times New Roman" w:cs="Times New Roman"/>
          <w:sz w:val="24"/>
          <w:szCs w:val="24"/>
        </w:rPr>
      </w:pPr>
      <w:r w:rsidRPr="005E7A60">
        <w:rPr>
          <w:rFonts w:ascii="Times New Roman" w:hAnsi="Times New Roman" w:cs="Times New Roman"/>
          <w:b/>
          <w:sz w:val="24"/>
          <w:szCs w:val="24"/>
        </w:rPr>
        <w:t>5.3. Органы местного самоуправления</w:t>
      </w:r>
      <w:r w:rsidR="001A0DD4">
        <w:rPr>
          <w:rFonts w:ascii="Times New Roman" w:hAnsi="Times New Roman" w:cs="Times New Roman"/>
          <w:b/>
          <w:sz w:val="24"/>
          <w:szCs w:val="24"/>
        </w:rPr>
        <w:t xml:space="preserve"> </w:t>
      </w:r>
      <w:r w:rsidRPr="005E7A60">
        <w:rPr>
          <w:rFonts w:ascii="Times New Roman" w:hAnsi="Times New Roman" w:cs="Times New Roman"/>
          <w:b/>
          <w:sz w:val="24"/>
          <w:szCs w:val="24"/>
        </w:rPr>
        <w:t>и уполномоченные на рассмотрение жалобы должностные лица,</w:t>
      </w:r>
      <w:r w:rsidR="001A0DD4">
        <w:rPr>
          <w:rFonts w:ascii="Times New Roman" w:hAnsi="Times New Roman" w:cs="Times New Roman"/>
          <w:b/>
          <w:sz w:val="24"/>
          <w:szCs w:val="24"/>
        </w:rPr>
        <w:t xml:space="preserve"> </w:t>
      </w:r>
      <w:r w:rsidRPr="005E7A60">
        <w:rPr>
          <w:rFonts w:ascii="Times New Roman" w:hAnsi="Times New Roman" w:cs="Times New Roman"/>
          <w:b/>
          <w:sz w:val="24"/>
          <w:szCs w:val="24"/>
        </w:rPr>
        <w:t>которым может быть направлена жалоба</w:t>
      </w:r>
    </w:p>
    <w:p w14:paraId="133CB587" w14:textId="77777777" w:rsidR="000A594A" w:rsidRPr="001B6A32" w:rsidRDefault="000A594A" w:rsidP="001A0DD4">
      <w:pPr>
        <w:pStyle w:val="ConsPlusNormal"/>
        <w:ind w:firstLine="709"/>
        <w:jc w:val="center"/>
        <w:rPr>
          <w:rFonts w:ascii="Times New Roman" w:hAnsi="Times New Roman" w:cs="Times New Roman"/>
          <w:sz w:val="24"/>
          <w:szCs w:val="24"/>
        </w:rPr>
      </w:pPr>
    </w:p>
    <w:p w14:paraId="1B0CB37E" w14:textId="77777777" w:rsidR="000A594A" w:rsidRPr="00826933" w:rsidRDefault="000A594A" w:rsidP="001A0DD4">
      <w:pPr>
        <w:pStyle w:val="ConsPlusNormal"/>
        <w:ind w:firstLine="709"/>
        <w:jc w:val="both"/>
        <w:rPr>
          <w:rFonts w:ascii="Times New Roman" w:hAnsi="Times New Roman" w:cs="Times New Roman"/>
          <w:sz w:val="24"/>
          <w:szCs w:val="24"/>
        </w:rPr>
      </w:pPr>
      <w:r w:rsidRPr="00826933">
        <w:rPr>
          <w:rFonts w:ascii="Times New Roman" w:hAnsi="Times New Roman" w:cs="Times New Roman"/>
          <w:sz w:val="24"/>
          <w:szCs w:val="24"/>
        </w:rPr>
        <w:t>5.3.1. Жалоба на решения и действия (бездействия) Управления, предоставляющего муниципальную услугу, его должностных лиц, муниципальных служащих, работников участвующих организаций рассматривается руководителем Управления.</w:t>
      </w:r>
    </w:p>
    <w:p w14:paraId="514EAC22" w14:textId="77777777" w:rsidR="000A594A" w:rsidRPr="00826933" w:rsidRDefault="000A594A" w:rsidP="001A0DD4">
      <w:pPr>
        <w:pStyle w:val="ConsPlusNormal"/>
        <w:ind w:firstLine="709"/>
        <w:jc w:val="both"/>
        <w:rPr>
          <w:rFonts w:ascii="Times New Roman" w:hAnsi="Times New Roman" w:cs="Times New Roman"/>
          <w:sz w:val="24"/>
          <w:szCs w:val="24"/>
        </w:rPr>
      </w:pPr>
      <w:r w:rsidRPr="00826933">
        <w:rPr>
          <w:rFonts w:ascii="Times New Roman" w:hAnsi="Times New Roman" w:cs="Times New Roman"/>
          <w:sz w:val="24"/>
          <w:szCs w:val="24"/>
        </w:rPr>
        <w:t>Жалобы на решения и действия (бездействие) руководителя Управления подаются в вышестоящий орган (при его наличии) либо в случае его отсутствия рассматриваются непосредственно руководителем Управления.</w:t>
      </w:r>
    </w:p>
    <w:p w14:paraId="5BF82BF1" w14:textId="541E48C2" w:rsidR="000A594A" w:rsidRPr="001B6A32" w:rsidRDefault="000A594A" w:rsidP="001A0DD4">
      <w:pPr>
        <w:pStyle w:val="ConsPlusNormal"/>
        <w:ind w:firstLine="709"/>
        <w:rPr>
          <w:rFonts w:ascii="Times New Roman" w:hAnsi="Times New Roman" w:cs="Times New Roman"/>
          <w:sz w:val="24"/>
          <w:szCs w:val="24"/>
        </w:rPr>
      </w:pPr>
    </w:p>
    <w:p w14:paraId="4791F92D" w14:textId="51F6B156" w:rsidR="000A594A" w:rsidRDefault="000A594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5.4. Порядок подачи и рассмотрения жалобы</w:t>
      </w:r>
    </w:p>
    <w:p w14:paraId="350475DC" w14:textId="77777777" w:rsidR="001A0DD4" w:rsidRPr="005E7A60" w:rsidRDefault="001A0DD4" w:rsidP="001A0DD4">
      <w:pPr>
        <w:pStyle w:val="ConsPlusNormal"/>
        <w:ind w:firstLine="709"/>
        <w:jc w:val="center"/>
        <w:outlineLvl w:val="2"/>
        <w:rPr>
          <w:rFonts w:ascii="Times New Roman" w:hAnsi="Times New Roman" w:cs="Times New Roman"/>
          <w:b/>
          <w:sz w:val="24"/>
          <w:szCs w:val="24"/>
        </w:rPr>
      </w:pPr>
    </w:p>
    <w:p w14:paraId="4611046C" w14:textId="65137DB6" w:rsidR="000A594A" w:rsidRPr="008C28C4" w:rsidRDefault="000A594A" w:rsidP="001A0DD4">
      <w:pPr>
        <w:pStyle w:val="ConsPlusNormal"/>
        <w:ind w:firstLine="709"/>
        <w:jc w:val="both"/>
        <w:rPr>
          <w:rFonts w:ascii="Times New Roman" w:hAnsi="Times New Roman" w:cs="Times New Roman"/>
          <w:sz w:val="24"/>
          <w:szCs w:val="24"/>
        </w:rPr>
      </w:pPr>
      <w:r w:rsidRPr="00826933">
        <w:rPr>
          <w:rFonts w:ascii="Times New Roman" w:hAnsi="Times New Roman" w:cs="Times New Roman"/>
          <w:sz w:val="24"/>
          <w:szCs w:val="24"/>
        </w:rPr>
        <w:t xml:space="preserve">Подача и рассмотрение жалобы осуществляется в порядке, установленном статьей 11.2. Федерального закона от 27.07.2010 № 210-ФЗ «Об организации предоставления государственных и муниципальных услуг» и Положением об особенностях подачи и рассмотрения жалоб на решения и действия (бездействие) Управления и его должностных </w:t>
      </w:r>
      <w:r w:rsidRPr="00826933">
        <w:rPr>
          <w:rFonts w:ascii="Times New Roman" w:hAnsi="Times New Roman" w:cs="Times New Roman"/>
          <w:sz w:val="24"/>
          <w:szCs w:val="24"/>
        </w:rPr>
        <w:lastRenderedPageBreak/>
        <w:t xml:space="preserve">лиц, муниципальных служащих, </w:t>
      </w:r>
      <w:r w:rsidRPr="00826933">
        <w:rPr>
          <w:rFonts w:ascii="Times New Roman" w:hAnsi="Times New Roman" w:cs="Times New Roman"/>
          <w:color w:val="000000" w:themeColor="text1"/>
          <w:sz w:val="24"/>
          <w:szCs w:val="24"/>
        </w:rPr>
        <w:t>утвержденное</w:t>
      </w:r>
      <w:r w:rsidRPr="00826933">
        <w:rPr>
          <w:rFonts w:ascii="Times New Roman" w:hAnsi="Times New Roman" w:cs="Times New Roman"/>
          <w:sz w:val="24"/>
          <w:szCs w:val="24"/>
        </w:rPr>
        <w:t xml:space="preserve"> «Положением об особенностях подачи и рассмотрения жалоб на решения и действия (бездействия) органов местного самоуправления «Тымовский городской округ» и их должностных лиц, муниципальных служащих муниципального образования «Тымовский городской округ» № 149 от 20.10.2013 г.</w:t>
      </w:r>
    </w:p>
    <w:p w14:paraId="15E36B3E" w14:textId="77777777" w:rsidR="000A594A" w:rsidRDefault="000A594A" w:rsidP="001A0DD4">
      <w:pPr>
        <w:pStyle w:val="ConsPlusNormal"/>
        <w:ind w:firstLine="709"/>
        <w:jc w:val="center"/>
        <w:outlineLvl w:val="2"/>
        <w:rPr>
          <w:rFonts w:ascii="Times New Roman" w:hAnsi="Times New Roman" w:cs="Times New Roman"/>
          <w:b/>
          <w:i/>
          <w:sz w:val="24"/>
          <w:szCs w:val="24"/>
        </w:rPr>
      </w:pPr>
    </w:p>
    <w:p w14:paraId="5095F25A" w14:textId="77777777" w:rsidR="000A594A" w:rsidRPr="005E7A60" w:rsidRDefault="000A594A" w:rsidP="001A0DD4">
      <w:pPr>
        <w:pStyle w:val="ConsPlusNormal"/>
        <w:ind w:firstLine="709"/>
        <w:jc w:val="center"/>
        <w:outlineLvl w:val="2"/>
        <w:rPr>
          <w:rFonts w:ascii="Times New Roman" w:hAnsi="Times New Roman" w:cs="Times New Roman"/>
          <w:b/>
          <w:sz w:val="24"/>
          <w:szCs w:val="24"/>
        </w:rPr>
      </w:pPr>
      <w:r w:rsidRPr="005E7A60">
        <w:rPr>
          <w:rFonts w:ascii="Times New Roman" w:hAnsi="Times New Roman" w:cs="Times New Roman"/>
          <w:b/>
          <w:sz w:val="24"/>
          <w:szCs w:val="24"/>
        </w:rPr>
        <w:t>5.5. Срок рассмотрения жалобы</w:t>
      </w:r>
    </w:p>
    <w:p w14:paraId="237F55D1" w14:textId="77777777" w:rsidR="000A594A" w:rsidRPr="001B6A32" w:rsidRDefault="000A594A" w:rsidP="001A0DD4">
      <w:pPr>
        <w:pStyle w:val="ConsPlusNormal"/>
        <w:ind w:firstLine="709"/>
        <w:jc w:val="center"/>
        <w:rPr>
          <w:rFonts w:ascii="Times New Roman" w:hAnsi="Times New Roman" w:cs="Times New Roman"/>
          <w:sz w:val="24"/>
          <w:szCs w:val="24"/>
        </w:rPr>
      </w:pPr>
    </w:p>
    <w:p w14:paraId="670BF4B6" w14:textId="77777777" w:rsidR="000A594A" w:rsidRPr="008C28C4" w:rsidRDefault="000A594A" w:rsidP="001A0DD4">
      <w:pPr>
        <w:pStyle w:val="ConsPlusNormal"/>
        <w:ind w:firstLine="709"/>
        <w:contextualSpacing/>
        <w:jc w:val="both"/>
        <w:rPr>
          <w:rFonts w:ascii="Times New Roman" w:hAnsi="Times New Roman" w:cs="Times New Roman"/>
          <w:sz w:val="24"/>
          <w:szCs w:val="24"/>
        </w:rPr>
      </w:pPr>
      <w:r w:rsidRPr="008C28C4">
        <w:rPr>
          <w:rFonts w:ascii="Times New Roman" w:hAnsi="Times New Roman" w:cs="Times New Roman"/>
          <w:sz w:val="24"/>
          <w:szCs w:val="24"/>
        </w:rPr>
        <w:t xml:space="preserve">Жалоба, поступившая в </w:t>
      </w:r>
      <w:r>
        <w:rPr>
          <w:rFonts w:ascii="Times New Roman" w:hAnsi="Times New Roman" w:cs="Times New Roman"/>
          <w:sz w:val="24"/>
          <w:szCs w:val="24"/>
        </w:rPr>
        <w:t>Управление</w:t>
      </w:r>
      <w:r w:rsidRPr="008C28C4">
        <w:rPr>
          <w:rFonts w:ascii="Times New Roman" w:hAnsi="Times New Roman" w:cs="Times New Roman"/>
          <w:sz w:val="24"/>
          <w:szCs w:val="24"/>
        </w:rPr>
        <w:t xml:space="preserve"> либо в вышестоящий орган (при его наличии), подлежит рассмотрению в течение пятнадцати рабочих дней со дня ее регистрации, а в случае обжалования отказа </w:t>
      </w:r>
      <w:r>
        <w:rPr>
          <w:rFonts w:ascii="Times New Roman" w:hAnsi="Times New Roman" w:cs="Times New Roman"/>
          <w:sz w:val="24"/>
          <w:szCs w:val="24"/>
        </w:rPr>
        <w:t>Управление</w:t>
      </w:r>
      <w:r w:rsidRPr="008C28C4">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0B7D663" w14:textId="77777777" w:rsidR="000A594A" w:rsidRPr="008C28C4" w:rsidRDefault="000A594A" w:rsidP="005E7A60">
      <w:pPr>
        <w:pStyle w:val="ConsPlusNormal"/>
        <w:ind w:firstLine="567"/>
        <w:jc w:val="both"/>
        <w:rPr>
          <w:rFonts w:ascii="Times New Roman" w:hAnsi="Times New Roman" w:cs="Times New Roman"/>
          <w:sz w:val="24"/>
          <w:szCs w:val="24"/>
        </w:rPr>
      </w:pPr>
      <w:r w:rsidRPr="008C28C4">
        <w:rPr>
          <w:rFonts w:ascii="Times New Roman" w:hAnsi="Times New Roman" w:cs="Times New Roman"/>
          <w:sz w:val="24"/>
          <w:szCs w:val="24"/>
        </w:rPr>
        <w:t xml:space="preserve"> </w:t>
      </w:r>
    </w:p>
    <w:p w14:paraId="37A87FDD" w14:textId="77777777" w:rsidR="000A594A" w:rsidRDefault="000A594A" w:rsidP="000A594A">
      <w:pPr>
        <w:pStyle w:val="ConsPlusNormal"/>
        <w:ind w:firstLine="540"/>
        <w:jc w:val="both"/>
        <w:rPr>
          <w:rFonts w:ascii="Times New Roman" w:hAnsi="Times New Roman" w:cs="Times New Roman"/>
          <w:sz w:val="24"/>
          <w:szCs w:val="24"/>
        </w:rPr>
      </w:pPr>
    </w:p>
    <w:p w14:paraId="4CB52641" w14:textId="77777777" w:rsidR="00BE3521" w:rsidRDefault="00BE3521">
      <w:r>
        <w:br w:type="page"/>
      </w:r>
    </w:p>
    <w:tbl>
      <w:tblPr>
        <w:tblW w:w="495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tblGrid>
      <w:tr w:rsidR="00EE7395" w14:paraId="63CB5FD0" w14:textId="77777777" w:rsidTr="007A5758">
        <w:trPr>
          <w:trHeight w:val="510"/>
        </w:trPr>
        <w:tc>
          <w:tcPr>
            <w:tcW w:w="4953" w:type="dxa"/>
            <w:tcBorders>
              <w:top w:val="nil"/>
              <w:left w:val="nil"/>
              <w:bottom w:val="nil"/>
              <w:right w:val="nil"/>
            </w:tcBorders>
            <w:vAlign w:val="center"/>
          </w:tcPr>
          <w:p w14:paraId="280CA06C" w14:textId="072A3CF6" w:rsidR="00EE7395" w:rsidRPr="00BD4C43" w:rsidRDefault="00EE7395" w:rsidP="000B1734">
            <w:pPr>
              <w:jc w:val="right"/>
            </w:pPr>
            <w:r w:rsidRPr="00BD4C43">
              <w:lastRenderedPageBreak/>
              <w:t>Приложение № 1</w:t>
            </w:r>
          </w:p>
          <w:p w14:paraId="68C8655D" w14:textId="56E62263" w:rsidR="00BD4C43" w:rsidRPr="00E3507A" w:rsidRDefault="00EE7395" w:rsidP="00BD4C43">
            <w:pPr>
              <w:pStyle w:val="ConsPlusNormal"/>
              <w:ind w:firstLine="540"/>
              <w:jc w:val="both"/>
              <w:rPr>
                <w:rFonts w:ascii="Times New Roman" w:hAnsi="Times New Roman" w:cs="Times New Roman"/>
                <w:sz w:val="24"/>
                <w:szCs w:val="24"/>
              </w:rPr>
            </w:pPr>
            <w:r w:rsidRPr="00BD4C43">
              <w:rPr>
                <w:rFonts w:ascii="Times New Roman" w:hAnsi="Times New Roman" w:cs="Times New Roman"/>
              </w:rPr>
              <w:t xml:space="preserve">к административному регламенту управления образования </w:t>
            </w:r>
            <w:r w:rsidR="007D3452">
              <w:rPr>
                <w:rFonts w:ascii="Times New Roman" w:hAnsi="Times New Roman" w:cs="Times New Roman"/>
              </w:rPr>
              <w:t>Тымовского муниципального округа Сахалинской области</w:t>
            </w:r>
            <w:r w:rsidRPr="00BD4C43">
              <w:rPr>
                <w:rFonts w:ascii="Times New Roman" w:hAnsi="Times New Roman" w:cs="Times New Roman"/>
              </w:rPr>
              <w:t xml:space="preserve"> по предоставлению муниципальной услуги </w:t>
            </w:r>
            <w:r w:rsidR="00BD4C43" w:rsidRPr="00BD4C43">
              <w:rPr>
                <w:rFonts w:ascii="Times New Roman" w:hAnsi="Times New Roman" w:cs="Times New Roman"/>
                <w:sz w:val="24"/>
                <w:szCs w:val="24"/>
              </w:rPr>
              <w:t>«Постановка на учет</w:t>
            </w:r>
            <w:r w:rsidR="00BD4C43" w:rsidRPr="00E3507A">
              <w:rPr>
                <w:rFonts w:ascii="Times New Roman" w:hAnsi="Times New Roman" w:cs="Times New Roman"/>
                <w:sz w:val="24"/>
                <w:szCs w:val="24"/>
              </w:rPr>
              <w:t xml:space="preserve"> и направление детей в образовательные учреждения, реализующие образовательные программы дошкольного образования»</w:t>
            </w:r>
            <w:r w:rsidR="001A0DD4">
              <w:rPr>
                <w:rFonts w:ascii="Times New Roman" w:hAnsi="Times New Roman" w:cs="Times New Roman"/>
                <w:sz w:val="24"/>
                <w:szCs w:val="24"/>
              </w:rPr>
              <w:t xml:space="preserve">, </w:t>
            </w:r>
            <w:r w:rsidR="001A0DD4" w:rsidRPr="001A0DD4">
              <w:rPr>
                <w:rFonts w:ascii="Times New Roman" w:hAnsi="Times New Roman" w:cs="Times New Roman"/>
                <w:sz w:val="24"/>
              </w:rPr>
              <w:t>утвержденному приказом управления образования МО «Тымовский городской округ»</w:t>
            </w:r>
            <w:r w:rsidR="001A0DD4" w:rsidRPr="001A0DD4">
              <w:rPr>
                <w:rFonts w:ascii="Times New Roman" w:hAnsi="Times New Roman" w:cs="Times New Roman"/>
                <w:b/>
                <w:sz w:val="24"/>
              </w:rPr>
              <w:t xml:space="preserve"> </w:t>
            </w:r>
            <w:r w:rsidR="001A0DD4" w:rsidRPr="001A0DD4">
              <w:rPr>
                <w:rFonts w:ascii="Times New Roman" w:hAnsi="Times New Roman" w:cs="Times New Roman"/>
                <w:sz w:val="24"/>
              </w:rPr>
              <w:t>от 24.12.2015 № 350</w:t>
            </w:r>
          </w:p>
          <w:p w14:paraId="07730D21" w14:textId="08BD7F46" w:rsidR="00EE7395" w:rsidRDefault="00EE7395" w:rsidP="000B1734">
            <w:pPr>
              <w:jc w:val="right"/>
            </w:pPr>
          </w:p>
        </w:tc>
      </w:tr>
    </w:tbl>
    <w:p w14:paraId="0C278A94" w14:textId="77777777" w:rsidR="00EE7395" w:rsidRDefault="00EE7395" w:rsidP="00EE7395">
      <w:pPr>
        <w:autoSpaceDE w:val="0"/>
        <w:autoSpaceDN w:val="0"/>
        <w:adjustRightInd w:val="0"/>
        <w:jc w:val="right"/>
        <w:rPr>
          <w:rFonts w:eastAsia="TimesNewRomanPSMT"/>
          <w:sz w:val="28"/>
          <w:szCs w:val="28"/>
        </w:rPr>
      </w:pPr>
    </w:p>
    <w:p w14:paraId="63FC0556" w14:textId="77777777" w:rsidR="00EE7395" w:rsidRDefault="00EE7395" w:rsidP="00EE7395">
      <w:pPr>
        <w:autoSpaceDE w:val="0"/>
        <w:autoSpaceDN w:val="0"/>
        <w:adjustRightInd w:val="0"/>
        <w:jc w:val="right"/>
        <w:rPr>
          <w:rFonts w:eastAsia="TimesNewRomanPSMT"/>
          <w:sz w:val="28"/>
          <w:szCs w:val="28"/>
        </w:rPr>
      </w:pPr>
    </w:p>
    <w:p w14:paraId="5665AF93" w14:textId="6E6B4749" w:rsidR="00EE7395" w:rsidRDefault="00EE7395" w:rsidP="00EE7395">
      <w:pPr>
        <w:jc w:val="center"/>
        <w:rPr>
          <w:b/>
        </w:rPr>
      </w:pPr>
      <w:r w:rsidRPr="000A594A">
        <w:rPr>
          <w:b/>
        </w:rPr>
        <w:t>Общая информация по вопросам предоставления муниципальной услуги</w:t>
      </w:r>
    </w:p>
    <w:p w14:paraId="249A9D27" w14:textId="77777777" w:rsidR="000A594A" w:rsidRPr="000A594A" w:rsidRDefault="000A594A" w:rsidP="00EE7395">
      <w:pPr>
        <w:jc w:val="center"/>
        <w:rPr>
          <w:b/>
        </w:rPr>
      </w:pPr>
    </w:p>
    <w:tbl>
      <w:tblPr>
        <w:tblStyle w:val="a4"/>
        <w:tblW w:w="0" w:type="auto"/>
        <w:tblLook w:val="04A0" w:firstRow="1" w:lastRow="0" w:firstColumn="1" w:lastColumn="0" w:noHBand="0" w:noVBand="1"/>
      </w:tblPr>
      <w:tblGrid>
        <w:gridCol w:w="4852"/>
        <w:gridCol w:w="4578"/>
      </w:tblGrid>
      <w:tr w:rsidR="00EE7395" w:rsidRPr="000A594A" w14:paraId="36B874A6" w14:textId="77777777" w:rsidTr="007A5758">
        <w:tc>
          <w:tcPr>
            <w:tcW w:w="4852" w:type="dxa"/>
          </w:tcPr>
          <w:p w14:paraId="160D737F" w14:textId="77777777" w:rsidR="00EE7395" w:rsidRPr="000A594A" w:rsidRDefault="00EE7395" w:rsidP="007A5758">
            <w:pPr>
              <w:autoSpaceDE w:val="0"/>
              <w:autoSpaceDN w:val="0"/>
              <w:adjustRightInd w:val="0"/>
            </w:pPr>
            <w:r w:rsidRPr="000A594A">
              <w:rPr>
                <w:rFonts w:eastAsia="TimesNewRomanPSMT"/>
              </w:rPr>
              <w:t>Почтовый адрес для направления корреспонденции</w:t>
            </w:r>
          </w:p>
        </w:tc>
        <w:tc>
          <w:tcPr>
            <w:tcW w:w="4578" w:type="dxa"/>
          </w:tcPr>
          <w:p w14:paraId="1D14817E" w14:textId="77777777" w:rsidR="00EE7395" w:rsidRPr="000A594A" w:rsidRDefault="00EE7395" w:rsidP="007A5758">
            <w:pPr>
              <w:jc w:val="both"/>
            </w:pPr>
            <w:r w:rsidRPr="000A594A">
              <w:rPr>
                <w:rFonts w:eastAsia="Calibri"/>
              </w:rPr>
              <w:t>694400, Сахалинская область, пгт. Тымовское, ул. Парковая, 9</w:t>
            </w:r>
          </w:p>
        </w:tc>
      </w:tr>
      <w:tr w:rsidR="00EE7395" w:rsidRPr="000A594A" w14:paraId="15537D57" w14:textId="77777777" w:rsidTr="007A5758">
        <w:tc>
          <w:tcPr>
            <w:tcW w:w="4852" w:type="dxa"/>
          </w:tcPr>
          <w:p w14:paraId="5D5FCEC8" w14:textId="77777777" w:rsidR="00EE7395" w:rsidRPr="000A594A" w:rsidRDefault="00EE7395" w:rsidP="007A5758">
            <w:pPr>
              <w:autoSpaceDE w:val="0"/>
              <w:autoSpaceDN w:val="0"/>
              <w:adjustRightInd w:val="0"/>
            </w:pPr>
            <w:r w:rsidRPr="000A594A">
              <w:rPr>
                <w:rFonts w:eastAsia="TimesNewRomanPSMT"/>
              </w:rPr>
              <w:t>Фактический адрес месторасположения</w:t>
            </w:r>
          </w:p>
        </w:tc>
        <w:tc>
          <w:tcPr>
            <w:tcW w:w="4578" w:type="dxa"/>
          </w:tcPr>
          <w:p w14:paraId="3F8CBDA0" w14:textId="77777777" w:rsidR="00EE7395" w:rsidRPr="000A594A" w:rsidRDefault="00EE7395" w:rsidP="007A5758">
            <w:pPr>
              <w:jc w:val="both"/>
            </w:pPr>
            <w:r w:rsidRPr="000A594A">
              <w:rPr>
                <w:rFonts w:eastAsia="Calibri"/>
              </w:rPr>
              <w:t>694400, Сахалинская область, пгт. Тымовское, ул. Парковая, 9</w:t>
            </w:r>
          </w:p>
        </w:tc>
      </w:tr>
      <w:tr w:rsidR="00EE7395" w:rsidRPr="000A594A" w14:paraId="0448EA46" w14:textId="77777777" w:rsidTr="007A5758">
        <w:tc>
          <w:tcPr>
            <w:tcW w:w="4852" w:type="dxa"/>
          </w:tcPr>
          <w:p w14:paraId="3EFC40C2" w14:textId="77777777" w:rsidR="00EE7395" w:rsidRPr="000A594A" w:rsidRDefault="00EE7395" w:rsidP="007A5758">
            <w:pPr>
              <w:autoSpaceDE w:val="0"/>
              <w:autoSpaceDN w:val="0"/>
              <w:adjustRightInd w:val="0"/>
              <w:rPr>
                <w:rFonts w:eastAsia="TimesNewRomanPSMT"/>
              </w:rPr>
            </w:pPr>
            <w:r w:rsidRPr="000A594A">
              <w:rPr>
                <w:rFonts w:eastAsia="TimesNewRomanPSMT"/>
              </w:rPr>
              <w:t>Адрес электронной почты для</w:t>
            </w:r>
          </w:p>
          <w:p w14:paraId="6E4D1742" w14:textId="77777777" w:rsidR="00EE7395" w:rsidRPr="000A594A" w:rsidRDefault="00EE7395" w:rsidP="007A5758">
            <w:pPr>
              <w:jc w:val="both"/>
            </w:pPr>
            <w:r w:rsidRPr="000A594A">
              <w:rPr>
                <w:rFonts w:eastAsia="TimesNewRomanPSMT"/>
              </w:rPr>
              <w:t>направления корреспонденции</w:t>
            </w:r>
          </w:p>
        </w:tc>
        <w:tc>
          <w:tcPr>
            <w:tcW w:w="4578" w:type="dxa"/>
          </w:tcPr>
          <w:p w14:paraId="1E823571" w14:textId="76091D36" w:rsidR="00EE7395" w:rsidRPr="000A594A" w:rsidRDefault="000A594A" w:rsidP="007A5758">
            <w:pPr>
              <w:jc w:val="both"/>
            </w:pPr>
            <w:r w:rsidRPr="000A594A">
              <w:t>tymovsk-uo@sakhalin.gov.ru</w:t>
            </w:r>
          </w:p>
        </w:tc>
      </w:tr>
      <w:tr w:rsidR="00EE7395" w:rsidRPr="000A594A" w14:paraId="6274578F" w14:textId="77777777" w:rsidTr="007A5758">
        <w:tc>
          <w:tcPr>
            <w:tcW w:w="4852" w:type="dxa"/>
          </w:tcPr>
          <w:p w14:paraId="7C503812" w14:textId="77777777" w:rsidR="00EE7395" w:rsidRPr="000A594A" w:rsidRDefault="00EE7395" w:rsidP="007A5758">
            <w:pPr>
              <w:jc w:val="both"/>
            </w:pPr>
            <w:r w:rsidRPr="000A594A">
              <w:rPr>
                <w:rFonts w:eastAsia="TimesNewRomanPSMT"/>
              </w:rPr>
              <w:t>Официальный сайт в сети Интернет</w:t>
            </w:r>
          </w:p>
        </w:tc>
        <w:tc>
          <w:tcPr>
            <w:tcW w:w="4578" w:type="dxa"/>
          </w:tcPr>
          <w:p w14:paraId="2C841708" w14:textId="77777777" w:rsidR="00EE7395" w:rsidRPr="000A594A" w:rsidRDefault="00AD5994" w:rsidP="007A5758">
            <w:pPr>
              <w:jc w:val="both"/>
            </w:pPr>
            <w:hyperlink r:id="rId25" w:history="1">
              <w:r w:rsidR="00EE7395" w:rsidRPr="000A594A">
                <w:rPr>
                  <w:rStyle w:val="ad"/>
                </w:rPr>
                <w:t>https://tymovsk-uo.ru/</w:t>
              </w:r>
            </w:hyperlink>
          </w:p>
        </w:tc>
      </w:tr>
      <w:tr w:rsidR="00EE7395" w:rsidRPr="000A594A" w14:paraId="1E3538B0" w14:textId="77777777" w:rsidTr="007A5758">
        <w:tc>
          <w:tcPr>
            <w:tcW w:w="4852" w:type="dxa"/>
          </w:tcPr>
          <w:p w14:paraId="7EC522ED" w14:textId="77777777" w:rsidR="00EE7395" w:rsidRPr="000A594A" w:rsidRDefault="00EE7395" w:rsidP="007A5758">
            <w:pPr>
              <w:jc w:val="both"/>
            </w:pPr>
            <w:r w:rsidRPr="000A594A">
              <w:t>Телефон для справок</w:t>
            </w:r>
          </w:p>
        </w:tc>
        <w:tc>
          <w:tcPr>
            <w:tcW w:w="4578" w:type="dxa"/>
          </w:tcPr>
          <w:p w14:paraId="6BD9D109" w14:textId="527FBEDE" w:rsidR="00EE7395" w:rsidRPr="000A594A" w:rsidRDefault="006E08E4" w:rsidP="007A5758">
            <w:pPr>
              <w:jc w:val="both"/>
            </w:pPr>
            <w:r>
              <w:t>8(42447)91-0-75</w:t>
            </w:r>
          </w:p>
        </w:tc>
      </w:tr>
    </w:tbl>
    <w:p w14:paraId="7ACC797F" w14:textId="77777777" w:rsidR="00EE7395" w:rsidRPr="000A594A" w:rsidRDefault="00EE7395" w:rsidP="00EE7395">
      <w:pPr>
        <w:autoSpaceDE w:val="0"/>
        <w:autoSpaceDN w:val="0"/>
        <w:adjustRightInd w:val="0"/>
        <w:jc w:val="right"/>
        <w:rPr>
          <w:rFonts w:eastAsia="TimesNewRomanPSMT"/>
        </w:rPr>
      </w:pPr>
    </w:p>
    <w:p w14:paraId="115DFADF" w14:textId="77777777" w:rsidR="00EE7395" w:rsidRPr="000A594A" w:rsidRDefault="00EE7395" w:rsidP="00EE7395">
      <w:pPr>
        <w:autoSpaceDE w:val="0"/>
        <w:autoSpaceDN w:val="0"/>
        <w:adjustRightInd w:val="0"/>
        <w:jc w:val="center"/>
        <w:rPr>
          <w:rFonts w:eastAsia="TimesNewRomanPSMT"/>
        </w:rPr>
      </w:pPr>
    </w:p>
    <w:p w14:paraId="5D6DE8B2" w14:textId="675D247E" w:rsidR="00EE7395" w:rsidRPr="000A594A" w:rsidRDefault="00EE7395" w:rsidP="00EE7395">
      <w:pPr>
        <w:autoSpaceDE w:val="0"/>
        <w:autoSpaceDN w:val="0"/>
        <w:adjustRightInd w:val="0"/>
        <w:jc w:val="center"/>
        <w:rPr>
          <w:rFonts w:eastAsia="TimesNewRomanPSMT"/>
          <w:b/>
        </w:rPr>
      </w:pPr>
      <w:r w:rsidRPr="000A594A">
        <w:rPr>
          <w:rFonts w:eastAsia="TimesNewRomanPSMT"/>
          <w:b/>
        </w:rPr>
        <w:t xml:space="preserve">График работы управления образования </w:t>
      </w:r>
      <w:r w:rsidR="007D3452">
        <w:rPr>
          <w:rFonts w:eastAsia="TimesNewRomanPSMT"/>
          <w:b/>
        </w:rPr>
        <w:t>Тымовского муниципального округа Сахалинской области</w:t>
      </w:r>
    </w:p>
    <w:p w14:paraId="5C84CA88" w14:textId="77777777" w:rsidR="00EE7395" w:rsidRPr="000A594A" w:rsidRDefault="00EE7395" w:rsidP="00EE7395">
      <w:pPr>
        <w:autoSpaceDE w:val="0"/>
        <w:autoSpaceDN w:val="0"/>
        <w:adjustRightInd w:val="0"/>
        <w:jc w:val="center"/>
        <w:rPr>
          <w:rFonts w:eastAsia="TimesNewRomanPSMT"/>
          <w:b/>
        </w:rPr>
      </w:pPr>
    </w:p>
    <w:tbl>
      <w:tblPr>
        <w:tblStyle w:val="a4"/>
        <w:tblW w:w="0" w:type="auto"/>
        <w:tblLook w:val="04A0" w:firstRow="1" w:lastRow="0" w:firstColumn="1" w:lastColumn="0" w:noHBand="0" w:noVBand="1"/>
      </w:tblPr>
      <w:tblGrid>
        <w:gridCol w:w="3189"/>
        <w:gridCol w:w="3190"/>
        <w:gridCol w:w="3191"/>
      </w:tblGrid>
      <w:tr w:rsidR="00EE7395" w:rsidRPr="000A594A" w14:paraId="612A3675" w14:textId="77777777" w:rsidTr="007A5758">
        <w:tc>
          <w:tcPr>
            <w:tcW w:w="3190" w:type="dxa"/>
          </w:tcPr>
          <w:p w14:paraId="6D5AA363" w14:textId="77777777" w:rsidR="00EE7395" w:rsidRPr="000A594A" w:rsidRDefault="00EE7395" w:rsidP="007A5758">
            <w:pPr>
              <w:autoSpaceDE w:val="0"/>
              <w:autoSpaceDN w:val="0"/>
              <w:adjustRightInd w:val="0"/>
              <w:jc w:val="center"/>
              <w:rPr>
                <w:rFonts w:eastAsia="TimesNewRomanPSMT"/>
                <w:b/>
              </w:rPr>
            </w:pPr>
            <w:r w:rsidRPr="000A594A">
              <w:rPr>
                <w:rFonts w:eastAsia="TimesNewRomanPSMT"/>
                <w:b/>
              </w:rPr>
              <w:t>День недели</w:t>
            </w:r>
          </w:p>
        </w:tc>
        <w:tc>
          <w:tcPr>
            <w:tcW w:w="3190" w:type="dxa"/>
          </w:tcPr>
          <w:p w14:paraId="493B00F4" w14:textId="77777777" w:rsidR="00EE7395" w:rsidRPr="000A594A" w:rsidRDefault="00EE7395" w:rsidP="007A5758">
            <w:pPr>
              <w:autoSpaceDE w:val="0"/>
              <w:autoSpaceDN w:val="0"/>
              <w:adjustRightInd w:val="0"/>
              <w:jc w:val="center"/>
              <w:rPr>
                <w:rFonts w:eastAsia="TimesNewRomanPSMT"/>
                <w:b/>
              </w:rPr>
            </w:pPr>
            <w:r w:rsidRPr="000A594A">
              <w:rPr>
                <w:rFonts w:eastAsia="TimesNewRomanPSMT"/>
                <w:b/>
              </w:rPr>
              <w:t>Часы работы</w:t>
            </w:r>
          </w:p>
        </w:tc>
        <w:tc>
          <w:tcPr>
            <w:tcW w:w="3191" w:type="dxa"/>
          </w:tcPr>
          <w:p w14:paraId="77A0715F" w14:textId="77777777" w:rsidR="00EE7395" w:rsidRPr="000A594A" w:rsidRDefault="00EE7395" w:rsidP="007A5758">
            <w:pPr>
              <w:autoSpaceDE w:val="0"/>
              <w:autoSpaceDN w:val="0"/>
              <w:adjustRightInd w:val="0"/>
              <w:jc w:val="center"/>
              <w:rPr>
                <w:rFonts w:eastAsia="TimesNewRomanPSMT"/>
                <w:b/>
              </w:rPr>
            </w:pPr>
            <w:r w:rsidRPr="000A594A">
              <w:rPr>
                <w:rFonts w:eastAsia="TimesNewRomanPSMT"/>
                <w:b/>
              </w:rPr>
              <w:t>Часы приёма граждан</w:t>
            </w:r>
          </w:p>
        </w:tc>
      </w:tr>
      <w:tr w:rsidR="00EE7395" w:rsidRPr="000A594A" w14:paraId="110388AD" w14:textId="77777777" w:rsidTr="007A5758">
        <w:tc>
          <w:tcPr>
            <w:tcW w:w="3190" w:type="dxa"/>
          </w:tcPr>
          <w:p w14:paraId="2B78048A" w14:textId="77777777" w:rsidR="00EE7395" w:rsidRPr="000A594A" w:rsidRDefault="00EE7395" w:rsidP="007A5758">
            <w:pPr>
              <w:autoSpaceDE w:val="0"/>
              <w:autoSpaceDN w:val="0"/>
              <w:adjustRightInd w:val="0"/>
              <w:jc w:val="both"/>
              <w:rPr>
                <w:rFonts w:eastAsia="TimesNewRomanPSMT"/>
              </w:rPr>
            </w:pPr>
            <w:r w:rsidRPr="000A594A">
              <w:rPr>
                <w:rFonts w:eastAsia="TimesNewRomanPSMT"/>
              </w:rPr>
              <w:t>понедельник</w:t>
            </w:r>
          </w:p>
        </w:tc>
        <w:tc>
          <w:tcPr>
            <w:tcW w:w="3190" w:type="dxa"/>
          </w:tcPr>
          <w:p w14:paraId="4FBB6DFF" w14:textId="77777777" w:rsidR="002237C9" w:rsidRDefault="002237C9" w:rsidP="007A5758">
            <w:pPr>
              <w:autoSpaceDE w:val="0"/>
              <w:autoSpaceDN w:val="0"/>
              <w:adjustRightInd w:val="0"/>
              <w:jc w:val="center"/>
              <w:rPr>
                <w:rFonts w:eastAsia="TimesNewRomanPSMT"/>
              </w:rPr>
            </w:pPr>
            <w:r>
              <w:rPr>
                <w:rFonts w:eastAsia="TimesNewRomanPSMT"/>
              </w:rPr>
              <w:t xml:space="preserve">с 9.00 - 17.15 </w:t>
            </w:r>
          </w:p>
          <w:p w14:paraId="3652FA66" w14:textId="1DF5EC1C" w:rsidR="00EE7395" w:rsidRPr="000A594A" w:rsidRDefault="002237C9" w:rsidP="007A5758">
            <w:pPr>
              <w:autoSpaceDE w:val="0"/>
              <w:autoSpaceDN w:val="0"/>
              <w:adjustRightInd w:val="0"/>
              <w:jc w:val="center"/>
              <w:rPr>
                <w:rFonts w:eastAsia="TimesNewRomanPSMT"/>
              </w:rPr>
            </w:pPr>
            <w:r>
              <w:rPr>
                <w:rFonts w:eastAsia="TimesNewRomanPSMT"/>
              </w:rPr>
              <w:t>обед с 13.00-14.00</w:t>
            </w:r>
          </w:p>
        </w:tc>
        <w:tc>
          <w:tcPr>
            <w:tcW w:w="3191" w:type="dxa"/>
          </w:tcPr>
          <w:p w14:paraId="285CF3D9" w14:textId="77777777" w:rsidR="00EE7395" w:rsidRPr="000A594A" w:rsidRDefault="00EE7395" w:rsidP="007A5758">
            <w:pPr>
              <w:autoSpaceDE w:val="0"/>
              <w:autoSpaceDN w:val="0"/>
              <w:adjustRightInd w:val="0"/>
              <w:jc w:val="center"/>
              <w:rPr>
                <w:rFonts w:eastAsia="TimesNewRomanPSMT"/>
                <w:b/>
              </w:rPr>
            </w:pPr>
          </w:p>
        </w:tc>
      </w:tr>
      <w:tr w:rsidR="00EE7395" w:rsidRPr="000A594A" w14:paraId="22513052" w14:textId="77777777" w:rsidTr="007A5758">
        <w:tc>
          <w:tcPr>
            <w:tcW w:w="3190" w:type="dxa"/>
          </w:tcPr>
          <w:p w14:paraId="4F9F1B34" w14:textId="77777777" w:rsidR="00EE7395" w:rsidRPr="000A594A" w:rsidRDefault="00EE7395" w:rsidP="007A5758">
            <w:pPr>
              <w:autoSpaceDE w:val="0"/>
              <w:autoSpaceDN w:val="0"/>
              <w:adjustRightInd w:val="0"/>
              <w:jc w:val="both"/>
              <w:rPr>
                <w:rFonts w:eastAsia="TimesNewRomanPSMT"/>
              </w:rPr>
            </w:pPr>
            <w:r w:rsidRPr="000A594A">
              <w:rPr>
                <w:rFonts w:eastAsia="TimesNewRomanPSMT"/>
              </w:rPr>
              <w:t>вторник</w:t>
            </w:r>
          </w:p>
        </w:tc>
        <w:tc>
          <w:tcPr>
            <w:tcW w:w="3190" w:type="dxa"/>
          </w:tcPr>
          <w:p w14:paraId="7E77539B" w14:textId="77777777" w:rsidR="002237C9" w:rsidRDefault="002237C9" w:rsidP="007A5758">
            <w:pPr>
              <w:jc w:val="center"/>
              <w:rPr>
                <w:rFonts w:eastAsia="TimesNewRomanPSMT"/>
              </w:rPr>
            </w:pPr>
            <w:r>
              <w:rPr>
                <w:rFonts w:eastAsia="TimesNewRomanPSMT"/>
              </w:rPr>
              <w:t xml:space="preserve">с 9.00 - 17.15 </w:t>
            </w:r>
          </w:p>
          <w:p w14:paraId="25E3893C" w14:textId="08928AF3" w:rsidR="00EE7395" w:rsidRPr="000A594A" w:rsidRDefault="002237C9" w:rsidP="007A5758">
            <w:pPr>
              <w:jc w:val="center"/>
            </w:pPr>
            <w:r>
              <w:rPr>
                <w:rFonts w:eastAsia="TimesNewRomanPSMT"/>
              </w:rPr>
              <w:t>обед с 13.00-14.00</w:t>
            </w:r>
          </w:p>
        </w:tc>
        <w:tc>
          <w:tcPr>
            <w:tcW w:w="3191" w:type="dxa"/>
          </w:tcPr>
          <w:p w14:paraId="2514997E" w14:textId="77777777" w:rsidR="00EE7395" w:rsidRPr="000A594A" w:rsidRDefault="00EE7395" w:rsidP="007A5758">
            <w:pPr>
              <w:autoSpaceDE w:val="0"/>
              <w:autoSpaceDN w:val="0"/>
              <w:adjustRightInd w:val="0"/>
              <w:jc w:val="center"/>
              <w:rPr>
                <w:rFonts w:eastAsia="TimesNewRomanPSMT"/>
              </w:rPr>
            </w:pPr>
            <w:r w:rsidRPr="000A594A">
              <w:rPr>
                <w:rFonts w:eastAsia="TimesNewRomanPSMT"/>
              </w:rPr>
              <w:t>14.00-17.00</w:t>
            </w:r>
          </w:p>
        </w:tc>
      </w:tr>
      <w:tr w:rsidR="00EE7395" w:rsidRPr="000A594A" w14:paraId="4D7BB1D6" w14:textId="77777777" w:rsidTr="007A5758">
        <w:tc>
          <w:tcPr>
            <w:tcW w:w="3190" w:type="dxa"/>
          </w:tcPr>
          <w:p w14:paraId="1FB78073" w14:textId="77777777" w:rsidR="00EE7395" w:rsidRPr="000A594A" w:rsidRDefault="00EE7395" w:rsidP="007A5758">
            <w:pPr>
              <w:autoSpaceDE w:val="0"/>
              <w:autoSpaceDN w:val="0"/>
              <w:adjustRightInd w:val="0"/>
              <w:jc w:val="both"/>
              <w:rPr>
                <w:rFonts w:eastAsia="TimesNewRomanPSMT"/>
              </w:rPr>
            </w:pPr>
            <w:r w:rsidRPr="000A594A">
              <w:rPr>
                <w:rFonts w:eastAsia="TimesNewRomanPSMT"/>
              </w:rPr>
              <w:t>среда</w:t>
            </w:r>
          </w:p>
        </w:tc>
        <w:tc>
          <w:tcPr>
            <w:tcW w:w="3190" w:type="dxa"/>
          </w:tcPr>
          <w:p w14:paraId="6C0F5481" w14:textId="77777777" w:rsidR="002237C9" w:rsidRDefault="002237C9" w:rsidP="007A5758">
            <w:pPr>
              <w:jc w:val="center"/>
              <w:rPr>
                <w:rFonts w:eastAsia="TimesNewRomanPSMT"/>
              </w:rPr>
            </w:pPr>
            <w:r>
              <w:rPr>
                <w:rFonts w:eastAsia="TimesNewRomanPSMT"/>
              </w:rPr>
              <w:t xml:space="preserve">с 9.00 - 17.15 </w:t>
            </w:r>
          </w:p>
          <w:p w14:paraId="5DC77A44" w14:textId="7845C036" w:rsidR="00EE7395" w:rsidRPr="000A594A" w:rsidRDefault="002237C9" w:rsidP="007A5758">
            <w:pPr>
              <w:jc w:val="center"/>
            </w:pPr>
            <w:r>
              <w:rPr>
                <w:rFonts w:eastAsia="TimesNewRomanPSMT"/>
              </w:rPr>
              <w:t>обед с 13.00-14.00</w:t>
            </w:r>
          </w:p>
        </w:tc>
        <w:tc>
          <w:tcPr>
            <w:tcW w:w="3191" w:type="dxa"/>
          </w:tcPr>
          <w:p w14:paraId="48AA6F46" w14:textId="77777777" w:rsidR="00EE7395" w:rsidRPr="000A594A" w:rsidRDefault="00EE7395" w:rsidP="007A5758">
            <w:pPr>
              <w:autoSpaceDE w:val="0"/>
              <w:autoSpaceDN w:val="0"/>
              <w:adjustRightInd w:val="0"/>
              <w:jc w:val="center"/>
              <w:rPr>
                <w:rFonts w:eastAsia="TimesNewRomanPSMT"/>
              </w:rPr>
            </w:pPr>
          </w:p>
        </w:tc>
      </w:tr>
      <w:tr w:rsidR="00EE7395" w:rsidRPr="000A594A" w14:paraId="24610C4D" w14:textId="77777777" w:rsidTr="007A5758">
        <w:tc>
          <w:tcPr>
            <w:tcW w:w="3190" w:type="dxa"/>
          </w:tcPr>
          <w:p w14:paraId="1D623DAE" w14:textId="77777777" w:rsidR="00EE7395" w:rsidRPr="000A594A" w:rsidRDefault="00EE7395" w:rsidP="007A5758">
            <w:pPr>
              <w:autoSpaceDE w:val="0"/>
              <w:autoSpaceDN w:val="0"/>
              <w:adjustRightInd w:val="0"/>
              <w:jc w:val="both"/>
              <w:rPr>
                <w:rFonts w:eastAsia="TimesNewRomanPSMT"/>
              </w:rPr>
            </w:pPr>
            <w:r w:rsidRPr="000A594A">
              <w:rPr>
                <w:rFonts w:eastAsia="TimesNewRomanPSMT"/>
              </w:rPr>
              <w:t>четверг</w:t>
            </w:r>
          </w:p>
        </w:tc>
        <w:tc>
          <w:tcPr>
            <w:tcW w:w="3190" w:type="dxa"/>
          </w:tcPr>
          <w:p w14:paraId="31E737C2" w14:textId="77777777" w:rsidR="002237C9" w:rsidRDefault="002237C9" w:rsidP="007A5758">
            <w:pPr>
              <w:jc w:val="center"/>
              <w:rPr>
                <w:rFonts w:eastAsia="TimesNewRomanPSMT"/>
              </w:rPr>
            </w:pPr>
            <w:r>
              <w:rPr>
                <w:rFonts w:eastAsia="TimesNewRomanPSMT"/>
              </w:rPr>
              <w:t xml:space="preserve">с 9.00 - 17.15 </w:t>
            </w:r>
          </w:p>
          <w:p w14:paraId="5CE4F501" w14:textId="62768322" w:rsidR="00EE7395" w:rsidRPr="000A594A" w:rsidRDefault="002237C9" w:rsidP="007A5758">
            <w:pPr>
              <w:jc w:val="center"/>
            </w:pPr>
            <w:r>
              <w:rPr>
                <w:rFonts w:eastAsia="TimesNewRomanPSMT"/>
              </w:rPr>
              <w:t>обед с 13.00-14.00</w:t>
            </w:r>
          </w:p>
        </w:tc>
        <w:tc>
          <w:tcPr>
            <w:tcW w:w="3191" w:type="dxa"/>
          </w:tcPr>
          <w:p w14:paraId="56981B6D" w14:textId="77777777" w:rsidR="00EE7395" w:rsidRPr="000A594A" w:rsidRDefault="00EE7395" w:rsidP="007A5758">
            <w:pPr>
              <w:autoSpaceDE w:val="0"/>
              <w:autoSpaceDN w:val="0"/>
              <w:adjustRightInd w:val="0"/>
              <w:jc w:val="center"/>
              <w:rPr>
                <w:rFonts w:eastAsia="TimesNewRomanPSMT"/>
              </w:rPr>
            </w:pPr>
            <w:r w:rsidRPr="000A594A">
              <w:rPr>
                <w:rFonts w:eastAsia="TimesNewRomanPSMT"/>
              </w:rPr>
              <w:t>14.00-17.00</w:t>
            </w:r>
          </w:p>
        </w:tc>
      </w:tr>
      <w:tr w:rsidR="00EE7395" w:rsidRPr="000A594A" w14:paraId="2A1EBB67" w14:textId="77777777" w:rsidTr="007A5758">
        <w:tc>
          <w:tcPr>
            <w:tcW w:w="3190" w:type="dxa"/>
          </w:tcPr>
          <w:p w14:paraId="3A21A86F" w14:textId="77777777" w:rsidR="00EE7395" w:rsidRPr="000A594A" w:rsidRDefault="00EE7395" w:rsidP="007A5758">
            <w:pPr>
              <w:autoSpaceDE w:val="0"/>
              <w:autoSpaceDN w:val="0"/>
              <w:adjustRightInd w:val="0"/>
              <w:jc w:val="both"/>
              <w:rPr>
                <w:rFonts w:eastAsia="TimesNewRomanPSMT"/>
              </w:rPr>
            </w:pPr>
            <w:r w:rsidRPr="000A594A">
              <w:rPr>
                <w:rFonts w:eastAsia="TimesNewRomanPSMT"/>
              </w:rPr>
              <w:t>пятница</w:t>
            </w:r>
          </w:p>
        </w:tc>
        <w:tc>
          <w:tcPr>
            <w:tcW w:w="3190" w:type="dxa"/>
          </w:tcPr>
          <w:p w14:paraId="434AA49A" w14:textId="77777777" w:rsidR="002237C9" w:rsidRDefault="002237C9" w:rsidP="007A5758">
            <w:pPr>
              <w:jc w:val="center"/>
              <w:rPr>
                <w:rFonts w:eastAsia="TimesNewRomanPSMT"/>
              </w:rPr>
            </w:pPr>
            <w:r>
              <w:rPr>
                <w:rFonts w:eastAsia="TimesNewRomanPSMT"/>
              </w:rPr>
              <w:t xml:space="preserve">с 9.00 - 17.00 </w:t>
            </w:r>
          </w:p>
          <w:p w14:paraId="38478896" w14:textId="1748E263" w:rsidR="00EE7395" w:rsidRPr="000A594A" w:rsidRDefault="002237C9" w:rsidP="007A5758">
            <w:pPr>
              <w:jc w:val="center"/>
            </w:pPr>
            <w:r>
              <w:rPr>
                <w:rFonts w:eastAsia="TimesNewRomanPSMT"/>
              </w:rPr>
              <w:t>обед с 13.00-14.00</w:t>
            </w:r>
          </w:p>
        </w:tc>
        <w:tc>
          <w:tcPr>
            <w:tcW w:w="3191" w:type="dxa"/>
          </w:tcPr>
          <w:p w14:paraId="2B4FA94D" w14:textId="77777777" w:rsidR="00EE7395" w:rsidRPr="000A594A" w:rsidRDefault="00EE7395" w:rsidP="007A5758">
            <w:pPr>
              <w:autoSpaceDE w:val="0"/>
              <w:autoSpaceDN w:val="0"/>
              <w:adjustRightInd w:val="0"/>
              <w:jc w:val="center"/>
              <w:rPr>
                <w:rFonts w:eastAsia="TimesNewRomanPSMT"/>
                <w:b/>
              </w:rPr>
            </w:pPr>
          </w:p>
        </w:tc>
      </w:tr>
      <w:tr w:rsidR="00EE7395" w:rsidRPr="000A594A" w14:paraId="2ABD9385" w14:textId="77777777" w:rsidTr="007A5758">
        <w:tc>
          <w:tcPr>
            <w:tcW w:w="3190" w:type="dxa"/>
          </w:tcPr>
          <w:p w14:paraId="78081C61" w14:textId="77777777" w:rsidR="00EE7395" w:rsidRPr="000A594A" w:rsidRDefault="00EE7395" w:rsidP="007A5758">
            <w:pPr>
              <w:autoSpaceDE w:val="0"/>
              <w:autoSpaceDN w:val="0"/>
              <w:adjustRightInd w:val="0"/>
              <w:jc w:val="both"/>
              <w:rPr>
                <w:rFonts w:eastAsia="TimesNewRomanPSMT"/>
              </w:rPr>
            </w:pPr>
            <w:r w:rsidRPr="000A594A">
              <w:rPr>
                <w:rFonts w:eastAsia="TimesNewRomanPSMT"/>
              </w:rPr>
              <w:t>суббота</w:t>
            </w:r>
          </w:p>
        </w:tc>
        <w:tc>
          <w:tcPr>
            <w:tcW w:w="6381" w:type="dxa"/>
            <w:gridSpan w:val="2"/>
            <w:vMerge w:val="restart"/>
            <w:vAlign w:val="center"/>
          </w:tcPr>
          <w:p w14:paraId="2063FA30" w14:textId="77777777" w:rsidR="00EE7395" w:rsidRPr="000A594A" w:rsidRDefault="00EE7395" w:rsidP="007A5758">
            <w:pPr>
              <w:autoSpaceDE w:val="0"/>
              <w:autoSpaceDN w:val="0"/>
              <w:adjustRightInd w:val="0"/>
              <w:jc w:val="center"/>
              <w:rPr>
                <w:rFonts w:eastAsia="TimesNewRomanPSMT"/>
              </w:rPr>
            </w:pPr>
          </w:p>
          <w:p w14:paraId="6A35BDC1" w14:textId="0D58BD54" w:rsidR="00EE7395" w:rsidRPr="000A594A" w:rsidRDefault="00EE7395" w:rsidP="007A5758">
            <w:pPr>
              <w:autoSpaceDE w:val="0"/>
              <w:autoSpaceDN w:val="0"/>
              <w:adjustRightInd w:val="0"/>
              <w:jc w:val="center"/>
              <w:rPr>
                <w:rFonts w:eastAsia="TimesNewRomanPSMT"/>
                <w:b/>
              </w:rPr>
            </w:pPr>
            <w:r w:rsidRPr="000A594A">
              <w:rPr>
                <w:rFonts w:eastAsia="TimesNewRomanPSMT"/>
              </w:rPr>
              <w:t>выходной</w:t>
            </w:r>
          </w:p>
        </w:tc>
      </w:tr>
      <w:tr w:rsidR="00EE7395" w:rsidRPr="00EE7395" w14:paraId="5723E951" w14:textId="77777777" w:rsidTr="007A5758">
        <w:tc>
          <w:tcPr>
            <w:tcW w:w="3190" w:type="dxa"/>
          </w:tcPr>
          <w:p w14:paraId="45D11934" w14:textId="77777777" w:rsidR="00EE7395" w:rsidRPr="00551528" w:rsidRDefault="00EE7395" w:rsidP="007A5758">
            <w:pPr>
              <w:autoSpaceDE w:val="0"/>
              <w:autoSpaceDN w:val="0"/>
              <w:adjustRightInd w:val="0"/>
              <w:jc w:val="both"/>
              <w:rPr>
                <w:rFonts w:eastAsia="TimesNewRomanPSMT"/>
              </w:rPr>
            </w:pPr>
            <w:r w:rsidRPr="00551528">
              <w:rPr>
                <w:rFonts w:eastAsia="TimesNewRomanPSMT"/>
              </w:rPr>
              <w:t>воскресенье</w:t>
            </w:r>
          </w:p>
        </w:tc>
        <w:tc>
          <w:tcPr>
            <w:tcW w:w="6381" w:type="dxa"/>
            <w:gridSpan w:val="2"/>
            <w:vMerge/>
          </w:tcPr>
          <w:p w14:paraId="01C0A91A" w14:textId="77777777" w:rsidR="00EE7395" w:rsidRPr="00EE7395" w:rsidRDefault="00EE7395" w:rsidP="007A5758">
            <w:pPr>
              <w:autoSpaceDE w:val="0"/>
              <w:autoSpaceDN w:val="0"/>
              <w:adjustRightInd w:val="0"/>
              <w:jc w:val="center"/>
              <w:rPr>
                <w:rFonts w:eastAsia="TimesNewRomanPSMT"/>
                <w:b/>
                <w:sz w:val="20"/>
                <w:szCs w:val="20"/>
              </w:rPr>
            </w:pPr>
          </w:p>
        </w:tc>
      </w:tr>
    </w:tbl>
    <w:p w14:paraId="17BA9BFA" w14:textId="77777777" w:rsidR="00EE7395" w:rsidRPr="00EE7395" w:rsidRDefault="00EE7395" w:rsidP="00EE7395">
      <w:pPr>
        <w:autoSpaceDE w:val="0"/>
        <w:autoSpaceDN w:val="0"/>
        <w:adjustRightInd w:val="0"/>
        <w:jc w:val="center"/>
        <w:rPr>
          <w:rFonts w:eastAsia="TimesNewRomanPSMT"/>
          <w:b/>
          <w:sz w:val="20"/>
          <w:szCs w:val="20"/>
        </w:rPr>
        <w:sectPr w:rsidR="00EE7395" w:rsidRPr="00EE7395" w:rsidSect="00892D74">
          <w:headerReference w:type="default" r:id="rId26"/>
          <w:pgSz w:w="11906" w:h="16838"/>
          <w:pgMar w:top="1134" w:right="851" w:bottom="1418" w:left="1701" w:header="708" w:footer="708" w:gutter="0"/>
          <w:cols w:space="708"/>
          <w:docGrid w:linePitch="360"/>
        </w:sectPr>
      </w:pPr>
    </w:p>
    <w:p w14:paraId="42A4BC50" w14:textId="77777777" w:rsidR="000A594A" w:rsidRPr="002237C9" w:rsidRDefault="000A594A" w:rsidP="000A594A">
      <w:pPr>
        <w:autoSpaceDE w:val="0"/>
        <w:autoSpaceDN w:val="0"/>
        <w:adjustRightInd w:val="0"/>
        <w:jc w:val="center"/>
        <w:rPr>
          <w:rFonts w:eastAsia="TimesNewRomanPSMT"/>
          <w:b/>
        </w:rPr>
      </w:pPr>
      <w:r w:rsidRPr="002237C9">
        <w:rPr>
          <w:rFonts w:eastAsia="TimesNewRomanPSMT"/>
          <w:b/>
        </w:rPr>
        <w:lastRenderedPageBreak/>
        <w:t>Общая информация о муниципальных бюджетных дошкольных образовательных учреждениях</w:t>
      </w:r>
    </w:p>
    <w:p w14:paraId="44D92CDE" w14:textId="37743E02" w:rsidR="000A594A" w:rsidRPr="002237C9" w:rsidRDefault="007D3452" w:rsidP="000A594A">
      <w:pPr>
        <w:jc w:val="center"/>
        <w:rPr>
          <w:rFonts w:eastAsia="TimesNewRomanPSMT"/>
          <w:b/>
        </w:rPr>
      </w:pPr>
      <w:r>
        <w:rPr>
          <w:rFonts w:eastAsia="TimesNewRomanPSMT"/>
          <w:b/>
        </w:rPr>
        <w:t>Тымовского муниципального округа Сахалинской области</w:t>
      </w:r>
    </w:p>
    <w:p w14:paraId="5A9B1863" w14:textId="77777777" w:rsidR="000A594A" w:rsidRDefault="000A594A" w:rsidP="000A594A">
      <w:pPr>
        <w:jc w:val="both"/>
      </w:pPr>
    </w:p>
    <w:tbl>
      <w:tblPr>
        <w:tblW w:w="13891" w:type="dxa"/>
        <w:tblInd w:w="392" w:type="dxa"/>
        <w:tblLayout w:type="fixed"/>
        <w:tblLook w:val="00A0" w:firstRow="1" w:lastRow="0" w:firstColumn="1" w:lastColumn="0" w:noHBand="0" w:noVBand="0"/>
      </w:tblPr>
      <w:tblGrid>
        <w:gridCol w:w="567"/>
        <w:gridCol w:w="2977"/>
        <w:gridCol w:w="2693"/>
        <w:gridCol w:w="1842"/>
        <w:gridCol w:w="2977"/>
        <w:gridCol w:w="2835"/>
      </w:tblGrid>
      <w:tr w:rsidR="002237C9" w:rsidRPr="00FF3FFC" w14:paraId="7D92CD06" w14:textId="77777777" w:rsidTr="002237C9">
        <w:trPr>
          <w:trHeight w:val="1327"/>
        </w:trPr>
        <w:tc>
          <w:tcPr>
            <w:tcW w:w="567" w:type="dxa"/>
            <w:tcBorders>
              <w:top w:val="single" w:sz="4" w:space="0" w:color="auto"/>
              <w:left w:val="single" w:sz="4" w:space="0" w:color="auto"/>
              <w:bottom w:val="single" w:sz="4" w:space="0" w:color="auto"/>
              <w:right w:val="single" w:sz="4" w:space="0" w:color="auto"/>
            </w:tcBorders>
            <w:vAlign w:val="center"/>
          </w:tcPr>
          <w:p w14:paraId="0B0382B5" w14:textId="77777777" w:rsidR="002237C9" w:rsidRPr="00FF3FFC" w:rsidRDefault="002237C9" w:rsidP="004A7650">
            <w:pPr>
              <w:jc w:val="center"/>
              <w:rPr>
                <w:bCs/>
              </w:rPr>
            </w:pPr>
            <w:r w:rsidRPr="00FF3FFC">
              <w:rPr>
                <w:bCs/>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20BA0D15" w14:textId="77777777" w:rsidR="002237C9" w:rsidRPr="00FF3FFC" w:rsidRDefault="002237C9" w:rsidP="004A7650">
            <w:pPr>
              <w:rPr>
                <w:bCs/>
              </w:rPr>
            </w:pPr>
            <w:r w:rsidRPr="00FF3FFC">
              <w:rPr>
                <w:bCs/>
              </w:rPr>
              <w:t>Краткое наименование ДОУ, фактический адрес</w:t>
            </w:r>
          </w:p>
        </w:tc>
        <w:tc>
          <w:tcPr>
            <w:tcW w:w="2693" w:type="dxa"/>
            <w:tcBorders>
              <w:top w:val="single" w:sz="4" w:space="0" w:color="auto"/>
              <w:left w:val="single" w:sz="4" w:space="0" w:color="auto"/>
              <w:bottom w:val="single" w:sz="4" w:space="0" w:color="auto"/>
              <w:right w:val="single" w:sz="4" w:space="0" w:color="auto"/>
            </w:tcBorders>
            <w:vAlign w:val="center"/>
          </w:tcPr>
          <w:p w14:paraId="1C94A25E" w14:textId="77777777" w:rsidR="002237C9" w:rsidRPr="00FF3FFC" w:rsidRDefault="002237C9" w:rsidP="004A7650">
            <w:pPr>
              <w:jc w:val="center"/>
              <w:rPr>
                <w:bCs/>
              </w:rPr>
            </w:pPr>
            <w:r w:rsidRPr="00FF3FFC">
              <w:rPr>
                <w:bCs/>
              </w:rPr>
              <w:t>Тип, вид</w:t>
            </w:r>
          </w:p>
        </w:tc>
        <w:tc>
          <w:tcPr>
            <w:tcW w:w="1842" w:type="dxa"/>
            <w:tcBorders>
              <w:top w:val="single" w:sz="4" w:space="0" w:color="auto"/>
              <w:left w:val="single" w:sz="4" w:space="0" w:color="auto"/>
              <w:right w:val="single" w:sz="4" w:space="0" w:color="auto"/>
            </w:tcBorders>
            <w:vAlign w:val="center"/>
          </w:tcPr>
          <w:p w14:paraId="792DF558" w14:textId="77777777" w:rsidR="002237C9" w:rsidRPr="00FF3FFC" w:rsidRDefault="002237C9" w:rsidP="004A7650">
            <w:pPr>
              <w:jc w:val="center"/>
              <w:rPr>
                <w:bCs/>
              </w:rPr>
            </w:pPr>
            <w:r w:rsidRPr="00FF3FFC">
              <w:rPr>
                <w:bCs/>
              </w:rPr>
              <w:t>телефоны</w:t>
            </w:r>
          </w:p>
          <w:p w14:paraId="732A2A20" w14:textId="77777777" w:rsidR="002237C9" w:rsidRPr="00FF3FFC" w:rsidRDefault="002237C9" w:rsidP="004A7650">
            <w:pPr>
              <w:jc w:val="center"/>
              <w:rPr>
                <w:bCs/>
              </w:rPr>
            </w:pPr>
          </w:p>
        </w:tc>
        <w:tc>
          <w:tcPr>
            <w:tcW w:w="2977" w:type="dxa"/>
            <w:tcBorders>
              <w:top w:val="single" w:sz="4" w:space="0" w:color="auto"/>
              <w:left w:val="single" w:sz="4" w:space="0" w:color="auto"/>
              <w:bottom w:val="single" w:sz="4" w:space="0" w:color="auto"/>
              <w:right w:val="single" w:sz="4" w:space="0" w:color="auto"/>
            </w:tcBorders>
            <w:vAlign w:val="center"/>
          </w:tcPr>
          <w:p w14:paraId="339F02E4" w14:textId="77777777" w:rsidR="002237C9" w:rsidRPr="00FF3FFC" w:rsidRDefault="002237C9" w:rsidP="004A7650">
            <w:pPr>
              <w:jc w:val="center"/>
              <w:rPr>
                <w:bCs/>
              </w:rPr>
            </w:pPr>
            <w:r>
              <w:rPr>
                <w:bCs/>
              </w:rPr>
              <w:t>Эл. почта</w:t>
            </w:r>
          </w:p>
        </w:tc>
        <w:tc>
          <w:tcPr>
            <w:tcW w:w="2835" w:type="dxa"/>
            <w:tcBorders>
              <w:top w:val="single" w:sz="4" w:space="0" w:color="auto"/>
              <w:left w:val="single" w:sz="4" w:space="0" w:color="auto"/>
              <w:bottom w:val="single" w:sz="4" w:space="0" w:color="auto"/>
              <w:right w:val="single" w:sz="4" w:space="0" w:color="auto"/>
            </w:tcBorders>
            <w:vAlign w:val="center"/>
          </w:tcPr>
          <w:p w14:paraId="763EA2A4" w14:textId="77777777" w:rsidR="002237C9" w:rsidRPr="00FF3FFC" w:rsidRDefault="002237C9" w:rsidP="004A7650">
            <w:pPr>
              <w:jc w:val="center"/>
              <w:rPr>
                <w:bCs/>
              </w:rPr>
            </w:pPr>
            <w:r w:rsidRPr="00FF3FFC">
              <w:rPr>
                <w:bCs/>
              </w:rPr>
              <w:t>адрес сайта</w:t>
            </w:r>
          </w:p>
          <w:p w14:paraId="5BF26829" w14:textId="77777777" w:rsidR="002237C9" w:rsidRPr="00FF3FFC" w:rsidRDefault="002237C9" w:rsidP="004A7650">
            <w:pPr>
              <w:jc w:val="center"/>
              <w:rPr>
                <w:bCs/>
              </w:rPr>
            </w:pPr>
            <w:r w:rsidRPr="00FF3FFC">
              <w:rPr>
                <w:bCs/>
              </w:rPr>
              <w:t>в сети Интернет</w:t>
            </w:r>
          </w:p>
        </w:tc>
      </w:tr>
      <w:tr w:rsidR="002237C9" w:rsidRPr="00FF3FFC" w14:paraId="3EDEBC1F"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03D0611C" w14:textId="77777777" w:rsidR="002237C9" w:rsidRPr="00FF3FFC" w:rsidRDefault="002237C9" w:rsidP="004A7650">
            <w:pPr>
              <w:jc w:val="center"/>
              <w:rPr>
                <w:bCs/>
              </w:rPr>
            </w:pPr>
            <w:r w:rsidRPr="00FF3FFC">
              <w:rPr>
                <w:bCs/>
              </w:rPr>
              <w:t>1</w:t>
            </w:r>
          </w:p>
        </w:tc>
        <w:tc>
          <w:tcPr>
            <w:tcW w:w="2977" w:type="dxa"/>
            <w:tcBorders>
              <w:top w:val="single" w:sz="4" w:space="0" w:color="auto"/>
              <w:left w:val="single" w:sz="4" w:space="0" w:color="auto"/>
              <w:bottom w:val="single" w:sz="4" w:space="0" w:color="auto"/>
              <w:right w:val="single" w:sz="4" w:space="0" w:color="auto"/>
            </w:tcBorders>
            <w:vAlign w:val="center"/>
          </w:tcPr>
          <w:p w14:paraId="6C2A2172" w14:textId="77777777" w:rsidR="002237C9" w:rsidRPr="00FF3FFC" w:rsidRDefault="002237C9" w:rsidP="004A7650">
            <w:pPr>
              <w:rPr>
                <w:bCs/>
              </w:rPr>
            </w:pPr>
            <w:r w:rsidRPr="00FF3FFC">
              <w:t>МБОУ «Начальная школа</w:t>
            </w:r>
            <w:r>
              <w:t>-</w:t>
            </w:r>
            <w:r w:rsidRPr="00FF3FFC">
              <w:t>детский сад с. Красная Тымь»,</w:t>
            </w:r>
          </w:p>
          <w:p w14:paraId="27520E0C" w14:textId="77777777" w:rsidR="002237C9" w:rsidRPr="00FF3FFC" w:rsidRDefault="002237C9" w:rsidP="004A7650">
            <w:pPr>
              <w:rPr>
                <w:bCs/>
              </w:rPr>
            </w:pPr>
            <w:r w:rsidRPr="00FF3FFC">
              <w:rPr>
                <w:bCs/>
              </w:rPr>
              <w:t>694406, Сахалинская обл</w:t>
            </w:r>
            <w:r>
              <w:rPr>
                <w:bCs/>
              </w:rPr>
              <w:t>.</w:t>
            </w:r>
            <w:r w:rsidRPr="00FF3FFC">
              <w:rPr>
                <w:bCs/>
              </w:rPr>
              <w:t>, Тымовский район, с. Красная Тымь,</w:t>
            </w:r>
            <w:r>
              <w:rPr>
                <w:bCs/>
              </w:rPr>
              <w:t xml:space="preserve"> </w:t>
            </w:r>
            <w:r w:rsidRPr="00FF3FFC">
              <w:rPr>
                <w:bCs/>
              </w:rPr>
              <w:t>ул.Юбилейная,10</w:t>
            </w:r>
          </w:p>
        </w:tc>
        <w:tc>
          <w:tcPr>
            <w:tcW w:w="2693" w:type="dxa"/>
            <w:tcBorders>
              <w:top w:val="single" w:sz="4" w:space="0" w:color="auto"/>
              <w:left w:val="single" w:sz="4" w:space="0" w:color="auto"/>
              <w:bottom w:val="single" w:sz="4" w:space="0" w:color="auto"/>
              <w:right w:val="single" w:sz="4" w:space="0" w:color="auto"/>
            </w:tcBorders>
            <w:vAlign w:val="center"/>
          </w:tcPr>
          <w:p w14:paraId="11F1B11D" w14:textId="77777777" w:rsidR="002237C9" w:rsidRPr="00FF3FFC" w:rsidRDefault="002237C9" w:rsidP="004A7650">
            <w:pPr>
              <w:jc w:val="center"/>
            </w:pPr>
            <w:r w:rsidRPr="00FF3FFC">
              <w:t>Начальная школа-детский сад</w:t>
            </w:r>
          </w:p>
        </w:tc>
        <w:tc>
          <w:tcPr>
            <w:tcW w:w="1842" w:type="dxa"/>
            <w:tcBorders>
              <w:top w:val="single" w:sz="4" w:space="0" w:color="auto"/>
              <w:left w:val="nil"/>
              <w:bottom w:val="single" w:sz="4" w:space="0" w:color="auto"/>
              <w:right w:val="single" w:sz="4" w:space="0" w:color="auto"/>
            </w:tcBorders>
            <w:vAlign w:val="center"/>
          </w:tcPr>
          <w:p w14:paraId="0CEAC01A" w14:textId="77777777" w:rsidR="002237C9" w:rsidRPr="00FF3FFC" w:rsidRDefault="002237C9" w:rsidP="004A7650">
            <w:pPr>
              <w:jc w:val="center"/>
            </w:pPr>
            <w:r w:rsidRPr="00FF3FFC">
              <w:t>8(42447)</w:t>
            </w:r>
          </w:p>
          <w:p w14:paraId="24D86297" w14:textId="77777777" w:rsidR="002237C9" w:rsidRPr="00FF3FFC" w:rsidRDefault="002237C9" w:rsidP="004A7650">
            <w:pPr>
              <w:jc w:val="center"/>
            </w:pPr>
            <w:r w:rsidRPr="00FF3FFC">
              <w:t>94-1-83</w:t>
            </w:r>
          </w:p>
        </w:tc>
        <w:tc>
          <w:tcPr>
            <w:tcW w:w="2977" w:type="dxa"/>
            <w:tcBorders>
              <w:top w:val="single" w:sz="4" w:space="0" w:color="auto"/>
              <w:left w:val="single" w:sz="4" w:space="0" w:color="auto"/>
              <w:bottom w:val="single" w:sz="4" w:space="0" w:color="auto"/>
              <w:right w:val="single" w:sz="4" w:space="0" w:color="auto"/>
            </w:tcBorders>
            <w:vAlign w:val="center"/>
          </w:tcPr>
          <w:p w14:paraId="1C4B051A" w14:textId="77777777" w:rsidR="002237C9" w:rsidRPr="00FF3FFC" w:rsidRDefault="002237C9" w:rsidP="004A7650">
            <w:pPr>
              <w:jc w:val="center"/>
              <w:rPr>
                <w:bCs/>
              </w:rPr>
            </w:pPr>
            <w:r w:rsidRPr="004A2382">
              <w:t>tymgo.nshdskt@sakhalin.gov.ru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050F8144" w14:textId="64B7F7A3" w:rsidR="002237C9" w:rsidRPr="00F30C29" w:rsidRDefault="002237C9" w:rsidP="004A7650">
            <w:pPr>
              <w:jc w:val="center"/>
            </w:pPr>
            <w:r w:rsidRPr="002237C9">
              <w:rPr>
                <w:lang w:val="en-US"/>
              </w:rPr>
              <w:t>https://ulibkatim.edusite.ru/</w:t>
            </w:r>
          </w:p>
        </w:tc>
      </w:tr>
      <w:tr w:rsidR="002237C9" w:rsidRPr="00FF3FFC" w14:paraId="7CB61B1A"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01E3CC1E" w14:textId="77777777" w:rsidR="002237C9" w:rsidRPr="00FF3FFC" w:rsidRDefault="002237C9" w:rsidP="004A7650">
            <w:pPr>
              <w:jc w:val="center"/>
              <w:rPr>
                <w:bCs/>
              </w:rPr>
            </w:pPr>
            <w:r w:rsidRPr="00FF3FFC">
              <w:rPr>
                <w:bCs/>
              </w:rPr>
              <w:t>2</w:t>
            </w:r>
          </w:p>
        </w:tc>
        <w:tc>
          <w:tcPr>
            <w:tcW w:w="2977" w:type="dxa"/>
            <w:tcBorders>
              <w:top w:val="single" w:sz="4" w:space="0" w:color="auto"/>
              <w:left w:val="single" w:sz="4" w:space="0" w:color="auto"/>
              <w:bottom w:val="single" w:sz="4" w:space="0" w:color="auto"/>
              <w:right w:val="single" w:sz="4" w:space="0" w:color="auto"/>
            </w:tcBorders>
            <w:vAlign w:val="center"/>
          </w:tcPr>
          <w:p w14:paraId="1B1A4469" w14:textId="77777777" w:rsidR="002237C9" w:rsidRPr="00FF3FFC" w:rsidRDefault="002237C9" w:rsidP="004A7650">
            <w:pPr>
              <w:rPr>
                <w:bCs/>
              </w:rPr>
            </w:pPr>
            <w:r w:rsidRPr="00FF3FFC">
              <w:rPr>
                <w:bCs/>
              </w:rPr>
              <w:t>МБДОУ «Детский сад № 5 пгт. Тымовское»,</w:t>
            </w:r>
          </w:p>
          <w:p w14:paraId="59BF3BC0" w14:textId="77777777" w:rsidR="002237C9" w:rsidRPr="00FF3FFC" w:rsidRDefault="002237C9" w:rsidP="004A7650">
            <w:pPr>
              <w:rPr>
                <w:bCs/>
              </w:rPr>
            </w:pPr>
            <w:r w:rsidRPr="00FF3FFC">
              <w:rPr>
                <w:bCs/>
              </w:rPr>
              <w:t>694400, пгт. Тымовское, ул. Октябрьская,68</w:t>
            </w:r>
          </w:p>
        </w:tc>
        <w:tc>
          <w:tcPr>
            <w:tcW w:w="2693" w:type="dxa"/>
            <w:tcBorders>
              <w:top w:val="single" w:sz="4" w:space="0" w:color="auto"/>
              <w:left w:val="single" w:sz="4" w:space="0" w:color="auto"/>
              <w:bottom w:val="single" w:sz="4" w:space="0" w:color="auto"/>
              <w:right w:val="single" w:sz="4" w:space="0" w:color="auto"/>
            </w:tcBorders>
            <w:vAlign w:val="center"/>
          </w:tcPr>
          <w:p w14:paraId="186409CC" w14:textId="77777777" w:rsidR="002237C9" w:rsidRPr="00FF3FFC" w:rsidRDefault="002237C9" w:rsidP="004A7650">
            <w:pPr>
              <w:jc w:val="center"/>
              <w:rPr>
                <w:bCs/>
              </w:rPr>
            </w:pPr>
            <w:r w:rsidRPr="00FF3FFC">
              <w:rPr>
                <w:bCs/>
              </w:rPr>
              <w:t>Дошколь</w:t>
            </w:r>
            <w:r>
              <w:rPr>
                <w:bCs/>
              </w:rPr>
              <w:t>ное образовательное учреждение</w:t>
            </w:r>
          </w:p>
        </w:tc>
        <w:tc>
          <w:tcPr>
            <w:tcW w:w="1842" w:type="dxa"/>
            <w:tcBorders>
              <w:top w:val="single" w:sz="4" w:space="0" w:color="auto"/>
              <w:left w:val="nil"/>
              <w:bottom w:val="single" w:sz="4" w:space="0" w:color="auto"/>
              <w:right w:val="single" w:sz="4" w:space="0" w:color="auto"/>
            </w:tcBorders>
            <w:vAlign w:val="center"/>
          </w:tcPr>
          <w:p w14:paraId="1F38036F" w14:textId="77777777" w:rsidR="002237C9" w:rsidRDefault="002237C9" w:rsidP="004A7650">
            <w:pPr>
              <w:jc w:val="center"/>
              <w:rPr>
                <w:bCs/>
              </w:rPr>
            </w:pPr>
            <w:r w:rsidRPr="00FF3FFC">
              <w:rPr>
                <w:bCs/>
              </w:rPr>
              <w:t>8(42447)</w:t>
            </w:r>
          </w:p>
          <w:p w14:paraId="42E86F93" w14:textId="77777777" w:rsidR="002237C9" w:rsidRPr="00FF3FFC" w:rsidRDefault="002237C9" w:rsidP="004A7650">
            <w:pPr>
              <w:jc w:val="center"/>
              <w:rPr>
                <w:bCs/>
              </w:rPr>
            </w:pPr>
            <w:r w:rsidRPr="00FF3FFC">
              <w:rPr>
                <w:bCs/>
              </w:rPr>
              <w:t>21-1-79</w:t>
            </w:r>
          </w:p>
        </w:tc>
        <w:tc>
          <w:tcPr>
            <w:tcW w:w="2977" w:type="dxa"/>
            <w:tcBorders>
              <w:top w:val="single" w:sz="4" w:space="0" w:color="auto"/>
              <w:left w:val="single" w:sz="4" w:space="0" w:color="auto"/>
              <w:bottom w:val="single" w:sz="4" w:space="0" w:color="auto"/>
              <w:right w:val="single" w:sz="4" w:space="0" w:color="auto"/>
            </w:tcBorders>
            <w:vAlign w:val="center"/>
          </w:tcPr>
          <w:p w14:paraId="6A0D215B" w14:textId="77777777" w:rsidR="002237C9" w:rsidRPr="00FF3FFC" w:rsidRDefault="002237C9" w:rsidP="004A7650">
            <w:pPr>
              <w:jc w:val="center"/>
              <w:rPr>
                <w:bCs/>
              </w:rPr>
            </w:pPr>
            <w:r w:rsidRPr="004A2382">
              <w:t>tymgo.mbdouds.5@sakhalin.gov.ru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14C5A0CA" w14:textId="77777777" w:rsidR="002237C9" w:rsidRPr="00FF3FFC" w:rsidRDefault="002237C9" w:rsidP="004A7650">
            <w:pPr>
              <w:ind w:right="-108"/>
              <w:jc w:val="center"/>
              <w:rPr>
                <w:bCs/>
              </w:rPr>
            </w:pPr>
            <w:r w:rsidRPr="00FF3FFC">
              <w:rPr>
                <w:bCs/>
                <w:lang w:val="en-US"/>
              </w:rPr>
              <w:t>www.</w:t>
            </w:r>
            <w:r w:rsidRPr="00FF3FFC">
              <w:rPr>
                <w:bCs/>
              </w:rPr>
              <w:t>5садик.дети</w:t>
            </w:r>
          </w:p>
        </w:tc>
      </w:tr>
      <w:tr w:rsidR="002237C9" w:rsidRPr="00FF3FFC" w14:paraId="41B52C7C"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713ABDB6" w14:textId="77777777" w:rsidR="002237C9" w:rsidRPr="00FF3FFC" w:rsidRDefault="002237C9" w:rsidP="004A7650">
            <w:pPr>
              <w:jc w:val="center"/>
              <w:rPr>
                <w:bCs/>
              </w:rPr>
            </w:pPr>
            <w:r w:rsidRPr="00FF3FFC">
              <w:rPr>
                <w:bCs/>
              </w:rPr>
              <w:t>3</w:t>
            </w:r>
          </w:p>
        </w:tc>
        <w:tc>
          <w:tcPr>
            <w:tcW w:w="2977" w:type="dxa"/>
            <w:tcBorders>
              <w:top w:val="single" w:sz="4" w:space="0" w:color="auto"/>
              <w:left w:val="single" w:sz="4" w:space="0" w:color="auto"/>
              <w:bottom w:val="single" w:sz="4" w:space="0" w:color="auto"/>
              <w:right w:val="single" w:sz="4" w:space="0" w:color="auto"/>
            </w:tcBorders>
            <w:vAlign w:val="center"/>
          </w:tcPr>
          <w:p w14:paraId="758CE653" w14:textId="77777777" w:rsidR="002237C9" w:rsidRPr="00FF3FFC" w:rsidRDefault="002237C9" w:rsidP="004A7650">
            <w:pPr>
              <w:rPr>
                <w:bCs/>
              </w:rPr>
            </w:pPr>
            <w:bookmarkStart w:id="6" w:name="OLE_LINK1"/>
            <w:bookmarkStart w:id="7" w:name="OLE_LINK2"/>
            <w:r w:rsidRPr="00FF3FFC">
              <w:rPr>
                <w:bCs/>
              </w:rPr>
              <w:t>МБДОУ «Детский сад № 6 пгт. Тымовское»</w:t>
            </w:r>
            <w:bookmarkEnd w:id="6"/>
            <w:bookmarkEnd w:id="7"/>
            <w:r w:rsidRPr="00FF3FFC">
              <w:rPr>
                <w:bCs/>
              </w:rPr>
              <w:t>,</w:t>
            </w:r>
          </w:p>
          <w:p w14:paraId="396CFE0E" w14:textId="77777777" w:rsidR="002237C9" w:rsidRPr="00FF3FFC" w:rsidRDefault="002237C9" w:rsidP="004A7650">
            <w:pPr>
              <w:rPr>
                <w:bCs/>
              </w:rPr>
            </w:pPr>
            <w:r w:rsidRPr="00FF3FFC">
              <w:rPr>
                <w:bCs/>
              </w:rPr>
              <w:t>694400, пгт Тымовское, улица Красноармейская 40.</w:t>
            </w:r>
          </w:p>
        </w:tc>
        <w:tc>
          <w:tcPr>
            <w:tcW w:w="2693" w:type="dxa"/>
            <w:tcBorders>
              <w:top w:val="single" w:sz="4" w:space="0" w:color="auto"/>
              <w:left w:val="single" w:sz="4" w:space="0" w:color="auto"/>
              <w:bottom w:val="single" w:sz="4" w:space="0" w:color="auto"/>
              <w:right w:val="single" w:sz="4" w:space="0" w:color="auto"/>
            </w:tcBorders>
            <w:vAlign w:val="center"/>
          </w:tcPr>
          <w:p w14:paraId="255B3B53" w14:textId="77777777" w:rsidR="002237C9" w:rsidRPr="00FF3FFC" w:rsidRDefault="002237C9" w:rsidP="004A7650">
            <w:pPr>
              <w:jc w:val="center"/>
              <w:rPr>
                <w:bCs/>
              </w:rPr>
            </w:pPr>
            <w:r w:rsidRPr="00FF3FFC">
              <w:rPr>
                <w:bCs/>
              </w:rPr>
              <w:t>Дошколь</w:t>
            </w:r>
            <w:r>
              <w:rPr>
                <w:bCs/>
              </w:rPr>
              <w:t>ное образовательное учреждение</w:t>
            </w:r>
          </w:p>
        </w:tc>
        <w:tc>
          <w:tcPr>
            <w:tcW w:w="1842" w:type="dxa"/>
            <w:tcBorders>
              <w:top w:val="single" w:sz="4" w:space="0" w:color="auto"/>
              <w:left w:val="nil"/>
              <w:bottom w:val="single" w:sz="4" w:space="0" w:color="auto"/>
              <w:right w:val="single" w:sz="4" w:space="0" w:color="auto"/>
            </w:tcBorders>
            <w:vAlign w:val="center"/>
          </w:tcPr>
          <w:p w14:paraId="661B7475" w14:textId="77777777" w:rsidR="002237C9" w:rsidRPr="00FF3FFC" w:rsidRDefault="002237C9" w:rsidP="004A7650">
            <w:pPr>
              <w:jc w:val="center"/>
              <w:rPr>
                <w:bCs/>
              </w:rPr>
            </w:pPr>
            <w:r w:rsidRPr="00FF3FFC">
              <w:rPr>
                <w:bCs/>
              </w:rPr>
              <w:t>8(42447)</w:t>
            </w:r>
          </w:p>
          <w:p w14:paraId="464F86B8" w14:textId="77777777" w:rsidR="002237C9" w:rsidRPr="00FF3FFC" w:rsidRDefault="002237C9" w:rsidP="004A7650">
            <w:pPr>
              <w:jc w:val="center"/>
              <w:rPr>
                <w:bCs/>
              </w:rPr>
            </w:pPr>
            <w:r w:rsidRPr="00FF3FFC">
              <w:rPr>
                <w:bCs/>
              </w:rPr>
              <w:t>22-7-62</w:t>
            </w:r>
          </w:p>
        </w:tc>
        <w:tc>
          <w:tcPr>
            <w:tcW w:w="2977" w:type="dxa"/>
            <w:tcBorders>
              <w:top w:val="single" w:sz="4" w:space="0" w:color="auto"/>
              <w:left w:val="single" w:sz="4" w:space="0" w:color="auto"/>
              <w:bottom w:val="single" w:sz="4" w:space="0" w:color="auto"/>
              <w:right w:val="single" w:sz="4" w:space="0" w:color="auto"/>
            </w:tcBorders>
            <w:vAlign w:val="center"/>
          </w:tcPr>
          <w:p w14:paraId="73F00EFE" w14:textId="77777777" w:rsidR="002237C9" w:rsidRPr="00FF3FFC" w:rsidRDefault="002237C9" w:rsidP="004A7650">
            <w:pPr>
              <w:jc w:val="center"/>
              <w:rPr>
                <w:bCs/>
              </w:rPr>
            </w:pPr>
            <w:r w:rsidRPr="004A2382">
              <w:t>tymgo.mbdouds.6@sakhalin.gov.ru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5B7C116B" w14:textId="77777777" w:rsidR="002237C9" w:rsidRPr="00FF3FFC" w:rsidRDefault="002237C9" w:rsidP="004A7650">
            <w:pPr>
              <w:jc w:val="center"/>
              <w:rPr>
                <w:bCs/>
                <w:lang w:val="en-US"/>
              </w:rPr>
            </w:pPr>
            <w:r w:rsidRPr="00E2542E">
              <w:rPr>
                <w:bCs/>
                <w:lang w:val="en-US"/>
              </w:rPr>
              <w:t>https://садик6-дети.рф/</w:t>
            </w:r>
          </w:p>
        </w:tc>
      </w:tr>
      <w:tr w:rsidR="002237C9" w:rsidRPr="00FF3FFC" w14:paraId="65A78FAB"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5E785920" w14:textId="77777777" w:rsidR="002237C9" w:rsidRPr="00FF3FFC" w:rsidRDefault="002237C9" w:rsidP="004A7650">
            <w:pPr>
              <w:jc w:val="center"/>
              <w:rPr>
                <w:bCs/>
              </w:rPr>
            </w:pPr>
            <w:r w:rsidRPr="00FF3FFC">
              <w:rPr>
                <w:bCs/>
              </w:rPr>
              <w:t>4</w:t>
            </w:r>
          </w:p>
        </w:tc>
        <w:tc>
          <w:tcPr>
            <w:tcW w:w="2977" w:type="dxa"/>
            <w:tcBorders>
              <w:top w:val="single" w:sz="4" w:space="0" w:color="auto"/>
              <w:left w:val="single" w:sz="4" w:space="0" w:color="auto"/>
              <w:bottom w:val="single" w:sz="4" w:space="0" w:color="auto"/>
              <w:right w:val="single" w:sz="4" w:space="0" w:color="auto"/>
            </w:tcBorders>
            <w:vAlign w:val="center"/>
          </w:tcPr>
          <w:p w14:paraId="4A0016C9" w14:textId="77777777" w:rsidR="002237C9" w:rsidRPr="00FF3FFC" w:rsidRDefault="002237C9" w:rsidP="004A7650">
            <w:pPr>
              <w:rPr>
                <w:bCs/>
              </w:rPr>
            </w:pPr>
            <w:r w:rsidRPr="00FF3FFC">
              <w:rPr>
                <w:bCs/>
              </w:rPr>
              <w:t>МБДОУ «Детский сад №1 пгт. Тымовское»,</w:t>
            </w:r>
          </w:p>
          <w:p w14:paraId="00770805" w14:textId="77777777" w:rsidR="002237C9" w:rsidRPr="00FF3FFC" w:rsidRDefault="002237C9" w:rsidP="004A7650">
            <w:pPr>
              <w:rPr>
                <w:bCs/>
              </w:rPr>
            </w:pPr>
            <w:r w:rsidRPr="00FF3FFC">
              <w:rPr>
                <w:bCs/>
              </w:rPr>
              <w:t>694400, пгт. Тымовское, переулок Железнодорожный, д.3</w:t>
            </w:r>
          </w:p>
        </w:tc>
        <w:tc>
          <w:tcPr>
            <w:tcW w:w="2693" w:type="dxa"/>
            <w:tcBorders>
              <w:top w:val="single" w:sz="4" w:space="0" w:color="auto"/>
              <w:left w:val="single" w:sz="4" w:space="0" w:color="auto"/>
              <w:bottom w:val="single" w:sz="4" w:space="0" w:color="auto"/>
              <w:right w:val="single" w:sz="4" w:space="0" w:color="auto"/>
            </w:tcBorders>
            <w:vAlign w:val="center"/>
          </w:tcPr>
          <w:p w14:paraId="717B69FA" w14:textId="77777777" w:rsidR="002237C9" w:rsidRPr="00F30C29" w:rsidRDefault="002237C9" w:rsidP="004A7650">
            <w:pPr>
              <w:jc w:val="center"/>
            </w:pPr>
            <w:r w:rsidRPr="00FF3FFC">
              <w:t>Дошкол</w:t>
            </w:r>
            <w:r>
              <w:t>ьное образовательное учреждение</w:t>
            </w:r>
          </w:p>
        </w:tc>
        <w:tc>
          <w:tcPr>
            <w:tcW w:w="1842" w:type="dxa"/>
            <w:tcBorders>
              <w:top w:val="single" w:sz="4" w:space="0" w:color="auto"/>
              <w:left w:val="nil"/>
              <w:bottom w:val="single" w:sz="4" w:space="0" w:color="auto"/>
              <w:right w:val="single" w:sz="4" w:space="0" w:color="auto"/>
            </w:tcBorders>
            <w:vAlign w:val="center"/>
          </w:tcPr>
          <w:p w14:paraId="03F3B7E0" w14:textId="77777777" w:rsidR="002237C9" w:rsidRPr="00FF3FFC" w:rsidRDefault="002237C9" w:rsidP="004A7650">
            <w:pPr>
              <w:jc w:val="center"/>
            </w:pPr>
            <w:r w:rsidRPr="00FF3FFC">
              <w:t>8 (42447)</w:t>
            </w:r>
          </w:p>
          <w:p w14:paraId="37E1AFE4" w14:textId="77777777" w:rsidR="002237C9" w:rsidRPr="00FF3FFC" w:rsidRDefault="002237C9" w:rsidP="004A7650">
            <w:pPr>
              <w:jc w:val="center"/>
              <w:rPr>
                <w:bCs/>
              </w:rPr>
            </w:pPr>
            <w:r w:rsidRPr="00FF3FFC">
              <w:t xml:space="preserve"> 22-9-55</w:t>
            </w:r>
          </w:p>
        </w:tc>
        <w:tc>
          <w:tcPr>
            <w:tcW w:w="2977" w:type="dxa"/>
            <w:tcBorders>
              <w:top w:val="single" w:sz="4" w:space="0" w:color="auto"/>
              <w:left w:val="single" w:sz="4" w:space="0" w:color="auto"/>
              <w:bottom w:val="single" w:sz="4" w:space="0" w:color="auto"/>
              <w:right w:val="single" w:sz="4" w:space="0" w:color="auto"/>
            </w:tcBorders>
            <w:vAlign w:val="center"/>
          </w:tcPr>
          <w:p w14:paraId="68259B69" w14:textId="77777777" w:rsidR="002237C9" w:rsidRPr="008C28C4" w:rsidRDefault="002237C9" w:rsidP="004A7650">
            <w:pPr>
              <w:jc w:val="center"/>
              <w:rPr>
                <w:bCs/>
              </w:rPr>
            </w:pPr>
            <w:r w:rsidRPr="004A2382">
              <w:t>tymgo.mbdouds.1@sakhalin.gov.ru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05C80655" w14:textId="77777777" w:rsidR="002237C9" w:rsidRPr="001C7659" w:rsidRDefault="00AD5994" w:rsidP="004A7650">
            <w:pPr>
              <w:jc w:val="center"/>
              <w:rPr>
                <w:bCs/>
              </w:rPr>
            </w:pPr>
            <w:hyperlink r:id="rId27" w:history="1">
              <w:r w:rsidR="002237C9" w:rsidRPr="001C7659">
                <w:rPr>
                  <w:color w:val="000000" w:themeColor="text1"/>
                  <w:lang w:val="en-US"/>
                </w:rPr>
                <w:t>https://dstymovsk1.caduk.ru</w:t>
              </w:r>
            </w:hyperlink>
          </w:p>
        </w:tc>
      </w:tr>
      <w:tr w:rsidR="002237C9" w:rsidRPr="00FF3FFC" w14:paraId="46AD28B2"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683F7414" w14:textId="77777777" w:rsidR="002237C9" w:rsidRPr="00FF3FFC" w:rsidRDefault="002237C9" w:rsidP="004A7650">
            <w:pPr>
              <w:jc w:val="center"/>
              <w:rPr>
                <w:bCs/>
              </w:rPr>
            </w:pPr>
            <w:r w:rsidRPr="00FF3FFC">
              <w:rPr>
                <w:bCs/>
              </w:rPr>
              <w:t>5</w:t>
            </w:r>
          </w:p>
        </w:tc>
        <w:tc>
          <w:tcPr>
            <w:tcW w:w="2977" w:type="dxa"/>
            <w:tcBorders>
              <w:top w:val="single" w:sz="4" w:space="0" w:color="auto"/>
              <w:left w:val="single" w:sz="4" w:space="0" w:color="auto"/>
              <w:bottom w:val="single" w:sz="4" w:space="0" w:color="auto"/>
              <w:right w:val="single" w:sz="4" w:space="0" w:color="auto"/>
            </w:tcBorders>
            <w:vAlign w:val="center"/>
          </w:tcPr>
          <w:p w14:paraId="6554FEC0" w14:textId="77777777" w:rsidR="002237C9" w:rsidRPr="00FF3FFC" w:rsidRDefault="002237C9" w:rsidP="004A7650">
            <w:r w:rsidRPr="00FF3FFC">
              <w:t>МБДОУ «Детский сад №3 пгт. Тымовское»,</w:t>
            </w:r>
          </w:p>
          <w:p w14:paraId="08BE03A4" w14:textId="77777777" w:rsidR="002237C9" w:rsidRPr="00FF3FFC" w:rsidRDefault="002237C9" w:rsidP="004A7650">
            <w:r w:rsidRPr="00FF3FFC">
              <w:t>694400, пгт. Тымовское, ул. Библиотечная, 20</w:t>
            </w:r>
          </w:p>
        </w:tc>
        <w:tc>
          <w:tcPr>
            <w:tcW w:w="2693" w:type="dxa"/>
            <w:tcBorders>
              <w:top w:val="single" w:sz="4" w:space="0" w:color="auto"/>
              <w:left w:val="single" w:sz="4" w:space="0" w:color="auto"/>
              <w:bottom w:val="single" w:sz="4" w:space="0" w:color="auto"/>
              <w:right w:val="single" w:sz="4" w:space="0" w:color="auto"/>
            </w:tcBorders>
            <w:vAlign w:val="center"/>
          </w:tcPr>
          <w:p w14:paraId="7C9E4FAA" w14:textId="77777777" w:rsidR="002237C9" w:rsidRPr="00FF3FFC" w:rsidRDefault="002237C9" w:rsidP="004A7650">
            <w:pPr>
              <w:jc w:val="center"/>
            </w:pPr>
            <w:r w:rsidRPr="00FF3FFC">
              <w:t>Дошкол</w:t>
            </w:r>
            <w:r>
              <w:t>ьное образовательное учреждение</w:t>
            </w:r>
          </w:p>
        </w:tc>
        <w:tc>
          <w:tcPr>
            <w:tcW w:w="1842" w:type="dxa"/>
            <w:tcBorders>
              <w:top w:val="single" w:sz="4" w:space="0" w:color="auto"/>
              <w:left w:val="nil"/>
              <w:bottom w:val="single" w:sz="4" w:space="0" w:color="auto"/>
              <w:right w:val="single" w:sz="4" w:space="0" w:color="auto"/>
            </w:tcBorders>
          </w:tcPr>
          <w:p w14:paraId="573F5102" w14:textId="77777777" w:rsidR="002237C9" w:rsidRPr="00FF3FFC" w:rsidRDefault="002237C9" w:rsidP="004A7650">
            <w:pPr>
              <w:jc w:val="center"/>
            </w:pPr>
            <w:r w:rsidRPr="00FF3FFC">
              <w:t>8 (42447)</w:t>
            </w:r>
          </w:p>
          <w:p w14:paraId="33139AAF" w14:textId="77777777" w:rsidR="002237C9" w:rsidRPr="00FF3FFC" w:rsidRDefault="002237C9" w:rsidP="004A7650">
            <w:pPr>
              <w:jc w:val="center"/>
            </w:pPr>
            <w:r w:rsidRPr="00FF3FFC">
              <w:t xml:space="preserve"> 22-0-34</w:t>
            </w:r>
          </w:p>
        </w:tc>
        <w:tc>
          <w:tcPr>
            <w:tcW w:w="2977" w:type="dxa"/>
            <w:tcBorders>
              <w:top w:val="single" w:sz="4" w:space="0" w:color="auto"/>
              <w:left w:val="single" w:sz="4" w:space="0" w:color="auto"/>
              <w:bottom w:val="single" w:sz="4" w:space="0" w:color="auto"/>
              <w:right w:val="single" w:sz="4" w:space="0" w:color="auto"/>
            </w:tcBorders>
          </w:tcPr>
          <w:p w14:paraId="12220711" w14:textId="77777777" w:rsidR="002237C9" w:rsidRPr="00FF3FFC" w:rsidRDefault="002237C9" w:rsidP="004A7650">
            <w:pPr>
              <w:jc w:val="center"/>
            </w:pPr>
            <w:r w:rsidRPr="004A2382">
              <w:t>tymgo.mbdouds.3@sakhalin.gov.ru</w:t>
            </w:r>
          </w:p>
        </w:tc>
        <w:tc>
          <w:tcPr>
            <w:tcW w:w="2835" w:type="dxa"/>
            <w:tcBorders>
              <w:top w:val="single" w:sz="4" w:space="0" w:color="auto"/>
              <w:left w:val="single" w:sz="4" w:space="0" w:color="auto"/>
              <w:bottom w:val="single" w:sz="4" w:space="0" w:color="auto"/>
              <w:right w:val="single" w:sz="4" w:space="0" w:color="auto"/>
            </w:tcBorders>
          </w:tcPr>
          <w:p w14:paraId="3E75C256" w14:textId="77777777" w:rsidR="002237C9" w:rsidRPr="00575DD1" w:rsidRDefault="00AD5994" w:rsidP="004A7650">
            <w:pPr>
              <w:jc w:val="center"/>
            </w:pPr>
            <w:hyperlink r:id="rId28" w:history="1">
              <w:r w:rsidR="002237C9" w:rsidRPr="00575DD1">
                <w:rPr>
                  <w:rFonts w:eastAsiaTheme="minorEastAsia"/>
                  <w:color w:val="000000" w:themeColor="text1"/>
                  <w:lang w:val="en-US"/>
                </w:rPr>
                <w:t>http</w:t>
              </w:r>
              <w:r w:rsidR="002237C9" w:rsidRPr="00575DD1">
                <w:rPr>
                  <w:rFonts w:eastAsiaTheme="minorEastAsia"/>
                  <w:color w:val="000000" w:themeColor="text1"/>
                </w:rPr>
                <w:t>://</w:t>
              </w:r>
              <w:r w:rsidR="002237C9" w:rsidRPr="00575DD1">
                <w:rPr>
                  <w:rFonts w:eastAsiaTheme="minorEastAsia"/>
                  <w:color w:val="000000" w:themeColor="text1"/>
                  <w:lang w:val="en-US"/>
                </w:rPr>
                <w:t>malishokdet</w:t>
              </w:r>
              <w:r w:rsidR="002237C9" w:rsidRPr="00575DD1">
                <w:rPr>
                  <w:rFonts w:eastAsiaTheme="minorEastAsia"/>
                  <w:color w:val="000000" w:themeColor="text1"/>
                </w:rPr>
                <w:t>3.</w:t>
              </w:r>
              <w:r w:rsidR="002237C9" w:rsidRPr="00575DD1">
                <w:rPr>
                  <w:rFonts w:eastAsiaTheme="minorEastAsia"/>
                  <w:color w:val="000000" w:themeColor="text1"/>
                  <w:lang w:val="en-US"/>
                </w:rPr>
                <w:t>edusite.ru</w:t>
              </w:r>
            </w:hyperlink>
          </w:p>
        </w:tc>
      </w:tr>
      <w:tr w:rsidR="002237C9" w:rsidRPr="00FF3FFC" w14:paraId="385063D3"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7BFF0B21" w14:textId="77777777" w:rsidR="002237C9" w:rsidRPr="00FF3FFC" w:rsidRDefault="002237C9" w:rsidP="004A7650">
            <w:pPr>
              <w:jc w:val="center"/>
              <w:rPr>
                <w:bCs/>
              </w:rPr>
            </w:pPr>
            <w:r w:rsidRPr="00FF3FFC">
              <w:rPr>
                <w:bCs/>
              </w:rPr>
              <w:lastRenderedPageBreak/>
              <w:t>6</w:t>
            </w:r>
          </w:p>
        </w:tc>
        <w:tc>
          <w:tcPr>
            <w:tcW w:w="2977" w:type="dxa"/>
            <w:tcBorders>
              <w:top w:val="single" w:sz="4" w:space="0" w:color="auto"/>
              <w:left w:val="single" w:sz="4" w:space="0" w:color="auto"/>
              <w:bottom w:val="single" w:sz="4" w:space="0" w:color="auto"/>
              <w:right w:val="single" w:sz="4" w:space="0" w:color="auto"/>
            </w:tcBorders>
            <w:vAlign w:val="center"/>
          </w:tcPr>
          <w:p w14:paraId="025AE25C" w14:textId="77777777" w:rsidR="002237C9" w:rsidRPr="00FF3FFC" w:rsidRDefault="002237C9" w:rsidP="004A7650">
            <w:pPr>
              <w:rPr>
                <w:bCs/>
              </w:rPr>
            </w:pPr>
            <w:r w:rsidRPr="00FF3FFC">
              <w:rPr>
                <w:bCs/>
              </w:rPr>
              <w:t>МБДОУ «Детский сад с. Воскресеновка»,</w:t>
            </w:r>
          </w:p>
          <w:p w14:paraId="73AA9027" w14:textId="77777777" w:rsidR="002237C9" w:rsidRPr="00FF3FFC" w:rsidRDefault="002237C9" w:rsidP="004A7650">
            <w:pPr>
              <w:rPr>
                <w:bCs/>
              </w:rPr>
            </w:pPr>
            <w:r w:rsidRPr="00FF3FFC">
              <w:rPr>
                <w:bCs/>
              </w:rPr>
              <w:t>694411, Сахалинская обл</w:t>
            </w:r>
            <w:r>
              <w:rPr>
                <w:bCs/>
              </w:rPr>
              <w:t>.</w:t>
            </w:r>
            <w:r w:rsidRPr="00FF3FFC">
              <w:rPr>
                <w:bCs/>
              </w:rPr>
              <w:t xml:space="preserve">, Тымовский район, с. Воскресеновка, </w:t>
            </w:r>
          </w:p>
          <w:p w14:paraId="716912DE" w14:textId="77777777" w:rsidR="002237C9" w:rsidRPr="00FF3FFC" w:rsidRDefault="002237C9" w:rsidP="004A7650">
            <w:pPr>
              <w:rPr>
                <w:bCs/>
              </w:rPr>
            </w:pPr>
            <w:r w:rsidRPr="00FF3FFC">
              <w:rPr>
                <w:bCs/>
              </w:rPr>
              <w:t>ул. Школьная,  9</w:t>
            </w:r>
          </w:p>
        </w:tc>
        <w:tc>
          <w:tcPr>
            <w:tcW w:w="2693" w:type="dxa"/>
            <w:tcBorders>
              <w:top w:val="single" w:sz="4" w:space="0" w:color="auto"/>
              <w:left w:val="single" w:sz="4" w:space="0" w:color="auto"/>
              <w:bottom w:val="single" w:sz="4" w:space="0" w:color="auto"/>
              <w:right w:val="single" w:sz="4" w:space="0" w:color="auto"/>
            </w:tcBorders>
            <w:vAlign w:val="center"/>
          </w:tcPr>
          <w:p w14:paraId="6705B260" w14:textId="77777777" w:rsidR="002237C9" w:rsidRPr="00FF3FFC" w:rsidRDefault="002237C9" w:rsidP="004A7650">
            <w:pPr>
              <w:jc w:val="center"/>
              <w:rPr>
                <w:bCs/>
              </w:rPr>
            </w:pPr>
            <w:r w:rsidRPr="00FF3FFC">
              <w:rPr>
                <w:bCs/>
              </w:rPr>
              <w:t>Дошкол</w:t>
            </w:r>
            <w:r>
              <w:rPr>
                <w:bCs/>
              </w:rPr>
              <w:t>ьное образовательное учреждение</w:t>
            </w:r>
          </w:p>
        </w:tc>
        <w:tc>
          <w:tcPr>
            <w:tcW w:w="1842" w:type="dxa"/>
            <w:tcBorders>
              <w:top w:val="single" w:sz="4" w:space="0" w:color="auto"/>
              <w:left w:val="nil"/>
              <w:bottom w:val="single" w:sz="4" w:space="0" w:color="auto"/>
              <w:right w:val="single" w:sz="4" w:space="0" w:color="auto"/>
            </w:tcBorders>
            <w:vAlign w:val="center"/>
          </w:tcPr>
          <w:p w14:paraId="693E9974" w14:textId="77777777" w:rsidR="002237C9" w:rsidRPr="00FF3FFC" w:rsidRDefault="002237C9" w:rsidP="004A7650">
            <w:pPr>
              <w:jc w:val="center"/>
              <w:rPr>
                <w:bCs/>
              </w:rPr>
            </w:pPr>
            <w:r w:rsidRPr="00FF3FFC">
              <w:rPr>
                <w:bCs/>
                <w:lang w:val="en-US"/>
              </w:rPr>
              <w:t>8</w:t>
            </w:r>
            <w:r w:rsidRPr="00FF3FFC">
              <w:rPr>
                <w:bCs/>
              </w:rPr>
              <w:t>(</w:t>
            </w:r>
            <w:r w:rsidRPr="00FF3FFC">
              <w:rPr>
                <w:bCs/>
                <w:lang w:val="en-US"/>
              </w:rPr>
              <w:t>42447</w:t>
            </w:r>
            <w:r w:rsidRPr="00FF3FFC">
              <w:rPr>
                <w:bCs/>
              </w:rPr>
              <w:t>)</w:t>
            </w:r>
          </w:p>
          <w:p w14:paraId="2191F2B3" w14:textId="77777777" w:rsidR="002237C9" w:rsidRPr="00FF3FFC" w:rsidRDefault="002237C9" w:rsidP="004A7650">
            <w:pPr>
              <w:jc w:val="center"/>
              <w:rPr>
                <w:bCs/>
                <w:lang w:val="en-US"/>
              </w:rPr>
            </w:pPr>
            <w:r w:rsidRPr="00FF3FFC">
              <w:rPr>
                <w:bCs/>
              </w:rPr>
              <w:t>9</w:t>
            </w:r>
            <w:r w:rsidRPr="00FF3FFC">
              <w:rPr>
                <w:bCs/>
                <w:lang w:val="en-US"/>
              </w:rPr>
              <w:t>3-1-48</w:t>
            </w:r>
          </w:p>
        </w:tc>
        <w:tc>
          <w:tcPr>
            <w:tcW w:w="2977" w:type="dxa"/>
            <w:tcBorders>
              <w:top w:val="single" w:sz="4" w:space="0" w:color="auto"/>
              <w:left w:val="single" w:sz="4" w:space="0" w:color="auto"/>
              <w:bottom w:val="single" w:sz="4" w:space="0" w:color="auto"/>
              <w:right w:val="single" w:sz="4" w:space="0" w:color="auto"/>
            </w:tcBorders>
            <w:vAlign w:val="center"/>
          </w:tcPr>
          <w:p w14:paraId="771884A8" w14:textId="77777777" w:rsidR="002237C9" w:rsidRPr="008C28C4" w:rsidRDefault="002237C9" w:rsidP="004A7650">
            <w:pPr>
              <w:jc w:val="center"/>
              <w:rPr>
                <w:bCs/>
                <w:lang w:val="en-US"/>
              </w:rPr>
            </w:pPr>
            <w:r w:rsidRPr="008C28C4">
              <w:rPr>
                <w:lang w:val="en-US"/>
              </w:rPr>
              <w:t>tymgo.mbdoudsv@sakhalin.gov.ru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02A613C0" w14:textId="77777777" w:rsidR="002237C9" w:rsidRPr="00FF3FFC" w:rsidRDefault="002237C9" w:rsidP="004A7650">
            <w:pPr>
              <w:jc w:val="center"/>
              <w:rPr>
                <w:bCs/>
                <w:lang w:val="en-US"/>
              </w:rPr>
            </w:pPr>
            <w:r w:rsidRPr="00FF3FFC">
              <w:rPr>
                <w:bCs/>
                <w:lang w:val="en-US"/>
              </w:rPr>
              <w:t>http://звёздочка.дети/</w:t>
            </w:r>
          </w:p>
        </w:tc>
      </w:tr>
      <w:tr w:rsidR="002237C9" w:rsidRPr="00FF3FFC" w14:paraId="431F3855"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7F125C89" w14:textId="77777777" w:rsidR="002237C9" w:rsidRPr="00FF3FFC" w:rsidRDefault="002237C9" w:rsidP="004A7650">
            <w:pPr>
              <w:jc w:val="center"/>
              <w:rPr>
                <w:bCs/>
              </w:rPr>
            </w:pPr>
            <w:r w:rsidRPr="00FF3FFC">
              <w:rPr>
                <w:bCs/>
              </w:rPr>
              <w:t>7</w:t>
            </w:r>
          </w:p>
        </w:tc>
        <w:tc>
          <w:tcPr>
            <w:tcW w:w="2977" w:type="dxa"/>
            <w:tcBorders>
              <w:top w:val="single" w:sz="4" w:space="0" w:color="auto"/>
              <w:left w:val="single" w:sz="4" w:space="0" w:color="auto"/>
              <w:bottom w:val="single" w:sz="4" w:space="0" w:color="auto"/>
              <w:right w:val="single" w:sz="4" w:space="0" w:color="auto"/>
            </w:tcBorders>
            <w:vAlign w:val="center"/>
          </w:tcPr>
          <w:p w14:paraId="7E74DE2A" w14:textId="77777777" w:rsidR="002237C9" w:rsidRPr="00FF3FFC" w:rsidRDefault="002237C9" w:rsidP="004A7650">
            <w:pPr>
              <w:rPr>
                <w:bCs/>
              </w:rPr>
            </w:pPr>
            <w:r w:rsidRPr="00FF3FFC">
              <w:t>МБДОУ «Детский сад с.</w:t>
            </w:r>
            <w:r>
              <w:t xml:space="preserve"> </w:t>
            </w:r>
            <w:r w:rsidRPr="00FF3FFC">
              <w:t>Молодёжное», 694419,</w:t>
            </w:r>
            <w:r w:rsidRPr="00FF3FFC">
              <w:rPr>
                <w:bCs/>
              </w:rPr>
              <w:t xml:space="preserve"> Сахалинская обл</w:t>
            </w:r>
            <w:r>
              <w:rPr>
                <w:bCs/>
              </w:rPr>
              <w:t>.</w:t>
            </w:r>
            <w:r w:rsidRPr="00FF3FFC">
              <w:rPr>
                <w:bCs/>
              </w:rPr>
              <w:t xml:space="preserve">, Тымовский район, </w:t>
            </w:r>
            <w:r w:rsidRPr="00FF3FFC">
              <w:t>с. Молодёжное, ул. Советская, 15-Б</w:t>
            </w:r>
          </w:p>
        </w:tc>
        <w:tc>
          <w:tcPr>
            <w:tcW w:w="2693" w:type="dxa"/>
            <w:tcBorders>
              <w:top w:val="single" w:sz="4" w:space="0" w:color="auto"/>
              <w:left w:val="single" w:sz="4" w:space="0" w:color="auto"/>
              <w:bottom w:val="single" w:sz="4" w:space="0" w:color="auto"/>
              <w:right w:val="single" w:sz="4" w:space="0" w:color="auto"/>
            </w:tcBorders>
            <w:vAlign w:val="center"/>
          </w:tcPr>
          <w:p w14:paraId="647BEEC3" w14:textId="77777777" w:rsidR="002237C9" w:rsidRPr="00F30C29" w:rsidRDefault="002237C9" w:rsidP="004A7650">
            <w:pPr>
              <w:jc w:val="center"/>
            </w:pPr>
            <w:r w:rsidRPr="00FF3FFC">
              <w:t>Дошкол</w:t>
            </w:r>
            <w:r>
              <w:t>ьное образовательное учреждение</w:t>
            </w:r>
          </w:p>
        </w:tc>
        <w:tc>
          <w:tcPr>
            <w:tcW w:w="1842" w:type="dxa"/>
            <w:tcBorders>
              <w:top w:val="single" w:sz="4" w:space="0" w:color="auto"/>
              <w:left w:val="nil"/>
              <w:bottom w:val="single" w:sz="4" w:space="0" w:color="auto"/>
              <w:right w:val="single" w:sz="4" w:space="0" w:color="auto"/>
            </w:tcBorders>
            <w:vAlign w:val="center"/>
          </w:tcPr>
          <w:p w14:paraId="2F8F3C55" w14:textId="77777777" w:rsidR="002237C9" w:rsidRPr="00FF3FFC" w:rsidRDefault="002237C9" w:rsidP="004A7650">
            <w:pPr>
              <w:jc w:val="center"/>
            </w:pPr>
            <w:r w:rsidRPr="00FF3FFC">
              <w:t>8(42447)</w:t>
            </w:r>
          </w:p>
          <w:p w14:paraId="250A4580" w14:textId="77777777" w:rsidR="002237C9" w:rsidRPr="00FF3FFC" w:rsidRDefault="002237C9" w:rsidP="004A7650">
            <w:pPr>
              <w:jc w:val="center"/>
              <w:rPr>
                <w:bCs/>
              </w:rPr>
            </w:pPr>
            <w:r w:rsidRPr="00FF3FFC">
              <w:t xml:space="preserve"> 92-3-48</w:t>
            </w:r>
          </w:p>
        </w:tc>
        <w:tc>
          <w:tcPr>
            <w:tcW w:w="2977" w:type="dxa"/>
            <w:tcBorders>
              <w:top w:val="single" w:sz="4" w:space="0" w:color="auto"/>
              <w:left w:val="single" w:sz="4" w:space="0" w:color="auto"/>
              <w:bottom w:val="single" w:sz="4" w:space="0" w:color="auto"/>
              <w:right w:val="single" w:sz="4" w:space="0" w:color="auto"/>
            </w:tcBorders>
            <w:vAlign w:val="center"/>
          </w:tcPr>
          <w:p w14:paraId="1618FC75" w14:textId="77777777" w:rsidR="002237C9" w:rsidRPr="00FF3FFC" w:rsidRDefault="002237C9" w:rsidP="004A7650">
            <w:pPr>
              <w:jc w:val="center"/>
              <w:rPr>
                <w:bCs/>
              </w:rPr>
            </w:pPr>
            <w:r w:rsidRPr="004A2382">
              <w:t>tymgo.mbdoudsm@sakhalin.gov.ru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5799D222" w14:textId="77777777" w:rsidR="002237C9" w:rsidRPr="00FF3FFC" w:rsidRDefault="002237C9" w:rsidP="004A7650">
            <w:pPr>
              <w:jc w:val="center"/>
              <w:rPr>
                <w:bCs/>
              </w:rPr>
            </w:pPr>
            <w:r w:rsidRPr="008C28C4">
              <w:rPr>
                <w:bCs/>
              </w:rPr>
              <w:t>https://mbdoum</w:t>
            </w:r>
            <w:r>
              <w:rPr>
                <w:bCs/>
              </w:rPr>
              <w:t>olodezhnoe.ru/</w:t>
            </w:r>
          </w:p>
        </w:tc>
      </w:tr>
      <w:tr w:rsidR="002237C9" w:rsidRPr="00FF3FFC" w14:paraId="2110BB39"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1FC0EC19" w14:textId="77777777" w:rsidR="002237C9" w:rsidRPr="00FF3FFC" w:rsidRDefault="002237C9" w:rsidP="004A7650">
            <w:pPr>
              <w:jc w:val="center"/>
              <w:rPr>
                <w:bCs/>
              </w:rPr>
            </w:pPr>
            <w:r w:rsidRPr="00FF3FFC">
              <w:rPr>
                <w:bCs/>
              </w:rPr>
              <w:t>8</w:t>
            </w:r>
          </w:p>
        </w:tc>
        <w:tc>
          <w:tcPr>
            <w:tcW w:w="2977" w:type="dxa"/>
            <w:tcBorders>
              <w:top w:val="single" w:sz="4" w:space="0" w:color="auto"/>
              <w:left w:val="single" w:sz="4" w:space="0" w:color="auto"/>
              <w:bottom w:val="single" w:sz="4" w:space="0" w:color="auto"/>
              <w:right w:val="single" w:sz="4" w:space="0" w:color="auto"/>
            </w:tcBorders>
            <w:vAlign w:val="center"/>
          </w:tcPr>
          <w:p w14:paraId="472E3F0B" w14:textId="77777777" w:rsidR="002237C9" w:rsidRPr="00FF3FFC" w:rsidRDefault="002237C9" w:rsidP="004A7650">
            <w:pPr>
              <w:rPr>
                <w:bCs/>
              </w:rPr>
            </w:pPr>
            <w:r w:rsidRPr="00FF3FFC">
              <w:rPr>
                <w:bCs/>
              </w:rPr>
              <w:t>МБДОУ «Детский сад с. Адо-Тымово» 694412, Сахалинская обл</w:t>
            </w:r>
            <w:r>
              <w:rPr>
                <w:bCs/>
              </w:rPr>
              <w:t>.</w:t>
            </w:r>
            <w:r w:rsidRPr="00FF3FFC">
              <w:rPr>
                <w:bCs/>
              </w:rPr>
              <w:t>, Тымовский район, с. Адо-Тымово, ул. Почтовая, 14.</w:t>
            </w:r>
          </w:p>
        </w:tc>
        <w:tc>
          <w:tcPr>
            <w:tcW w:w="2693" w:type="dxa"/>
            <w:tcBorders>
              <w:top w:val="single" w:sz="4" w:space="0" w:color="auto"/>
              <w:left w:val="single" w:sz="4" w:space="0" w:color="auto"/>
              <w:bottom w:val="single" w:sz="4" w:space="0" w:color="auto"/>
              <w:right w:val="single" w:sz="4" w:space="0" w:color="auto"/>
            </w:tcBorders>
            <w:vAlign w:val="center"/>
          </w:tcPr>
          <w:p w14:paraId="5435592B" w14:textId="77777777" w:rsidR="002237C9" w:rsidRPr="00FF3FFC" w:rsidRDefault="002237C9" w:rsidP="004A7650">
            <w:pPr>
              <w:jc w:val="center"/>
              <w:rPr>
                <w:bCs/>
              </w:rPr>
            </w:pPr>
            <w:r w:rsidRPr="00FF3FFC">
              <w:rPr>
                <w:bCs/>
              </w:rPr>
              <w:t xml:space="preserve">Дошкольное </w:t>
            </w:r>
            <w:r>
              <w:rPr>
                <w:bCs/>
              </w:rPr>
              <w:t>образовательное учреждение</w:t>
            </w:r>
          </w:p>
        </w:tc>
        <w:tc>
          <w:tcPr>
            <w:tcW w:w="1842" w:type="dxa"/>
            <w:tcBorders>
              <w:top w:val="single" w:sz="4" w:space="0" w:color="auto"/>
              <w:left w:val="nil"/>
              <w:bottom w:val="single" w:sz="4" w:space="0" w:color="auto"/>
              <w:right w:val="single" w:sz="4" w:space="0" w:color="auto"/>
            </w:tcBorders>
            <w:vAlign w:val="center"/>
          </w:tcPr>
          <w:p w14:paraId="37E5C901" w14:textId="77777777" w:rsidR="002237C9" w:rsidRPr="00FF3FFC" w:rsidRDefault="002237C9" w:rsidP="004A7650">
            <w:pPr>
              <w:jc w:val="center"/>
              <w:rPr>
                <w:bCs/>
              </w:rPr>
            </w:pPr>
            <w:r w:rsidRPr="00FF3FFC">
              <w:rPr>
                <w:bCs/>
              </w:rPr>
              <w:t>8(42447)</w:t>
            </w:r>
          </w:p>
          <w:p w14:paraId="055CEFA0" w14:textId="77777777" w:rsidR="002237C9" w:rsidRPr="00FF3FFC" w:rsidRDefault="002237C9" w:rsidP="004A7650">
            <w:pPr>
              <w:jc w:val="center"/>
              <w:rPr>
                <w:bCs/>
              </w:rPr>
            </w:pPr>
            <w:r w:rsidRPr="00FF3FFC">
              <w:rPr>
                <w:bCs/>
              </w:rPr>
              <w:t>90-1-69</w:t>
            </w:r>
          </w:p>
        </w:tc>
        <w:tc>
          <w:tcPr>
            <w:tcW w:w="2977" w:type="dxa"/>
            <w:tcBorders>
              <w:top w:val="single" w:sz="4" w:space="0" w:color="auto"/>
              <w:left w:val="single" w:sz="4" w:space="0" w:color="auto"/>
              <w:bottom w:val="single" w:sz="4" w:space="0" w:color="auto"/>
              <w:right w:val="single" w:sz="4" w:space="0" w:color="auto"/>
            </w:tcBorders>
            <w:vAlign w:val="center"/>
          </w:tcPr>
          <w:p w14:paraId="596192CF" w14:textId="77777777" w:rsidR="002237C9" w:rsidRPr="00F30C29" w:rsidRDefault="002237C9" w:rsidP="004A7650">
            <w:pPr>
              <w:jc w:val="center"/>
              <w:rPr>
                <w:bCs/>
              </w:rPr>
            </w:pPr>
            <w:r w:rsidRPr="004A2382">
              <w:t>tymgo.mbdoudsat@sakhalin.gov.ru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0F49E632" w14:textId="77F46E23" w:rsidR="002237C9" w:rsidRPr="00FF3FFC" w:rsidRDefault="00E83070" w:rsidP="004A7650">
            <w:pPr>
              <w:jc w:val="center"/>
              <w:rPr>
                <w:bCs/>
              </w:rPr>
            </w:pPr>
            <w:r w:rsidRPr="00E83070">
              <w:rPr>
                <w:bCs/>
                <w:lang w:val="en-US"/>
              </w:rPr>
              <w:t>https://ds-adotymovo.ru/</w:t>
            </w:r>
          </w:p>
        </w:tc>
      </w:tr>
      <w:tr w:rsidR="002237C9" w:rsidRPr="00FF3FFC" w14:paraId="1C5D3860"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19EB2FE2" w14:textId="77777777" w:rsidR="002237C9" w:rsidRPr="00FF3FFC" w:rsidRDefault="002237C9" w:rsidP="004A7650">
            <w:pPr>
              <w:jc w:val="center"/>
              <w:rPr>
                <w:bCs/>
              </w:rPr>
            </w:pPr>
            <w:r w:rsidRPr="00FF3FFC">
              <w:rPr>
                <w:bCs/>
              </w:rPr>
              <w:t>9</w:t>
            </w:r>
          </w:p>
        </w:tc>
        <w:tc>
          <w:tcPr>
            <w:tcW w:w="2977" w:type="dxa"/>
            <w:tcBorders>
              <w:top w:val="single" w:sz="4" w:space="0" w:color="auto"/>
              <w:left w:val="single" w:sz="4" w:space="0" w:color="auto"/>
              <w:bottom w:val="single" w:sz="4" w:space="0" w:color="auto"/>
              <w:right w:val="single" w:sz="4" w:space="0" w:color="auto"/>
            </w:tcBorders>
            <w:vAlign w:val="center"/>
          </w:tcPr>
          <w:p w14:paraId="6E98B116" w14:textId="16E4547A" w:rsidR="002237C9" w:rsidRPr="00FF3FFC" w:rsidRDefault="002237C9" w:rsidP="004A7650">
            <w:pPr>
              <w:rPr>
                <w:bCs/>
              </w:rPr>
            </w:pPr>
            <w:r>
              <w:rPr>
                <w:bCs/>
              </w:rPr>
              <w:t>МБО</w:t>
            </w:r>
            <w:r w:rsidRPr="00FF3FFC">
              <w:rPr>
                <w:bCs/>
              </w:rPr>
              <w:t xml:space="preserve">У </w:t>
            </w:r>
            <w:r w:rsidR="00E83070">
              <w:rPr>
                <w:bCs/>
              </w:rPr>
              <w:t>СОШ с.Кировское</w:t>
            </w:r>
            <w:r w:rsidRPr="00FF3FFC">
              <w:rPr>
                <w:bCs/>
              </w:rPr>
              <w:t xml:space="preserve">, </w:t>
            </w:r>
          </w:p>
          <w:p w14:paraId="72CE9DD6" w14:textId="47037D7F" w:rsidR="002237C9" w:rsidRPr="00FF3FFC" w:rsidRDefault="002237C9" w:rsidP="004A7650">
            <w:pPr>
              <w:rPr>
                <w:bCs/>
              </w:rPr>
            </w:pPr>
            <w:r w:rsidRPr="00FF3FFC">
              <w:rPr>
                <w:bCs/>
              </w:rPr>
              <w:t>694403, Сахалинская обл</w:t>
            </w:r>
            <w:r>
              <w:rPr>
                <w:bCs/>
              </w:rPr>
              <w:t>.</w:t>
            </w:r>
            <w:r w:rsidRPr="00FF3FFC">
              <w:rPr>
                <w:bCs/>
              </w:rPr>
              <w:t xml:space="preserve">, Тымовский район, с. Кировское, </w:t>
            </w:r>
            <w:r w:rsidR="00E83070">
              <w:rPr>
                <w:bCs/>
              </w:rPr>
              <w:t>ул.Центральная,66</w:t>
            </w:r>
          </w:p>
        </w:tc>
        <w:tc>
          <w:tcPr>
            <w:tcW w:w="2693" w:type="dxa"/>
            <w:tcBorders>
              <w:top w:val="single" w:sz="4" w:space="0" w:color="auto"/>
              <w:left w:val="single" w:sz="4" w:space="0" w:color="auto"/>
              <w:bottom w:val="single" w:sz="4" w:space="0" w:color="auto"/>
              <w:right w:val="single" w:sz="4" w:space="0" w:color="auto"/>
            </w:tcBorders>
            <w:vAlign w:val="center"/>
          </w:tcPr>
          <w:p w14:paraId="7B8A1CE4" w14:textId="77777777" w:rsidR="002237C9" w:rsidRPr="00FF3FFC" w:rsidRDefault="002237C9" w:rsidP="004A7650">
            <w:pPr>
              <w:jc w:val="center"/>
              <w:rPr>
                <w:bCs/>
              </w:rPr>
            </w:pPr>
            <w:r w:rsidRPr="00FF3FFC">
              <w:rPr>
                <w:bCs/>
              </w:rPr>
              <w:t>Средняя общеобразовательная школа</w:t>
            </w:r>
          </w:p>
        </w:tc>
        <w:tc>
          <w:tcPr>
            <w:tcW w:w="1842" w:type="dxa"/>
            <w:tcBorders>
              <w:top w:val="single" w:sz="4" w:space="0" w:color="auto"/>
              <w:left w:val="nil"/>
              <w:bottom w:val="single" w:sz="4" w:space="0" w:color="auto"/>
              <w:right w:val="single" w:sz="4" w:space="0" w:color="auto"/>
            </w:tcBorders>
            <w:vAlign w:val="center"/>
          </w:tcPr>
          <w:p w14:paraId="52DFFFFC" w14:textId="77777777" w:rsidR="002237C9" w:rsidRPr="00FF3FFC" w:rsidRDefault="002237C9" w:rsidP="004A7650">
            <w:pPr>
              <w:jc w:val="center"/>
              <w:rPr>
                <w:bCs/>
              </w:rPr>
            </w:pPr>
            <w:r w:rsidRPr="00FF3FFC">
              <w:rPr>
                <w:bCs/>
              </w:rPr>
              <w:t>8(42447)</w:t>
            </w:r>
          </w:p>
          <w:p w14:paraId="766C416F" w14:textId="6F5D6C6E" w:rsidR="002237C9" w:rsidRPr="00FF3FFC" w:rsidRDefault="00E83070" w:rsidP="004A7650">
            <w:pPr>
              <w:jc w:val="center"/>
              <w:rPr>
                <w:bCs/>
              </w:rPr>
            </w:pPr>
            <w:r>
              <w:rPr>
                <w:bCs/>
              </w:rPr>
              <w:t>95-1-44</w:t>
            </w:r>
          </w:p>
        </w:tc>
        <w:tc>
          <w:tcPr>
            <w:tcW w:w="2977" w:type="dxa"/>
            <w:tcBorders>
              <w:top w:val="single" w:sz="4" w:space="0" w:color="auto"/>
              <w:left w:val="single" w:sz="4" w:space="0" w:color="auto"/>
              <w:bottom w:val="single" w:sz="4" w:space="0" w:color="auto"/>
              <w:right w:val="single" w:sz="4" w:space="0" w:color="auto"/>
            </w:tcBorders>
            <w:vAlign w:val="center"/>
          </w:tcPr>
          <w:p w14:paraId="321725D4" w14:textId="355CC7FD" w:rsidR="002237C9" w:rsidRPr="00F30C29" w:rsidRDefault="002237C9" w:rsidP="004A7650">
            <w:pPr>
              <w:jc w:val="center"/>
              <w:rPr>
                <w:bCs/>
              </w:rPr>
            </w:pPr>
            <w:r>
              <w:t>tymgo.mbousoshk@sakhalin.gov.ru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3D12FC13" w14:textId="478D028A" w:rsidR="002237C9" w:rsidRPr="00E83070" w:rsidRDefault="002237C9" w:rsidP="004A7650">
            <w:pPr>
              <w:jc w:val="center"/>
              <w:rPr>
                <w:bCs/>
              </w:rPr>
            </w:pPr>
            <w:r w:rsidRPr="00706374">
              <w:rPr>
                <w:bCs/>
                <w:lang w:val="en-US"/>
              </w:rPr>
              <w:t>https</w:t>
            </w:r>
            <w:r w:rsidRPr="00E83070">
              <w:rPr>
                <w:bCs/>
              </w:rPr>
              <w:t>://</w:t>
            </w:r>
            <w:r w:rsidRPr="00706374">
              <w:rPr>
                <w:bCs/>
                <w:lang w:val="en-US"/>
              </w:rPr>
              <w:t>kirovskoe</w:t>
            </w:r>
            <w:r w:rsidRPr="00E83070">
              <w:rPr>
                <w:bCs/>
              </w:rPr>
              <w:t>.</w:t>
            </w:r>
            <w:r w:rsidRPr="00706374">
              <w:rPr>
                <w:bCs/>
                <w:lang w:val="en-US"/>
              </w:rPr>
              <w:t>schoolsite</w:t>
            </w:r>
            <w:r w:rsidRPr="00E83070">
              <w:rPr>
                <w:bCs/>
              </w:rPr>
              <w:t>.</w:t>
            </w:r>
            <w:r w:rsidRPr="00706374">
              <w:rPr>
                <w:bCs/>
                <w:lang w:val="en-US"/>
              </w:rPr>
              <w:t>ru</w:t>
            </w:r>
            <w:r w:rsidRPr="00E83070">
              <w:rPr>
                <w:bCs/>
              </w:rPr>
              <w:t>/</w:t>
            </w:r>
          </w:p>
        </w:tc>
      </w:tr>
      <w:tr w:rsidR="002237C9" w:rsidRPr="00FF3FFC" w14:paraId="1033D33F"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3F487BB0" w14:textId="77777777" w:rsidR="002237C9" w:rsidRPr="00FF3FFC" w:rsidRDefault="002237C9" w:rsidP="004A7650">
            <w:pPr>
              <w:jc w:val="center"/>
              <w:rPr>
                <w:bCs/>
              </w:rPr>
            </w:pPr>
            <w:r w:rsidRPr="00FF3FFC">
              <w:rPr>
                <w:bCs/>
              </w:rPr>
              <w:t>10</w:t>
            </w:r>
          </w:p>
        </w:tc>
        <w:tc>
          <w:tcPr>
            <w:tcW w:w="2977" w:type="dxa"/>
            <w:tcBorders>
              <w:top w:val="single" w:sz="4" w:space="0" w:color="auto"/>
              <w:left w:val="single" w:sz="4" w:space="0" w:color="auto"/>
              <w:bottom w:val="single" w:sz="4" w:space="0" w:color="auto"/>
              <w:right w:val="single" w:sz="4" w:space="0" w:color="auto"/>
            </w:tcBorders>
            <w:vAlign w:val="center"/>
          </w:tcPr>
          <w:p w14:paraId="5ABDED59" w14:textId="77777777" w:rsidR="002237C9" w:rsidRPr="00FF3FFC" w:rsidRDefault="002237C9" w:rsidP="004A7650">
            <w:pPr>
              <w:rPr>
                <w:bCs/>
              </w:rPr>
            </w:pPr>
            <w:r w:rsidRPr="00FF3FFC">
              <w:rPr>
                <w:bCs/>
              </w:rPr>
              <w:t xml:space="preserve">МБДОУ «Детский сад с. Ясное» </w:t>
            </w:r>
          </w:p>
          <w:p w14:paraId="43474413" w14:textId="77777777" w:rsidR="002237C9" w:rsidRPr="00FF3FFC" w:rsidRDefault="002237C9" w:rsidP="004A7650">
            <w:pPr>
              <w:rPr>
                <w:bCs/>
              </w:rPr>
            </w:pPr>
            <w:r w:rsidRPr="00FF3FFC">
              <w:rPr>
                <w:bCs/>
              </w:rPr>
              <w:t>694405, Сахалинская обл</w:t>
            </w:r>
            <w:r>
              <w:rPr>
                <w:bCs/>
              </w:rPr>
              <w:t>.</w:t>
            </w:r>
            <w:r w:rsidRPr="00FF3FFC">
              <w:rPr>
                <w:bCs/>
              </w:rPr>
              <w:t>, Тымовский район, с. Ясное, Садовый пер, 1а</w:t>
            </w:r>
          </w:p>
        </w:tc>
        <w:tc>
          <w:tcPr>
            <w:tcW w:w="2693" w:type="dxa"/>
            <w:tcBorders>
              <w:top w:val="single" w:sz="4" w:space="0" w:color="auto"/>
              <w:left w:val="single" w:sz="4" w:space="0" w:color="auto"/>
              <w:bottom w:val="single" w:sz="4" w:space="0" w:color="auto"/>
              <w:right w:val="single" w:sz="4" w:space="0" w:color="auto"/>
            </w:tcBorders>
            <w:vAlign w:val="center"/>
          </w:tcPr>
          <w:p w14:paraId="200B7774" w14:textId="77777777" w:rsidR="002237C9" w:rsidRPr="00FF3FFC" w:rsidRDefault="002237C9" w:rsidP="004A7650">
            <w:pPr>
              <w:jc w:val="center"/>
              <w:rPr>
                <w:bCs/>
              </w:rPr>
            </w:pPr>
            <w:r w:rsidRPr="00FF3FFC">
              <w:rPr>
                <w:bCs/>
              </w:rPr>
              <w:t>Дошкол</w:t>
            </w:r>
            <w:r>
              <w:rPr>
                <w:bCs/>
              </w:rPr>
              <w:t>ьное образовательное учреждение</w:t>
            </w:r>
          </w:p>
        </w:tc>
        <w:tc>
          <w:tcPr>
            <w:tcW w:w="1842" w:type="dxa"/>
            <w:tcBorders>
              <w:top w:val="single" w:sz="4" w:space="0" w:color="auto"/>
              <w:left w:val="nil"/>
              <w:bottom w:val="single" w:sz="4" w:space="0" w:color="auto"/>
              <w:right w:val="single" w:sz="4" w:space="0" w:color="auto"/>
            </w:tcBorders>
            <w:vAlign w:val="center"/>
          </w:tcPr>
          <w:p w14:paraId="56BABBAC" w14:textId="77777777" w:rsidR="002237C9" w:rsidRPr="00FF3FFC" w:rsidRDefault="002237C9" w:rsidP="004A7650">
            <w:pPr>
              <w:jc w:val="center"/>
              <w:rPr>
                <w:bCs/>
              </w:rPr>
            </w:pPr>
            <w:r w:rsidRPr="00FF3FFC">
              <w:rPr>
                <w:bCs/>
              </w:rPr>
              <w:t>8(42447)</w:t>
            </w:r>
          </w:p>
          <w:p w14:paraId="54BE8A87" w14:textId="77777777" w:rsidR="002237C9" w:rsidRPr="00FF3FFC" w:rsidRDefault="002237C9" w:rsidP="004A7650">
            <w:pPr>
              <w:jc w:val="center"/>
              <w:rPr>
                <w:bCs/>
              </w:rPr>
            </w:pPr>
            <w:r w:rsidRPr="00FF3FFC">
              <w:rPr>
                <w:bCs/>
              </w:rPr>
              <w:t>97-2-30</w:t>
            </w:r>
          </w:p>
        </w:tc>
        <w:tc>
          <w:tcPr>
            <w:tcW w:w="2977" w:type="dxa"/>
            <w:tcBorders>
              <w:top w:val="single" w:sz="4" w:space="0" w:color="auto"/>
              <w:left w:val="single" w:sz="4" w:space="0" w:color="auto"/>
              <w:bottom w:val="single" w:sz="4" w:space="0" w:color="auto"/>
              <w:right w:val="single" w:sz="4" w:space="0" w:color="auto"/>
            </w:tcBorders>
            <w:vAlign w:val="center"/>
          </w:tcPr>
          <w:p w14:paraId="2CD53D1A" w14:textId="77777777" w:rsidR="002237C9" w:rsidRPr="00FF3FFC" w:rsidRDefault="002237C9" w:rsidP="004A7650">
            <w:pPr>
              <w:jc w:val="center"/>
              <w:rPr>
                <w:bCs/>
              </w:rPr>
            </w:pPr>
            <w:r w:rsidRPr="004A2382">
              <w:t>tymgo.mbdoudsya@sakhalin.gov.ru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0B95E30B" w14:textId="0ABE963B" w:rsidR="002237C9" w:rsidRPr="001C7659" w:rsidRDefault="002237C9" w:rsidP="004A7650">
            <w:pPr>
              <w:jc w:val="center"/>
              <w:rPr>
                <w:bCs/>
              </w:rPr>
            </w:pPr>
            <w:r w:rsidRPr="00706374">
              <w:t>https://detsad-yasnoe.edusite.ru/</w:t>
            </w:r>
          </w:p>
        </w:tc>
      </w:tr>
      <w:tr w:rsidR="002237C9" w:rsidRPr="00FF3FFC" w14:paraId="08944074"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2F3BDED8" w14:textId="77777777" w:rsidR="002237C9" w:rsidRPr="00FF3FFC" w:rsidRDefault="002237C9" w:rsidP="004A7650">
            <w:pPr>
              <w:jc w:val="center"/>
              <w:rPr>
                <w:bCs/>
              </w:rPr>
            </w:pPr>
            <w:r w:rsidRPr="00FF3FFC">
              <w:rPr>
                <w:bCs/>
              </w:rPr>
              <w:t>11</w:t>
            </w:r>
          </w:p>
        </w:tc>
        <w:tc>
          <w:tcPr>
            <w:tcW w:w="2977" w:type="dxa"/>
            <w:tcBorders>
              <w:top w:val="single" w:sz="4" w:space="0" w:color="auto"/>
              <w:left w:val="single" w:sz="4" w:space="0" w:color="auto"/>
              <w:bottom w:val="single" w:sz="4" w:space="0" w:color="auto"/>
              <w:right w:val="single" w:sz="4" w:space="0" w:color="auto"/>
            </w:tcBorders>
            <w:vAlign w:val="center"/>
          </w:tcPr>
          <w:p w14:paraId="26E0DED6" w14:textId="77777777" w:rsidR="002237C9" w:rsidRPr="00FF3FFC" w:rsidRDefault="002237C9" w:rsidP="004A7650">
            <w:pPr>
              <w:suppressAutoHyphens/>
              <w:rPr>
                <w:bCs/>
              </w:rPr>
            </w:pPr>
            <w:r w:rsidRPr="00FF3FFC">
              <w:rPr>
                <w:bCs/>
              </w:rPr>
              <w:t xml:space="preserve">МБОУ «Начальная школа-детский сад </w:t>
            </w:r>
          </w:p>
          <w:p w14:paraId="1BD16D78" w14:textId="77777777" w:rsidR="002237C9" w:rsidRPr="00FF3FFC" w:rsidRDefault="002237C9" w:rsidP="004A7650">
            <w:pPr>
              <w:suppressAutoHyphens/>
              <w:rPr>
                <w:bCs/>
              </w:rPr>
            </w:pPr>
            <w:r w:rsidRPr="00FF3FFC">
              <w:rPr>
                <w:bCs/>
              </w:rPr>
              <w:t xml:space="preserve">с. Чир-Унвд» </w:t>
            </w:r>
          </w:p>
          <w:p w14:paraId="4C615123" w14:textId="77777777" w:rsidR="002237C9" w:rsidRPr="00FF3FFC" w:rsidRDefault="002237C9" w:rsidP="004A7650">
            <w:pPr>
              <w:suppressAutoHyphens/>
            </w:pPr>
            <w:r w:rsidRPr="00FF3FFC">
              <w:rPr>
                <w:bCs/>
              </w:rPr>
              <w:t>694415, Сахалинская обл</w:t>
            </w:r>
            <w:r>
              <w:rPr>
                <w:bCs/>
              </w:rPr>
              <w:t>.</w:t>
            </w:r>
            <w:r w:rsidRPr="00FF3FFC">
              <w:rPr>
                <w:bCs/>
              </w:rPr>
              <w:t>, Тымовский район, с. Чир-Унвд, ул. Советская, 7</w:t>
            </w:r>
          </w:p>
        </w:tc>
        <w:tc>
          <w:tcPr>
            <w:tcW w:w="2693" w:type="dxa"/>
            <w:tcBorders>
              <w:top w:val="single" w:sz="4" w:space="0" w:color="auto"/>
              <w:left w:val="single" w:sz="4" w:space="0" w:color="auto"/>
              <w:bottom w:val="single" w:sz="4" w:space="0" w:color="auto"/>
              <w:right w:val="single" w:sz="4" w:space="0" w:color="auto"/>
            </w:tcBorders>
            <w:vAlign w:val="center"/>
          </w:tcPr>
          <w:p w14:paraId="4C727C90" w14:textId="77777777" w:rsidR="002237C9" w:rsidRPr="00FF3FFC" w:rsidRDefault="002237C9" w:rsidP="004A7650">
            <w:pPr>
              <w:jc w:val="center"/>
            </w:pPr>
            <w:r>
              <w:t xml:space="preserve">Начальная школа-детский </w:t>
            </w:r>
            <w:r w:rsidRPr="00FF3FFC">
              <w:t>сад</w:t>
            </w:r>
          </w:p>
        </w:tc>
        <w:tc>
          <w:tcPr>
            <w:tcW w:w="1842" w:type="dxa"/>
            <w:tcBorders>
              <w:top w:val="single" w:sz="4" w:space="0" w:color="auto"/>
              <w:left w:val="nil"/>
              <w:bottom w:val="single" w:sz="4" w:space="0" w:color="auto"/>
              <w:right w:val="single" w:sz="4" w:space="0" w:color="auto"/>
            </w:tcBorders>
            <w:vAlign w:val="center"/>
          </w:tcPr>
          <w:p w14:paraId="22499C7D" w14:textId="77777777" w:rsidR="002237C9" w:rsidRPr="00FF3FFC" w:rsidRDefault="002237C9" w:rsidP="004A7650">
            <w:pPr>
              <w:jc w:val="center"/>
              <w:rPr>
                <w:bCs/>
              </w:rPr>
            </w:pPr>
            <w:r w:rsidRPr="00FF3FFC">
              <w:rPr>
                <w:bCs/>
              </w:rPr>
              <w:t>8 (42447)</w:t>
            </w:r>
          </w:p>
          <w:p w14:paraId="7D052F0A" w14:textId="77777777" w:rsidR="002237C9" w:rsidRPr="00FF3FFC" w:rsidRDefault="002237C9" w:rsidP="004A7650">
            <w:pPr>
              <w:jc w:val="center"/>
            </w:pPr>
            <w:r w:rsidRPr="00FF3FFC">
              <w:rPr>
                <w:bCs/>
              </w:rPr>
              <w:t xml:space="preserve"> 90-5-10</w:t>
            </w:r>
          </w:p>
        </w:tc>
        <w:tc>
          <w:tcPr>
            <w:tcW w:w="2977" w:type="dxa"/>
            <w:tcBorders>
              <w:top w:val="single" w:sz="4" w:space="0" w:color="auto"/>
              <w:left w:val="single" w:sz="4" w:space="0" w:color="auto"/>
              <w:bottom w:val="single" w:sz="4" w:space="0" w:color="auto"/>
              <w:right w:val="single" w:sz="4" w:space="0" w:color="auto"/>
            </w:tcBorders>
            <w:vAlign w:val="center"/>
          </w:tcPr>
          <w:p w14:paraId="4AEA8559" w14:textId="77777777" w:rsidR="002237C9" w:rsidRPr="00FF3FFC" w:rsidRDefault="002237C9" w:rsidP="004A7650">
            <w:pPr>
              <w:jc w:val="center"/>
            </w:pPr>
            <w:r w:rsidRPr="004A2382">
              <w:t>tymgo.nshdschu@sakhalin.gov.ru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220A84C5" w14:textId="5D12D529" w:rsidR="002237C9" w:rsidRPr="00551528" w:rsidRDefault="00551528" w:rsidP="004A7650">
            <w:pPr>
              <w:jc w:val="center"/>
            </w:pPr>
            <w:r w:rsidRPr="00551528">
              <w:rPr>
                <w:bCs/>
                <w:lang w:val="en-US"/>
              </w:rPr>
              <w:t>https</w:t>
            </w:r>
            <w:r w:rsidRPr="00551528">
              <w:rPr>
                <w:bCs/>
              </w:rPr>
              <w:t>://</w:t>
            </w:r>
            <w:r w:rsidRPr="00551528">
              <w:rPr>
                <w:bCs/>
                <w:lang w:val="en-US"/>
              </w:rPr>
              <w:t>shkola</w:t>
            </w:r>
            <w:r w:rsidRPr="00551528">
              <w:rPr>
                <w:bCs/>
              </w:rPr>
              <w:t>-</w:t>
            </w:r>
            <w:r w:rsidRPr="00551528">
              <w:rPr>
                <w:bCs/>
                <w:lang w:val="en-US"/>
              </w:rPr>
              <w:t>ds</w:t>
            </w:r>
            <w:r w:rsidRPr="00551528">
              <w:rPr>
                <w:bCs/>
              </w:rPr>
              <w:t>-</w:t>
            </w:r>
            <w:r w:rsidRPr="00551528">
              <w:rPr>
                <w:bCs/>
                <w:lang w:val="en-US"/>
              </w:rPr>
              <w:t>chir</w:t>
            </w:r>
            <w:r w:rsidRPr="00551528">
              <w:rPr>
                <w:bCs/>
              </w:rPr>
              <w:t>-</w:t>
            </w:r>
            <w:r w:rsidRPr="00551528">
              <w:rPr>
                <w:bCs/>
                <w:lang w:val="en-US"/>
              </w:rPr>
              <w:t>unvd</w:t>
            </w:r>
            <w:r w:rsidRPr="00551528">
              <w:rPr>
                <w:bCs/>
              </w:rPr>
              <w:t>.</w:t>
            </w:r>
            <w:r w:rsidRPr="00551528">
              <w:rPr>
                <w:bCs/>
                <w:lang w:val="en-US"/>
              </w:rPr>
              <w:t>edusite</w:t>
            </w:r>
            <w:r w:rsidRPr="00551528">
              <w:rPr>
                <w:bCs/>
              </w:rPr>
              <w:t>.</w:t>
            </w:r>
            <w:r w:rsidRPr="00551528">
              <w:rPr>
                <w:bCs/>
                <w:lang w:val="en-US"/>
              </w:rPr>
              <w:t>ru</w:t>
            </w:r>
            <w:r w:rsidRPr="00551528">
              <w:rPr>
                <w:bCs/>
              </w:rPr>
              <w:t>/</w:t>
            </w:r>
          </w:p>
        </w:tc>
      </w:tr>
      <w:tr w:rsidR="002237C9" w:rsidRPr="00FF3FFC" w14:paraId="4CA64D8D"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3A794F2C" w14:textId="77777777" w:rsidR="002237C9" w:rsidRPr="00FF3FFC" w:rsidRDefault="002237C9" w:rsidP="004A7650">
            <w:pPr>
              <w:jc w:val="center"/>
              <w:rPr>
                <w:bCs/>
              </w:rPr>
            </w:pPr>
            <w:r w:rsidRPr="00FF3FFC">
              <w:rPr>
                <w:bCs/>
              </w:rPr>
              <w:lastRenderedPageBreak/>
              <w:t>12</w:t>
            </w:r>
          </w:p>
        </w:tc>
        <w:tc>
          <w:tcPr>
            <w:tcW w:w="2977" w:type="dxa"/>
            <w:tcBorders>
              <w:top w:val="single" w:sz="4" w:space="0" w:color="auto"/>
              <w:left w:val="single" w:sz="4" w:space="0" w:color="auto"/>
              <w:bottom w:val="single" w:sz="4" w:space="0" w:color="auto"/>
              <w:right w:val="single" w:sz="4" w:space="0" w:color="auto"/>
            </w:tcBorders>
          </w:tcPr>
          <w:p w14:paraId="5ADF2B31" w14:textId="77777777" w:rsidR="002237C9" w:rsidRPr="00FF3FFC" w:rsidRDefault="002237C9" w:rsidP="004A7650">
            <w:r w:rsidRPr="00FF3FFC">
              <w:t xml:space="preserve">МБОУ </w:t>
            </w:r>
            <w:r>
              <w:t>СОШ № 1 пгт.Тымовское</w:t>
            </w:r>
            <w:r w:rsidRPr="00FF3FFC">
              <w:t xml:space="preserve">, </w:t>
            </w:r>
          </w:p>
          <w:p w14:paraId="3E88D955" w14:textId="77777777" w:rsidR="002237C9" w:rsidRPr="00FF3FFC" w:rsidRDefault="002237C9" w:rsidP="004A7650">
            <w:pPr>
              <w:rPr>
                <w:bCs/>
              </w:rPr>
            </w:pPr>
            <w:r w:rsidRPr="00FF3FFC">
              <w:t>69440</w:t>
            </w:r>
            <w:r>
              <w:t>0</w:t>
            </w:r>
            <w:r w:rsidRPr="00FF3FFC">
              <w:t xml:space="preserve">, </w:t>
            </w:r>
            <w:r w:rsidRPr="00FF3FFC">
              <w:rPr>
                <w:bCs/>
              </w:rPr>
              <w:t>Сахалинская обл</w:t>
            </w:r>
            <w:r>
              <w:rPr>
                <w:bCs/>
              </w:rPr>
              <w:t>.</w:t>
            </w:r>
            <w:r w:rsidRPr="00FF3FFC">
              <w:rPr>
                <w:bCs/>
              </w:rPr>
              <w:t xml:space="preserve">, Тымовский район, </w:t>
            </w:r>
            <w:r>
              <w:t>пгт.Тымовское, ул.Торговая, 9</w:t>
            </w:r>
          </w:p>
        </w:tc>
        <w:tc>
          <w:tcPr>
            <w:tcW w:w="2693" w:type="dxa"/>
            <w:tcBorders>
              <w:top w:val="single" w:sz="4" w:space="0" w:color="auto"/>
              <w:left w:val="single" w:sz="4" w:space="0" w:color="auto"/>
              <w:bottom w:val="single" w:sz="4" w:space="0" w:color="auto"/>
              <w:right w:val="single" w:sz="4" w:space="0" w:color="auto"/>
            </w:tcBorders>
          </w:tcPr>
          <w:p w14:paraId="23066640" w14:textId="77777777" w:rsidR="002237C9" w:rsidRPr="00FF3FFC" w:rsidRDefault="002237C9" w:rsidP="004A7650">
            <w:pPr>
              <w:jc w:val="center"/>
              <w:rPr>
                <w:bCs/>
              </w:rPr>
            </w:pPr>
            <w:r w:rsidRPr="00FF3FFC">
              <w:rPr>
                <w:bCs/>
              </w:rPr>
              <w:t>Средняя общеобразовательная школа</w:t>
            </w:r>
          </w:p>
        </w:tc>
        <w:tc>
          <w:tcPr>
            <w:tcW w:w="1842" w:type="dxa"/>
            <w:tcBorders>
              <w:top w:val="single" w:sz="4" w:space="0" w:color="auto"/>
              <w:left w:val="nil"/>
              <w:bottom w:val="single" w:sz="4" w:space="0" w:color="auto"/>
              <w:right w:val="single" w:sz="4" w:space="0" w:color="auto"/>
            </w:tcBorders>
            <w:vAlign w:val="center"/>
          </w:tcPr>
          <w:p w14:paraId="1799C654" w14:textId="77777777" w:rsidR="002237C9" w:rsidRPr="00975B3B" w:rsidRDefault="002237C9" w:rsidP="004A7650">
            <w:pPr>
              <w:widowControl w:val="0"/>
              <w:tabs>
                <w:tab w:val="left" w:pos="4755"/>
              </w:tabs>
              <w:suppressAutoHyphens/>
              <w:snapToGrid w:val="0"/>
              <w:jc w:val="center"/>
              <w:rPr>
                <w:rFonts w:eastAsia="Arial Unicode MS"/>
                <w:kern w:val="1"/>
              </w:rPr>
            </w:pPr>
            <w:r w:rsidRPr="00975B3B">
              <w:rPr>
                <w:rFonts w:eastAsia="Arial Unicode MS"/>
                <w:kern w:val="1"/>
              </w:rPr>
              <w:t>8(42447)</w:t>
            </w:r>
          </w:p>
          <w:p w14:paraId="015A3765" w14:textId="77777777" w:rsidR="002237C9" w:rsidRPr="00FF3FFC" w:rsidRDefault="002237C9" w:rsidP="004A7650">
            <w:pPr>
              <w:jc w:val="center"/>
              <w:rPr>
                <w:bCs/>
              </w:rPr>
            </w:pPr>
            <w:r w:rsidRPr="00975B3B">
              <w:rPr>
                <w:rFonts w:eastAsia="Arial Unicode MS"/>
                <w:kern w:val="1"/>
              </w:rPr>
              <w:t>22-1-41</w:t>
            </w:r>
          </w:p>
        </w:tc>
        <w:tc>
          <w:tcPr>
            <w:tcW w:w="2977" w:type="dxa"/>
            <w:tcBorders>
              <w:top w:val="single" w:sz="4" w:space="0" w:color="auto"/>
              <w:left w:val="single" w:sz="4" w:space="0" w:color="auto"/>
              <w:bottom w:val="single" w:sz="4" w:space="0" w:color="auto"/>
              <w:right w:val="single" w:sz="4" w:space="0" w:color="auto"/>
            </w:tcBorders>
            <w:vAlign w:val="center"/>
          </w:tcPr>
          <w:p w14:paraId="7D0BDDFA" w14:textId="77777777" w:rsidR="002237C9" w:rsidRPr="00543E15" w:rsidRDefault="002237C9" w:rsidP="004A7650">
            <w:pPr>
              <w:jc w:val="center"/>
              <w:rPr>
                <w:bCs/>
              </w:rPr>
            </w:pPr>
            <w:r w:rsidRPr="004A2382">
              <w:t>tymgo.mboust@sakhalin.gov.ru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4B4FBA2E" w14:textId="34E38E5E" w:rsidR="002237C9" w:rsidRPr="00F30C29" w:rsidRDefault="00551528" w:rsidP="004A7650">
            <w:pPr>
              <w:ind w:right="-108"/>
              <w:jc w:val="center"/>
              <w:rPr>
                <w:bCs/>
              </w:rPr>
            </w:pPr>
            <w:r w:rsidRPr="00551528">
              <w:rPr>
                <w:bCs/>
                <w:lang w:val="en-US"/>
              </w:rPr>
              <w:t>https://sosh1tymovskoe.ru/</w:t>
            </w:r>
          </w:p>
        </w:tc>
      </w:tr>
      <w:tr w:rsidR="002237C9" w:rsidRPr="00E04BE8" w14:paraId="2A02436D" w14:textId="77777777" w:rsidTr="002237C9">
        <w:trPr>
          <w:trHeight w:val="310"/>
        </w:trPr>
        <w:tc>
          <w:tcPr>
            <w:tcW w:w="567" w:type="dxa"/>
            <w:tcBorders>
              <w:top w:val="single" w:sz="4" w:space="0" w:color="auto"/>
              <w:left w:val="single" w:sz="4" w:space="0" w:color="auto"/>
              <w:bottom w:val="single" w:sz="4" w:space="0" w:color="auto"/>
              <w:right w:val="single" w:sz="4" w:space="0" w:color="auto"/>
            </w:tcBorders>
            <w:vAlign w:val="center"/>
          </w:tcPr>
          <w:p w14:paraId="22FA0812" w14:textId="77777777" w:rsidR="002237C9" w:rsidRPr="00FF3FFC" w:rsidRDefault="002237C9" w:rsidP="004A7650">
            <w:pPr>
              <w:jc w:val="center"/>
              <w:rPr>
                <w:bCs/>
              </w:rPr>
            </w:pPr>
            <w:r w:rsidRPr="00FF3FFC">
              <w:rPr>
                <w:bCs/>
              </w:rPr>
              <w:t>13</w:t>
            </w:r>
          </w:p>
        </w:tc>
        <w:tc>
          <w:tcPr>
            <w:tcW w:w="2977" w:type="dxa"/>
            <w:tcBorders>
              <w:top w:val="single" w:sz="4" w:space="0" w:color="auto"/>
              <w:left w:val="single" w:sz="4" w:space="0" w:color="auto"/>
              <w:bottom w:val="single" w:sz="4" w:space="0" w:color="auto"/>
              <w:right w:val="single" w:sz="4" w:space="0" w:color="auto"/>
            </w:tcBorders>
            <w:vAlign w:val="center"/>
          </w:tcPr>
          <w:p w14:paraId="6D1458F4" w14:textId="77777777" w:rsidR="002237C9" w:rsidRPr="00FF3FFC" w:rsidRDefault="002237C9" w:rsidP="004A7650">
            <w:pPr>
              <w:rPr>
                <w:bCs/>
              </w:rPr>
            </w:pPr>
            <w:r w:rsidRPr="00FF3FFC">
              <w:rPr>
                <w:bCs/>
              </w:rPr>
              <w:t>МБОУ СОШ с. Арги-Паги</w:t>
            </w:r>
          </w:p>
          <w:p w14:paraId="40A56E3E" w14:textId="77777777" w:rsidR="002237C9" w:rsidRPr="00FF3FFC" w:rsidRDefault="002237C9" w:rsidP="004A7650">
            <w:r w:rsidRPr="00FF3FFC">
              <w:rPr>
                <w:bCs/>
              </w:rPr>
              <w:t>694417, Сахалинская обл</w:t>
            </w:r>
            <w:r>
              <w:rPr>
                <w:bCs/>
              </w:rPr>
              <w:t>.</w:t>
            </w:r>
            <w:r w:rsidRPr="00FF3FFC">
              <w:rPr>
                <w:bCs/>
              </w:rPr>
              <w:t>, Тымовский район, с. Арги-Паги, ул. Комсомольская, 1</w:t>
            </w:r>
          </w:p>
        </w:tc>
        <w:tc>
          <w:tcPr>
            <w:tcW w:w="2693" w:type="dxa"/>
            <w:tcBorders>
              <w:top w:val="single" w:sz="4" w:space="0" w:color="auto"/>
              <w:left w:val="single" w:sz="4" w:space="0" w:color="auto"/>
              <w:bottom w:val="single" w:sz="4" w:space="0" w:color="auto"/>
              <w:right w:val="single" w:sz="4" w:space="0" w:color="auto"/>
            </w:tcBorders>
            <w:vAlign w:val="center"/>
          </w:tcPr>
          <w:p w14:paraId="2583260E" w14:textId="77777777" w:rsidR="002237C9" w:rsidRPr="00FF3FFC" w:rsidRDefault="002237C9" w:rsidP="004A7650">
            <w:pPr>
              <w:jc w:val="center"/>
            </w:pPr>
            <w:r w:rsidRPr="00FF3FFC">
              <w:rPr>
                <w:bCs/>
              </w:rPr>
              <w:t>Средняя общеобразовательная школа</w:t>
            </w:r>
          </w:p>
        </w:tc>
        <w:tc>
          <w:tcPr>
            <w:tcW w:w="1842" w:type="dxa"/>
            <w:tcBorders>
              <w:top w:val="single" w:sz="4" w:space="0" w:color="auto"/>
              <w:left w:val="nil"/>
              <w:bottom w:val="single" w:sz="4" w:space="0" w:color="auto"/>
              <w:right w:val="single" w:sz="4" w:space="0" w:color="auto"/>
            </w:tcBorders>
            <w:vAlign w:val="center"/>
          </w:tcPr>
          <w:p w14:paraId="43866FD6" w14:textId="77777777" w:rsidR="002237C9" w:rsidRPr="00FF3FFC" w:rsidRDefault="002237C9" w:rsidP="004A7650">
            <w:pPr>
              <w:jc w:val="center"/>
              <w:rPr>
                <w:bCs/>
              </w:rPr>
            </w:pPr>
            <w:r w:rsidRPr="00FF3FFC">
              <w:rPr>
                <w:bCs/>
              </w:rPr>
              <w:t>8(42447)</w:t>
            </w:r>
          </w:p>
          <w:p w14:paraId="177D470D" w14:textId="77777777" w:rsidR="002237C9" w:rsidRPr="00FF3FFC" w:rsidRDefault="002237C9" w:rsidP="004A7650">
            <w:pPr>
              <w:jc w:val="center"/>
            </w:pPr>
            <w:r w:rsidRPr="00FF3FFC">
              <w:rPr>
                <w:bCs/>
              </w:rPr>
              <w:t>98-3-67</w:t>
            </w:r>
          </w:p>
        </w:tc>
        <w:tc>
          <w:tcPr>
            <w:tcW w:w="2977" w:type="dxa"/>
            <w:tcBorders>
              <w:top w:val="single" w:sz="4" w:space="0" w:color="auto"/>
              <w:left w:val="single" w:sz="4" w:space="0" w:color="auto"/>
              <w:bottom w:val="single" w:sz="4" w:space="0" w:color="auto"/>
              <w:right w:val="single" w:sz="4" w:space="0" w:color="auto"/>
            </w:tcBorders>
            <w:vAlign w:val="center"/>
          </w:tcPr>
          <w:p w14:paraId="3C1B7D30" w14:textId="77777777" w:rsidR="002237C9" w:rsidRPr="006B529F" w:rsidRDefault="002237C9" w:rsidP="004A7650">
            <w:pPr>
              <w:jc w:val="center"/>
              <w:rPr>
                <w:bCs/>
              </w:rPr>
            </w:pPr>
            <w:r w:rsidRPr="004A2382">
              <w:t>tymgo.mbousoshap@sakhalin.gov.ru</w:t>
            </w:r>
          </w:p>
        </w:tc>
        <w:tc>
          <w:tcPr>
            <w:tcW w:w="2835" w:type="dxa"/>
            <w:tcBorders>
              <w:top w:val="single" w:sz="4" w:space="0" w:color="auto"/>
              <w:left w:val="single" w:sz="4" w:space="0" w:color="auto"/>
              <w:bottom w:val="single" w:sz="4" w:space="0" w:color="auto"/>
              <w:right w:val="single" w:sz="4" w:space="0" w:color="auto"/>
            </w:tcBorders>
            <w:vAlign w:val="center"/>
          </w:tcPr>
          <w:p w14:paraId="059E6E83" w14:textId="126D137A" w:rsidR="002237C9" w:rsidRPr="00DB210B" w:rsidRDefault="00551528" w:rsidP="004A7650">
            <w:pPr>
              <w:ind w:right="-108"/>
              <w:jc w:val="center"/>
              <w:rPr>
                <w:bCs/>
              </w:rPr>
            </w:pPr>
            <w:r w:rsidRPr="00551528">
              <w:rPr>
                <w:lang w:val="en-US"/>
              </w:rPr>
              <w:t>https://mbousoshap.edusite.ru/</w:t>
            </w:r>
          </w:p>
        </w:tc>
      </w:tr>
    </w:tbl>
    <w:p w14:paraId="3503C189" w14:textId="77777777" w:rsidR="00EE7395" w:rsidRPr="000A594A" w:rsidRDefault="00EE7395" w:rsidP="00EE7395">
      <w:pPr>
        <w:jc w:val="both"/>
        <w:sectPr w:rsidR="00EE7395" w:rsidRPr="000A594A" w:rsidSect="00892D74">
          <w:pgSz w:w="16838" w:h="11906" w:orient="landscape"/>
          <w:pgMar w:top="1134" w:right="851" w:bottom="1418" w:left="1134" w:header="709" w:footer="709" w:gutter="0"/>
          <w:cols w:space="708"/>
          <w:docGrid w:linePitch="360"/>
        </w:sectPr>
      </w:pPr>
    </w:p>
    <w:tbl>
      <w:tblPr>
        <w:tblW w:w="495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tblGrid>
      <w:tr w:rsidR="00EE7395" w14:paraId="7F517D61" w14:textId="77777777" w:rsidTr="007A5758">
        <w:trPr>
          <w:trHeight w:val="510"/>
        </w:trPr>
        <w:tc>
          <w:tcPr>
            <w:tcW w:w="4953" w:type="dxa"/>
            <w:tcBorders>
              <w:top w:val="nil"/>
              <w:left w:val="nil"/>
              <w:bottom w:val="nil"/>
              <w:right w:val="nil"/>
            </w:tcBorders>
            <w:vAlign w:val="center"/>
          </w:tcPr>
          <w:p w14:paraId="72F89995" w14:textId="29110F64" w:rsidR="00EE7395" w:rsidRPr="00BD4C43" w:rsidRDefault="00EE7395" w:rsidP="000B1734">
            <w:pPr>
              <w:jc w:val="right"/>
            </w:pPr>
            <w:r w:rsidRPr="00BD4C43">
              <w:lastRenderedPageBreak/>
              <w:t>Приложение № 2</w:t>
            </w:r>
          </w:p>
          <w:p w14:paraId="33601152" w14:textId="636D8316" w:rsidR="00BD4C43" w:rsidRPr="00BD4C43" w:rsidRDefault="00EE7395" w:rsidP="00BD4C43">
            <w:pPr>
              <w:pStyle w:val="ConsPlusNormal"/>
              <w:ind w:firstLine="540"/>
              <w:jc w:val="both"/>
              <w:rPr>
                <w:rFonts w:ascii="Times New Roman" w:hAnsi="Times New Roman" w:cs="Times New Roman"/>
                <w:sz w:val="24"/>
                <w:szCs w:val="24"/>
              </w:rPr>
            </w:pPr>
            <w:r w:rsidRPr="00BD4C43">
              <w:rPr>
                <w:rFonts w:ascii="Times New Roman" w:hAnsi="Times New Roman" w:cs="Times New Roman"/>
              </w:rPr>
              <w:t xml:space="preserve">к административному регламенту управления образования </w:t>
            </w:r>
            <w:r w:rsidR="007D3452">
              <w:rPr>
                <w:rFonts w:ascii="Times New Roman" w:hAnsi="Times New Roman" w:cs="Times New Roman"/>
              </w:rPr>
              <w:t>Тымовского муниципального округа Сахалинской области</w:t>
            </w:r>
            <w:r w:rsidRPr="00BD4C43">
              <w:rPr>
                <w:rFonts w:ascii="Times New Roman" w:hAnsi="Times New Roman" w:cs="Times New Roman"/>
              </w:rPr>
              <w:t xml:space="preserve"> по предоставлению муниципальной услуги </w:t>
            </w:r>
            <w:r w:rsidR="00BD4C43" w:rsidRPr="00BD4C43">
              <w:rPr>
                <w:rFonts w:ascii="Times New Roman" w:hAnsi="Times New Roman" w:cs="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1A0DD4">
              <w:rPr>
                <w:rFonts w:ascii="Times New Roman" w:hAnsi="Times New Roman" w:cs="Times New Roman"/>
                <w:sz w:val="24"/>
                <w:szCs w:val="24"/>
              </w:rPr>
              <w:t xml:space="preserve">, </w:t>
            </w:r>
            <w:r w:rsidR="001A0DD4" w:rsidRPr="001A0DD4">
              <w:rPr>
                <w:rFonts w:ascii="Times New Roman" w:hAnsi="Times New Roman" w:cs="Times New Roman"/>
                <w:sz w:val="24"/>
              </w:rPr>
              <w:t>утвержденному приказом управления образования МО «Тымовский городской округ»</w:t>
            </w:r>
            <w:r w:rsidR="001A0DD4" w:rsidRPr="001A0DD4">
              <w:rPr>
                <w:rFonts w:ascii="Times New Roman" w:hAnsi="Times New Roman" w:cs="Times New Roman"/>
                <w:b/>
                <w:sz w:val="24"/>
              </w:rPr>
              <w:t xml:space="preserve"> </w:t>
            </w:r>
            <w:r w:rsidR="001A0DD4" w:rsidRPr="001A0DD4">
              <w:rPr>
                <w:rFonts w:ascii="Times New Roman" w:hAnsi="Times New Roman" w:cs="Times New Roman"/>
                <w:sz w:val="24"/>
              </w:rPr>
              <w:t>от 24.12.2015 № 350</w:t>
            </w:r>
          </w:p>
          <w:p w14:paraId="4E14641D" w14:textId="604ADF29" w:rsidR="00EE7395" w:rsidRDefault="00EE7395" w:rsidP="000B1734">
            <w:pPr>
              <w:jc w:val="right"/>
            </w:pPr>
          </w:p>
        </w:tc>
      </w:tr>
    </w:tbl>
    <w:p w14:paraId="6DAA4B84" w14:textId="5AFDD216" w:rsidR="00EE7395" w:rsidRDefault="00EE7395" w:rsidP="00EE7395">
      <w:pPr>
        <w:autoSpaceDE w:val="0"/>
        <w:autoSpaceDN w:val="0"/>
        <w:adjustRightInd w:val="0"/>
        <w:rPr>
          <w:b/>
        </w:rPr>
      </w:pPr>
    </w:p>
    <w:p w14:paraId="392002F6" w14:textId="77777777" w:rsidR="00EE7395" w:rsidRDefault="00EE7395" w:rsidP="00EE7395">
      <w:pPr>
        <w:autoSpaceDE w:val="0"/>
        <w:autoSpaceDN w:val="0"/>
        <w:adjustRightInd w:val="0"/>
        <w:jc w:val="center"/>
        <w:rPr>
          <w:b/>
        </w:rPr>
      </w:pPr>
    </w:p>
    <w:p w14:paraId="1C1E6286" w14:textId="77777777" w:rsidR="00EE7395" w:rsidRPr="00EE7395" w:rsidRDefault="00EE7395" w:rsidP="00EE7395">
      <w:pPr>
        <w:autoSpaceDE w:val="0"/>
        <w:autoSpaceDN w:val="0"/>
        <w:adjustRightInd w:val="0"/>
        <w:jc w:val="center"/>
        <w:rPr>
          <w:rFonts w:eastAsia="TimesNewRomanPSMT"/>
          <w:b/>
          <w:sz w:val="22"/>
          <w:szCs w:val="22"/>
        </w:rPr>
      </w:pPr>
      <w:r w:rsidRPr="00EE7395">
        <w:rPr>
          <w:b/>
          <w:sz w:val="22"/>
          <w:szCs w:val="22"/>
        </w:rPr>
        <w:t>Заявление</w:t>
      </w:r>
    </w:p>
    <w:p w14:paraId="54B66946" w14:textId="77777777" w:rsidR="00EE7395" w:rsidRPr="00EE7395" w:rsidRDefault="00EE7395" w:rsidP="00EE7395">
      <w:pPr>
        <w:autoSpaceDE w:val="0"/>
        <w:autoSpaceDN w:val="0"/>
        <w:adjustRightInd w:val="0"/>
        <w:jc w:val="center"/>
        <w:rPr>
          <w:rFonts w:eastAsia="TimesNewRomanPSMT"/>
          <w:b/>
          <w:sz w:val="22"/>
          <w:szCs w:val="22"/>
        </w:rPr>
      </w:pPr>
      <w:r w:rsidRPr="00EE7395">
        <w:rPr>
          <w:rFonts w:eastAsia="TimesNewRomanPSMT"/>
          <w:b/>
          <w:sz w:val="22"/>
          <w:szCs w:val="22"/>
        </w:rPr>
        <w:t>для постановки на учет для зачисления детей в образовательные организации,</w:t>
      </w:r>
    </w:p>
    <w:p w14:paraId="74F17DEA" w14:textId="77777777" w:rsidR="00EE7395" w:rsidRPr="00EE7395" w:rsidRDefault="00EE7395" w:rsidP="00EE7395">
      <w:pPr>
        <w:autoSpaceDE w:val="0"/>
        <w:autoSpaceDN w:val="0"/>
        <w:adjustRightInd w:val="0"/>
        <w:jc w:val="center"/>
        <w:rPr>
          <w:rFonts w:eastAsia="TimesNewRomanPSMT"/>
          <w:b/>
          <w:sz w:val="22"/>
          <w:szCs w:val="22"/>
        </w:rPr>
      </w:pPr>
      <w:r w:rsidRPr="00EE7395">
        <w:rPr>
          <w:rFonts w:eastAsia="TimesNewRomanPSMT"/>
          <w:b/>
          <w:sz w:val="22"/>
          <w:szCs w:val="22"/>
        </w:rPr>
        <w:t>реализующие образовательную программу дошкольного образования</w:t>
      </w:r>
    </w:p>
    <w:p w14:paraId="3968757C" w14:textId="54327F7B" w:rsidR="00EE7395" w:rsidRPr="00EE7395" w:rsidRDefault="00EE7395" w:rsidP="00EE7395">
      <w:pPr>
        <w:autoSpaceDE w:val="0"/>
        <w:autoSpaceDN w:val="0"/>
        <w:adjustRightInd w:val="0"/>
        <w:jc w:val="center"/>
        <w:rPr>
          <w:rFonts w:eastAsia="TimesNewRomanPSMT"/>
          <w:b/>
          <w:sz w:val="22"/>
          <w:szCs w:val="22"/>
        </w:rPr>
      </w:pPr>
      <w:r w:rsidRPr="00EE7395">
        <w:rPr>
          <w:rFonts w:eastAsia="TimesNewRomanPSMT"/>
          <w:b/>
          <w:sz w:val="22"/>
          <w:szCs w:val="22"/>
        </w:rPr>
        <w:t>(Далее-детский сад, д/с)</w:t>
      </w:r>
    </w:p>
    <w:p w14:paraId="4CAF2BCE" w14:textId="77777777" w:rsidR="009734A2" w:rsidRDefault="009734A2" w:rsidP="009734A2">
      <w:pPr>
        <w:autoSpaceDE w:val="0"/>
        <w:autoSpaceDN w:val="0"/>
        <w:adjustRightInd w:val="0"/>
        <w:jc w:val="both"/>
        <w:rPr>
          <w:rFonts w:ascii="Courier New" w:eastAsiaTheme="minorHAnsi" w:hAnsi="Courier New" w:cs="Courier New"/>
          <w:sz w:val="20"/>
          <w:szCs w:val="20"/>
          <w:lang w:eastAsia="en-US"/>
        </w:rPr>
      </w:pPr>
    </w:p>
    <w:p w14:paraId="77305AEE" w14:textId="77777777" w:rsidR="009734A2" w:rsidRPr="009734A2" w:rsidRDefault="009734A2" w:rsidP="009734A2">
      <w:pPr>
        <w:autoSpaceDE w:val="0"/>
        <w:autoSpaceDN w:val="0"/>
        <w:adjustRightInd w:val="0"/>
        <w:jc w:val="both"/>
        <w:rPr>
          <w:rFonts w:eastAsiaTheme="minorHAnsi"/>
          <w:lang w:eastAsia="en-US"/>
        </w:rPr>
      </w:pPr>
      <w:r>
        <w:rPr>
          <w:rFonts w:ascii="Courier New" w:eastAsiaTheme="minorHAnsi" w:hAnsi="Courier New" w:cs="Courier New"/>
          <w:sz w:val="20"/>
          <w:szCs w:val="20"/>
          <w:lang w:eastAsia="en-US"/>
        </w:rPr>
        <w:t xml:space="preserve">    </w:t>
      </w:r>
      <w:r w:rsidRPr="009734A2">
        <w:rPr>
          <w:rFonts w:eastAsiaTheme="minorHAnsi"/>
          <w:lang w:eastAsia="en-US"/>
        </w:rPr>
        <w:t>Прошу поставить на регистрационный учет ребенка для зачисления в детский сад и сообщаю следующие сведения:</w:t>
      </w:r>
    </w:p>
    <w:p w14:paraId="151D63E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 Сведения о ребенке:</w:t>
      </w:r>
    </w:p>
    <w:p w14:paraId="238F8AE3"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 Фамилия ______________________________________________________________</w:t>
      </w:r>
    </w:p>
    <w:p w14:paraId="54CFEFBE"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1.2. Имя __________________________________________________________________</w:t>
      </w:r>
    </w:p>
    <w:p w14:paraId="482D3E97"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1.3. Отчество (при наличии) _______________________________________________</w:t>
      </w:r>
    </w:p>
    <w:p w14:paraId="0AC6F648"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1.4. Дата рождения ________________________________________________________</w:t>
      </w:r>
    </w:p>
    <w:p w14:paraId="0DE2F051"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1.5. Место рождения _______________________________________________________</w:t>
      </w:r>
    </w:p>
    <w:p w14:paraId="562A03D4"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1.6. Пол __________________________________________________________________</w:t>
      </w:r>
    </w:p>
    <w:p w14:paraId="24E1C2E5"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1.7. Гражданство __________________________________________________________</w:t>
      </w:r>
    </w:p>
    <w:p w14:paraId="03FE8DBB"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1.8. СНИЛС ________________________________________________________________</w:t>
      </w:r>
    </w:p>
    <w:p w14:paraId="578FFDCC"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1.9. Адрес проживания ребенка _____________________________________________</w:t>
      </w:r>
    </w:p>
    <w:p w14:paraId="4A086429"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1.10. Адрес регистрации ребенка (по прописке) _____________________________</w:t>
      </w:r>
    </w:p>
    <w:p w14:paraId="3EF745B2"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1.11. Дата окончания временной регистрации (при наличии) __________________</w:t>
      </w:r>
    </w:p>
    <w:p w14:paraId="2F399E79"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 Сведения об основном документе, удостоверяющем личность:</w:t>
      </w:r>
    </w:p>
    <w:p w14:paraId="50815582"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1.12.1. Тип документа _____________________________________________________</w:t>
      </w:r>
    </w:p>
    <w:p w14:paraId="0CBA35FE"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1.12.2. Серия _____________________________________________________________</w:t>
      </w:r>
    </w:p>
    <w:p w14:paraId="5EB61BFA"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1.12.3. Номер _____________________________________________________________</w:t>
      </w:r>
    </w:p>
    <w:p w14:paraId="0B5C2356"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1.12.4. Выдан _____________________________________________________________</w:t>
      </w:r>
    </w:p>
    <w:p w14:paraId="68C441BA"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1.12.5. Дата выдачи _______________________________________________________</w:t>
      </w:r>
    </w:p>
    <w:p w14:paraId="4C1A7235"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1.12.6. Номер актовой записи ______________________________________________</w:t>
      </w:r>
    </w:p>
    <w:p w14:paraId="2D9C3BD7"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1.12.7. Дата создания актовой записи ______________________________________</w:t>
      </w:r>
    </w:p>
    <w:p w14:paraId="5DB05FC0"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1.12.8. Место гос. регистрации (отдел ЗАГС) _______________________________</w:t>
      </w:r>
    </w:p>
    <w:p w14:paraId="52562EE0"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 Сведения о заявителе:</w:t>
      </w:r>
    </w:p>
    <w:p w14:paraId="4F513751"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2.1. Фамилия ______________________________________________________________</w:t>
      </w:r>
    </w:p>
    <w:p w14:paraId="79C4067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2.2. Имя __________________________________________________________________</w:t>
      </w:r>
    </w:p>
    <w:p w14:paraId="703A41CD"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2.3. Отчество (при наличии) _______________________________________________</w:t>
      </w:r>
    </w:p>
    <w:p w14:paraId="05FB457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2.4. Гражданство __________________________________________________________</w:t>
      </w:r>
    </w:p>
    <w:p w14:paraId="13A5BB88"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2.5. Родственная связь ____________________________________________________</w:t>
      </w:r>
    </w:p>
    <w:p w14:paraId="58181231"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2.6. СНИЛС ________________________________________________________________</w:t>
      </w:r>
    </w:p>
    <w:p w14:paraId="2E7ECE13"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2.7. Адрес проживания _____________________________________________________</w:t>
      </w:r>
    </w:p>
    <w:p w14:paraId="51B4746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2.8. Адрес регистрации (по прописке) ______________________________________</w:t>
      </w:r>
    </w:p>
    <w:p w14:paraId="12E3B5B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2.9. Сведения об основном документе, удостоверяющем личность:</w:t>
      </w:r>
    </w:p>
    <w:p w14:paraId="44C017A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lastRenderedPageBreak/>
        <w:t>2.9.1. Тип документа ______________________________________________________</w:t>
      </w:r>
    </w:p>
    <w:p w14:paraId="1859705D"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2.9.2. Серия ______________________________________________________________</w:t>
      </w:r>
    </w:p>
    <w:p w14:paraId="3A3866D1"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2.9.3. Номер ______________________________________________________________</w:t>
      </w:r>
    </w:p>
    <w:p w14:paraId="20CD4143"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2.9.4. Выдан ______________________________________________________________</w:t>
      </w:r>
    </w:p>
    <w:p w14:paraId="7D4D58F0"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2.9.5. Дата выдачи ________________________________________________________</w:t>
      </w:r>
    </w:p>
    <w:p w14:paraId="1B59F8D5"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2.9.6. Код подразделения __________________________________________________</w:t>
      </w:r>
    </w:p>
    <w:p w14:paraId="65ABD0C7"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3. Способ информирования заявителя (указать не менее двух):</w:t>
      </w:r>
    </w:p>
    <w:p w14:paraId="0B75547D"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3.1. Почта (адрес проживания) _____________________________________________</w:t>
      </w:r>
    </w:p>
    <w:p w14:paraId="2F36EBFE"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3.2. Телефонный звонок (номер телефона) ___________________________________</w:t>
      </w:r>
    </w:p>
    <w:p w14:paraId="69084C08"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3.3. Электронная почта (E-mail) ___________________________________________</w:t>
      </w:r>
    </w:p>
    <w:p w14:paraId="7E59CA29"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3.4. Служба текстовых сообщений (sms) (номер телефона) ____________________</w:t>
      </w:r>
    </w:p>
    <w:p w14:paraId="55AD7F61" w14:textId="77777777" w:rsidR="009734A2" w:rsidRPr="009734A2" w:rsidRDefault="009734A2" w:rsidP="009734A2">
      <w:pPr>
        <w:autoSpaceDE w:val="0"/>
        <w:autoSpaceDN w:val="0"/>
        <w:adjustRightInd w:val="0"/>
        <w:ind w:right="424"/>
        <w:jc w:val="both"/>
        <w:rPr>
          <w:rFonts w:eastAsiaTheme="minorHAnsi"/>
          <w:lang w:eastAsia="en-US"/>
        </w:rPr>
      </w:pPr>
      <w:r w:rsidRPr="009734A2">
        <w:rPr>
          <w:rFonts w:eastAsiaTheme="minorHAnsi"/>
          <w:lang w:eastAsia="en-US"/>
        </w:rPr>
        <w:t>4. Право на вне-/первоочередное или преимущественное предоставление места для ребенка в д/с (указать основание) _____________________________________</w:t>
      </w:r>
    </w:p>
    <w:p w14:paraId="7BFC8912"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 Предпочтения заявителя:</w:t>
      </w:r>
    </w:p>
    <w:p w14:paraId="222379C4"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5.1. Предпочитаемые детские сады (указать не более 5) _____________________</w:t>
      </w:r>
    </w:p>
    <w:p w14:paraId="4603225A" w14:textId="13FC5356" w:rsidR="009734A2" w:rsidRPr="009734A2" w:rsidRDefault="009734A2" w:rsidP="009734A2">
      <w:pPr>
        <w:autoSpaceDE w:val="0"/>
        <w:autoSpaceDN w:val="0"/>
        <w:adjustRightInd w:val="0"/>
        <w:ind w:right="283"/>
        <w:jc w:val="both"/>
        <w:rPr>
          <w:rFonts w:eastAsiaTheme="minorHAnsi"/>
          <w:lang w:eastAsia="en-US"/>
        </w:rPr>
      </w:pPr>
      <w:r w:rsidRPr="009734A2">
        <w:rPr>
          <w:rFonts w:eastAsiaTheme="minorHAnsi"/>
          <w:lang w:eastAsia="en-US"/>
        </w:rPr>
        <w:t xml:space="preserve">5.1.1. </w:t>
      </w:r>
      <w:r w:rsidR="000A594A">
        <w:t xml:space="preserve">Сведения </w:t>
      </w:r>
      <w:r w:rsidR="000A594A" w:rsidRPr="00FB5668">
        <w:rPr>
          <w:color w:val="000000" w:themeColor="text1"/>
        </w:rPr>
        <w:t>о р</w:t>
      </w:r>
      <w:r w:rsidR="000A594A" w:rsidRPr="00FB5668">
        <w:rPr>
          <w:color w:val="000000" w:themeColor="text1"/>
          <w:shd w:val="clear" w:color="auto" w:fill="FFFFFF"/>
        </w:rPr>
        <w:t>ебенке,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Pr="009734A2">
        <w:rPr>
          <w:rFonts w:eastAsiaTheme="minorHAnsi"/>
          <w:lang w:eastAsia="en-US"/>
        </w:rPr>
        <w:t>:</w:t>
      </w:r>
    </w:p>
    <w:p w14:paraId="0149C1D9"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1) Фамилия ________________________________________________________________</w:t>
      </w:r>
    </w:p>
    <w:p w14:paraId="059E4B92"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2) Имя ____________________________________________________________________</w:t>
      </w:r>
    </w:p>
    <w:p w14:paraId="24C5DA30"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3) Отчество (при наличии) _________________________________________________</w:t>
      </w:r>
    </w:p>
    <w:p w14:paraId="5550209C"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4) Дата рождения __________________________________________________________</w:t>
      </w:r>
    </w:p>
    <w:p w14:paraId="7DFFF1EC"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5.2. Предлагать только д/с, указанные в заявлении _________________________</w:t>
      </w:r>
    </w:p>
    <w:p w14:paraId="5EF0ECC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5.3. Предпочитаемый режим пребывания в д/с:</w:t>
      </w:r>
    </w:p>
    <w:p w14:paraId="5BB9A7A0"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5.3.1. Полный день</w:t>
      </w:r>
    </w:p>
    <w:p w14:paraId="7C608A93"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5.3.2. Круглосуточное пребывание</w:t>
      </w:r>
    </w:p>
    <w:p w14:paraId="1EB1275C"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5.3.3. Кратковременное пребывание</w:t>
      </w:r>
    </w:p>
    <w:p w14:paraId="0D3FB4F0" w14:textId="3229C118"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 xml:space="preserve">5.4. В случае отсутствия </w:t>
      </w:r>
      <w:r>
        <w:rPr>
          <w:rFonts w:eastAsiaTheme="minorHAnsi"/>
          <w:lang w:eastAsia="en-US"/>
        </w:rPr>
        <w:t>постоянного</w:t>
      </w:r>
      <w:r w:rsidRPr="009734A2">
        <w:rPr>
          <w:rFonts w:eastAsiaTheme="minorHAnsi"/>
          <w:lang w:eastAsia="en-US"/>
        </w:rPr>
        <w:t xml:space="preserve"> места прошу предоставить временное</w:t>
      </w:r>
    </w:p>
    <w:p w14:paraId="600D1DB9"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место _____________________________________________________________________</w:t>
      </w:r>
    </w:p>
    <w:p w14:paraId="723A276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5.5. Предпочитаемая дата предоставления места для ребенка в д/с ___________</w:t>
      </w:r>
    </w:p>
    <w:p w14:paraId="3C07B660" w14:textId="77777777" w:rsidR="009734A2" w:rsidRPr="009734A2" w:rsidRDefault="009734A2" w:rsidP="009734A2">
      <w:pPr>
        <w:autoSpaceDE w:val="0"/>
        <w:autoSpaceDN w:val="0"/>
        <w:adjustRightInd w:val="0"/>
        <w:ind w:right="283"/>
        <w:jc w:val="both"/>
        <w:rPr>
          <w:rFonts w:eastAsiaTheme="minorHAnsi"/>
          <w:lang w:eastAsia="en-US"/>
        </w:rPr>
      </w:pPr>
      <w:r w:rsidRPr="009734A2">
        <w:rPr>
          <w:rFonts w:eastAsiaTheme="minorHAnsi"/>
          <w:lang w:eastAsia="en-US"/>
        </w:rPr>
        <w:t>6. Желаемая направленность группы _________________________________________</w:t>
      </w:r>
    </w:p>
    <w:p w14:paraId="0EEC4DD4" w14:textId="77777777" w:rsidR="009734A2" w:rsidRPr="009734A2" w:rsidRDefault="009734A2" w:rsidP="009734A2">
      <w:pPr>
        <w:autoSpaceDE w:val="0"/>
        <w:autoSpaceDN w:val="0"/>
        <w:adjustRightInd w:val="0"/>
        <w:ind w:right="283"/>
        <w:jc w:val="both"/>
        <w:rPr>
          <w:rFonts w:eastAsiaTheme="minorHAnsi"/>
          <w:lang w:eastAsia="en-US"/>
        </w:rPr>
      </w:pPr>
      <w:r w:rsidRPr="009734A2">
        <w:rPr>
          <w:rFonts w:eastAsiaTheme="minorHAnsi"/>
          <w:lang w:eastAsia="en-US"/>
        </w:rPr>
        <w:t>6.1.</w:t>
      </w:r>
      <w:r w:rsidRPr="009734A2">
        <w:rPr>
          <w:bCs/>
        </w:rPr>
        <w:t xml:space="preserve"> В</w:t>
      </w:r>
      <w:r w:rsidRPr="009734A2">
        <w:rPr>
          <w:rFonts w:eastAsiaTheme="minorHAnsi"/>
          <w:bCs/>
          <w:lang w:eastAsia="en-US"/>
        </w:rPr>
        <w:t>ид компенсирующей группы</w:t>
      </w:r>
      <w:r w:rsidRPr="009734A2">
        <w:rPr>
          <w:rFonts w:eastAsiaTheme="minorHAnsi"/>
          <w:lang w:eastAsia="en-US"/>
        </w:rPr>
        <w:t xml:space="preserve"> для детей с ограниченными возможностями здоровья __________________________________________________________________</w:t>
      </w:r>
    </w:p>
    <w:p w14:paraId="1A728666" w14:textId="77777777" w:rsidR="009734A2" w:rsidRPr="009734A2" w:rsidRDefault="009734A2" w:rsidP="009734A2">
      <w:pPr>
        <w:autoSpaceDE w:val="0"/>
        <w:autoSpaceDN w:val="0"/>
        <w:adjustRightInd w:val="0"/>
        <w:ind w:right="283"/>
        <w:jc w:val="both"/>
        <w:rPr>
          <w:rFonts w:eastAsiaTheme="minorHAnsi"/>
          <w:bCs/>
          <w:lang w:eastAsia="en-US"/>
        </w:rPr>
      </w:pPr>
      <w:r w:rsidRPr="009734A2">
        <w:rPr>
          <w:rFonts w:eastAsiaTheme="minorHAnsi"/>
          <w:lang w:eastAsia="en-US"/>
        </w:rPr>
        <w:t>6.1.1. Р</w:t>
      </w:r>
      <w:r w:rsidRPr="009734A2">
        <w:rPr>
          <w:rFonts w:eastAsiaTheme="minorHAnsi"/>
          <w:bCs/>
          <w:lang w:eastAsia="en-US"/>
        </w:rPr>
        <w:t>еквизиты документа, подтверждающего потребность в обучении по адаптированной программе __________________________________________________</w:t>
      </w:r>
    </w:p>
    <w:p w14:paraId="369ABC5D" w14:textId="77777777" w:rsidR="009734A2" w:rsidRPr="009734A2" w:rsidRDefault="009734A2" w:rsidP="009734A2">
      <w:pPr>
        <w:autoSpaceDE w:val="0"/>
        <w:autoSpaceDN w:val="0"/>
        <w:adjustRightInd w:val="0"/>
        <w:ind w:right="283"/>
        <w:jc w:val="both"/>
        <w:rPr>
          <w:rFonts w:eastAsiaTheme="minorHAnsi"/>
          <w:bCs/>
          <w:lang w:eastAsia="en-US"/>
        </w:rPr>
      </w:pPr>
      <w:r w:rsidRPr="009734A2">
        <w:rPr>
          <w:rFonts w:eastAsiaTheme="minorHAnsi"/>
          <w:bCs/>
          <w:lang w:eastAsia="en-US"/>
        </w:rPr>
        <w:t>6.2. Профиль оздоровительной группы _______________________________________</w:t>
      </w:r>
    </w:p>
    <w:p w14:paraId="6939164C" w14:textId="77777777" w:rsidR="009734A2" w:rsidRPr="009734A2" w:rsidRDefault="009734A2" w:rsidP="009734A2">
      <w:pPr>
        <w:autoSpaceDE w:val="0"/>
        <w:autoSpaceDN w:val="0"/>
        <w:adjustRightInd w:val="0"/>
        <w:ind w:right="283"/>
        <w:jc w:val="both"/>
        <w:rPr>
          <w:rFonts w:eastAsiaTheme="minorHAnsi"/>
          <w:lang w:eastAsia="en-US"/>
        </w:rPr>
      </w:pPr>
      <w:r w:rsidRPr="009734A2">
        <w:rPr>
          <w:rFonts w:eastAsiaTheme="minorHAnsi"/>
          <w:bCs/>
          <w:lang w:eastAsia="en-US"/>
        </w:rPr>
        <w:t>6.2.1. Реквизиты документа, подтверждающего потребность в оздоровительной группе ____________________________________________________________________</w:t>
      </w:r>
    </w:p>
    <w:p w14:paraId="4E194BA2"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7. Дата и время регистрации заявления _____________________________________</w:t>
      </w:r>
    </w:p>
    <w:p w14:paraId="3B776084"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8. Вид заявления:</w:t>
      </w:r>
    </w:p>
    <w:p w14:paraId="6DBE798C"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8.1. первичное</w:t>
      </w:r>
    </w:p>
    <w:p w14:paraId="3F49E8A5"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8.2. перевод</w:t>
      </w:r>
    </w:p>
    <w:p w14:paraId="116ED44A"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8.3. уточнение сведений</w:t>
      </w:r>
    </w:p>
    <w:p w14:paraId="63D2E642" w14:textId="18369FDE"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 xml:space="preserve">В случае   изменения   данных, </w:t>
      </w:r>
      <w:r>
        <w:rPr>
          <w:rFonts w:eastAsiaTheme="minorHAnsi"/>
          <w:lang w:eastAsia="en-US"/>
        </w:rPr>
        <w:t>указанных в</w:t>
      </w:r>
      <w:r w:rsidRPr="009734A2">
        <w:rPr>
          <w:rFonts w:eastAsiaTheme="minorHAnsi"/>
          <w:lang w:eastAsia="en-US"/>
        </w:rPr>
        <w:t xml:space="preserve"> </w:t>
      </w:r>
      <w:r w:rsidR="000A594A" w:rsidRPr="009734A2">
        <w:rPr>
          <w:rFonts w:eastAsiaTheme="minorHAnsi"/>
          <w:lang w:eastAsia="en-US"/>
        </w:rPr>
        <w:t>заявлении, обязуюсь лично</w:t>
      </w:r>
    </w:p>
    <w:p w14:paraId="2CD867D7"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lastRenderedPageBreak/>
        <w:t>уведомить ________________________________________________________________.</w:t>
      </w:r>
    </w:p>
    <w:p w14:paraId="0514723C" w14:textId="22FC51C0"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При невыполнении настоящего условия обязуюсь не предъявлять претензий.</w:t>
      </w:r>
    </w:p>
    <w:p w14:paraId="7C6F1413"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Достоверность сведений, указанных в заявлении, подтверждаю.</w:t>
      </w:r>
    </w:p>
    <w:p w14:paraId="6D05EF7B" w14:textId="6DE6332C" w:rsidR="009734A2" w:rsidRPr="009734A2" w:rsidRDefault="009734A2" w:rsidP="009734A2">
      <w:pPr>
        <w:autoSpaceDE w:val="0"/>
        <w:autoSpaceDN w:val="0"/>
        <w:adjustRightInd w:val="0"/>
        <w:jc w:val="both"/>
        <w:rPr>
          <w:rFonts w:eastAsiaTheme="minorHAnsi"/>
          <w:lang w:eastAsia="en-US"/>
        </w:rPr>
      </w:pPr>
    </w:p>
    <w:p w14:paraId="17C1203F" w14:textId="77777777" w:rsidR="009734A2" w:rsidRPr="009734A2" w:rsidRDefault="009734A2" w:rsidP="009734A2">
      <w:pPr>
        <w:autoSpaceDE w:val="0"/>
        <w:autoSpaceDN w:val="0"/>
        <w:adjustRightInd w:val="0"/>
        <w:jc w:val="both"/>
        <w:rPr>
          <w:rFonts w:eastAsiaTheme="minorHAnsi"/>
          <w:lang w:eastAsia="en-US"/>
        </w:rPr>
      </w:pPr>
      <w:r w:rsidRPr="009734A2">
        <w:rPr>
          <w:rFonts w:eastAsiaTheme="minorHAnsi"/>
          <w:lang w:eastAsia="en-US"/>
        </w:rPr>
        <w:t>Заявитель __________________________________________/______________________</w:t>
      </w:r>
    </w:p>
    <w:p w14:paraId="5F89CE5F" w14:textId="4CFF43F9" w:rsidR="001A0DD4" w:rsidRDefault="009734A2" w:rsidP="00551528">
      <w:pPr>
        <w:autoSpaceDE w:val="0"/>
        <w:autoSpaceDN w:val="0"/>
        <w:adjustRightInd w:val="0"/>
        <w:jc w:val="both"/>
        <w:rPr>
          <w:rFonts w:eastAsiaTheme="minorHAnsi"/>
          <w:lang w:eastAsia="en-US"/>
        </w:rPr>
      </w:pPr>
      <w:r w:rsidRPr="009734A2">
        <w:rPr>
          <w:rFonts w:eastAsiaTheme="minorHAnsi"/>
          <w:lang w:eastAsia="en-US"/>
        </w:rPr>
        <w:t xml:space="preserve">                         (Ф.И.О.)                          (подпись)</w:t>
      </w:r>
    </w:p>
    <w:p w14:paraId="77DF97EC" w14:textId="77777777" w:rsidR="001A0DD4" w:rsidRDefault="001A0DD4">
      <w:pPr>
        <w:spacing w:after="200" w:line="276" w:lineRule="auto"/>
        <w:rPr>
          <w:rFonts w:eastAsiaTheme="minorHAnsi"/>
          <w:lang w:eastAsia="en-US"/>
        </w:rPr>
      </w:pPr>
      <w:r>
        <w:rPr>
          <w:rFonts w:eastAsiaTheme="minorHAnsi"/>
          <w:lang w:eastAsia="en-US"/>
        </w:rPr>
        <w:br w:type="page"/>
      </w:r>
    </w:p>
    <w:tbl>
      <w:tblPr>
        <w:tblW w:w="495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tblGrid>
      <w:tr w:rsidR="00EE7395" w14:paraId="4DACFC99" w14:textId="77777777" w:rsidTr="007A5758">
        <w:trPr>
          <w:trHeight w:val="510"/>
        </w:trPr>
        <w:tc>
          <w:tcPr>
            <w:tcW w:w="4953" w:type="dxa"/>
            <w:tcBorders>
              <w:top w:val="nil"/>
              <w:left w:val="nil"/>
              <w:bottom w:val="nil"/>
              <w:right w:val="nil"/>
            </w:tcBorders>
            <w:vAlign w:val="center"/>
          </w:tcPr>
          <w:p w14:paraId="44BEEA41" w14:textId="77777777" w:rsidR="00EE7395" w:rsidRPr="00952962" w:rsidRDefault="00EE7395" w:rsidP="000B1734">
            <w:pPr>
              <w:jc w:val="right"/>
            </w:pPr>
            <w:r w:rsidRPr="00952962">
              <w:lastRenderedPageBreak/>
              <w:t xml:space="preserve">Приложение № </w:t>
            </w:r>
            <w:r>
              <w:t>3</w:t>
            </w:r>
          </w:p>
          <w:p w14:paraId="692413BB" w14:textId="6545F69E" w:rsidR="00BD4C43" w:rsidRPr="00BD4C43" w:rsidRDefault="00EE7395" w:rsidP="00BD4C43">
            <w:pPr>
              <w:pStyle w:val="ConsPlusNormal"/>
              <w:ind w:firstLine="540"/>
              <w:jc w:val="both"/>
              <w:rPr>
                <w:rFonts w:ascii="Times New Roman" w:hAnsi="Times New Roman" w:cs="Times New Roman"/>
                <w:sz w:val="24"/>
                <w:szCs w:val="24"/>
              </w:rPr>
            </w:pPr>
            <w:r w:rsidRPr="00BD4C43">
              <w:rPr>
                <w:rFonts w:ascii="Times New Roman" w:hAnsi="Times New Roman" w:cs="Times New Roman"/>
              </w:rPr>
              <w:t xml:space="preserve">к административному регламенту управления образования </w:t>
            </w:r>
            <w:r w:rsidR="007D3452">
              <w:rPr>
                <w:rFonts w:ascii="Times New Roman" w:hAnsi="Times New Roman" w:cs="Times New Roman"/>
              </w:rPr>
              <w:t>Тымовского муниципального округа Сахалинской области</w:t>
            </w:r>
            <w:r w:rsidRPr="00BD4C43">
              <w:rPr>
                <w:rFonts w:ascii="Times New Roman" w:hAnsi="Times New Roman" w:cs="Times New Roman"/>
              </w:rPr>
              <w:t xml:space="preserve"> по предоставлению муниципальной услуги </w:t>
            </w:r>
            <w:r w:rsidR="00BD4C43" w:rsidRPr="00BD4C43">
              <w:rPr>
                <w:rFonts w:ascii="Times New Roman" w:hAnsi="Times New Roman" w:cs="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1A0DD4">
              <w:rPr>
                <w:rFonts w:ascii="Times New Roman" w:hAnsi="Times New Roman" w:cs="Times New Roman"/>
                <w:sz w:val="24"/>
                <w:szCs w:val="24"/>
              </w:rPr>
              <w:t xml:space="preserve">, </w:t>
            </w:r>
            <w:r w:rsidR="001A0DD4" w:rsidRPr="001A0DD4">
              <w:rPr>
                <w:rFonts w:ascii="Times New Roman" w:hAnsi="Times New Roman" w:cs="Times New Roman"/>
                <w:sz w:val="24"/>
              </w:rPr>
              <w:t>утвержденн</w:t>
            </w:r>
            <w:r w:rsidR="001A0DD4">
              <w:rPr>
                <w:rFonts w:ascii="Times New Roman" w:hAnsi="Times New Roman" w:cs="Times New Roman"/>
                <w:sz w:val="24"/>
              </w:rPr>
              <w:t>ому</w:t>
            </w:r>
            <w:r w:rsidR="001A0DD4" w:rsidRPr="001A0DD4">
              <w:rPr>
                <w:rFonts w:ascii="Times New Roman" w:hAnsi="Times New Roman" w:cs="Times New Roman"/>
                <w:sz w:val="24"/>
              </w:rPr>
              <w:t xml:space="preserve"> приказом управления образования МО «Тымовский городской округ»</w:t>
            </w:r>
            <w:r w:rsidR="001A0DD4" w:rsidRPr="001A0DD4">
              <w:rPr>
                <w:rFonts w:ascii="Times New Roman" w:hAnsi="Times New Roman" w:cs="Times New Roman"/>
                <w:b/>
                <w:sz w:val="24"/>
              </w:rPr>
              <w:t xml:space="preserve"> </w:t>
            </w:r>
            <w:r w:rsidR="001A0DD4" w:rsidRPr="001A0DD4">
              <w:rPr>
                <w:rFonts w:ascii="Times New Roman" w:hAnsi="Times New Roman" w:cs="Times New Roman"/>
                <w:sz w:val="24"/>
              </w:rPr>
              <w:t>от 24.12.2015 № 350</w:t>
            </w:r>
          </w:p>
          <w:p w14:paraId="6B2D8DFC" w14:textId="2B61FC98" w:rsidR="00EE7395" w:rsidRDefault="00EE7395" w:rsidP="000B1734">
            <w:pPr>
              <w:jc w:val="right"/>
            </w:pPr>
          </w:p>
        </w:tc>
      </w:tr>
    </w:tbl>
    <w:p w14:paraId="006363C2" w14:textId="77777777" w:rsidR="00EE7395" w:rsidRDefault="00EE7395" w:rsidP="00EE7395">
      <w:pPr>
        <w:jc w:val="right"/>
      </w:pPr>
    </w:p>
    <w:p w14:paraId="7FF6CBB6" w14:textId="77777777" w:rsidR="00EE7395" w:rsidRDefault="00EE7395" w:rsidP="00EE7395"/>
    <w:p w14:paraId="39F1F4D6" w14:textId="77777777" w:rsidR="00EE7395" w:rsidRPr="00646C92" w:rsidRDefault="00EE7395" w:rsidP="00EE7395">
      <w:pPr>
        <w:autoSpaceDE w:val="0"/>
        <w:autoSpaceDN w:val="0"/>
        <w:adjustRightInd w:val="0"/>
        <w:jc w:val="center"/>
        <w:rPr>
          <w:rFonts w:eastAsia="TimesNewRomanPSMT"/>
          <w:b/>
        </w:rPr>
      </w:pPr>
      <w:r w:rsidRPr="00646C92">
        <w:rPr>
          <w:rFonts w:eastAsia="TimesNewRomanPSMT"/>
          <w:b/>
        </w:rPr>
        <w:t>БЛОК-СХЕМА</w:t>
      </w:r>
    </w:p>
    <w:p w14:paraId="124A9760" w14:textId="77777777" w:rsidR="00EE7395" w:rsidRPr="00646C92" w:rsidRDefault="00EE7395" w:rsidP="00EE7395">
      <w:pPr>
        <w:jc w:val="center"/>
        <w:rPr>
          <w:b/>
        </w:rPr>
      </w:pPr>
      <w:r w:rsidRPr="00646C92">
        <w:rPr>
          <w:rFonts w:eastAsia="TimesNewRomanPSMT"/>
          <w:b/>
        </w:rPr>
        <w:t>ПРЕДОСТАВЛЕНИЯ МУНИЦИПАЛЬНОЙ УСЛУГИ</w:t>
      </w:r>
    </w:p>
    <w:p w14:paraId="529E0B5A" w14:textId="77777777" w:rsidR="00EE7395" w:rsidRPr="00646C92" w:rsidRDefault="00EE7395" w:rsidP="00EE7395">
      <w:pPr>
        <w:jc w:val="center"/>
        <w:rPr>
          <w:b/>
        </w:rPr>
      </w:pPr>
    </w:p>
    <w:p w14:paraId="14264E7E" w14:textId="77777777" w:rsidR="00EE7395" w:rsidRDefault="00EE7395" w:rsidP="00EE7395"/>
    <w:tbl>
      <w:tblPr>
        <w:tblStyle w:val="a4"/>
        <w:tblW w:w="0" w:type="auto"/>
        <w:tblInd w:w="710" w:type="dxa"/>
        <w:tblLook w:val="04A0" w:firstRow="1" w:lastRow="0" w:firstColumn="1" w:lastColumn="0" w:noHBand="0" w:noVBand="1"/>
      </w:tblPr>
      <w:tblGrid>
        <w:gridCol w:w="8860"/>
      </w:tblGrid>
      <w:tr w:rsidR="00EE7395" w14:paraId="5E9B2E02" w14:textId="77777777" w:rsidTr="007A5758">
        <w:trPr>
          <w:trHeight w:val="1014"/>
        </w:trPr>
        <w:tc>
          <w:tcPr>
            <w:tcW w:w="9571" w:type="dxa"/>
          </w:tcPr>
          <w:p w14:paraId="1C9E069A" w14:textId="77777777" w:rsidR="00EE7395" w:rsidRDefault="00EE7395" w:rsidP="007A5758">
            <w:pPr>
              <w:autoSpaceDE w:val="0"/>
              <w:autoSpaceDN w:val="0"/>
              <w:adjustRightInd w:val="0"/>
              <w:rPr>
                <w:rFonts w:eastAsia="TimesNewRomanPSMT"/>
              </w:rPr>
            </w:pPr>
            <w:r>
              <w:rPr>
                <w:rFonts w:eastAsia="TimesNewRomanPSMT"/>
                <w:noProof/>
              </w:rPr>
              <mc:AlternateContent>
                <mc:Choice Requires="wps">
                  <w:drawing>
                    <wp:anchor distT="0" distB="0" distL="114300" distR="114300" simplePos="0" relativeHeight="251667456" behindDoc="0" locked="0" layoutInCell="1" allowOverlap="1" wp14:anchorId="387D58B9" wp14:editId="3BC18175">
                      <wp:simplePos x="0" y="0"/>
                      <wp:positionH relativeFrom="column">
                        <wp:posOffset>-73660</wp:posOffset>
                      </wp:positionH>
                      <wp:positionV relativeFrom="paragraph">
                        <wp:posOffset>16510</wp:posOffset>
                      </wp:positionV>
                      <wp:extent cx="5610225" cy="628650"/>
                      <wp:effectExtent l="0" t="0" r="28575" b="19050"/>
                      <wp:wrapNone/>
                      <wp:docPr id="25" name="Прямоугольник 25"/>
                      <wp:cNvGraphicFramePr/>
                      <a:graphic xmlns:a="http://schemas.openxmlformats.org/drawingml/2006/main">
                        <a:graphicData uri="http://schemas.microsoft.com/office/word/2010/wordprocessingShape">
                          <wps:wsp>
                            <wps:cNvSpPr/>
                            <wps:spPr>
                              <a:xfrm>
                                <a:off x="0" y="0"/>
                                <a:ext cx="561022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22DA92"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Прием и регистрация заявления с прилагаемыми документами.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D58B9" id="Прямоугольник 25" o:spid="_x0000_s1026" style="position:absolute;margin-left:-5.8pt;margin-top:1.3pt;width:441.75pt;height: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" fillcolor="white [3201]" strokecolor="#f79646 [3209]" strokeweight="2pt">
                      <v:textbox>
                        <w:txbxContent>
                          <w:p w14:paraId="5122DA92"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Прием и регистрация заявления с прилагаемыми документами.</w:t>
                            </w:r>
                          </w:p>
                        </w:txbxContent>
                      </v:textbox>
                    </v:rect>
                  </w:pict>
                </mc:Fallback>
              </mc:AlternateContent>
            </w:r>
          </w:p>
          <w:p w14:paraId="756FF8B7" w14:textId="77777777" w:rsidR="00EE7395" w:rsidRPr="00023310" w:rsidRDefault="00EE7395" w:rsidP="007A5758">
            <w:pPr>
              <w:autoSpaceDE w:val="0"/>
              <w:autoSpaceDN w:val="0"/>
              <w:adjustRightInd w:val="0"/>
              <w:jc w:val="center"/>
              <w:rPr>
                <w:rFonts w:eastAsia="TimesNewRomanPSMT"/>
              </w:rPr>
            </w:pPr>
            <w:r w:rsidRPr="00023310">
              <w:rPr>
                <w:rFonts w:eastAsia="TimesNewRomanPSMT"/>
              </w:rPr>
              <w:t>Прием и регистрация заявления с прилагаемыми документами.</w:t>
            </w:r>
          </w:p>
          <w:p w14:paraId="63A57C37" w14:textId="77777777" w:rsidR="00EE7395" w:rsidRDefault="00EE7395" w:rsidP="007A5758">
            <w:pPr>
              <w:jc w:val="center"/>
            </w:pPr>
            <w:r w:rsidRPr="00023310">
              <w:rPr>
                <w:rFonts w:eastAsia="TimesNewRomanPSMT"/>
              </w:rPr>
              <w:t>Срок: в течение 1 рабочего дня</w:t>
            </w:r>
          </w:p>
        </w:tc>
      </w:tr>
    </w:tbl>
    <w:p w14:paraId="0240EF60" w14:textId="77777777" w:rsidR="00EE7395" w:rsidRDefault="00EE7395" w:rsidP="00EE7395">
      <w:r>
        <w:rPr>
          <w:noProof/>
        </w:rPr>
        <mc:AlternateContent>
          <mc:Choice Requires="wps">
            <w:drawing>
              <wp:anchor distT="0" distB="0" distL="114300" distR="114300" simplePos="0" relativeHeight="251659264" behindDoc="0" locked="0" layoutInCell="1" allowOverlap="1" wp14:anchorId="09902D97" wp14:editId="7B31A34A">
                <wp:simplePos x="0" y="0"/>
                <wp:positionH relativeFrom="column">
                  <wp:posOffset>3148965</wp:posOffset>
                </wp:positionH>
                <wp:positionV relativeFrom="paragraph">
                  <wp:posOffset>118745</wp:posOffset>
                </wp:positionV>
                <wp:extent cx="9525" cy="409575"/>
                <wp:effectExtent l="76200" t="0" r="104775" b="66675"/>
                <wp:wrapNone/>
                <wp:docPr id="2" name="Прямая со стрелкой 2"/>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31FBB0" id="_x0000_t32" coordsize="21600,21600" o:spt="32" o:oned="t" path="m,l21600,21600e" filled="f">
                <v:path arrowok="t" fillok="f" o:connecttype="none"/>
                <o:lock v:ext="edit" shapetype="t"/>
              </v:shapetype>
              <v:shape id="Прямая со стрелкой 2" o:spid="_x0000_s1026" type="#_x0000_t32" style="position:absolute;margin-left:247.95pt;margin-top:9.35pt;width:.75pt;height:3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" strokecolor="black [3040]">
                <v:stroke endarrow="open"/>
              </v:shape>
            </w:pict>
          </mc:Fallback>
        </mc:AlternateContent>
      </w:r>
    </w:p>
    <w:p w14:paraId="102BF7E4" w14:textId="77777777" w:rsidR="00EE7395" w:rsidRDefault="00EE7395" w:rsidP="00EE7395"/>
    <w:p w14:paraId="01D19A49" w14:textId="77777777" w:rsidR="00EE7395" w:rsidRDefault="00EE7395" w:rsidP="00EE7395"/>
    <w:p w14:paraId="61188C54" w14:textId="77777777" w:rsidR="00EE7395" w:rsidRDefault="00EE7395" w:rsidP="00EE7395"/>
    <w:p w14:paraId="05CC59FF" w14:textId="77777777" w:rsidR="00EE7395" w:rsidRDefault="00EE7395" w:rsidP="00EE7395"/>
    <w:tbl>
      <w:tblPr>
        <w:tblStyle w:val="a4"/>
        <w:tblW w:w="0" w:type="auto"/>
        <w:tblInd w:w="710" w:type="dxa"/>
        <w:tblLook w:val="04A0" w:firstRow="1" w:lastRow="0" w:firstColumn="1" w:lastColumn="0" w:noHBand="0" w:noVBand="1"/>
      </w:tblPr>
      <w:tblGrid>
        <w:gridCol w:w="8860"/>
      </w:tblGrid>
      <w:tr w:rsidR="00EE7395" w14:paraId="30015082" w14:textId="77777777" w:rsidTr="007A5758">
        <w:tc>
          <w:tcPr>
            <w:tcW w:w="9571" w:type="dxa"/>
          </w:tcPr>
          <w:p w14:paraId="0BA55033" w14:textId="77777777" w:rsidR="00EE7395" w:rsidRDefault="00EE7395" w:rsidP="007A5758">
            <w:pPr>
              <w:autoSpaceDE w:val="0"/>
              <w:autoSpaceDN w:val="0"/>
              <w:adjustRightInd w:val="0"/>
              <w:jc w:val="center"/>
              <w:rPr>
                <w:rFonts w:eastAsia="TimesNewRomanPSMT"/>
              </w:rPr>
            </w:pPr>
            <w:r>
              <w:rPr>
                <w:rFonts w:eastAsia="TimesNewRomanPSMT"/>
                <w:noProof/>
              </w:rPr>
              <mc:AlternateContent>
                <mc:Choice Requires="wps">
                  <w:drawing>
                    <wp:anchor distT="0" distB="0" distL="114300" distR="114300" simplePos="0" relativeHeight="251666432" behindDoc="0" locked="0" layoutInCell="1" allowOverlap="1" wp14:anchorId="3A5238E2" wp14:editId="7F5CF842">
                      <wp:simplePos x="0" y="0"/>
                      <wp:positionH relativeFrom="column">
                        <wp:posOffset>-73660</wp:posOffset>
                      </wp:positionH>
                      <wp:positionV relativeFrom="paragraph">
                        <wp:posOffset>7620</wp:posOffset>
                      </wp:positionV>
                      <wp:extent cx="5610225" cy="666750"/>
                      <wp:effectExtent l="0" t="0" r="28575" b="19050"/>
                      <wp:wrapNone/>
                      <wp:docPr id="24" name="Прямоугольник 24"/>
                      <wp:cNvGraphicFramePr/>
                      <a:graphic xmlns:a="http://schemas.openxmlformats.org/drawingml/2006/main">
                        <a:graphicData uri="http://schemas.microsoft.com/office/word/2010/wordprocessingShape">
                          <wps:wsp>
                            <wps:cNvSpPr/>
                            <wps:spPr>
                              <a:xfrm>
                                <a:off x="0" y="0"/>
                                <a:ext cx="5610225" cy="666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C82D9D"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Проверка полноты и соответствия установленным требованиям документов.</w:t>
                                  </w:r>
                                </w:p>
                                <w:p w14:paraId="5B8AC26A" w14:textId="77777777" w:rsidR="0018205D" w:rsidRPr="00023310" w:rsidRDefault="0018205D" w:rsidP="00EE73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238E2" id="Прямоугольник 24" o:spid="_x0000_s1027" style="position:absolute;left:0;text-align:left;margin-left:-5.8pt;margin-top:.6pt;width:441.75pt;height: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" fillcolor="white [3201]" strokecolor="#f79646 [3209]" strokeweight="2pt">
                      <v:textbox>
                        <w:txbxContent>
                          <w:p w14:paraId="35C82D9D"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Проверка полноты и соответствия установленным требованиям документов.</w:t>
                            </w:r>
                          </w:p>
                          <w:p w14:paraId="5B8AC26A" w14:textId="77777777" w:rsidR="0018205D" w:rsidRPr="00023310" w:rsidRDefault="0018205D" w:rsidP="00EE7395">
                            <w:pPr>
                              <w:jc w:val="center"/>
                            </w:pPr>
                          </w:p>
                        </w:txbxContent>
                      </v:textbox>
                    </v:rect>
                  </w:pict>
                </mc:Fallback>
              </mc:AlternateContent>
            </w:r>
          </w:p>
          <w:p w14:paraId="60026FB8" w14:textId="77777777" w:rsidR="00EE7395" w:rsidRPr="00023310" w:rsidRDefault="00EE7395" w:rsidP="007A5758">
            <w:pPr>
              <w:autoSpaceDE w:val="0"/>
              <w:autoSpaceDN w:val="0"/>
              <w:adjustRightInd w:val="0"/>
              <w:jc w:val="center"/>
              <w:rPr>
                <w:rFonts w:eastAsia="TimesNewRomanPSMT"/>
              </w:rPr>
            </w:pPr>
            <w:r w:rsidRPr="00023310">
              <w:rPr>
                <w:rFonts w:eastAsia="TimesNewRomanPSMT"/>
              </w:rPr>
              <w:t>Проверка полноты и соответствия установленным требованиям документов.</w:t>
            </w:r>
          </w:p>
          <w:p w14:paraId="5884D2B7" w14:textId="77777777" w:rsidR="00EE7395" w:rsidRDefault="00EE7395" w:rsidP="007A5758">
            <w:pPr>
              <w:jc w:val="center"/>
              <w:rPr>
                <w:rFonts w:eastAsia="TimesNewRomanPSMT"/>
              </w:rPr>
            </w:pPr>
            <w:r w:rsidRPr="00023310">
              <w:rPr>
                <w:rFonts w:eastAsia="TimesNewRomanPSMT"/>
              </w:rPr>
              <w:t>Срок: в течение 1 рабочего дня</w:t>
            </w:r>
          </w:p>
          <w:p w14:paraId="7A948D65" w14:textId="77777777" w:rsidR="00EE7395" w:rsidRDefault="00EE7395" w:rsidP="007A5758"/>
        </w:tc>
      </w:tr>
    </w:tbl>
    <w:p w14:paraId="3D7A4599" w14:textId="77777777" w:rsidR="00EE7395" w:rsidRDefault="00EE7395" w:rsidP="00EE7395">
      <w:r>
        <w:rPr>
          <w:noProof/>
        </w:rPr>
        <mc:AlternateContent>
          <mc:Choice Requires="wps">
            <w:drawing>
              <wp:anchor distT="0" distB="0" distL="114300" distR="114300" simplePos="0" relativeHeight="251660288" behindDoc="0" locked="0" layoutInCell="1" allowOverlap="1" wp14:anchorId="2CAD0B17" wp14:editId="058F48CD">
                <wp:simplePos x="0" y="0"/>
                <wp:positionH relativeFrom="column">
                  <wp:posOffset>3158490</wp:posOffset>
                </wp:positionH>
                <wp:positionV relativeFrom="paragraph">
                  <wp:posOffset>138430</wp:posOffset>
                </wp:positionV>
                <wp:extent cx="0" cy="428625"/>
                <wp:effectExtent l="95250" t="0" r="57150" b="66675"/>
                <wp:wrapNone/>
                <wp:docPr id="11" name="Прямая со стрелкой 11"/>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B1482D" id="Прямая со стрелкой 11" o:spid="_x0000_s1026" type="#_x0000_t32" style="position:absolute;margin-left:248.7pt;margin-top:10.9pt;width:0;height:3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" strokecolor="#4579b8 [3044]">
                <v:stroke endarrow="open"/>
              </v:shape>
            </w:pict>
          </mc:Fallback>
        </mc:AlternateContent>
      </w:r>
    </w:p>
    <w:p w14:paraId="16CCC52B" w14:textId="77777777" w:rsidR="00EE7395" w:rsidRDefault="00EE7395" w:rsidP="00EE7395"/>
    <w:p w14:paraId="48B4BA25" w14:textId="77777777" w:rsidR="00EE7395" w:rsidRDefault="00EE7395" w:rsidP="00EE7395"/>
    <w:p w14:paraId="5855E7C5" w14:textId="77777777" w:rsidR="00EE7395" w:rsidRDefault="00EE7395" w:rsidP="00EE7395"/>
    <w:tbl>
      <w:tblPr>
        <w:tblStyle w:val="a4"/>
        <w:tblW w:w="0" w:type="auto"/>
        <w:tblInd w:w="710" w:type="dxa"/>
        <w:tblLook w:val="04A0" w:firstRow="1" w:lastRow="0" w:firstColumn="1" w:lastColumn="0" w:noHBand="0" w:noVBand="1"/>
      </w:tblPr>
      <w:tblGrid>
        <w:gridCol w:w="8860"/>
      </w:tblGrid>
      <w:tr w:rsidR="00EE7395" w14:paraId="73577CCE" w14:textId="77777777" w:rsidTr="007A5758">
        <w:tc>
          <w:tcPr>
            <w:tcW w:w="9571" w:type="dxa"/>
          </w:tcPr>
          <w:p w14:paraId="72A95199" w14:textId="77777777" w:rsidR="00EE7395" w:rsidRDefault="00EE7395" w:rsidP="007A5758">
            <w:pPr>
              <w:autoSpaceDE w:val="0"/>
              <w:autoSpaceDN w:val="0"/>
              <w:adjustRightInd w:val="0"/>
              <w:jc w:val="center"/>
              <w:rPr>
                <w:rFonts w:eastAsia="TimesNewRomanPSMT"/>
              </w:rPr>
            </w:pPr>
            <w:r>
              <w:rPr>
                <w:rFonts w:eastAsia="TimesNewRomanPSMT"/>
                <w:noProof/>
              </w:rPr>
              <mc:AlternateContent>
                <mc:Choice Requires="wps">
                  <w:drawing>
                    <wp:anchor distT="0" distB="0" distL="114300" distR="114300" simplePos="0" relativeHeight="251665408" behindDoc="0" locked="0" layoutInCell="1" allowOverlap="1" wp14:anchorId="64E892F9" wp14:editId="495B44A1">
                      <wp:simplePos x="0" y="0"/>
                      <wp:positionH relativeFrom="column">
                        <wp:posOffset>-73660</wp:posOffset>
                      </wp:positionH>
                      <wp:positionV relativeFrom="paragraph">
                        <wp:posOffset>2540</wp:posOffset>
                      </wp:positionV>
                      <wp:extent cx="5610225" cy="685800"/>
                      <wp:effectExtent l="0" t="0" r="28575" b="19050"/>
                      <wp:wrapNone/>
                      <wp:docPr id="23" name="Прямоугольник 23"/>
                      <wp:cNvGraphicFramePr/>
                      <a:graphic xmlns:a="http://schemas.openxmlformats.org/drawingml/2006/main">
                        <a:graphicData uri="http://schemas.microsoft.com/office/word/2010/wordprocessingShape">
                          <wps:wsp>
                            <wps:cNvSpPr/>
                            <wps:spPr>
                              <a:xfrm>
                                <a:off x="0" y="0"/>
                                <a:ext cx="5610225" cy="685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760549" w14:textId="77777777" w:rsidR="0018205D" w:rsidRPr="00023310" w:rsidRDefault="0018205D" w:rsidP="00EE7395">
                                  <w:pPr>
                                    <w:jc w:val="center"/>
                                  </w:pPr>
                                  <w:r w:rsidRPr="00023310">
                                    <w:rPr>
                                      <w:rFonts w:eastAsia="TimesNewRomanPSMT"/>
                                    </w:rPr>
                                    <w:t>Принятие решения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892F9" id="Прямоугольник 23" o:spid="_x0000_s1028" style="position:absolute;left:0;text-align:left;margin-left:-5.8pt;margin-top:.2pt;width:441.75pt;height:5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" fillcolor="white [3201]" strokecolor="#f79646 [3209]" strokeweight="2pt">
                      <v:textbox>
                        <w:txbxContent>
                          <w:p w14:paraId="4A760549" w14:textId="77777777" w:rsidR="0018205D" w:rsidRPr="00023310" w:rsidRDefault="0018205D" w:rsidP="00EE7395">
                            <w:pPr>
                              <w:jc w:val="center"/>
                            </w:pPr>
                            <w:r w:rsidRPr="00023310">
                              <w:rPr>
                                <w:rFonts w:eastAsia="TimesNewRomanPSMT"/>
                              </w:rPr>
                              <w:t>Принятие решения о предоставлении муниципальной услуги</w:t>
                            </w:r>
                          </w:p>
                        </w:txbxContent>
                      </v:textbox>
                    </v:rect>
                  </w:pict>
                </mc:Fallback>
              </mc:AlternateContent>
            </w:r>
          </w:p>
          <w:p w14:paraId="64AC3D09" w14:textId="77777777" w:rsidR="00EE7395" w:rsidRPr="00023310" w:rsidRDefault="00EE7395" w:rsidP="007A5758">
            <w:pPr>
              <w:autoSpaceDE w:val="0"/>
              <w:autoSpaceDN w:val="0"/>
              <w:adjustRightInd w:val="0"/>
              <w:jc w:val="center"/>
              <w:rPr>
                <w:rFonts w:eastAsia="TimesNewRomanPSMT"/>
              </w:rPr>
            </w:pPr>
            <w:r w:rsidRPr="00023310">
              <w:rPr>
                <w:rFonts w:eastAsia="TimesNewRomanPSMT"/>
              </w:rPr>
              <w:t>Принятие решения о предоставлении муниципальной услуги.</w:t>
            </w:r>
          </w:p>
          <w:p w14:paraId="3EAE762F" w14:textId="77777777" w:rsidR="00EE7395" w:rsidRDefault="00EE7395" w:rsidP="007A5758">
            <w:pPr>
              <w:jc w:val="center"/>
              <w:rPr>
                <w:rFonts w:eastAsia="TimesNewRomanPSMT"/>
              </w:rPr>
            </w:pPr>
            <w:r w:rsidRPr="00023310">
              <w:rPr>
                <w:rFonts w:eastAsia="TimesNewRomanPSMT"/>
              </w:rPr>
              <w:t>Срок: в течение 1 рабочего дня</w:t>
            </w:r>
          </w:p>
          <w:p w14:paraId="45F8C2D7" w14:textId="77777777" w:rsidR="00EE7395" w:rsidRDefault="00EE7395" w:rsidP="007A5758"/>
        </w:tc>
      </w:tr>
    </w:tbl>
    <w:p w14:paraId="7E5BEEB5" w14:textId="77777777" w:rsidR="00EE7395" w:rsidRDefault="00EE7395" w:rsidP="00EE7395">
      <w:r>
        <w:rPr>
          <w:noProof/>
        </w:rPr>
        <mc:AlternateContent>
          <mc:Choice Requires="wps">
            <w:drawing>
              <wp:anchor distT="0" distB="0" distL="114300" distR="114300" simplePos="0" relativeHeight="251662336" behindDoc="0" locked="0" layoutInCell="1" allowOverlap="1" wp14:anchorId="4D64BD16" wp14:editId="2CB6E4B6">
                <wp:simplePos x="0" y="0"/>
                <wp:positionH relativeFrom="column">
                  <wp:posOffset>5168265</wp:posOffset>
                </wp:positionH>
                <wp:positionV relativeFrom="paragraph">
                  <wp:posOffset>38735</wp:posOffset>
                </wp:positionV>
                <wp:extent cx="9525" cy="504825"/>
                <wp:effectExtent l="76200" t="0" r="66675" b="66675"/>
                <wp:wrapNone/>
                <wp:docPr id="13" name="Прямая со стрелкой 13"/>
                <wp:cNvGraphicFramePr/>
                <a:graphic xmlns:a="http://schemas.openxmlformats.org/drawingml/2006/main">
                  <a:graphicData uri="http://schemas.microsoft.com/office/word/2010/wordprocessingShape">
                    <wps:wsp>
                      <wps:cNvCnPr/>
                      <wps:spPr>
                        <a:xfrm>
                          <a:off x="0" y="0"/>
                          <a:ext cx="9525"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2F6D35" id="Прямая со стрелкой 13" o:spid="_x0000_s1026" type="#_x0000_t32" style="position:absolute;margin-left:406.95pt;margin-top:3.05pt;width:.75pt;height:39.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" strokecolor="#4579b8 [3044]">
                <v:stroke endarrow="open"/>
              </v:shape>
            </w:pict>
          </mc:Fallback>
        </mc:AlternateContent>
      </w:r>
      <w:r>
        <w:rPr>
          <w:noProof/>
        </w:rPr>
        <mc:AlternateContent>
          <mc:Choice Requires="wps">
            <w:drawing>
              <wp:anchor distT="0" distB="0" distL="114300" distR="114300" simplePos="0" relativeHeight="251661312" behindDoc="0" locked="0" layoutInCell="1" allowOverlap="1" wp14:anchorId="7F70ED49" wp14:editId="2A4BFB30">
                <wp:simplePos x="0" y="0"/>
                <wp:positionH relativeFrom="column">
                  <wp:posOffset>1129665</wp:posOffset>
                </wp:positionH>
                <wp:positionV relativeFrom="paragraph">
                  <wp:posOffset>105410</wp:posOffset>
                </wp:positionV>
                <wp:extent cx="0" cy="438150"/>
                <wp:effectExtent l="9525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A1FE8D7" id="Прямая со стрелкой 12" o:spid="_x0000_s1026" type="#_x0000_t32" style="position:absolute;margin-left:88.95pt;margin-top:8.3pt;width:0;height: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" strokecolor="#4579b8 [3044]">
                <v:stroke endarrow="open"/>
              </v:shape>
            </w:pict>
          </mc:Fallback>
        </mc:AlternateContent>
      </w:r>
    </w:p>
    <w:p w14:paraId="27E189F8" w14:textId="77777777" w:rsidR="00EE7395" w:rsidRDefault="00EE7395" w:rsidP="00EE7395"/>
    <w:p w14:paraId="1276BE72" w14:textId="77777777" w:rsidR="00EE7395" w:rsidRDefault="00EE7395" w:rsidP="00EE7395"/>
    <w:p w14:paraId="7074DC99" w14:textId="77777777" w:rsidR="00EE7395" w:rsidRDefault="00EE7395" w:rsidP="00EE7395"/>
    <w:tbl>
      <w:tblPr>
        <w:tblStyle w:val="a4"/>
        <w:tblW w:w="0" w:type="auto"/>
        <w:tblInd w:w="710" w:type="dxa"/>
        <w:tblLook w:val="04A0" w:firstRow="1" w:lastRow="0" w:firstColumn="1" w:lastColumn="0" w:noHBand="0" w:noVBand="1"/>
      </w:tblPr>
      <w:tblGrid>
        <w:gridCol w:w="3509"/>
      </w:tblGrid>
      <w:tr w:rsidR="00EE7395" w14:paraId="08CD292C" w14:textId="77777777" w:rsidTr="007A5758">
        <w:tc>
          <w:tcPr>
            <w:tcW w:w="3509" w:type="dxa"/>
          </w:tcPr>
          <w:p w14:paraId="4E3FDAD5" w14:textId="77777777" w:rsidR="00EE7395" w:rsidRPr="00023310" w:rsidRDefault="00EE7395" w:rsidP="007A5758">
            <w:pPr>
              <w:autoSpaceDE w:val="0"/>
              <w:autoSpaceDN w:val="0"/>
              <w:adjustRightInd w:val="0"/>
              <w:jc w:val="center"/>
              <w:rPr>
                <w:rFonts w:eastAsia="TimesNewRomanPSMT"/>
              </w:rPr>
            </w:pPr>
            <w:r>
              <w:rPr>
                <w:rFonts w:eastAsia="TimesNewRomanPSMT"/>
                <w:noProof/>
              </w:rPr>
              <mc:AlternateContent>
                <mc:Choice Requires="wps">
                  <w:drawing>
                    <wp:anchor distT="0" distB="0" distL="114300" distR="114300" simplePos="0" relativeHeight="251664384" behindDoc="0" locked="0" layoutInCell="1" allowOverlap="1" wp14:anchorId="3FF0290B" wp14:editId="7B636535">
                      <wp:simplePos x="0" y="0"/>
                      <wp:positionH relativeFrom="column">
                        <wp:posOffset>-73660</wp:posOffset>
                      </wp:positionH>
                      <wp:positionV relativeFrom="paragraph">
                        <wp:posOffset>17145</wp:posOffset>
                      </wp:positionV>
                      <wp:extent cx="2228850" cy="10382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2228850" cy="1038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01F682"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Подготовка и выдача заявления-обращения</w:t>
                                  </w:r>
                                </w:p>
                                <w:p w14:paraId="5F5ABE9A" w14:textId="77777777" w:rsidR="0018205D" w:rsidRDefault="0018205D" w:rsidP="00EE7395">
                                  <w:pPr>
                                    <w:autoSpaceDE w:val="0"/>
                                    <w:autoSpaceDN w:val="0"/>
                                    <w:adjustRightInd w:val="0"/>
                                    <w:jc w:val="center"/>
                                    <w:rPr>
                                      <w:rFonts w:ascii="TimesNewRomanPSMT" w:eastAsia="TimesNewRomanPSMT" w:cs="TimesNewRomanPSMT"/>
                                    </w:rPr>
                                  </w:pPr>
                                  <w:r w:rsidRPr="00023310">
                                    <w:rPr>
                                      <w:rFonts w:eastAsia="TimesNewRomanPSMT"/>
                                    </w:rPr>
                                    <w:t>о предоставлении муниципальной</w:t>
                                  </w:r>
                                  <w:r w:rsidRPr="00956C81">
                                    <w:rPr>
                                      <w:rFonts w:eastAsia="TimesNewRomanPSMT"/>
                                    </w:rPr>
                                    <w:t xml:space="preserve">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0290B" id="Прямоугольник 22" o:spid="_x0000_s1029" style="position:absolute;left:0;text-align:left;margin-left:-5.8pt;margin-top:1.35pt;width:175.5pt;height:8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" fillcolor="white [3201]" strokecolor="#f79646 [3209]" strokeweight="2pt">
                      <v:textbox>
                        <w:txbxContent>
                          <w:p w14:paraId="4D01F682"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Подготовка и выдача заявления-обращения</w:t>
                            </w:r>
                          </w:p>
                          <w:p w14:paraId="5F5ABE9A" w14:textId="77777777" w:rsidR="0018205D" w:rsidRDefault="0018205D" w:rsidP="00EE7395">
                            <w:pPr>
                              <w:autoSpaceDE w:val="0"/>
                              <w:autoSpaceDN w:val="0"/>
                              <w:adjustRightInd w:val="0"/>
                              <w:jc w:val="center"/>
                              <w:rPr>
                                <w:rFonts w:ascii="TimesNewRomanPSMT" w:eastAsia="TimesNewRomanPSMT" w:cs="TimesNewRomanPSMT"/>
                              </w:rPr>
                            </w:pPr>
                            <w:r w:rsidRPr="00023310">
                              <w:rPr>
                                <w:rFonts w:eastAsia="TimesNewRomanPSMT"/>
                              </w:rPr>
                              <w:t>о предоставлении муниципальной</w:t>
                            </w:r>
                            <w:r w:rsidRPr="00956C81">
                              <w:rPr>
                                <w:rFonts w:eastAsia="TimesNewRomanPSMT"/>
                              </w:rPr>
                              <w:t xml:space="preserve"> услуги</w:t>
                            </w:r>
                          </w:p>
                        </w:txbxContent>
                      </v:textbox>
                    </v:rect>
                  </w:pict>
                </mc:Fallback>
              </mc:AlternateContent>
            </w:r>
            <w:r>
              <w:rPr>
                <w:rFonts w:eastAsia="TimesNewRomanPSMT"/>
                <w:noProof/>
              </w:rPr>
              <mc:AlternateContent>
                <mc:Choice Requires="wps">
                  <w:drawing>
                    <wp:anchor distT="0" distB="0" distL="114300" distR="114300" simplePos="0" relativeHeight="251663360" behindDoc="0" locked="0" layoutInCell="1" allowOverlap="1" wp14:anchorId="2F2E96C5" wp14:editId="295AC86D">
                      <wp:simplePos x="0" y="0"/>
                      <wp:positionH relativeFrom="column">
                        <wp:posOffset>3126740</wp:posOffset>
                      </wp:positionH>
                      <wp:positionV relativeFrom="paragraph">
                        <wp:posOffset>17144</wp:posOffset>
                      </wp:positionV>
                      <wp:extent cx="2457450" cy="10382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2457450" cy="1038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496562"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Отказ в предоставлении</w:t>
                                  </w:r>
                                </w:p>
                                <w:p w14:paraId="6DC34228"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муниципальной услуги.</w:t>
                                  </w:r>
                                </w:p>
                                <w:p w14:paraId="76CDE58D" w14:textId="77777777" w:rsidR="0018205D" w:rsidRPr="00023310" w:rsidRDefault="0018205D" w:rsidP="00EE73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2E96C5" id="Прямоугольник 21" o:spid="_x0000_s1030" style="position:absolute;left:0;text-align:left;margin-left:246.2pt;margin-top:1.35pt;width:193.5pt;height:8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" fillcolor="white [3201]" strokecolor="#f79646 [3209]" strokeweight="2pt">
                      <v:textbox>
                        <w:txbxContent>
                          <w:p w14:paraId="6F496562"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Отказ в предоставлении</w:t>
                            </w:r>
                          </w:p>
                          <w:p w14:paraId="6DC34228" w14:textId="77777777" w:rsidR="0018205D" w:rsidRPr="00023310" w:rsidRDefault="0018205D" w:rsidP="00EE7395">
                            <w:pPr>
                              <w:autoSpaceDE w:val="0"/>
                              <w:autoSpaceDN w:val="0"/>
                              <w:adjustRightInd w:val="0"/>
                              <w:jc w:val="center"/>
                              <w:rPr>
                                <w:rFonts w:eastAsia="TimesNewRomanPSMT"/>
                              </w:rPr>
                            </w:pPr>
                            <w:r w:rsidRPr="00023310">
                              <w:rPr>
                                <w:rFonts w:eastAsia="TimesNewRomanPSMT"/>
                              </w:rPr>
                              <w:t>муниципальной услуги.</w:t>
                            </w:r>
                          </w:p>
                          <w:p w14:paraId="76CDE58D" w14:textId="77777777" w:rsidR="0018205D" w:rsidRPr="00023310" w:rsidRDefault="0018205D" w:rsidP="00EE7395">
                            <w:pPr>
                              <w:jc w:val="center"/>
                            </w:pPr>
                          </w:p>
                        </w:txbxContent>
                      </v:textbox>
                    </v:rect>
                  </w:pict>
                </mc:Fallback>
              </mc:AlternateContent>
            </w:r>
            <w:r w:rsidRPr="00023310">
              <w:rPr>
                <w:rFonts w:eastAsia="TimesNewRomanPSMT"/>
              </w:rPr>
              <w:t>Подготовка и выдача заявления-обращения</w:t>
            </w:r>
          </w:p>
          <w:p w14:paraId="02BB03F6" w14:textId="77777777" w:rsidR="00EE7395" w:rsidRPr="00023310" w:rsidRDefault="00EE7395" w:rsidP="007A5758">
            <w:pPr>
              <w:autoSpaceDE w:val="0"/>
              <w:autoSpaceDN w:val="0"/>
              <w:adjustRightInd w:val="0"/>
              <w:jc w:val="center"/>
              <w:rPr>
                <w:rFonts w:eastAsia="TimesNewRomanPSMT"/>
              </w:rPr>
            </w:pPr>
            <w:r w:rsidRPr="00023310">
              <w:rPr>
                <w:rFonts w:eastAsia="TimesNewRomanPSMT"/>
              </w:rPr>
              <w:t>о предоставлении муницпальной услуги</w:t>
            </w:r>
          </w:p>
          <w:p w14:paraId="5B939B07" w14:textId="77777777" w:rsidR="00EE7395" w:rsidRPr="00023310" w:rsidRDefault="00EE7395" w:rsidP="007A5758">
            <w:pPr>
              <w:autoSpaceDE w:val="0"/>
              <w:autoSpaceDN w:val="0"/>
              <w:adjustRightInd w:val="0"/>
              <w:jc w:val="center"/>
              <w:rPr>
                <w:rFonts w:eastAsia="TimesNewRomanPSMT"/>
              </w:rPr>
            </w:pPr>
            <w:r w:rsidRPr="00023310">
              <w:rPr>
                <w:rFonts w:eastAsia="TimesNewRomanPSMT"/>
              </w:rPr>
              <w:t>Срок: в течение 1 рабочего дня,</w:t>
            </w:r>
          </w:p>
          <w:p w14:paraId="48AF5142" w14:textId="77777777" w:rsidR="00EE7395" w:rsidRDefault="00EE7395" w:rsidP="007A5758">
            <w:pPr>
              <w:jc w:val="center"/>
            </w:pPr>
            <w:r w:rsidRPr="00023310">
              <w:rPr>
                <w:rFonts w:eastAsia="TimesNewRomanPSMT"/>
              </w:rPr>
              <w:t>с момента принятия решения</w:t>
            </w:r>
          </w:p>
        </w:tc>
      </w:tr>
    </w:tbl>
    <w:p w14:paraId="41B12871" w14:textId="77777777" w:rsidR="00EE7395" w:rsidRDefault="00EE7395" w:rsidP="00EE7395">
      <w:r>
        <w:t xml:space="preserve">          </w:t>
      </w:r>
    </w:p>
    <w:p w14:paraId="44695E60" w14:textId="77777777" w:rsidR="00EE7395" w:rsidRDefault="00EE7395" w:rsidP="00EE7395"/>
    <w:p w14:paraId="19567539" w14:textId="77777777" w:rsidR="00EE7395" w:rsidRDefault="00EE7395" w:rsidP="00EE7395"/>
    <w:tbl>
      <w:tblPr>
        <w:tblW w:w="495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tblGrid>
      <w:tr w:rsidR="00B10011" w14:paraId="0487E4A9" w14:textId="77777777" w:rsidTr="009401C2">
        <w:trPr>
          <w:trHeight w:val="510"/>
        </w:trPr>
        <w:tc>
          <w:tcPr>
            <w:tcW w:w="4953" w:type="dxa"/>
            <w:tcBorders>
              <w:top w:val="nil"/>
              <w:left w:val="nil"/>
              <w:bottom w:val="nil"/>
              <w:right w:val="nil"/>
            </w:tcBorders>
            <w:vAlign w:val="center"/>
          </w:tcPr>
          <w:p w14:paraId="0D9D1953" w14:textId="265FD0CA" w:rsidR="00B10011" w:rsidRPr="00952962" w:rsidRDefault="00B10011" w:rsidP="000B1734">
            <w:pPr>
              <w:jc w:val="right"/>
            </w:pPr>
            <w:r w:rsidRPr="00952962">
              <w:lastRenderedPageBreak/>
              <w:t xml:space="preserve">Приложение № </w:t>
            </w:r>
            <w:r>
              <w:t>4</w:t>
            </w:r>
          </w:p>
          <w:p w14:paraId="645F5B31" w14:textId="34A39B8A" w:rsidR="00BD4C43" w:rsidRPr="00BD4C43" w:rsidRDefault="00B10011" w:rsidP="00BD4C43">
            <w:pPr>
              <w:pStyle w:val="ConsPlusNormal"/>
              <w:ind w:firstLine="540"/>
              <w:jc w:val="both"/>
              <w:rPr>
                <w:rFonts w:ascii="Times New Roman" w:hAnsi="Times New Roman" w:cs="Times New Roman"/>
                <w:sz w:val="24"/>
                <w:szCs w:val="24"/>
              </w:rPr>
            </w:pPr>
            <w:r w:rsidRPr="00BD4C43">
              <w:rPr>
                <w:rFonts w:ascii="Times New Roman" w:hAnsi="Times New Roman" w:cs="Times New Roman"/>
              </w:rPr>
              <w:t xml:space="preserve">к административному регламенту управления образования </w:t>
            </w:r>
            <w:r w:rsidR="007D3452">
              <w:rPr>
                <w:rFonts w:ascii="Times New Roman" w:hAnsi="Times New Roman" w:cs="Times New Roman"/>
              </w:rPr>
              <w:t>Тымовского муниципального округа Сахалинской области</w:t>
            </w:r>
            <w:r w:rsidRPr="00BD4C43">
              <w:rPr>
                <w:rFonts w:ascii="Times New Roman" w:hAnsi="Times New Roman" w:cs="Times New Roman"/>
              </w:rPr>
              <w:t xml:space="preserve"> по предоставлению муниципальной услуги </w:t>
            </w:r>
            <w:r w:rsidR="00BD4C43" w:rsidRPr="00BD4C43">
              <w:rPr>
                <w:rFonts w:ascii="Times New Roman" w:hAnsi="Times New Roman" w:cs="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1A0DD4">
              <w:rPr>
                <w:rFonts w:ascii="Times New Roman" w:hAnsi="Times New Roman" w:cs="Times New Roman"/>
                <w:sz w:val="24"/>
                <w:szCs w:val="24"/>
              </w:rPr>
              <w:t xml:space="preserve">, </w:t>
            </w:r>
            <w:r w:rsidR="001A0DD4" w:rsidRPr="001A0DD4">
              <w:rPr>
                <w:rFonts w:ascii="Times New Roman" w:hAnsi="Times New Roman" w:cs="Times New Roman"/>
                <w:sz w:val="24"/>
              </w:rPr>
              <w:t>утвержденному приказом управления образования МО «Тымовский городской округ»</w:t>
            </w:r>
            <w:r w:rsidR="001A0DD4" w:rsidRPr="001A0DD4">
              <w:rPr>
                <w:rFonts w:ascii="Times New Roman" w:hAnsi="Times New Roman" w:cs="Times New Roman"/>
                <w:b/>
                <w:sz w:val="24"/>
              </w:rPr>
              <w:t xml:space="preserve"> </w:t>
            </w:r>
            <w:r w:rsidR="001A0DD4" w:rsidRPr="001A0DD4">
              <w:rPr>
                <w:rFonts w:ascii="Times New Roman" w:hAnsi="Times New Roman" w:cs="Times New Roman"/>
                <w:sz w:val="24"/>
              </w:rPr>
              <w:t>от 24.12.2015 № 350</w:t>
            </w:r>
          </w:p>
          <w:p w14:paraId="5EE14E5B" w14:textId="779D30A0" w:rsidR="00B10011" w:rsidRDefault="00B10011" w:rsidP="000B1734">
            <w:pPr>
              <w:jc w:val="right"/>
            </w:pPr>
          </w:p>
        </w:tc>
      </w:tr>
    </w:tbl>
    <w:p w14:paraId="32D04A4D" w14:textId="5942E901" w:rsidR="00B10011" w:rsidRDefault="00B10011" w:rsidP="00B10011">
      <w:pPr>
        <w:outlineLvl w:val="0"/>
        <w:rPr>
          <w:b/>
          <w:bCs/>
          <w:kern w:val="36"/>
        </w:rPr>
      </w:pPr>
    </w:p>
    <w:p w14:paraId="7BBF28A9" w14:textId="77777777" w:rsidR="00B10011" w:rsidRPr="00A25854" w:rsidRDefault="00B10011" w:rsidP="00B10011">
      <w:pPr>
        <w:jc w:val="center"/>
        <w:outlineLvl w:val="0"/>
        <w:rPr>
          <w:b/>
        </w:rPr>
      </w:pPr>
      <w:r w:rsidRPr="00A25854">
        <w:rPr>
          <w:b/>
          <w:bCs/>
          <w:kern w:val="36"/>
        </w:rPr>
        <w:t xml:space="preserve">Согласие на обработку персональных данных </w:t>
      </w:r>
      <w:r w:rsidRPr="00A25854">
        <w:rPr>
          <w:b/>
        </w:rPr>
        <w:t>в органы управления образованием</w:t>
      </w:r>
    </w:p>
    <w:p w14:paraId="2784DDC8" w14:textId="1C34869B" w:rsidR="009734A2" w:rsidRPr="00494EFC" w:rsidRDefault="00BD4C43" w:rsidP="009734A2">
      <w:pPr>
        <w:autoSpaceDE w:val="0"/>
        <w:autoSpaceDN w:val="0"/>
        <w:adjustRightInd w:val="0"/>
        <w:ind w:firstLine="709"/>
      </w:pPr>
      <w:r>
        <w:t>В управления</w:t>
      </w:r>
      <w:r w:rsidR="009734A2">
        <w:t xml:space="preserve"> образования </w:t>
      </w:r>
      <w:r w:rsidR="007D3452">
        <w:t>Тымовского муниципального округа Сахалинской области</w:t>
      </w:r>
    </w:p>
    <w:p w14:paraId="2F3D0791" w14:textId="77777777" w:rsidR="009734A2" w:rsidRPr="00494EFC" w:rsidRDefault="009734A2" w:rsidP="009734A2">
      <w:pPr>
        <w:tabs>
          <w:tab w:val="right" w:pos="5670"/>
        </w:tabs>
        <w:autoSpaceDE w:val="0"/>
        <w:autoSpaceDN w:val="0"/>
        <w:adjustRightInd w:val="0"/>
        <w:jc w:val="right"/>
      </w:pPr>
      <w:r w:rsidRPr="00494EFC">
        <w:t xml:space="preserve">от </w:t>
      </w:r>
      <w:r w:rsidRPr="00CB0FE4">
        <w:rPr>
          <w:u w:val="single"/>
        </w:rPr>
        <w:tab/>
      </w:r>
    </w:p>
    <w:p w14:paraId="53580B35" w14:textId="77777777" w:rsidR="009734A2" w:rsidRPr="00CB0FE4" w:rsidRDefault="009734A2" w:rsidP="009734A2">
      <w:pPr>
        <w:tabs>
          <w:tab w:val="right" w:pos="5670"/>
        </w:tabs>
        <w:autoSpaceDE w:val="0"/>
        <w:autoSpaceDN w:val="0"/>
        <w:adjustRightInd w:val="0"/>
        <w:jc w:val="right"/>
        <w:rPr>
          <w:u w:val="single"/>
        </w:rPr>
      </w:pPr>
      <w:r w:rsidRPr="00494EFC">
        <w:t xml:space="preserve">зарегистрированного по адресу: </w:t>
      </w:r>
      <w:r w:rsidRPr="00CB0FE4">
        <w:rPr>
          <w:u w:val="single"/>
        </w:rPr>
        <w:tab/>
      </w:r>
    </w:p>
    <w:p w14:paraId="73B2DFAB" w14:textId="77777777" w:rsidR="009734A2" w:rsidRPr="00CB0FE4" w:rsidRDefault="009734A2" w:rsidP="009734A2">
      <w:pPr>
        <w:tabs>
          <w:tab w:val="right" w:pos="5670"/>
        </w:tabs>
        <w:autoSpaceDE w:val="0"/>
        <w:autoSpaceDN w:val="0"/>
        <w:adjustRightInd w:val="0"/>
        <w:jc w:val="right"/>
        <w:rPr>
          <w:u w:val="single"/>
        </w:rPr>
      </w:pPr>
      <w:r>
        <w:rPr>
          <w:u w:val="single"/>
        </w:rPr>
        <w:tab/>
      </w:r>
    </w:p>
    <w:p w14:paraId="303BA725" w14:textId="77777777" w:rsidR="009734A2" w:rsidRPr="00494EFC" w:rsidRDefault="009734A2" w:rsidP="009734A2">
      <w:pPr>
        <w:tabs>
          <w:tab w:val="right" w:pos="5670"/>
        </w:tabs>
        <w:autoSpaceDE w:val="0"/>
        <w:autoSpaceDN w:val="0"/>
        <w:adjustRightInd w:val="0"/>
        <w:jc w:val="right"/>
      </w:pPr>
      <w:r>
        <w:t>Удостоверение личности</w:t>
      </w:r>
      <w:r w:rsidRPr="005776EE">
        <w:t>:</w:t>
      </w:r>
      <w:r>
        <w:t xml:space="preserve"> Паспорт гражданина РФ</w:t>
      </w:r>
      <w:r w:rsidRPr="00494EFC">
        <w:t xml:space="preserve"> </w:t>
      </w:r>
      <w:r>
        <w:t>_______</w:t>
      </w:r>
      <w:r w:rsidRPr="00494EFC">
        <w:t xml:space="preserve"> </w:t>
      </w:r>
      <w:r>
        <w:t>_______</w:t>
      </w:r>
    </w:p>
    <w:p w14:paraId="7B881260" w14:textId="77777777" w:rsidR="009734A2" w:rsidRPr="00CB0FE4" w:rsidRDefault="009734A2" w:rsidP="009734A2">
      <w:pPr>
        <w:tabs>
          <w:tab w:val="right" w:pos="5670"/>
        </w:tabs>
        <w:autoSpaceDE w:val="0"/>
        <w:autoSpaceDN w:val="0"/>
        <w:adjustRightInd w:val="0"/>
        <w:jc w:val="right"/>
        <w:rPr>
          <w:u w:val="single"/>
        </w:rPr>
      </w:pPr>
      <w:r>
        <w:t>Выдано: ________________________________________</w:t>
      </w:r>
    </w:p>
    <w:p w14:paraId="2E35E835" w14:textId="77777777" w:rsidR="009734A2" w:rsidRPr="003233FD" w:rsidRDefault="009734A2" w:rsidP="009734A2">
      <w:pPr>
        <w:tabs>
          <w:tab w:val="right" w:pos="5670"/>
        </w:tabs>
        <w:autoSpaceDE w:val="0"/>
        <w:autoSpaceDN w:val="0"/>
        <w:adjustRightInd w:val="0"/>
        <w:jc w:val="right"/>
        <w:rPr>
          <w:u w:val="single"/>
        </w:rPr>
      </w:pPr>
      <w:r>
        <w:t>_______________________________________________</w:t>
      </w:r>
    </w:p>
    <w:p w14:paraId="651A127E" w14:textId="77777777" w:rsidR="009734A2" w:rsidRPr="00494EFC" w:rsidRDefault="009734A2" w:rsidP="009734A2">
      <w:pPr>
        <w:autoSpaceDE w:val="0"/>
        <w:autoSpaceDN w:val="0"/>
        <w:adjustRightInd w:val="0"/>
        <w:ind w:firstLine="709"/>
        <w:jc w:val="center"/>
      </w:pPr>
      <w:r w:rsidRPr="00494EFC">
        <w:t>Заявление о согласии на обработку персональных данных.</w:t>
      </w:r>
    </w:p>
    <w:p w14:paraId="3444526D" w14:textId="77777777" w:rsidR="009734A2" w:rsidRPr="00494EFC" w:rsidRDefault="009734A2" w:rsidP="009734A2">
      <w:pPr>
        <w:autoSpaceDE w:val="0"/>
        <w:autoSpaceDN w:val="0"/>
        <w:adjustRightInd w:val="0"/>
        <w:ind w:firstLine="709"/>
      </w:pPr>
    </w:p>
    <w:p w14:paraId="3C1AF398" w14:textId="77777777" w:rsidR="009734A2" w:rsidRPr="00494EFC" w:rsidRDefault="009734A2" w:rsidP="009734A2">
      <w:pPr>
        <w:tabs>
          <w:tab w:val="left" w:pos="7938"/>
        </w:tabs>
        <w:autoSpaceDE w:val="0"/>
        <w:autoSpaceDN w:val="0"/>
        <w:adjustRightInd w:val="0"/>
        <w:ind w:firstLine="709"/>
        <w:jc w:val="both"/>
      </w:pPr>
      <w:r w:rsidRPr="00494EFC">
        <w:t xml:space="preserve">Настоящим заявлением я, </w:t>
      </w:r>
      <w:r>
        <w:t>___________</w:t>
      </w:r>
      <w:r w:rsidRPr="00494EFC">
        <w:t xml:space="preserve"> </w:t>
      </w:r>
      <w:r>
        <w:t>___________</w:t>
      </w:r>
      <w:r w:rsidRPr="00494EFC">
        <w:t xml:space="preserve"> </w:t>
      </w:r>
      <w:r>
        <w:t>___________</w:t>
      </w:r>
      <w:r w:rsidRPr="00F6576A">
        <w:t>,</w:t>
      </w:r>
      <w:r w:rsidRPr="00494EFC">
        <w:t xml:space="preserve"> своей волей и в своем интересе даю согласие на обработку моих персональных данных органам управления образования </w:t>
      </w:r>
      <w:r w:rsidRPr="005C6193">
        <w:rPr>
          <w:u w:val="single"/>
        </w:rPr>
        <w:tab/>
      </w:r>
      <w:r w:rsidRPr="00494EFC">
        <w:t>.</w:t>
      </w:r>
    </w:p>
    <w:p w14:paraId="70FFD972" w14:textId="77777777" w:rsidR="009734A2" w:rsidRPr="00494EFC" w:rsidRDefault="009734A2" w:rsidP="009734A2">
      <w:pPr>
        <w:autoSpaceDE w:val="0"/>
        <w:autoSpaceDN w:val="0"/>
        <w:adjustRightInd w:val="0"/>
        <w:ind w:firstLine="709"/>
        <w:jc w:val="both"/>
      </w:pPr>
      <w:r w:rsidRPr="00494EFC">
        <w:t>Цель обработки персональных данных: обеспечение соблюдения законов и иных нормативных правовых актов РФ, постановка в очередь и зачисление в образовательные учреждения.</w:t>
      </w:r>
    </w:p>
    <w:p w14:paraId="6BA32B0B" w14:textId="57334E27" w:rsidR="009734A2" w:rsidRPr="00494EFC" w:rsidRDefault="009734A2" w:rsidP="00BD4C43">
      <w:pPr>
        <w:autoSpaceDE w:val="0"/>
        <w:autoSpaceDN w:val="0"/>
        <w:adjustRightInd w:val="0"/>
        <w:ind w:firstLine="709"/>
        <w:jc w:val="both"/>
      </w:pPr>
      <w:r w:rsidRPr="00494EFC">
        <w:t xml:space="preserve">Перечень персональных данных, на обработку которых дано настоящее согласие: </w:t>
      </w:r>
    </w:p>
    <w:p w14:paraId="6DB74439" w14:textId="77777777" w:rsidR="009734A2" w:rsidRPr="00494EFC" w:rsidRDefault="009734A2" w:rsidP="009734A2">
      <w:pPr>
        <w:numPr>
          <w:ilvl w:val="0"/>
          <w:numId w:val="10"/>
        </w:numPr>
        <w:autoSpaceDE w:val="0"/>
        <w:autoSpaceDN w:val="0"/>
        <w:adjustRightInd w:val="0"/>
        <w:jc w:val="both"/>
      </w:pPr>
      <w:r w:rsidRPr="00494EFC">
        <w:t>фамилия, имя, отчество заявителя и/или законного представителя ребенка;</w:t>
      </w:r>
    </w:p>
    <w:p w14:paraId="2AC12908" w14:textId="77777777" w:rsidR="009734A2" w:rsidRPr="00494EFC" w:rsidRDefault="009734A2" w:rsidP="009734A2">
      <w:pPr>
        <w:numPr>
          <w:ilvl w:val="0"/>
          <w:numId w:val="10"/>
        </w:numPr>
        <w:autoSpaceDE w:val="0"/>
        <w:autoSpaceDN w:val="0"/>
        <w:adjustRightInd w:val="0"/>
        <w:jc w:val="both"/>
      </w:pPr>
      <w:r w:rsidRPr="00494EFC">
        <w:t>данные документа, удостоверяющего личность заявителя и/или законного представителя ребенка;</w:t>
      </w:r>
    </w:p>
    <w:p w14:paraId="4F4FE827" w14:textId="77777777" w:rsidR="009734A2" w:rsidRPr="00494EFC" w:rsidRDefault="009734A2" w:rsidP="009734A2">
      <w:pPr>
        <w:numPr>
          <w:ilvl w:val="0"/>
          <w:numId w:val="10"/>
        </w:numPr>
        <w:autoSpaceDE w:val="0"/>
        <w:autoSpaceDN w:val="0"/>
        <w:adjustRightInd w:val="0"/>
        <w:jc w:val="both"/>
      </w:pPr>
      <w:r w:rsidRPr="00494EFC">
        <w:t>данные о родстве ребенка с законным представителем ребенка;</w:t>
      </w:r>
    </w:p>
    <w:p w14:paraId="478A0E9D" w14:textId="77777777" w:rsidR="009734A2" w:rsidRPr="00494EFC" w:rsidRDefault="009734A2" w:rsidP="009734A2">
      <w:pPr>
        <w:numPr>
          <w:ilvl w:val="0"/>
          <w:numId w:val="10"/>
        </w:numPr>
        <w:autoSpaceDE w:val="0"/>
        <w:autoSpaceDN w:val="0"/>
        <w:adjustRightInd w:val="0"/>
        <w:jc w:val="both"/>
      </w:pPr>
      <w:r w:rsidRPr="00494EFC">
        <w:t>фамилия, имя, отчество ребенка;</w:t>
      </w:r>
    </w:p>
    <w:p w14:paraId="165F6CD6" w14:textId="77777777" w:rsidR="009734A2" w:rsidRPr="00494EFC" w:rsidRDefault="009734A2" w:rsidP="009734A2">
      <w:pPr>
        <w:numPr>
          <w:ilvl w:val="0"/>
          <w:numId w:val="10"/>
        </w:numPr>
        <w:autoSpaceDE w:val="0"/>
        <w:autoSpaceDN w:val="0"/>
        <w:adjustRightInd w:val="0"/>
        <w:jc w:val="both"/>
      </w:pPr>
      <w:r w:rsidRPr="00494EFC">
        <w:t>данные документа, удостоверяющего личность ребенка;</w:t>
      </w:r>
    </w:p>
    <w:p w14:paraId="65DF1260" w14:textId="77777777" w:rsidR="009734A2" w:rsidRPr="00494EFC" w:rsidRDefault="009734A2" w:rsidP="009734A2">
      <w:pPr>
        <w:numPr>
          <w:ilvl w:val="0"/>
          <w:numId w:val="10"/>
        </w:numPr>
        <w:autoSpaceDE w:val="0"/>
        <w:autoSpaceDN w:val="0"/>
        <w:adjustRightInd w:val="0"/>
        <w:jc w:val="both"/>
      </w:pPr>
      <w:r w:rsidRPr="00494EFC">
        <w:t>сведения о контактных данных заявителя и/или законного представителя ребенка;</w:t>
      </w:r>
    </w:p>
    <w:p w14:paraId="1B9792CF" w14:textId="2FB8F9B8" w:rsidR="009734A2" w:rsidRPr="00494EFC" w:rsidRDefault="009734A2" w:rsidP="009734A2">
      <w:pPr>
        <w:numPr>
          <w:ilvl w:val="0"/>
          <w:numId w:val="10"/>
        </w:numPr>
        <w:autoSpaceDE w:val="0"/>
        <w:autoSpaceDN w:val="0"/>
        <w:adjustRightInd w:val="0"/>
        <w:jc w:val="both"/>
      </w:pPr>
      <w:r w:rsidRPr="00494EFC">
        <w:t>сведения о месте жительства ребенка, заявителя и/или законного представителя ребенка.</w:t>
      </w:r>
    </w:p>
    <w:p w14:paraId="20E7C021" w14:textId="77777777" w:rsidR="009734A2" w:rsidRPr="00494EFC" w:rsidRDefault="009734A2" w:rsidP="009734A2">
      <w:pPr>
        <w:autoSpaceDE w:val="0"/>
        <w:autoSpaceDN w:val="0"/>
        <w:adjustRightInd w:val="0"/>
        <w:ind w:firstLine="709"/>
        <w:jc w:val="both"/>
      </w:pPr>
      <w:r w:rsidRPr="00494EFC">
        <w:t xml:space="preserve">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
    <w:p w14:paraId="75C27CEA" w14:textId="77777777" w:rsidR="009734A2" w:rsidRPr="00494EFC" w:rsidRDefault="009734A2" w:rsidP="009734A2">
      <w:pPr>
        <w:autoSpaceDE w:val="0"/>
        <w:autoSpaceDN w:val="0"/>
        <w:adjustRightInd w:val="0"/>
        <w:ind w:firstLine="709"/>
        <w:jc w:val="both"/>
      </w:pPr>
      <w:r w:rsidRPr="00494EFC">
        <w:t>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14:paraId="413F0F6C" w14:textId="77777777" w:rsidR="009734A2" w:rsidRPr="00494EFC" w:rsidRDefault="009734A2" w:rsidP="009734A2">
      <w:pPr>
        <w:autoSpaceDE w:val="0"/>
        <w:autoSpaceDN w:val="0"/>
        <w:adjustRightInd w:val="0"/>
        <w:ind w:firstLine="709"/>
        <w:jc w:val="both"/>
      </w:pPr>
      <w:r w:rsidRPr="00494EFC">
        <w:t>Срок, в течение которого действует согласие: до достижения цели обработки персональных данных или до момента утраты необходимости в их достижении.</w:t>
      </w:r>
    </w:p>
    <w:p w14:paraId="2B3F8A29" w14:textId="77777777" w:rsidR="009734A2" w:rsidRPr="00494EFC" w:rsidRDefault="009734A2" w:rsidP="009734A2">
      <w:pPr>
        <w:autoSpaceDE w:val="0"/>
        <w:autoSpaceDN w:val="0"/>
        <w:adjustRightInd w:val="0"/>
        <w:ind w:firstLine="709"/>
        <w:jc w:val="both"/>
      </w:pPr>
      <w:r w:rsidRPr="00494EFC">
        <w:lastRenderedPageBreak/>
        <w:t>Настоящее согласие может быть отозвано мной путем подачи в органы управления образованием письменного</w:t>
      </w:r>
      <w:r>
        <w:t xml:space="preserve"> заявления об отзыве согласия.</w:t>
      </w:r>
    </w:p>
    <w:p w14:paraId="6758C3E7" w14:textId="353D60EA" w:rsidR="00551528" w:rsidRPr="007D3452" w:rsidRDefault="009734A2" w:rsidP="007D3452">
      <w:pPr>
        <w:autoSpaceDE w:val="0"/>
        <w:autoSpaceDN w:val="0"/>
        <w:adjustRightInd w:val="0"/>
        <w:ind w:firstLine="709"/>
      </w:pPr>
      <w:r w:rsidRPr="00494EFC">
        <w:t>Дата</w:t>
      </w:r>
      <w:r w:rsidR="00551528">
        <w:t xml:space="preserve">  </w:t>
      </w:r>
    </w:p>
    <w:p w14:paraId="1629C23D" w14:textId="47A70743" w:rsidR="009734A2" w:rsidRPr="00CB0FE4" w:rsidRDefault="00551528" w:rsidP="009734A2">
      <w:pPr>
        <w:tabs>
          <w:tab w:val="right" w:pos="2552"/>
          <w:tab w:val="right" w:pos="5670"/>
        </w:tabs>
        <w:autoSpaceDE w:val="0"/>
        <w:autoSpaceDN w:val="0"/>
        <w:adjustRightInd w:val="0"/>
        <w:ind w:firstLine="709"/>
      </w:pPr>
      <w:r>
        <w:rPr>
          <w:u w:val="single"/>
        </w:rPr>
        <w:t xml:space="preserve">          </w:t>
      </w:r>
      <w:r w:rsidR="009734A2" w:rsidRPr="00CB0FE4">
        <w:rPr>
          <w:u w:val="single"/>
        </w:rPr>
        <w:tab/>
      </w:r>
      <w:r w:rsidR="009734A2" w:rsidRPr="00CB0FE4">
        <w:t>(</w:t>
      </w:r>
      <w:r w:rsidR="009734A2" w:rsidRPr="00CB0FE4">
        <w:rPr>
          <w:u w:val="single"/>
        </w:rPr>
        <w:tab/>
      </w:r>
      <w:r w:rsidR="009734A2" w:rsidRPr="00CB0FE4">
        <w:t>)</w:t>
      </w:r>
    </w:p>
    <w:p w14:paraId="316C38D6" w14:textId="33215E79" w:rsidR="00B10011" w:rsidRPr="00551528" w:rsidRDefault="00551528" w:rsidP="00551528">
      <w:pPr>
        <w:tabs>
          <w:tab w:val="center" w:pos="1666"/>
          <w:tab w:val="center" w:pos="4111"/>
        </w:tabs>
        <w:autoSpaceDE w:val="0"/>
        <w:autoSpaceDN w:val="0"/>
        <w:adjustRightInd w:val="0"/>
        <w:ind w:firstLine="709"/>
        <w:rPr>
          <w:lang w:val="en-US"/>
        </w:rPr>
      </w:pPr>
      <w:r>
        <w:t xml:space="preserve">         </w:t>
      </w:r>
      <w:r w:rsidR="009734A2">
        <w:tab/>
      </w:r>
      <w:r w:rsidR="009734A2" w:rsidRPr="00494EFC">
        <w:t>подпись</w:t>
      </w:r>
      <w:r w:rsidR="009734A2">
        <w:tab/>
      </w:r>
      <w:r w:rsidR="009734A2" w:rsidRPr="00494EFC">
        <w:t>расшифровка</w:t>
      </w:r>
      <w:r w:rsidR="009734A2" w:rsidRPr="00494EFC">
        <w:rPr>
          <w:lang w:val="en-US"/>
        </w:rPr>
        <w:t xml:space="preserve"> </w:t>
      </w:r>
      <w:r w:rsidR="009734A2" w:rsidRPr="00494EFC">
        <w:t>подписи</w:t>
      </w:r>
    </w:p>
    <w:p w14:paraId="21615466" w14:textId="5FCA95EE" w:rsidR="001A0DD4" w:rsidRDefault="001A0DD4">
      <w:pPr>
        <w:spacing w:after="200" w:line="276" w:lineRule="auto"/>
      </w:pPr>
      <w:r>
        <w:br w:type="page"/>
      </w:r>
    </w:p>
    <w:tbl>
      <w:tblPr>
        <w:tblW w:w="495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tblGrid>
      <w:tr w:rsidR="00B10011" w14:paraId="1CFDDE5B" w14:textId="77777777" w:rsidTr="009401C2">
        <w:trPr>
          <w:trHeight w:val="510"/>
        </w:trPr>
        <w:tc>
          <w:tcPr>
            <w:tcW w:w="4953" w:type="dxa"/>
            <w:tcBorders>
              <w:top w:val="nil"/>
              <w:left w:val="nil"/>
              <w:bottom w:val="nil"/>
              <w:right w:val="nil"/>
            </w:tcBorders>
            <w:vAlign w:val="center"/>
          </w:tcPr>
          <w:p w14:paraId="35313F33" w14:textId="34A0CC62" w:rsidR="00B10011" w:rsidRPr="00952962" w:rsidRDefault="00B10011" w:rsidP="000B1734">
            <w:pPr>
              <w:jc w:val="right"/>
            </w:pPr>
            <w:r w:rsidRPr="00952962">
              <w:lastRenderedPageBreak/>
              <w:t xml:space="preserve">Приложение № </w:t>
            </w:r>
            <w:r>
              <w:t>5</w:t>
            </w:r>
          </w:p>
          <w:p w14:paraId="44B9DD04" w14:textId="618C1752" w:rsidR="00BD4C43" w:rsidRPr="00BD4C43" w:rsidRDefault="00B10011" w:rsidP="00BD4C43">
            <w:pPr>
              <w:pStyle w:val="ConsPlusNormal"/>
              <w:ind w:firstLine="540"/>
              <w:jc w:val="both"/>
              <w:rPr>
                <w:rFonts w:ascii="Times New Roman" w:hAnsi="Times New Roman" w:cs="Times New Roman"/>
                <w:sz w:val="24"/>
                <w:szCs w:val="24"/>
              </w:rPr>
            </w:pPr>
            <w:r w:rsidRPr="00BD4C43">
              <w:rPr>
                <w:rFonts w:ascii="Times New Roman" w:hAnsi="Times New Roman" w:cs="Times New Roman"/>
              </w:rPr>
              <w:t xml:space="preserve">к административному регламенту управления образования </w:t>
            </w:r>
            <w:r w:rsidR="007D3452">
              <w:rPr>
                <w:rFonts w:ascii="Times New Roman" w:hAnsi="Times New Roman" w:cs="Times New Roman"/>
              </w:rPr>
              <w:t>Тымовского муниципального округа Сахалинской области</w:t>
            </w:r>
            <w:r w:rsidRPr="00BD4C43">
              <w:rPr>
                <w:rFonts w:ascii="Times New Roman" w:hAnsi="Times New Roman" w:cs="Times New Roman"/>
              </w:rPr>
              <w:t xml:space="preserve"> по предоставлению муниципальной услуги </w:t>
            </w:r>
            <w:r w:rsidR="00BD4C43" w:rsidRPr="00BD4C43">
              <w:rPr>
                <w:rFonts w:ascii="Times New Roman" w:hAnsi="Times New Roman" w:cs="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1A0DD4">
              <w:rPr>
                <w:rFonts w:ascii="Times New Roman" w:hAnsi="Times New Roman" w:cs="Times New Roman"/>
                <w:sz w:val="24"/>
                <w:szCs w:val="24"/>
              </w:rPr>
              <w:t xml:space="preserve">, </w:t>
            </w:r>
            <w:r w:rsidR="001A0DD4" w:rsidRPr="001A0DD4">
              <w:rPr>
                <w:rFonts w:ascii="Times New Roman" w:hAnsi="Times New Roman" w:cs="Times New Roman"/>
                <w:sz w:val="24"/>
              </w:rPr>
              <w:t>утвержденному приказом управления образования МО «Тымовский городской округ»</w:t>
            </w:r>
            <w:r w:rsidR="001A0DD4" w:rsidRPr="001A0DD4">
              <w:rPr>
                <w:rFonts w:ascii="Times New Roman" w:hAnsi="Times New Roman" w:cs="Times New Roman"/>
                <w:b/>
                <w:sz w:val="24"/>
              </w:rPr>
              <w:t xml:space="preserve"> </w:t>
            </w:r>
            <w:r w:rsidR="001A0DD4" w:rsidRPr="001A0DD4">
              <w:rPr>
                <w:rFonts w:ascii="Times New Roman" w:hAnsi="Times New Roman" w:cs="Times New Roman"/>
                <w:sz w:val="24"/>
              </w:rPr>
              <w:t>от 24.12.2015 № 350</w:t>
            </w:r>
          </w:p>
          <w:p w14:paraId="3D52651D" w14:textId="664A1FFB" w:rsidR="00B10011" w:rsidRDefault="00B10011" w:rsidP="000B1734">
            <w:pPr>
              <w:jc w:val="right"/>
            </w:pPr>
          </w:p>
        </w:tc>
      </w:tr>
    </w:tbl>
    <w:p w14:paraId="52481436" w14:textId="77777777" w:rsidR="00B10011" w:rsidRPr="00A83198" w:rsidRDefault="00B10011" w:rsidP="00B10011">
      <w:pPr>
        <w:pStyle w:val="1"/>
        <w:spacing w:before="0" w:line="240" w:lineRule="auto"/>
        <w:rPr>
          <w:rFonts w:ascii="Times New Roman" w:hAnsi="Times New Roman"/>
          <w:color w:val="000000" w:themeColor="text1"/>
          <w:sz w:val="24"/>
          <w:szCs w:val="24"/>
        </w:rPr>
      </w:pPr>
      <w:r w:rsidRPr="00A83198">
        <w:rPr>
          <w:rFonts w:ascii="Times New Roman" w:hAnsi="Times New Roman"/>
          <w:color w:val="000000" w:themeColor="text1"/>
          <w:sz w:val="24"/>
          <w:szCs w:val="24"/>
        </w:rPr>
        <w:t>Обращение #/ /</w:t>
      </w:r>
    </w:p>
    <w:p w14:paraId="323C3C93" w14:textId="77777777" w:rsidR="00B10011" w:rsidRPr="00A83198" w:rsidRDefault="00B10011" w:rsidP="00B10011">
      <w:pPr>
        <w:pStyle w:val="2"/>
        <w:spacing w:before="0" w:line="240" w:lineRule="auto"/>
        <w:rPr>
          <w:rFonts w:ascii="Times New Roman" w:hAnsi="Times New Roman" w:cs="Times New Roman"/>
          <w:color w:val="000000" w:themeColor="text1"/>
          <w:sz w:val="24"/>
          <w:szCs w:val="24"/>
        </w:rPr>
      </w:pPr>
      <w:r w:rsidRPr="00A83198">
        <w:rPr>
          <w:rFonts w:ascii="Times New Roman" w:hAnsi="Times New Roman" w:cs="Times New Roman"/>
          <w:color w:val="000000" w:themeColor="text1"/>
          <w:sz w:val="24"/>
          <w:szCs w:val="24"/>
        </w:rPr>
        <w:t>Заявление о предоставлении мест детям в организациях, реализующих основную общеобразовательную программу дошкольного образования (далее-д/с)</w:t>
      </w:r>
    </w:p>
    <w:p w14:paraId="4BECAEE4" w14:textId="77777777" w:rsidR="00B10011" w:rsidRPr="00A83198" w:rsidRDefault="00B10011" w:rsidP="00B10011">
      <w:r w:rsidRPr="00A83198">
        <w:t>Прошу предоставить моему ребенку место в детском саду и сообщаю следующие сведения:</w:t>
      </w:r>
    </w:p>
    <w:p w14:paraId="51FE3259" w14:textId="77777777" w:rsidR="00B10011" w:rsidRPr="00A83198" w:rsidRDefault="00B10011" w:rsidP="00B10011">
      <w:pPr>
        <w:pStyle w:val="a3"/>
        <w:numPr>
          <w:ilvl w:val="0"/>
          <w:numId w:val="3"/>
        </w:numPr>
        <w:rPr>
          <w:b/>
        </w:rPr>
      </w:pPr>
      <w:r w:rsidRPr="00A83198">
        <w:rPr>
          <w:b/>
        </w:rPr>
        <w:t>Сведения о ребенке</w:t>
      </w:r>
    </w:p>
    <w:p w14:paraId="1FDE7227" w14:textId="77777777" w:rsidR="00B10011" w:rsidRPr="00A83198" w:rsidRDefault="00B10011" w:rsidP="00B10011">
      <w:pPr>
        <w:pStyle w:val="a3"/>
        <w:numPr>
          <w:ilvl w:val="1"/>
          <w:numId w:val="4"/>
        </w:numPr>
        <w:ind w:left="1276"/>
      </w:pPr>
      <w:r w:rsidRPr="00A83198">
        <w:t xml:space="preserve">Фамилия: </w:t>
      </w:r>
    </w:p>
    <w:p w14:paraId="33CDF246" w14:textId="77777777" w:rsidR="00B10011" w:rsidRPr="00A83198" w:rsidRDefault="00B10011" w:rsidP="00B10011">
      <w:pPr>
        <w:pStyle w:val="a3"/>
        <w:numPr>
          <w:ilvl w:val="1"/>
          <w:numId w:val="4"/>
        </w:numPr>
        <w:ind w:left="1276"/>
      </w:pPr>
      <w:r w:rsidRPr="00A83198">
        <w:t xml:space="preserve">Имя: </w:t>
      </w:r>
    </w:p>
    <w:p w14:paraId="7ED4326E" w14:textId="77777777" w:rsidR="00B10011" w:rsidRPr="00A83198" w:rsidRDefault="00B10011" w:rsidP="00B10011">
      <w:pPr>
        <w:pStyle w:val="a3"/>
        <w:numPr>
          <w:ilvl w:val="1"/>
          <w:numId w:val="4"/>
        </w:numPr>
        <w:ind w:left="1276"/>
      </w:pPr>
      <w:r w:rsidRPr="00A83198">
        <w:t xml:space="preserve">Отчество (при наличии): </w:t>
      </w:r>
    </w:p>
    <w:p w14:paraId="2D9F9F59" w14:textId="77777777" w:rsidR="00B10011" w:rsidRPr="00A83198" w:rsidRDefault="00B10011" w:rsidP="00B10011">
      <w:pPr>
        <w:pStyle w:val="a3"/>
        <w:numPr>
          <w:ilvl w:val="1"/>
          <w:numId w:val="4"/>
        </w:numPr>
        <w:ind w:left="1276"/>
      </w:pPr>
      <w:r w:rsidRPr="00A83198">
        <w:t xml:space="preserve">Дата рождения: </w:t>
      </w:r>
    </w:p>
    <w:p w14:paraId="5FB0D6B2" w14:textId="77777777" w:rsidR="00B10011" w:rsidRPr="00A83198" w:rsidRDefault="00B10011" w:rsidP="00B10011">
      <w:pPr>
        <w:pStyle w:val="a3"/>
        <w:numPr>
          <w:ilvl w:val="1"/>
          <w:numId w:val="4"/>
        </w:numPr>
        <w:ind w:left="1276"/>
      </w:pPr>
      <w:r w:rsidRPr="00A83198">
        <w:t>Сведения об основном документе, удостоверяющем личность:</w:t>
      </w:r>
    </w:p>
    <w:p w14:paraId="1E2961CD" w14:textId="77777777" w:rsidR="00B10011" w:rsidRPr="00A83198" w:rsidRDefault="00B10011" w:rsidP="00B10011">
      <w:pPr>
        <w:pStyle w:val="a3"/>
        <w:numPr>
          <w:ilvl w:val="2"/>
          <w:numId w:val="4"/>
        </w:numPr>
        <w:ind w:left="1843"/>
      </w:pPr>
      <w:r w:rsidRPr="00A83198">
        <w:t xml:space="preserve"> Серия:  1.5.2  Номер: </w:t>
      </w:r>
    </w:p>
    <w:p w14:paraId="3499C7F8" w14:textId="77777777" w:rsidR="00B10011" w:rsidRPr="00A83198" w:rsidRDefault="00B10011" w:rsidP="00B10011">
      <w:pPr>
        <w:pStyle w:val="a3"/>
        <w:numPr>
          <w:ilvl w:val="0"/>
          <w:numId w:val="3"/>
        </w:numPr>
        <w:rPr>
          <w:b/>
          <w:lang w:val="en-US"/>
        </w:rPr>
      </w:pPr>
      <w:r w:rsidRPr="00A83198">
        <w:rPr>
          <w:b/>
        </w:rPr>
        <w:t>Сведения</w:t>
      </w:r>
      <w:r w:rsidRPr="00A83198">
        <w:rPr>
          <w:b/>
          <w:lang w:val="en-US"/>
        </w:rPr>
        <w:t xml:space="preserve"> </w:t>
      </w:r>
      <w:r w:rsidRPr="00A83198">
        <w:rPr>
          <w:b/>
        </w:rPr>
        <w:t>о</w:t>
      </w:r>
      <w:r w:rsidRPr="00A83198">
        <w:rPr>
          <w:b/>
          <w:lang w:val="en-US"/>
        </w:rPr>
        <w:t xml:space="preserve"> </w:t>
      </w:r>
      <w:r w:rsidRPr="00A83198">
        <w:rPr>
          <w:b/>
        </w:rPr>
        <w:t>заявителе</w:t>
      </w:r>
    </w:p>
    <w:p w14:paraId="0A994E69" w14:textId="77777777" w:rsidR="00B10011" w:rsidRPr="00A83198" w:rsidRDefault="00B10011" w:rsidP="00B10011">
      <w:pPr>
        <w:pStyle w:val="a3"/>
        <w:numPr>
          <w:ilvl w:val="1"/>
          <w:numId w:val="5"/>
        </w:numPr>
        <w:ind w:left="1276"/>
        <w:rPr>
          <w:lang w:val="en-US"/>
        </w:rPr>
      </w:pPr>
      <w:r w:rsidRPr="00A83198">
        <w:t>Фамилия</w:t>
      </w:r>
      <w:r w:rsidRPr="00A83198">
        <w:rPr>
          <w:lang w:val="en-US"/>
        </w:rPr>
        <w:t xml:space="preserve">: </w:t>
      </w:r>
    </w:p>
    <w:p w14:paraId="3661D967" w14:textId="77777777" w:rsidR="00B10011" w:rsidRPr="00A83198" w:rsidRDefault="00B10011" w:rsidP="00B10011">
      <w:pPr>
        <w:pStyle w:val="a3"/>
        <w:numPr>
          <w:ilvl w:val="1"/>
          <w:numId w:val="5"/>
        </w:numPr>
        <w:ind w:left="1276"/>
        <w:rPr>
          <w:lang w:val="en-US"/>
        </w:rPr>
      </w:pPr>
      <w:r w:rsidRPr="00A83198">
        <w:t>Имя</w:t>
      </w:r>
      <w:r w:rsidRPr="00A83198">
        <w:rPr>
          <w:lang w:val="en-US"/>
        </w:rPr>
        <w:t xml:space="preserve">: </w:t>
      </w:r>
    </w:p>
    <w:p w14:paraId="62DE144A" w14:textId="77777777" w:rsidR="00B10011" w:rsidRPr="00A83198" w:rsidRDefault="00B10011" w:rsidP="00B10011">
      <w:pPr>
        <w:pStyle w:val="a3"/>
        <w:numPr>
          <w:ilvl w:val="1"/>
          <w:numId w:val="5"/>
        </w:numPr>
        <w:ind w:left="1276"/>
      </w:pPr>
      <w:r w:rsidRPr="00A83198">
        <w:t>Отчество (при наличии):</w:t>
      </w:r>
    </w:p>
    <w:p w14:paraId="7CBD4CD8" w14:textId="77777777" w:rsidR="00B10011" w:rsidRPr="00A83198" w:rsidRDefault="00B10011" w:rsidP="00B10011">
      <w:pPr>
        <w:pStyle w:val="a3"/>
        <w:numPr>
          <w:ilvl w:val="0"/>
          <w:numId w:val="3"/>
        </w:numPr>
        <w:rPr>
          <w:b/>
        </w:rPr>
      </w:pPr>
      <w:r w:rsidRPr="00A83198">
        <w:rPr>
          <w:b/>
        </w:rPr>
        <w:t>Способ информирования заявителя</w:t>
      </w:r>
    </w:p>
    <w:p w14:paraId="053A053D" w14:textId="77777777" w:rsidR="00B10011" w:rsidRPr="00A83198" w:rsidRDefault="00B10011" w:rsidP="00B10011">
      <w:pPr>
        <w:pStyle w:val="a3"/>
        <w:numPr>
          <w:ilvl w:val="0"/>
          <w:numId w:val="6"/>
        </w:numPr>
        <w:ind w:left="1276" w:hanging="425"/>
      </w:pPr>
      <w:r w:rsidRPr="00A83198">
        <w:t>Почтовый адрес: -</w:t>
      </w:r>
    </w:p>
    <w:p w14:paraId="1DE7B7EC" w14:textId="77777777" w:rsidR="00B10011" w:rsidRPr="00A83198" w:rsidRDefault="00B10011" w:rsidP="00B10011">
      <w:pPr>
        <w:pStyle w:val="a3"/>
        <w:numPr>
          <w:ilvl w:val="0"/>
          <w:numId w:val="6"/>
        </w:numPr>
        <w:ind w:left="1276" w:hanging="425"/>
      </w:pPr>
      <w:r w:rsidRPr="00A83198">
        <w:t xml:space="preserve">Телефонный звонок (номер телефона): </w:t>
      </w:r>
    </w:p>
    <w:p w14:paraId="5D87AC81" w14:textId="77777777" w:rsidR="00B10011" w:rsidRPr="00A83198" w:rsidRDefault="00B10011" w:rsidP="00B10011">
      <w:pPr>
        <w:pStyle w:val="a3"/>
        <w:numPr>
          <w:ilvl w:val="0"/>
          <w:numId w:val="6"/>
        </w:numPr>
        <w:ind w:left="1276" w:hanging="425"/>
      </w:pPr>
      <w:r w:rsidRPr="00A83198">
        <w:t>Электронная почта (E-mail): -</w:t>
      </w:r>
    </w:p>
    <w:p w14:paraId="38F1AD8D" w14:textId="77777777" w:rsidR="00B10011" w:rsidRPr="00A83198" w:rsidRDefault="00B10011" w:rsidP="00B10011">
      <w:pPr>
        <w:pStyle w:val="a3"/>
        <w:numPr>
          <w:ilvl w:val="0"/>
          <w:numId w:val="6"/>
        </w:numPr>
        <w:ind w:left="1276" w:hanging="425"/>
      </w:pPr>
      <w:r w:rsidRPr="00A83198">
        <w:t>Служба текстовых сообщений (sms) (номер телефона): -</w:t>
      </w:r>
    </w:p>
    <w:p w14:paraId="2A9BC826" w14:textId="77777777" w:rsidR="00B10011" w:rsidRPr="00A83198" w:rsidRDefault="00B10011" w:rsidP="00B10011">
      <w:pPr>
        <w:pStyle w:val="a3"/>
        <w:numPr>
          <w:ilvl w:val="0"/>
          <w:numId w:val="3"/>
        </w:numPr>
        <w:rPr>
          <w:b/>
        </w:rPr>
      </w:pPr>
      <w:r w:rsidRPr="00A83198">
        <w:rPr>
          <w:b/>
        </w:rPr>
        <w:t>Право на вне-/первоочередное предоставление места для ребенка в д/с</w:t>
      </w:r>
    </w:p>
    <w:p w14:paraId="355A300C" w14:textId="77777777" w:rsidR="00B10011" w:rsidRPr="00A83198" w:rsidRDefault="00B10011" w:rsidP="00B10011">
      <w:pPr>
        <w:pStyle w:val="a3"/>
      </w:pPr>
      <w:r w:rsidRPr="00A83198">
        <w:t>-</w:t>
      </w:r>
    </w:p>
    <w:p w14:paraId="5FF218D2" w14:textId="77777777" w:rsidR="00B10011" w:rsidRPr="00A83198" w:rsidRDefault="00B10011" w:rsidP="00B10011">
      <w:pPr>
        <w:pStyle w:val="a3"/>
        <w:numPr>
          <w:ilvl w:val="0"/>
          <w:numId w:val="3"/>
        </w:numPr>
        <w:rPr>
          <w:b/>
        </w:rPr>
      </w:pPr>
      <w:r w:rsidRPr="00A83198">
        <w:rPr>
          <w:b/>
        </w:rPr>
        <w:t>Предпочтения Заявителя</w:t>
      </w:r>
    </w:p>
    <w:p w14:paraId="65AF0FAC" w14:textId="77777777" w:rsidR="00B10011" w:rsidRPr="00A83198" w:rsidRDefault="00B10011" w:rsidP="00B10011">
      <w:pPr>
        <w:pStyle w:val="a3"/>
        <w:numPr>
          <w:ilvl w:val="0"/>
          <w:numId w:val="7"/>
        </w:numPr>
        <w:ind w:left="1276" w:hanging="425"/>
      </w:pPr>
      <w:r w:rsidRPr="00A83198">
        <w:t xml:space="preserve">Предпочитаемые детские сады (указать не более 5):  </w:t>
      </w:r>
    </w:p>
    <w:p w14:paraId="07F91C18" w14:textId="77777777" w:rsidR="00B10011" w:rsidRPr="00A83198" w:rsidRDefault="00B10011" w:rsidP="00B10011">
      <w:pPr>
        <w:pStyle w:val="a3"/>
        <w:numPr>
          <w:ilvl w:val="0"/>
          <w:numId w:val="7"/>
        </w:numPr>
        <w:ind w:left="1276" w:hanging="425"/>
      </w:pPr>
      <w:r w:rsidRPr="00A83198">
        <w:t xml:space="preserve">Предлагать только д/с, указанные в заявлении – </w:t>
      </w:r>
    </w:p>
    <w:p w14:paraId="7AB779B1" w14:textId="77777777" w:rsidR="00B10011" w:rsidRPr="00A83198" w:rsidRDefault="00B10011" w:rsidP="00B10011">
      <w:pPr>
        <w:pStyle w:val="a3"/>
        <w:numPr>
          <w:ilvl w:val="0"/>
          <w:numId w:val="7"/>
        </w:numPr>
        <w:ind w:left="1276" w:hanging="425"/>
      </w:pPr>
      <w:r w:rsidRPr="00A83198">
        <w:t xml:space="preserve">Предпочитаемый режим пребывания в д/с: </w:t>
      </w:r>
    </w:p>
    <w:p w14:paraId="6BC4653F" w14:textId="77777777" w:rsidR="00B10011" w:rsidRPr="00A83198" w:rsidRDefault="00B10011" w:rsidP="00B10011">
      <w:pPr>
        <w:pStyle w:val="a3"/>
        <w:numPr>
          <w:ilvl w:val="4"/>
          <w:numId w:val="8"/>
        </w:numPr>
        <w:ind w:left="1843" w:hanging="567"/>
      </w:pPr>
      <w:r w:rsidRPr="00A83198">
        <w:t xml:space="preserve">Полный день – </w:t>
      </w:r>
      <w:r w:rsidRPr="00A83198">
        <w:tab/>
        <w:t xml:space="preserve">5.3.2 Круглосуточное пребывание – </w:t>
      </w:r>
      <w:r w:rsidRPr="00A83198">
        <w:tab/>
      </w:r>
    </w:p>
    <w:p w14:paraId="686D1C18" w14:textId="77777777" w:rsidR="00B10011" w:rsidRPr="00A83198" w:rsidRDefault="00B10011" w:rsidP="00B10011">
      <w:pPr>
        <w:ind w:left="1276"/>
      </w:pPr>
      <w:r w:rsidRPr="00A83198">
        <w:t xml:space="preserve">5.3.3 Кратковременное пребывание – </w:t>
      </w:r>
    </w:p>
    <w:p w14:paraId="3CDBA873" w14:textId="77777777" w:rsidR="00B10011" w:rsidRPr="00A83198" w:rsidRDefault="00B10011" w:rsidP="00B10011">
      <w:pPr>
        <w:pStyle w:val="a3"/>
        <w:numPr>
          <w:ilvl w:val="0"/>
          <w:numId w:val="7"/>
        </w:numPr>
        <w:ind w:left="1276" w:hanging="425"/>
      </w:pPr>
      <w:r w:rsidRPr="00A83198">
        <w:t xml:space="preserve">Предпочитаемая дата предоставления места для ребенка в д/с: </w:t>
      </w:r>
    </w:p>
    <w:p w14:paraId="51DA148D" w14:textId="77777777" w:rsidR="00B10011" w:rsidRPr="00A83198" w:rsidRDefault="00B10011" w:rsidP="00B10011">
      <w:pPr>
        <w:pStyle w:val="a3"/>
        <w:numPr>
          <w:ilvl w:val="0"/>
          <w:numId w:val="3"/>
        </w:numPr>
        <w:rPr>
          <w:b/>
        </w:rPr>
      </w:pPr>
      <w:r w:rsidRPr="00A83198">
        <w:rPr>
          <w:b/>
        </w:rPr>
        <w:t>Вид д/с для детей с ограниченными возможностями здоровья</w:t>
      </w:r>
    </w:p>
    <w:p w14:paraId="365337B8" w14:textId="77777777" w:rsidR="00B10011" w:rsidRPr="00A83198" w:rsidRDefault="00B10011" w:rsidP="00B10011">
      <w:pPr>
        <w:pStyle w:val="a3"/>
      </w:pPr>
      <w:r w:rsidRPr="00A83198">
        <w:t>Без ограничений</w:t>
      </w:r>
    </w:p>
    <w:p w14:paraId="318D6729" w14:textId="77777777" w:rsidR="00B10011" w:rsidRPr="00A83198" w:rsidRDefault="00B10011" w:rsidP="00B10011">
      <w:pPr>
        <w:pStyle w:val="a3"/>
        <w:numPr>
          <w:ilvl w:val="0"/>
          <w:numId w:val="3"/>
        </w:numPr>
      </w:pPr>
      <w:r w:rsidRPr="00A83198">
        <w:rPr>
          <w:b/>
        </w:rPr>
        <w:t>Дата и время регистрации заявления:</w:t>
      </w:r>
      <w:r w:rsidRPr="00A83198">
        <w:t xml:space="preserve"> </w:t>
      </w:r>
    </w:p>
    <w:p w14:paraId="18BB5727" w14:textId="77777777" w:rsidR="00B10011" w:rsidRPr="00A83198" w:rsidRDefault="00B10011" w:rsidP="00B10011">
      <w:pPr>
        <w:pStyle w:val="a3"/>
        <w:numPr>
          <w:ilvl w:val="0"/>
          <w:numId w:val="3"/>
        </w:numPr>
        <w:rPr>
          <w:b/>
        </w:rPr>
      </w:pPr>
      <w:r w:rsidRPr="00A83198">
        <w:rPr>
          <w:b/>
        </w:rPr>
        <w:t>Вид заявления:</w:t>
      </w:r>
      <w:r w:rsidRPr="00A83198">
        <w:t xml:space="preserve"> </w:t>
      </w:r>
    </w:p>
    <w:p w14:paraId="660B430A" w14:textId="77777777" w:rsidR="00B10011" w:rsidRPr="00A83198" w:rsidRDefault="00B10011" w:rsidP="00B10011">
      <w:pPr>
        <w:pStyle w:val="a3"/>
        <w:numPr>
          <w:ilvl w:val="0"/>
          <w:numId w:val="9"/>
        </w:numPr>
        <w:ind w:left="1276" w:hanging="425"/>
      </w:pPr>
      <w:r w:rsidRPr="00A83198">
        <w:t xml:space="preserve">Первичное – </w:t>
      </w:r>
    </w:p>
    <w:p w14:paraId="5917C899" w14:textId="77777777" w:rsidR="00B10011" w:rsidRPr="00A83198" w:rsidRDefault="00B10011" w:rsidP="00B10011">
      <w:pPr>
        <w:pStyle w:val="a3"/>
        <w:numPr>
          <w:ilvl w:val="0"/>
          <w:numId w:val="9"/>
        </w:numPr>
        <w:ind w:left="1276" w:hanging="425"/>
      </w:pPr>
      <w:r w:rsidRPr="00A83198">
        <w:t xml:space="preserve">Перевод – </w:t>
      </w:r>
    </w:p>
    <w:p w14:paraId="007779FD" w14:textId="77777777" w:rsidR="00B10011" w:rsidRPr="00A83198" w:rsidRDefault="00B10011" w:rsidP="00B10011">
      <w:r w:rsidRPr="00A83198">
        <w:t>В случае изменения данных, указанных в заявлении, обязуюсь лично уведомить МФЦ и при невыполнении настоящего условия не предъявлять претензий.</w:t>
      </w:r>
    </w:p>
    <w:p w14:paraId="028FA1AD" w14:textId="77777777" w:rsidR="00B10011" w:rsidRPr="00A83198" w:rsidRDefault="00B10011" w:rsidP="00B10011">
      <w:r w:rsidRPr="00A83198">
        <w:rPr>
          <w:b/>
          <w:bCs/>
        </w:rPr>
        <w:t>Подпись специалиста МФЦ, принявшего заявление _____________________________</w:t>
      </w:r>
    </w:p>
    <w:p w14:paraId="5B3A1741" w14:textId="77777777" w:rsidR="00B10011" w:rsidRPr="00A83198" w:rsidRDefault="00B10011" w:rsidP="00B10011">
      <w:r w:rsidRPr="00A83198">
        <w:rPr>
          <w:b/>
          <w:bCs/>
        </w:rPr>
        <w:t>Достоверность сведений, указанных в заявлении, подтверждаю___________________</w:t>
      </w:r>
    </w:p>
    <w:tbl>
      <w:tblPr>
        <w:tblW w:w="495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tblGrid>
      <w:tr w:rsidR="00B10011" w14:paraId="79DE302C" w14:textId="77777777" w:rsidTr="009401C2">
        <w:trPr>
          <w:trHeight w:val="510"/>
        </w:trPr>
        <w:tc>
          <w:tcPr>
            <w:tcW w:w="4953" w:type="dxa"/>
            <w:tcBorders>
              <w:top w:val="nil"/>
              <w:left w:val="nil"/>
              <w:bottom w:val="nil"/>
              <w:right w:val="nil"/>
            </w:tcBorders>
            <w:vAlign w:val="center"/>
          </w:tcPr>
          <w:p w14:paraId="455C439F" w14:textId="1A8BB44F" w:rsidR="00B10011" w:rsidRPr="00952962" w:rsidRDefault="00B10011" w:rsidP="000B1734">
            <w:pPr>
              <w:jc w:val="right"/>
            </w:pPr>
            <w:r w:rsidRPr="00952962">
              <w:lastRenderedPageBreak/>
              <w:t xml:space="preserve">Приложение № </w:t>
            </w:r>
            <w:r>
              <w:t>6</w:t>
            </w:r>
          </w:p>
          <w:p w14:paraId="0AEC8C4F" w14:textId="08469CF8" w:rsidR="00BD4C43" w:rsidRPr="00BD4C43" w:rsidRDefault="00B10011" w:rsidP="00BD4C43">
            <w:pPr>
              <w:pStyle w:val="ConsPlusNormal"/>
              <w:ind w:firstLine="540"/>
              <w:jc w:val="both"/>
              <w:rPr>
                <w:rFonts w:ascii="Times New Roman" w:hAnsi="Times New Roman" w:cs="Times New Roman"/>
                <w:sz w:val="24"/>
                <w:szCs w:val="24"/>
              </w:rPr>
            </w:pPr>
            <w:r w:rsidRPr="00BD4C43">
              <w:rPr>
                <w:rFonts w:ascii="Times New Roman" w:hAnsi="Times New Roman" w:cs="Times New Roman"/>
              </w:rPr>
              <w:t xml:space="preserve">к административному регламенту управления образования </w:t>
            </w:r>
            <w:r w:rsidR="007D3452">
              <w:rPr>
                <w:rFonts w:ascii="Times New Roman" w:hAnsi="Times New Roman" w:cs="Times New Roman"/>
              </w:rPr>
              <w:t>Тымовского муниципального округа Сахалинской области</w:t>
            </w:r>
            <w:r w:rsidRPr="00BD4C43">
              <w:rPr>
                <w:rFonts w:ascii="Times New Roman" w:hAnsi="Times New Roman" w:cs="Times New Roman"/>
              </w:rPr>
              <w:t xml:space="preserve"> по предоставлению муниципальной услуги </w:t>
            </w:r>
            <w:r w:rsidR="00BD4C43" w:rsidRPr="00BD4C43">
              <w:rPr>
                <w:rFonts w:ascii="Times New Roman" w:hAnsi="Times New Roman" w:cs="Times New Roman"/>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1A0DD4">
              <w:rPr>
                <w:rFonts w:ascii="Times New Roman" w:hAnsi="Times New Roman" w:cs="Times New Roman"/>
                <w:sz w:val="24"/>
                <w:szCs w:val="24"/>
              </w:rPr>
              <w:t xml:space="preserve">, </w:t>
            </w:r>
            <w:r w:rsidR="001A0DD4" w:rsidRPr="001A0DD4">
              <w:rPr>
                <w:rFonts w:ascii="Times New Roman" w:hAnsi="Times New Roman" w:cs="Times New Roman"/>
                <w:sz w:val="24"/>
              </w:rPr>
              <w:t>утвержденному приказом управления образования МО «Тымовский городской округ»</w:t>
            </w:r>
            <w:r w:rsidR="001A0DD4" w:rsidRPr="001A0DD4">
              <w:rPr>
                <w:rFonts w:ascii="Times New Roman" w:hAnsi="Times New Roman" w:cs="Times New Roman"/>
                <w:b/>
                <w:sz w:val="24"/>
              </w:rPr>
              <w:t xml:space="preserve"> </w:t>
            </w:r>
            <w:r w:rsidR="001A0DD4" w:rsidRPr="001A0DD4">
              <w:rPr>
                <w:rFonts w:ascii="Times New Roman" w:hAnsi="Times New Roman" w:cs="Times New Roman"/>
                <w:sz w:val="24"/>
              </w:rPr>
              <w:t>от 24.12.2015 № 350</w:t>
            </w:r>
          </w:p>
          <w:p w14:paraId="7F9B0A11" w14:textId="13B46753" w:rsidR="00B10011" w:rsidRDefault="00B10011" w:rsidP="000B1734">
            <w:pPr>
              <w:jc w:val="right"/>
            </w:pPr>
          </w:p>
        </w:tc>
      </w:tr>
    </w:tbl>
    <w:p w14:paraId="5BEB0DE1" w14:textId="77777777" w:rsidR="00B10011" w:rsidRDefault="00B10011" w:rsidP="00B10011">
      <w:pPr>
        <w:ind w:left="4395"/>
        <w:jc w:val="both"/>
      </w:pPr>
    </w:p>
    <w:p w14:paraId="6380615B" w14:textId="77777777" w:rsidR="00B10011" w:rsidRDefault="00B10011" w:rsidP="00B10011">
      <w:pPr>
        <w:ind w:left="710"/>
        <w:jc w:val="right"/>
      </w:pPr>
      <w:r>
        <w:t>Начальнику управления образования</w:t>
      </w:r>
    </w:p>
    <w:p w14:paraId="4F23BA1F" w14:textId="2E4D9BB1" w:rsidR="00B10011" w:rsidRDefault="00B10011" w:rsidP="00B10011">
      <w:pPr>
        <w:ind w:left="710"/>
        <w:jc w:val="right"/>
      </w:pPr>
      <w:r>
        <w:t xml:space="preserve"> </w:t>
      </w:r>
      <w:r w:rsidR="007D3452">
        <w:t xml:space="preserve">Тымовского муниципального округа </w:t>
      </w:r>
    </w:p>
    <w:p w14:paraId="725A94D6" w14:textId="5E10D0AB" w:rsidR="007D3452" w:rsidRDefault="007D3452" w:rsidP="00B10011">
      <w:pPr>
        <w:ind w:left="710"/>
        <w:jc w:val="right"/>
      </w:pPr>
      <w:r>
        <w:t>Сахалинской области</w:t>
      </w:r>
    </w:p>
    <w:p w14:paraId="28A81DD7" w14:textId="77777777" w:rsidR="00B10011" w:rsidRDefault="00B10011" w:rsidP="00B10011">
      <w:pPr>
        <w:ind w:left="710"/>
        <w:jc w:val="both"/>
      </w:pPr>
      <w:r>
        <w:t xml:space="preserve">                                                                          ______________________________</w:t>
      </w:r>
    </w:p>
    <w:p w14:paraId="548D8E21" w14:textId="77777777" w:rsidR="00B10011" w:rsidRDefault="00B10011" w:rsidP="00B10011">
      <w:pPr>
        <w:ind w:left="710"/>
        <w:jc w:val="both"/>
      </w:pPr>
      <w:r>
        <w:t xml:space="preserve">                                                                                         (Ф.И.О. полностью)</w:t>
      </w:r>
    </w:p>
    <w:p w14:paraId="55927DB3" w14:textId="77777777" w:rsidR="00B10011" w:rsidRDefault="00B10011" w:rsidP="00B10011">
      <w:pPr>
        <w:ind w:left="710"/>
        <w:jc w:val="both"/>
      </w:pPr>
      <w:r>
        <w:t xml:space="preserve">                                                                          Заявитель_____________________</w:t>
      </w:r>
    </w:p>
    <w:p w14:paraId="6FED2393" w14:textId="77777777" w:rsidR="00B10011" w:rsidRDefault="00B10011" w:rsidP="00B10011">
      <w:pPr>
        <w:ind w:left="710"/>
        <w:jc w:val="both"/>
      </w:pPr>
      <w:r>
        <w:t xml:space="preserve">                                                                                          (Ф.И.О. полностью)</w:t>
      </w:r>
    </w:p>
    <w:p w14:paraId="777ABFA7" w14:textId="77777777" w:rsidR="00B10011" w:rsidRDefault="00B10011" w:rsidP="00B10011">
      <w:pPr>
        <w:ind w:left="710"/>
        <w:jc w:val="both"/>
      </w:pPr>
      <w:r>
        <w:t xml:space="preserve">                                                                           </w:t>
      </w:r>
    </w:p>
    <w:p w14:paraId="3B17503F" w14:textId="5BCF05A4" w:rsidR="00B10011" w:rsidRDefault="00B10011" w:rsidP="00B10011">
      <w:pPr>
        <w:ind w:left="5103"/>
        <w:jc w:val="both"/>
      </w:pPr>
      <w:r>
        <w:t xml:space="preserve">                                                      </w:t>
      </w:r>
      <w:r w:rsidR="00551528">
        <w:t xml:space="preserve">                  Тип документа, удостоверяющего</w:t>
      </w:r>
      <w:r w:rsidR="00BD4C43">
        <w:t xml:space="preserve"> </w:t>
      </w:r>
      <w:r>
        <w:t xml:space="preserve">                 личность заявителя</w:t>
      </w:r>
    </w:p>
    <w:p w14:paraId="086E4DFE" w14:textId="77777777" w:rsidR="00B10011" w:rsidRDefault="00B10011" w:rsidP="00B10011">
      <w:pPr>
        <w:ind w:left="710" w:hanging="284"/>
        <w:jc w:val="both"/>
      </w:pPr>
    </w:p>
    <w:p w14:paraId="0AB2B93B" w14:textId="77777777" w:rsidR="00B10011" w:rsidRDefault="00B10011" w:rsidP="00B10011">
      <w:pPr>
        <w:ind w:left="710" w:hanging="284"/>
        <w:jc w:val="both"/>
      </w:pPr>
    </w:p>
    <w:p w14:paraId="0578C981" w14:textId="77777777" w:rsidR="00B10011" w:rsidRDefault="00B10011" w:rsidP="00B10011">
      <w:pPr>
        <w:ind w:left="710"/>
        <w:jc w:val="center"/>
      </w:pPr>
      <w:r>
        <w:t>ЗАЯВЛЕНИЕ</w:t>
      </w:r>
    </w:p>
    <w:p w14:paraId="05D70EC4" w14:textId="77777777" w:rsidR="00B10011" w:rsidRDefault="00B10011" w:rsidP="00B10011">
      <w:pPr>
        <w:ind w:left="710"/>
        <w:jc w:val="center"/>
      </w:pPr>
    </w:p>
    <w:p w14:paraId="265E31D2" w14:textId="77777777" w:rsidR="00B10011" w:rsidRDefault="00B10011" w:rsidP="00B10011">
      <w:pPr>
        <w:ind w:left="710"/>
        <w:jc w:val="both"/>
      </w:pPr>
      <w:r>
        <w:t xml:space="preserve">        Прошу внести изменения в ранее поданное заявление о постановке на учет для зачисления детей в образовательные организации, реализующие образовательную программу дошкольного образования </w:t>
      </w:r>
    </w:p>
    <w:p w14:paraId="06AA1D1C" w14:textId="77777777" w:rsidR="00B10011" w:rsidRDefault="00B10011" w:rsidP="00B10011">
      <w:pPr>
        <w:ind w:left="710"/>
        <w:jc w:val="both"/>
      </w:pPr>
    </w:p>
    <w:p w14:paraId="472B6A27" w14:textId="77777777" w:rsidR="00B10011" w:rsidRDefault="00B10011" w:rsidP="00B10011">
      <w:pPr>
        <w:ind w:left="710"/>
        <w:jc w:val="both"/>
      </w:pPr>
      <w:r>
        <w:t>________________________________________________________________________________________________________________________________________</w:t>
      </w:r>
    </w:p>
    <w:p w14:paraId="67942FBC" w14:textId="77777777" w:rsidR="00B10011" w:rsidRDefault="00B10011" w:rsidP="00B10011">
      <w:pPr>
        <w:ind w:left="710"/>
        <w:jc w:val="both"/>
      </w:pPr>
      <w:r>
        <w:t>____________________________________________________________________</w:t>
      </w:r>
    </w:p>
    <w:p w14:paraId="3AF829C5" w14:textId="77777777" w:rsidR="00B10011" w:rsidRDefault="00B10011" w:rsidP="00B10011">
      <w:pPr>
        <w:ind w:left="710"/>
        <w:jc w:val="both"/>
      </w:pPr>
    </w:p>
    <w:p w14:paraId="5D6748AD" w14:textId="77777777" w:rsidR="00B10011" w:rsidRDefault="00B10011" w:rsidP="00B10011">
      <w:pPr>
        <w:ind w:left="710"/>
        <w:jc w:val="both"/>
      </w:pPr>
      <w:r>
        <w:t>(указать вносимые изменения)</w:t>
      </w:r>
    </w:p>
    <w:p w14:paraId="5E5BF414" w14:textId="77777777" w:rsidR="00B10011" w:rsidRDefault="00B10011" w:rsidP="00B10011">
      <w:pPr>
        <w:ind w:left="710"/>
        <w:jc w:val="both"/>
      </w:pPr>
    </w:p>
    <w:p w14:paraId="08AF9E4D" w14:textId="77777777" w:rsidR="00B10011" w:rsidRDefault="00B10011" w:rsidP="00B10011">
      <w:pPr>
        <w:ind w:left="710"/>
        <w:jc w:val="both"/>
      </w:pPr>
      <w:r>
        <w:t>___________                         ____________________    _______________________</w:t>
      </w:r>
    </w:p>
    <w:p w14:paraId="5458AD30" w14:textId="2FBA428A" w:rsidR="00B10011" w:rsidRDefault="00551528" w:rsidP="00B10011">
      <w:pPr>
        <w:ind w:left="710"/>
        <w:jc w:val="both"/>
      </w:pPr>
      <w:r>
        <w:t xml:space="preserve">    (дата)   </w:t>
      </w:r>
      <w:r w:rsidR="00B10011">
        <w:t xml:space="preserve">                                 (подпись заявителя)         (расшифровка подписи)</w:t>
      </w:r>
    </w:p>
    <w:p w14:paraId="68F8F3A2" w14:textId="12892567" w:rsidR="0018205D" w:rsidRDefault="0018205D">
      <w:pPr>
        <w:spacing w:after="200" w:line="276" w:lineRule="auto"/>
      </w:pPr>
    </w:p>
    <w:sectPr w:rsidR="0018205D" w:rsidSect="00892D74">
      <w:pgSz w:w="11906" w:h="16838"/>
      <w:pgMar w:top="1134" w:right="85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9C909" w14:textId="77777777" w:rsidR="00AD5994" w:rsidRDefault="00AD5994" w:rsidP="00752346">
      <w:r>
        <w:separator/>
      </w:r>
    </w:p>
  </w:endnote>
  <w:endnote w:type="continuationSeparator" w:id="0">
    <w:p w14:paraId="46B2CCE6" w14:textId="77777777" w:rsidR="00AD5994" w:rsidRDefault="00AD5994" w:rsidP="0075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imesNewRomanPSMT">
    <w:altName w:val="Yu Gothic UI"/>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0C7A" w14:textId="77777777" w:rsidR="00AD5994" w:rsidRDefault="00AD5994" w:rsidP="00752346">
      <w:r>
        <w:separator/>
      </w:r>
    </w:p>
  </w:footnote>
  <w:footnote w:type="continuationSeparator" w:id="0">
    <w:p w14:paraId="6BCF87B0" w14:textId="77777777" w:rsidR="00AD5994" w:rsidRDefault="00AD5994" w:rsidP="00752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B96B" w14:textId="34B0C8AE" w:rsidR="0018205D" w:rsidRDefault="0018205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BCF"/>
    <w:multiLevelType w:val="hybridMultilevel"/>
    <w:tmpl w:val="261E96D2"/>
    <w:lvl w:ilvl="0" w:tplc="53D0B160">
      <w:start w:val="1"/>
      <w:numFmt w:val="decimal"/>
      <w:lvlText w:val="8.%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 w15:restartNumberingAfterBreak="0">
    <w:nsid w:val="065C1ABE"/>
    <w:multiLevelType w:val="multilevel"/>
    <w:tmpl w:val="21F8945E"/>
    <w:lvl w:ilvl="0">
      <w:start w:val="1"/>
      <w:numFmt w:val="decimal"/>
      <w:lvlText w:val="%1."/>
      <w:lvlJc w:val="left"/>
      <w:pPr>
        <w:ind w:left="1211" w:hanging="360"/>
      </w:pPr>
      <w:rPr>
        <w:rFonts w:hint="default"/>
      </w:rPr>
    </w:lvl>
    <w:lvl w:ilvl="1">
      <w:start w:val="14"/>
      <w:numFmt w:val="decimal"/>
      <w:isLgl/>
      <w:lvlText w:val="%1.%2."/>
      <w:lvlJc w:val="left"/>
      <w:pPr>
        <w:ind w:left="1609" w:hanging="900"/>
      </w:pPr>
      <w:rPr>
        <w:rFonts w:hint="default"/>
      </w:rPr>
    </w:lvl>
    <w:lvl w:ilvl="2">
      <w:start w:val="2"/>
      <w:numFmt w:val="decimal"/>
      <w:isLgl/>
      <w:lvlText w:val="%1.%2.%3."/>
      <w:lvlJc w:val="left"/>
      <w:pPr>
        <w:ind w:left="1609" w:hanging="900"/>
      </w:pPr>
      <w:rPr>
        <w:rFonts w:hint="default"/>
      </w:rPr>
    </w:lvl>
    <w:lvl w:ilvl="3">
      <w:start w:val="1"/>
      <w:numFmt w:val="decimal"/>
      <w:isLgl/>
      <w:lvlText w:val="%1.%2.%3.%4."/>
      <w:lvlJc w:val="left"/>
      <w:pPr>
        <w:ind w:left="1609" w:hanging="90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20D342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4E679DF"/>
    <w:multiLevelType w:val="multilevel"/>
    <w:tmpl w:val="7D90A34C"/>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F4713C0"/>
    <w:multiLevelType w:val="hybridMultilevel"/>
    <w:tmpl w:val="832CCB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14759C7"/>
    <w:multiLevelType w:val="hybridMultilevel"/>
    <w:tmpl w:val="8146F3DC"/>
    <w:lvl w:ilvl="0" w:tplc="B0BA75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DA54917"/>
    <w:multiLevelType w:val="hybridMultilevel"/>
    <w:tmpl w:val="E93A0942"/>
    <w:lvl w:ilvl="0" w:tplc="7C0E8566">
      <w:start w:val="1"/>
      <w:numFmt w:val="decimal"/>
      <w:lvlText w:val="%1."/>
      <w:lvlJc w:val="left"/>
      <w:pPr>
        <w:tabs>
          <w:tab w:val="num" w:pos="720"/>
        </w:tabs>
        <w:ind w:left="720" w:hanging="360"/>
      </w:pPr>
    </w:lvl>
    <w:lvl w:ilvl="1" w:tplc="18C6EAB2">
      <w:numFmt w:val="none"/>
      <w:lvlText w:val=""/>
      <w:lvlJc w:val="left"/>
      <w:pPr>
        <w:tabs>
          <w:tab w:val="num" w:pos="360"/>
        </w:tabs>
      </w:pPr>
    </w:lvl>
    <w:lvl w:ilvl="2" w:tplc="51D6E55E">
      <w:numFmt w:val="none"/>
      <w:lvlText w:val=""/>
      <w:lvlJc w:val="left"/>
      <w:pPr>
        <w:tabs>
          <w:tab w:val="num" w:pos="360"/>
        </w:tabs>
      </w:pPr>
    </w:lvl>
    <w:lvl w:ilvl="3" w:tplc="E8B8609A">
      <w:numFmt w:val="none"/>
      <w:lvlText w:val=""/>
      <w:lvlJc w:val="left"/>
      <w:pPr>
        <w:tabs>
          <w:tab w:val="num" w:pos="360"/>
        </w:tabs>
      </w:pPr>
    </w:lvl>
    <w:lvl w:ilvl="4" w:tplc="5C4AF156">
      <w:numFmt w:val="none"/>
      <w:lvlText w:val=""/>
      <w:lvlJc w:val="left"/>
      <w:pPr>
        <w:tabs>
          <w:tab w:val="num" w:pos="360"/>
        </w:tabs>
      </w:pPr>
    </w:lvl>
    <w:lvl w:ilvl="5" w:tplc="1710FE6C">
      <w:numFmt w:val="none"/>
      <w:lvlText w:val=""/>
      <w:lvlJc w:val="left"/>
      <w:pPr>
        <w:tabs>
          <w:tab w:val="num" w:pos="360"/>
        </w:tabs>
      </w:pPr>
    </w:lvl>
    <w:lvl w:ilvl="6" w:tplc="21005C18">
      <w:numFmt w:val="none"/>
      <w:lvlText w:val=""/>
      <w:lvlJc w:val="left"/>
      <w:pPr>
        <w:tabs>
          <w:tab w:val="num" w:pos="360"/>
        </w:tabs>
      </w:pPr>
    </w:lvl>
    <w:lvl w:ilvl="7" w:tplc="A266A4BE">
      <w:numFmt w:val="none"/>
      <w:lvlText w:val=""/>
      <w:lvlJc w:val="left"/>
      <w:pPr>
        <w:tabs>
          <w:tab w:val="num" w:pos="360"/>
        </w:tabs>
      </w:pPr>
    </w:lvl>
    <w:lvl w:ilvl="8" w:tplc="A634A5A0">
      <w:numFmt w:val="none"/>
      <w:lvlText w:val=""/>
      <w:lvlJc w:val="left"/>
      <w:pPr>
        <w:tabs>
          <w:tab w:val="num" w:pos="360"/>
        </w:tabs>
      </w:pPr>
    </w:lvl>
  </w:abstractNum>
  <w:abstractNum w:abstractNumId="7" w15:restartNumberingAfterBreak="0">
    <w:nsid w:val="38135FBB"/>
    <w:multiLevelType w:val="hybridMultilevel"/>
    <w:tmpl w:val="2892C20C"/>
    <w:lvl w:ilvl="0" w:tplc="7FDEF12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522707B"/>
    <w:multiLevelType w:val="hybridMultilevel"/>
    <w:tmpl w:val="3774B6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B75FCE"/>
    <w:multiLevelType w:val="hybridMultilevel"/>
    <w:tmpl w:val="77800100"/>
    <w:lvl w:ilvl="0" w:tplc="F314E194">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3E9323A"/>
    <w:multiLevelType w:val="multilevel"/>
    <w:tmpl w:val="1804C7D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7AF6E18"/>
    <w:multiLevelType w:val="multilevel"/>
    <w:tmpl w:val="B660FF5E"/>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EAE6076"/>
    <w:multiLevelType w:val="hybridMultilevel"/>
    <w:tmpl w:val="3C82A260"/>
    <w:lvl w:ilvl="0" w:tplc="8D5454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3B9617D"/>
    <w:multiLevelType w:val="multilevel"/>
    <w:tmpl w:val="CDD01B20"/>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5.3.%5."/>
      <w:lvlJc w:val="left"/>
      <w:pPr>
        <w:ind w:left="2232" w:hanging="792"/>
      </w:pPr>
      <w:rPr>
        <w:rFonts w:cs="Times New Roman"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A3E7ADE"/>
    <w:multiLevelType w:val="hybridMultilevel"/>
    <w:tmpl w:val="131C933A"/>
    <w:lvl w:ilvl="0" w:tplc="A732CE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1"/>
  </w:num>
  <w:num w:numId="6">
    <w:abstractNumId w:val="9"/>
  </w:num>
  <w:num w:numId="7">
    <w:abstractNumId w:val="3"/>
  </w:num>
  <w:num w:numId="8">
    <w:abstractNumId w:val="13"/>
  </w:num>
  <w:num w:numId="9">
    <w:abstractNumId w:val="0"/>
  </w:num>
  <w:num w:numId="10">
    <w:abstractNumId w:val="8"/>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5"/>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F1"/>
    <w:rsid w:val="00000611"/>
    <w:rsid w:val="00012B44"/>
    <w:rsid w:val="00015A6D"/>
    <w:rsid w:val="00015FDE"/>
    <w:rsid w:val="000177F1"/>
    <w:rsid w:val="00043693"/>
    <w:rsid w:val="00047E8A"/>
    <w:rsid w:val="000571D2"/>
    <w:rsid w:val="00070797"/>
    <w:rsid w:val="00071342"/>
    <w:rsid w:val="0007149C"/>
    <w:rsid w:val="000779BA"/>
    <w:rsid w:val="00082D71"/>
    <w:rsid w:val="00084E64"/>
    <w:rsid w:val="000852CA"/>
    <w:rsid w:val="000A383B"/>
    <w:rsid w:val="000A594A"/>
    <w:rsid w:val="000B1734"/>
    <w:rsid w:val="000C019A"/>
    <w:rsid w:val="000C30F0"/>
    <w:rsid w:val="000C79E3"/>
    <w:rsid w:val="000D2E8C"/>
    <w:rsid w:val="000D3E2B"/>
    <w:rsid w:val="000D58B2"/>
    <w:rsid w:val="000E1456"/>
    <w:rsid w:val="000E1E7E"/>
    <w:rsid w:val="000E73AD"/>
    <w:rsid w:val="001009C1"/>
    <w:rsid w:val="00102A99"/>
    <w:rsid w:val="00103E00"/>
    <w:rsid w:val="0011215D"/>
    <w:rsid w:val="001130CC"/>
    <w:rsid w:val="001149D0"/>
    <w:rsid w:val="00115D02"/>
    <w:rsid w:val="001345A3"/>
    <w:rsid w:val="00144509"/>
    <w:rsid w:val="001564F0"/>
    <w:rsid w:val="0016039A"/>
    <w:rsid w:val="00160BA6"/>
    <w:rsid w:val="001610C7"/>
    <w:rsid w:val="00165311"/>
    <w:rsid w:val="00165AC7"/>
    <w:rsid w:val="001669F1"/>
    <w:rsid w:val="00167F04"/>
    <w:rsid w:val="001711F4"/>
    <w:rsid w:val="001770FB"/>
    <w:rsid w:val="0018205D"/>
    <w:rsid w:val="00183B90"/>
    <w:rsid w:val="00185D24"/>
    <w:rsid w:val="00195737"/>
    <w:rsid w:val="00196FFB"/>
    <w:rsid w:val="00197B08"/>
    <w:rsid w:val="001A0DD4"/>
    <w:rsid w:val="001A2801"/>
    <w:rsid w:val="001A30D4"/>
    <w:rsid w:val="001B6A32"/>
    <w:rsid w:val="001D3620"/>
    <w:rsid w:val="001E10DB"/>
    <w:rsid w:val="001E1CEA"/>
    <w:rsid w:val="001E239D"/>
    <w:rsid w:val="001F104D"/>
    <w:rsid w:val="001F130F"/>
    <w:rsid w:val="00202200"/>
    <w:rsid w:val="00203B12"/>
    <w:rsid w:val="00204F39"/>
    <w:rsid w:val="0020660E"/>
    <w:rsid w:val="0020762B"/>
    <w:rsid w:val="002237C9"/>
    <w:rsid w:val="00226908"/>
    <w:rsid w:val="00227F15"/>
    <w:rsid w:val="00236257"/>
    <w:rsid w:val="00255BF5"/>
    <w:rsid w:val="00260DDA"/>
    <w:rsid w:val="00260E14"/>
    <w:rsid w:val="0026166F"/>
    <w:rsid w:val="00266EA5"/>
    <w:rsid w:val="00271134"/>
    <w:rsid w:val="00280488"/>
    <w:rsid w:val="00285ED1"/>
    <w:rsid w:val="00287DB6"/>
    <w:rsid w:val="002979E3"/>
    <w:rsid w:val="002A50F6"/>
    <w:rsid w:val="002B1104"/>
    <w:rsid w:val="002B1F6B"/>
    <w:rsid w:val="002B27F2"/>
    <w:rsid w:val="002C00E5"/>
    <w:rsid w:val="002C0CD5"/>
    <w:rsid w:val="002C3F0D"/>
    <w:rsid w:val="002C5319"/>
    <w:rsid w:val="002E710A"/>
    <w:rsid w:val="00304707"/>
    <w:rsid w:val="00304F1D"/>
    <w:rsid w:val="00310D3F"/>
    <w:rsid w:val="00316763"/>
    <w:rsid w:val="00335174"/>
    <w:rsid w:val="003366B0"/>
    <w:rsid w:val="00337A52"/>
    <w:rsid w:val="00346EC1"/>
    <w:rsid w:val="00346EE6"/>
    <w:rsid w:val="003650E1"/>
    <w:rsid w:val="00365E5F"/>
    <w:rsid w:val="0036666F"/>
    <w:rsid w:val="003770B6"/>
    <w:rsid w:val="00392488"/>
    <w:rsid w:val="003976E0"/>
    <w:rsid w:val="003A1076"/>
    <w:rsid w:val="003A1262"/>
    <w:rsid w:val="003A641F"/>
    <w:rsid w:val="003B1FD9"/>
    <w:rsid w:val="003B43D4"/>
    <w:rsid w:val="003B6863"/>
    <w:rsid w:val="003B6ECE"/>
    <w:rsid w:val="003E04D0"/>
    <w:rsid w:val="003E7439"/>
    <w:rsid w:val="003F5614"/>
    <w:rsid w:val="003F56A9"/>
    <w:rsid w:val="004029E6"/>
    <w:rsid w:val="00403C69"/>
    <w:rsid w:val="00405BE5"/>
    <w:rsid w:val="00414513"/>
    <w:rsid w:val="00421219"/>
    <w:rsid w:val="0043384F"/>
    <w:rsid w:val="00433D87"/>
    <w:rsid w:val="00440198"/>
    <w:rsid w:val="004446C4"/>
    <w:rsid w:val="0045051A"/>
    <w:rsid w:val="00450A75"/>
    <w:rsid w:val="00454BA1"/>
    <w:rsid w:val="0046238E"/>
    <w:rsid w:val="004637B3"/>
    <w:rsid w:val="0046623D"/>
    <w:rsid w:val="00486336"/>
    <w:rsid w:val="00494F20"/>
    <w:rsid w:val="004972A1"/>
    <w:rsid w:val="004A696A"/>
    <w:rsid w:val="004A7650"/>
    <w:rsid w:val="004B1956"/>
    <w:rsid w:val="004C1ECA"/>
    <w:rsid w:val="004C2E53"/>
    <w:rsid w:val="004C37B3"/>
    <w:rsid w:val="004C4C87"/>
    <w:rsid w:val="005076E1"/>
    <w:rsid w:val="00510626"/>
    <w:rsid w:val="00517682"/>
    <w:rsid w:val="00524B36"/>
    <w:rsid w:val="00524B59"/>
    <w:rsid w:val="00534919"/>
    <w:rsid w:val="00534D6F"/>
    <w:rsid w:val="00541B99"/>
    <w:rsid w:val="00543618"/>
    <w:rsid w:val="0054606A"/>
    <w:rsid w:val="005469DC"/>
    <w:rsid w:val="00551528"/>
    <w:rsid w:val="00557001"/>
    <w:rsid w:val="0056269D"/>
    <w:rsid w:val="005646F6"/>
    <w:rsid w:val="005674C1"/>
    <w:rsid w:val="00575F17"/>
    <w:rsid w:val="00580BA2"/>
    <w:rsid w:val="005830A9"/>
    <w:rsid w:val="00587548"/>
    <w:rsid w:val="005903F7"/>
    <w:rsid w:val="0059670F"/>
    <w:rsid w:val="00597939"/>
    <w:rsid w:val="005A043A"/>
    <w:rsid w:val="005A3963"/>
    <w:rsid w:val="005A55CF"/>
    <w:rsid w:val="005A5FE3"/>
    <w:rsid w:val="005C3CF6"/>
    <w:rsid w:val="005D14D2"/>
    <w:rsid w:val="005D7417"/>
    <w:rsid w:val="005E03E0"/>
    <w:rsid w:val="005E297D"/>
    <w:rsid w:val="005E4862"/>
    <w:rsid w:val="005E7A60"/>
    <w:rsid w:val="005F0DE3"/>
    <w:rsid w:val="005F497F"/>
    <w:rsid w:val="006015A4"/>
    <w:rsid w:val="00602F0B"/>
    <w:rsid w:val="00633A3D"/>
    <w:rsid w:val="0063590E"/>
    <w:rsid w:val="00645528"/>
    <w:rsid w:val="006479C8"/>
    <w:rsid w:val="0067120D"/>
    <w:rsid w:val="00674810"/>
    <w:rsid w:val="00676798"/>
    <w:rsid w:val="00676804"/>
    <w:rsid w:val="00692EBF"/>
    <w:rsid w:val="00693BAF"/>
    <w:rsid w:val="006A3B7F"/>
    <w:rsid w:val="006B0298"/>
    <w:rsid w:val="006B064E"/>
    <w:rsid w:val="006B4D4D"/>
    <w:rsid w:val="006C253A"/>
    <w:rsid w:val="006D372C"/>
    <w:rsid w:val="006D5996"/>
    <w:rsid w:val="006E08E4"/>
    <w:rsid w:val="006E2483"/>
    <w:rsid w:val="006F3E2B"/>
    <w:rsid w:val="00701F6C"/>
    <w:rsid w:val="00706374"/>
    <w:rsid w:val="007077E1"/>
    <w:rsid w:val="00715E38"/>
    <w:rsid w:val="00716721"/>
    <w:rsid w:val="00721655"/>
    <w:rsid w:val="007266C9"/>
    <w:rsid w:val="00726C59"/>
    <w:rsid w:val="00730601"/>
    <w:rsid w:val="00733DE9"/>
    <w:rsid w:val="00743BAA"/>
    <w:rsid w:val="00743EA7"/>
    <w:rsid w:val="00752346"/>
    <w:rsid w:val="00754E48"/>
    <w:rsid w:val="00756005"/>
    <w:rsid w:val="00760D7F"/>
    <w:rsid w:val="00761729"/>
    <w:rsid w:val="0077303A"/>
    <w:rsid w:val="00783C63"/>
    <w:rsid w:val="00786DC6"/>
    <w:rsid w:val="00791785"/>
    <w:rsid w:val="00791CF6"/>
    <w:rsid w:val="00793682"/>
    <w:rsid w:val="007A5758"/>
    <w:rsid w:val="007A7CA2"/>
    <w:rsid w:val="007B55C9"/>
    <w:rsid w:val="007C6900"/>
    <w:rsid w:val="007D31E1"/>
    <w:rsid w:val="007D3452"/>
    <w:rsid w:val="007D43FB"/>
    <w:rsid w:val="007E5B55"/>
    <w:rsid w:val="007F1638"/>
    <w:rsid w:val="00804983"/>
    <w:rsid w:val="00810F26"/>
    <w:rsid w:val="00834219"/>
    <w:rsid w:val="00836DB8"/>
    <w:rsid w:val="0083768F"/>
    <w:rsid w:val="00850AFC"/>
    <w:rsid w:val="00852E91"/>
    <w:rsid w:val="0086081D"/>
    <w:rsid w:val="00871167"/>
    <w:rsid w:val="00874F28"/>
    <w:rsid w:val="00875B94"/>
    <w:rsid w:val="0088104C"/>
    <w:rsid w:val="00884BF1"/>
    <w:rsid w:val="00890151"/>
    <w:rsid w:val="00892D74"/>
    <w:rsid w:val="008A0D68"/>
    <w:rsid w:val="008A370D"/>
    <w:rsid w:val="008A4939"/>
    <w:rsid w:val="008C598E"/>
    <w:rsid w:val="008E2BDF"/>
    <w:rsid w:val="008F2E80"/>
    <w:rsid w:val="008F55E4"/>
    <w:rsid w:val="0090732F"/>
    <w:rsid w:val="00907FFD"/>
    <w:rsid w:val="00914DA0"/>
    <w:rsid w:val="009214B0"/>
    <w:rsid w:val="00930062"/>
    <w:rsid w:val="00930400"/>
    <w:rsid w:val="00931B56"/>
    <w:rsid w:val="00934700"/>
    <w:rsid w:val="0093693C"/>
    <w:rsid w:val="009401C2"/>
    <w:rsid w:val="00942E56"/>
    <w:rsid w:val="009445EC"/>
    <w:rsid w:val="00954089"/>
    <w:rsid w:val="009676D7"/>
    <w:rsid w:val="009734A2"/>
    <w:rsid w:val="009765B7"/>
    <w:rsid w:val="00984853"/>
    <w:rsid w:val="00992749"/>
    <w:rsid w:val="009A3788"/>
    <w:rsid w:val="009B5543"/>
    <w:rsid w:val="009B5AD7"/>
    <w:rsid w:val="009C0DBB"/>
    <w:rsid w:val="009C120A"/>
    <w:rsid w:val="009C1671"/>
    <w:rsid w:val="009C6A65"/>
    <w:rsid w:val="009D1BD9"/>
    <w:rsid w:val="009E4E40"/>
    <w:rsid w:val="009F0211"/>
    <w:rsid w:val="00A00EED"/>
    <w:rsid w:val="00A12FD9"/>
    <w:rsid w:val="00A14F8E"/>
    <w:rsid w:val="00A168A5"/>
    <w:rsid w:val="00A20D6D"/>
    <w:rsid w:val="00A239BB"/>
    <w:rsid w:val="00A35874"/>
    <w:rsid w:val="00A4383E"/>
    <w:rsid w:val="00A44088"/>
    <w:rsid w:val="00A4479F"/>
    <w:rsid w:val="00A457B6"/>
    <w:rsid w:val="00A45CB7"/>
    <w:rsid w:val="00A50028"/>
    <w:rsid w:val="00A50597"/>
    <w:rsid w:val="00A511AE"/>
    <w:rsid w:val="00A766F8"/>
    <w:rsid w:val="00A966CE"/>
    <w:rsid w:val="00AA6143"/>
    <w:rsid w:val="00AB02A9"/>
    <w:rsid w:val="00AB325B"/>
    <w:rsid w:val="00AB3F2A"/>
    <w:rsid w:val="00AC5098"/>
    <w:rsid w:val="00AC5515"/>
    <w:rsid w:val="00AD5994"/>
    <w:rsid w:val="00AD6BA7"/>
    <w:rsid w:val="00AE7289"/>
    <w:rsid w:val="00AF4925"/>
    <w:rsid w:val="00B04107"/>
    <w:rsid w:val="00B10011"/>
    <w:rsid w:val="00B1466E"/>
    <w:rsid w:val="00B33F06"/>
    <w:rsid w:val="00B4693A"/>
    <w:rsid w:val="00B579CF"/>
    <w:rsid w:val="00B603D2"/>
    <w:rsid w:val="00B61AAC"/>
    <w:rsid w:val="00B63342"/>
    <w:rsid w:val="00B879E2"/>
    <w:rsid w:val="00B93554"/>
    <w:rsid w:val="00B940C2"/>
    <w:rsid w:val="00BB6FE7"/>
    <w:rsid w:val="00BC005C"/>
    <w:rsid w:val="00BC1C68"/>
    <w:rsid w:val="00BC278C"/>
    <w:rsid w:val="00BC7F5D"/>
    <w:rsid w:val="00BD1501"/>
    <w:rsid w:val="00BD4C43"/>
    <w:rsid w:val="00BE3521"/>
    <w:rsid w:val="00BE4D84"/>
    <w:rsid w:val="00BF30E4"/>
    <w:rsid w:val="00BF7D31"/>
    <w:rsid w:val="00C0540E"/>
    <w:rsid w:val="00C11A1F"/>
    <w:rsid w:val="00C12617"/>
    <w:rsid w:val="00C127DF"/>
    <w:rsid w:val="00C12980"/>
    <w:rsid w:val="00C364DB"/>
    <w:rsid w:val="00C47C71"/>
    <w:rsid w:val="00C64226"/>
    <w:rsid w:val="00C66454"/>
    <w:rsid w:val="00C708D0"/>
    <w:rsid w:val="00C7155B"/>
    <w:rsid w:val="00C73298"/>
    <w:rsid w:val="00C74365"/>
    <w:rsid w:val="00C74A22"/>
    <w:rsid w:val="00C839DD"/>
    <w:rsid w:val="00C850BB"/>
    <w:rsid w:val="00C9307D"/>
    <w:rsid w:val="00C93CC7"/>
    <w:rsid w:val="00CB33D6"/>
    <w:rsid w:val="00CB4CB3"/>
    <w:rsid w:val="00CC4D25"/>
    <w:rsid w:val="00CD50DD"/>
    <w:rsid w:val="00CD5536"/>
    <w:rsid w:val="00CD58FA"/>
    <w:rsid w:val="00CE6DC7"/>
    <w:rsid w:val="00CF23DF"/>
    <w:rsid w:val="00CF2C71"/>
    <w:rsid w:val="00CF34CA"/>
    <w:rsid w:val="00CF5992"/>
    <w:rsid w:val="00CF769E"/>
    <w:rsid w:val="00CF7907"/>
    <w:rsid w:val="00D01975"/>
    <w:rsid w:val="00D02CBF"/>
    <w:rsid w:val="00D06193"/>
    <w:rsid w:val="00D0660C"/>
    <w:rsid w:val="00D06F08"/>
    <w:rsid w:val="00D07200"/>
    <w:rsid w:val="00D103D8"/>
    <w:rsid w:val="00D1178B"/>
    <w:rsid w:val="00D20F60"/>
    <w:rsid w:val="00D244B0"/>
    <w:rsid w:val="00D32FEB"/>
    <w:rsid w:val="00D368C2"/>
    <w:rsid w:val="00D444A7"/>
    <w:rsid w:val="00D450A0"/>
    <w:rsid w:val="00D46C59"/>
    <w:rsid w:val="00D530F6"/>
    <w:rsid w:val="00D536D1"/>
    <w:rsid w:val="00D54098"/>
    <w:rsid w:val="00D54899"/>
    <w:rsid w:val="00D56703"/>
    <w:rsid w:val="00D57F96"/>
    <w:rsid w:val="00D60634"/>
    <w:rsid w:val="00D60B18"/>
    <w:rsid w:val="00D65D55"/>
    <w:rsid w:val="00D85185"/>
    <w:rsid w:val="00D90A63"/>
    <w:rsid w:val="00DA3265"/>
    <w:rsid w:val="00DA45C3"/>
    <w:rsid w:val="00DC10A9"/>
    <w:rsid w:val="00DD4A1E"/>
    <w:rsid w:val="00DD5374"/>
    <w:rsid w:val="00DD5C2E"/>
    <w:rsid w:val="00DE029E"/>
    <w:rsid w:val="00E00CB7"/>
    <w:rsid w:val="00E11756"/>
    <w:rsid w:val="00E20608"/>
    <w:rsid w:val="00E20818"/>
    <w:rsid w:val="00E27CCF"/>
    <w:rsid w:val="00E30B4D"/>
    <w:rsid w:val="00E31623"/>
    <w:rsid w:val="00E32429"/>
    <w:rsid w:val="00E32C4F"/>
    <w:rsid w:val="00E3507A"/>
    <w:rsid w:val="00E36355"/>
    <w:rsid w:val="00E46054"/>
    <w:rsid w:val="00E50CA4"/>
    <w:rsid w:val="00E510B6"/>
    <w:rsid w:val="00E60457"/>
    <w:rsid w:val="00E6046E"/>
    <w:rsid w:val="00E64B83"/>
    <w:rsid w:val="00E714DF"/>
    <w:rsid w:val="00E74E5C"/>
    <w:rsid w:val="00E75355"/>
    <w:rsid w:val="00E75903"/>
    <w:rsid w:val="00E80041"/>
    <w:rsid w:val="00E83070"/>
    <w:rsid w:val="00E832BE"/>
    <w:rsid w:val="00E87106"/>
    <w:rsid w:val="00EA6014"/>
    <w:rsid w:val="00EA7AE3"/>
    <w:rsid w:val="00EB06BB"/>
    <w:rsid w:val="00EB3B62"/>
    <w:rsid w:val="00EC3622"/>
    <w:rsid w:val="00ED6C46"/>
    <w:rsid w:val="00EE14B3"/>
    <w:rsid w:val="00EE29AC"/>
    <w:rsid w:val="00EE2DAD"/>
    <w:rsid w:val="00EE4B32"/>
    <w:rsid w:val="00EE7071"/>
    <w:rsid w:val="00EE7395"/>
    <w:rsid w:val="00EF6387"/>
    <w:rsid w:val="00F00C23"/>
    <w:rsid w:val="00F060DD"/>
    <w:rsid w:val="00F22604"/>
    <w:rsid w:val="00F27CE6"/>
    <w:rsid w:val="00F32B08"/>
    <w:rsid w:val="00F37456"/>
    <w:rsid w:val="00F37E3F"/>
    <w:rsid w:val="00F40B0E"/>
    <w:rsid w:val="00F47D67"/>
    <w:rsid w:val="00F47E7C"/>
    <w:rsid w:val="00F5657D"/>
    <w:rsid w:val="00F602D8"/>
    <w:rsid w:val="00F618D0"/>
    <w:rsid w:val="00F712A4"/>
    <w:rsid w:val="00F71BDE"/>
    <w:rsid w:val="00F76DC9"/>
    <w:rsid w:val="00F779A2"/>
    <w:rsid w:val="00F86D1C"/>
    <w:rsid w:val="00F90BCC"/>
    <w:rsid w:val="00F91E78"/>
    <w:rsid w:val="00F92B66"/>
    <w:rsid w:val="00FA1114"/>
    <w:rsid w:val="00FA23F8"/>
    <w:rsid w:val="00FB034B"/>
    <w:rsid w:val="00FB06DD"/>
    <w:rsid w:val="00FB5BE0"/>
    <w:rsid w:val="00FB6021"/>
    <w:rsid w:val="00FB7AE1"/>
    <w:rsid w:val="00FC5796"/>
    <w:rsid w:val="00FD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990F"/>
  <w15:docId w15:val="{2BA7E48C-1034-4592-95F2-9A3F042B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C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7395"/>
    <w:pPr>
      <w:keepNext/>
      <w:keepLines/>
      <w:spacing w:before="480" w:line="276" w:lineRule="auto"/>
      <w:outlineLvl w:val="0"/>
    </w:pPr>
    <w:rPr>
      <w:rFonts w:ascii="Cambria" w:hAnsi="Cambria"/>
      <w:b/>
      <w:bCs/>
      <w:color w:val="365F91" w:themeColor="accent1" w:themeShade="BF"/>
      <w:sz w:val="28"/>
      <w:szCs w:val="28"/>
      <w:lang w:eastAsia="en-US"/>
    </w:rPr>
  </w:style>
  <w:style w:type="paragraph" w:styleId="2">
    <w:name w:val="heading 2"/>
    <w:basedOn w:val="a"/>
    <w:next w:val="a"/>
    <w:link w:val="20"/>
    <w:uiPriority w:val="9"/>
    <w:semiHidden/>
    <w:unhideWhenUsed/>
    <w:qFormat/>
    <w:rsid w:val="00EE7395"/>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66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3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015FDE"/>
    <w:rPr>
      <w:sz w:val="16"/>
      <w:szCs w:val="16"/>
    </w:rPr>
  </w:style>
  <w:style w:type="paragraph" w:styleId="a6">
    <w:name w:val="annotation text"/>
    <w:basedOn w:val="a"/>
    <w:link w:val="a7"/>
    <w:uiPriority w:val="99"/>
    <w:semiHidden/>
    <w:unhideWhenUsed/>
    <w:rsid w:val="00015FDE"/>
    <w:rPr>
      <w:sz w:val="20"/>
      <w:szCs w:val="20"/>
    </w:rPr>
  </w:style>
  <w:style w:type="character" w:customStyle="1" w:styleId="a7">
    <w:name w:val="Текст примечания Знак"/>
    <w:basedOn w:val="a0"/>
    <w:link w:val="a6"/>
    <w:uiPriority w:val="99"/>
    <w:semiHidden/>
    <w:rsid w:val="00015FDE"/>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015FDE"/>
    <w:rPr>
      <w:b/>
      <w:bCs/>
    </w:rPr>
  </w:style>
  <w:style w:type="character" w:customStyle="1" w:styleId="a9">
    <w:name w:val="Тема примечания Знак"/>
    <w:basedOn w:val="a7"/>
    <w:link w:val="a8"/>
    <w:uiPriority w:val="99"/>
    <w:semiHidden/>
    <w:rsid w:val="00015FDE"/>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015FDE"/>
    <w:rPr>
      <w:rFonts w:ascii="Segoe UI" w:hAnsi="Segoe UI" w:cs="Segoe UI"/>
      <w:sz w:val="18"/>
      <w:szCs w:val="18"/>
    </w:rPr>
  </w:style>
  <w:style w:type="character" w:customStyle="1" w:styleId="ab">
    <w:name w:val="Текст выноски Знак"/>
    <w:basedOn w:val="a0"/>
    <w:link w:val="aa"/>
    <w:uiPriority w:val="99"/>
    <w:semiHidden/>
    <w:rsid w:val="00015FDE"/>
    <w:rPr>
      <w:rFonts w:ascii="Segoe UI" w:eastAsia="Times New Roman" w:hAnsi="Segoe UI" w:cs="Segoe UI"/>
      <w:sz w:val="18"/>
      <w:szCs w:val="18"/>
      <w:lang w:eastAsia="ru-RU"/>
    </w:rPr>
  </w:style>
  <w:style w:type="paragraph" w:styleId="ac">
    <w:name w:val="Revision"/>
    <w:hidden/>
    <w:uiPriority w:val="99"/>
    <w:semiHidden/>
    <w:rsid w:val="00015FDE"/>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5469DC"/>
    <w:rPr>
      <w:rFonts w:ascii="Calibri" w:eastAsia="Times New Roman" w:hAnsi="Calibri" w:cs="Calibri"/>
      <w:szCs w:val="20"/>
      <w:lang w:eastAsia="ru-RU"/>
    </w:rPr>
  </w:style>
  <w:style w:type="paragraph" w:customStyle="1" w:styleId="ConsPlusNonformat">
    <w:name w:val="ConsPlusNonformat"/>
    <w:rsid w:val="0007149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Hyperlink"/>
    <w:basedOn w:val="a0"/>
    <w:uiPriority w:val="99"/>
    <w:unhideWhenUsed/>
    <w:rsid w:val="00676804"/>
    <w:rPr>
      <w:color w:val="0000FF" w:themeColor="hyperlink"/>
      <w:u w:val="single"/>
    </w:rPr>
  </w:style>
  <w:style w:type="paragraph" w:styleId="ae">
    <w:name w:val="Normal (Web)"/>
    <w:basedOn w:val="a"/>
    <w:uiPriority w:val="99"/>
    <w:unhideWhenUsed/>
    <w:rsid w:val="00EE7395"/>
    <w:pPr>
      <w:spacing w:before="100" w:beforeAutospacing="1" w:after="100" w:afterAutospacing="1"/>
    </w:pPr>
  </w:style>
  <w:style w:type="character" w:customStyle="1" w:styleId="10">
    <w:name w:val="Заголовок 1 Знак"/>
    <w:basedOn w:val="a0"/>
    <w:link w:val="1"/>
    <w:uiPriority w:val="9"/>
    <w:rsid w:val="00EE7395"/>
    <w:rPr>
      <w:rFonts w:ascii="Cambria" w:eastAsia="Times New Roman" w:hAnsi="Cambria" w:cs="Times New Roman"/>
      <w:b/>
      <w:bCs/>
      <w:color w:val="365F91" w:themeColor="accent1" w:themeShade="BF"/>
      <w:sz w:val="28"/>
      <w:szCs w:val="28"/>
    </w:rPr>
  </w:style>
  <w:style w:type="character" w:customStyle="1" w:styleId="20">
    <w:name w:val="Заголовок 2 Знак"/>
    <w:basedOn w:val="a0"/>
    <w:link w:val="2"/>
    <w:uiPriority w:val="9"/>
    <w:semiHidden/>
    <w:rsid w:val="00EE7395"/>
    <w:rPr>
      <w:rFonts w:asciiTheme="majorHAnsi" w:eastAsiaTheme="majorEastAsia" w:hAnsiTheme="majorHAnsi" w:cstheme="majorBidi"/>
      <w:color w:val="365F91" w:themeColor="accent1" w:themeShade="BF"/>
      <w:sz w:val="26"/>
      <w:szCs w:val="26"/>
    </w:rPr>
  </w:style>
  <w:style w:type="paragraph" w:styleId="af">
    <w:name w:val="header"/>
    <w:basedOn w:val="a"/>
    <w:link w:val="af0"/>
    <w:uiPriority w:val="99"/>
    <w:unhideWhenUsed/>
    <w:rsid w:val="00752346"/>
    <w:pPr>
      <w:tabs>
        <w:tab w:val="center" w:pos="4677"/>
        <w:tab w:val="right" w:pos="9355"/>
      </w:tabs>
    </w:pPr>
  </w:style>
  <w:style w:type="character" w:customStyle="1" w:styleId="af0">
    <w:name w:val="Верхний колонтитул Знак"/>
    <w:basedOn w:val="a0"/>
    <w:link w:val="af"/>
    <w:uiPriority w:val="99"/>
    <w:rsid w:val="00752346"/>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52346"/>
    <w:pPr>
      <w:tabs>
        <w:tab w:val="center" w:pos="4677"/>
        <w:tab w:val="right" w:pos="9355"/>
      </w:tabs>
    </w:pPr>
  </w:style>
  <w:style w:type="character" w:customStyle="1" w:styleId="af2">
    <w:name w:val="Нижний колонтитул Знак"/>
    <w:basedOn w:val="a0"/>
    <w:link w:val="af1"/>
    <w:uiPriority w:val="99"/>
    <w:rsid w:val="0075234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317">
      <w:bodyDiv w:val="1"/>
      <w:marLeft w:val="0"/>
      <w:marRight w:val="0"/>
      <w:marTop w:val="0"/>
      <w:marBottom w:val="0"/>
      <w:divBdr>
        <w:top w:val="none" w:sz="0" w:space="0" w:color="auto"/>
        <w:left w:val="none" w:sz="0" w:space="0" w:color="auto"/>
        <w:bottom w:val="none" w:sz="0" w:space="0" w:color="auto"/>
        <w:right w:val="none" w:sz="0" w:space="0" w:color="auto"/>
      </w:divBdr>
    </w:div>
    <w:div w:id="255408153">
      <w:bodyDiv w:val="1"/>
      <w:marLeft w:val="0"/>
      <w:marRight w:val="0"/>
      <w:marTop w:val="0"/>
      <w:marBottom w:val="0"/>
      <w:divBdr>
        <w:top w:val="none" w:sz="0" w:space="0" w:color="auto"/>
        <w:left w:val="none" w:sz="0" w:space="0" w:color="auto"/>
        <w:bottom w:val="none" w:sz="0" w:space="0" w:color="auto"/>
        <w:right w:val="none" w:sz="0" w:space="0" w:color="auto"/>
      </w:divBdr>
    </w:div>
    <w:div w:id="1870070165">
      <w:bodyDiv w:val="1"/>
      <w:marLeft w:val="0"/>
      <w:marRight w:val="0"/>
      <w:marTop w:val="0"/>
      <w:marBottom w:val="0"/>
      <w:divBdr>
        <w:top w:val="none" w:sz="0" w:space="0" w:color="auto"/>
        <w:left w:val="none" w:sz="0" w:space="0" w:color="auto"/>
        <w:bottom w:val="none" w:sz="0" w:space="0" w:color="auto"/>
        <w:right w:val="none" w:sz="0" w:space="0" w:color="auto"/>
      </w:divBdr>
    </w:div>
    <w:div w:id="19458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movsk-uo@sakhalin.gov.ru" TargetMode="External"/><Relationship Id="rId13" Type="http://schemas.openxmlformats.org/officeDocument/2006/relationships/hyperlink" Target="consultantplus://offline/ref=628D02EDBCC5CDF251E69F634DBF9E25AA6EA8C1C7CC928743F3DB9A2E2256EB3C0BE61C9E7FFF4FFD00A98317B2C98EE609FF4B9FE90B9BI8t3V" TargetMode="External"/><Relationship Id="rId18" Type="http://schemas.openxmlformats.org/officeDocument/2006/relationships/hyperlink" Target="consultantplus://offline/ref=1FA3730A19321F3C100EFF1F1CE3F99FA5C593BC74AA6C0DAF0E023DCBBCC95620AFB7DDBEF2EAE4FDBEFA4F1205BD5958330E312FB0B174q8z7B"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FA3730A19321F3C100EFF1F1CE3F99FA5C593BC74AA6C0DAF0E023DCBBCC95620AFB7DDBEF2EAE4FDBEFA4F1205BD5958330E312FB0B174q8z7B" TargetMode="External"/><Relationship Id="rId7" Type="http://schemas.openxmlformats.org/officeDocument/2006/relationships/endnotes" Target="endnotes.xml"/><Relationship Id="rId12" Type="http://schemas.openxmlformats.org/officeDocument/2006/relationships/hyperlink" Target="consultantplus://offline/ref=628D02EDBCC5CDF251E69F634DBF9E25AA6EA8C1C7CC928743F3DB9A2E2256EB3C0BE61C9E7FFF4FFD00A98317B2C98EE609FF4B9FE90B9BI8t3V" TargetMode="External"/><Relationship Id="rId17" Type="http://schemas.openxmlformats.org/officeDocument/2006/relationships/hyperlink" Target="consultantplus://offline/ref=1FA3730A19321F3C100EFF1F1CE3F99FA5C593BC74AA6C0DAF0E023DCBBCC95620AFB7DEBAF6E2B5A8F1FB135458AE5B55330C3433qBz2B" TargetMode="External"/><Relationship Id="rId25" Type="http://schemas.openxmlformats.org/officeDocument/2006/relationships/hyperlink" Target="https://tymovsk-uo.ru/" TargetMode="External"/><Relationship Id="rId2" Type="http://schemas.openxmlformats.org/officeDocument/2006/relationships/numbering" Target="numbering.xml"/><Relationship Id="rId16" Type="http://schemas.openxmlformats.org/officeDocument/2006/relationships/hyperlink" Target="consultantplus://offline/ref=F3DEE206B0C0F81C677EBE78EBC637920988E601FF771877A53F0BECAEA3149422DA57834BB6D21458DC8F0383AB7A9B408A844A63d457C" TargetMode="External"/><Relationship Id="rId20" Type="http://schemas.openxmlformats.org/officeDocument/2006/relationships/hyperlink" Target="consultantplus://offline/ref=1FA3730A19321F3C100EFF1F1CE3F99FA5C593BC74AA6C0DAF0E023DCBBCC95620AFB7DDBEF2EAE4FBBEFA4F1205BD5958330E312FB0B174q8z7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A01FA4B196EA729E46A34233C325AE2CC39E7A6D45832917CEE58AFEDC80516EC1E6B570DAD1FCA4212F7D1759A023492C1A9476AD1DA33ClEV" TargetMode="External"/><Relationship Id="rId24" Type="http://schemas.openxmlformats.org/officeDocument/2006/relationships/hyperlink" Target="consultantplus://offline/ref=1FA3730A19321F3C100EFF1F1CE3F99FA5C593BC74AA6C0DAF0E023DCBBCC95620AFB7DDBEF2EAE4FDBEFA4F1205BD5958330E312FB0B174q8z7B" TargetMode="External"/><Relationship Id="rId5" Type="http://schemas.openxmlformats.org/officeDocument/2006/relationships/webSettings" Target="webSettings.xml"/><Relationship Id="rId15" Type="http://schemas.openxmlformats.org/officeDocument/2006/relationships/hyperlink" Target="consultantplus://offline/ref=F3DEE206B0C0F81C677EBE78EBC637920B8BEC00F3741877A53F0BECAEA3149422DA578143B0D9400E938E5FC6FE699A438A86497F4424D5d552C" TargetMode="External"/><Relationship Id="rId23" Type="http://schemas.openxmlformats.org/officeDocument/2006/relationships/hyperlink" Target="consultantplus://offline/ref=1FA3730A19321F3C100EFF1F1CE3F99FA5C593BC74AA6C0DAF0E023DCBBCC95620AFB7DEB7F2E2B5A8F1FB135458AE5B55330C3433qBz2B" TargetMode="External"/><Relationship Id="rId28" Type="http://schemas.openxmlformats.org/officeDocument/2006/relationships/hyperlink" Target="http://malishokdet3.edusite.ru" TargetMode="External"/><Relationship Id="rId10" Type="http://schemas.openxmlformats.org/officeDocument/2006/relationships/hyperlink" Target="consultantplus://offline/ref=FB5008FAB9161153865FBCA3E97723571D0BA9E25D87CE1C0E55F970A533EE98CFFBF89D3E7542537CF3B7D522fF6CV" TargetMode="External"/><Relationship Id="rId19" Type="http://schemas.openxmlformats.org/officeDocument/2006/relationships/hyperlink" Target="consultantplus://offline/ref=1FA3730A19321F3C100EFF1F1CE3F99FA5C593BC74AA6C0DAF0E023DCBBCC95620AFB7DDBEF2EAE4FDBEFA4F1205BD5958330E312FB0B174q8z7B"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7CA73F971A1BF24D81A2D7C613C4DE217B0C3A1E39281CA41DA027BD0B872C60FBB2640D0371772EFCEA05E9735BE0F7134C14605s5S3A" TargetMode="External"/><Relationship Id="rId22" Type="http://schemas.openxmlformats.org/officeDocument/2006/relationships/hyperlink" Target="consultantplus://offline/ref=1FA3730A19321F3C100EFF1F1CE3F99FA5C593BC74AA6C0DAF0E023DCBBCC95620AFB7DDBEF2EAE4FDBEFA4F1205BD5958330E312FB0B174q8z7B" TargetMode="External"/><Relationship Id="rId27" Type="http://schemas.openxmlformats.org/officeDocument/2006/relationships/hyperlink" Target="https://dstymovsk1.cadu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5556-2946-472B-B3E5-5FE322C3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14047</Words>
  <Characters>80074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Галина Сергеевна</dc:creator>
  <cp:lastModifiedBy>A.Koltunenko</cp:lastModifiedBy>
  <cp:revision>108</cp:revision>
  <cp:lastPrinted>2025-04-29T23:15:00Z</cp:lastPrinted>
  <dcterms:created xsi:type="dcterms:W3CDTF">2020-02-05T08:24:00Z</dcterms:created>
  <dcterms:modified xsi:type="dcterms:W3CDTF">2025-05-04T23:58:00Z</dcterms:modified>
</cp:coreProperties>
</file>