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5F6833D6" w:rsidR="004D272B" w:rsidRDefault="004D272B" w:rsidP="00557C38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14</w:t>
            </w:r>
            <w:r w:rsidR="00557C38">
              <w:rPr>
                <w:sz w:val="28"/>
                <w:szCs w:val="28"/>
              </w:rPr>
              <w:t xml:space="preserve"> июля </w:t>
            </w:r>
            <w:r>
              <w:rPr>
                <w:sz w:val="28"/>
                <w:szCs w:val="28"/>
              </w:rPr>
              <w:t>2025</w:t>
            </w:r>
            <w:r w:rsidR="00557C38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557C38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146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72822827" w:rsidR="001E3A2D" w:rsidRPr="0014780E" w:rsidRDefault="004768D1" w:rsidP="00557C3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Комиссии по установлению фактов проживания граждан Российской Федерации, иностранных граждан и лиц без гражданства в жилых помещениях, находящихся в зоне чрезвычайной ситуации, нарушения условий их жизнедеятельности и утраты ими имущества первой </w:t>
            </w:r>
            <w:r w:rsidR="00557C38">
              <w:rPr>
                <w:sz w:val="28"/>
                <w:szCs w:val="28"/>
              </w:rPr>
              <w:t>н</w:t>
            </w:r>
            <w:r w:rsidR="00557C38" w:rsidRPr="000B2492">
              <w:rPr>
                <w:sz w:val="28"/>
                <w:szCs w:val="28"/>
              </w:rPr>
              <w:t xml:space="preserve">еобходимости в результате чрезвычайной ситуации на территории </w:t>
            </w:r>
            <w:r w:rsidR="00557C38" w:rsidRPr="00D14483">
              <w:rPr>
                <w:sz w:val="28"/>
                <w:szCs w:val="28"/>
              </w:rPr>
              <w:t>Тымовского муниципального округа Сахалинской области</w:t>
            </w:r>
          </w:p>
        </w:tc>
      </w:tr>
    </w:tbl>
    <w:p w14:paraId="1F8F00AB" w14:textId="77777777" w:rsidR="001C3BF2" w:rsidRDefault="001C3BF2" w:rsidP="001C3BF2">
      <w:pPr>
        <w:autoSpaceDE w:val="0"/>
        <w:autoSpaceDN w:val="0"/>
        <w:adjustRightInd w:val="0"/>
        <w:ind w:left="-142" w:firstLine="142"/>
        <w:jc w:val="both"/>
        <w:rPr>
          <w:sz w:val="28"/>
          <w:szCs w:val="28"/>
        </w:rPr>
      </w:pPr>
    </w:p>
    <w:p w14:paraId="0460B279" w14:textId="77777777" w:rsidR="001C3BF2" w:rsidRDefault="001C3BF2" w:rsidP="001C3BF2">
      <w:pPr>
        <w:autoSpaceDE w:val="0"/>
        <w:autoSpaceDN w:val="0"/>
        <w:adjustRightInd w:val="0"/>
        <w:ind w:left="-142" w:firstLine="142"/>
        <w:jc w:val="both"/>
        <w:rPr>
          <w:sz w:val="28"/>
          <w:szCs w:val="28"/>
        </w:rPr>
      </w:pPr>
    </w:p>
    <w:p w14:paraId="7CB9C8F4" w14:textId="0CAB6E47" w:rsidR="001C3BF2" w:rsidRPr="000B2492" w:rsidRDefault="001C3BF2" w:rsidP="001C3BF2">
      <w:pPr>
        <w:autoSpaceDE w:val="0"/>
        <w:autoSpaceDN w:val="0"/>
        <w:adjustRightInd w:val="0"/>
        <w:ind w:left="-142" w:firstLine="142"/>
        <w:jc w:val="both"/>
        <w:rPr>
          <w:b/>
          <w:sz w:val="32"/>
          <w:szCs w:val="32"/>
        </w:rPr>
      </w:pPr>
      <w:r>
        <w:rPr>
          <w:sz w:val="28"/>
          <w:szCs w:val="28"/>
        </w:rPr>
        <w:tab/>
      </w:r>
      <w:r w:rsidRPr="00793A0C">
        <w:rPr>
          <w:sz w:val="28"/>
          <w:szCs w:val="28"/>
        </w:rPr>
        <w:t>В соответствии с Федеральным законом от 21</w:t>
      </w:r>
      <w:r>
        <w:rPr>
          <w:sz w:val="28"/>
          <w:szCs w:val="28"/>
        </w:rPr>
        <w:t>.12.</w:t>
      </w:r>
      <w:r w:rsidRPr="00793A0C">
        <w:rPr>
          <w:sz w:val="28"/>
          <w:szCs w:val="28"/>
        </w:rPr>
        <w:t xml:space="preserve">1994 № 68-ФЗ «О защите населения и территорий от чрезвычайных ситуаций природного и техногенного характера», Федеральным законом от </w:t>
      </w:r>
      <w:r>
        <w:rPr>
          <w:sz w:val="28"/>
          <w:szCs w:val="28"/>
        </w:rPr>
        <w:t>0</w:t>
      </w:r>
      <w:r w:rsidRPr="00793A0C">
        <w:rPr>
          <w:sz w:val="28"/>
          <w:szCs w:val="28"/>
        </w:rPr>
        <w:t>6</w:t>
      </w:r>
      <w:r>
        <w:rPr>
          <w:sz w:val="28"/>
          <w:szCs w:val="28"/>
        </w:rPr>
        <w:t>.10.</w:t>
      </w:r>
      <w:r w:rsidRPr="00793A0C">
        <w:rPr>
          <w:sz w:val="28"/>
          <w:szCs w:val="28"/>
        </w:rPr>
        <w:t>2003 № 131-ФЗ «Об общих принципах организации местного самоуправления в Российской Федерации</w:t>
      </w:r>
      <w:r>
        <w:rPr>
          <w:sz w:val="28"/>
          <w:szCs w:val="28"/>
        </w:rPr>
        <w:t>, приказом МЧС России от 10.12.2021 № 858 «О</w:t>
      </w:r>
      <w:r w:rsidRPr="002E7F09">
        <w:rPr>
          <w:rFonts w:eastAsiaTheme="minorHAnsi"/>
          <w:sz w:val="28"/>
          <w:szCs w:val="28"/>
          <w:lang w:eastAsia="en-US"/>
        </w:rPr>
        <w:t xml:space="preserve">б утверждении порядка подготовки и представления высшими исполнительными органами государственной власти субъектов российской федерации документов в </w:t>
      </w:r>
      <w:r>
        <w:rPr>
          <w:rFonts w:eastAsiaTheme="minorHAnsi"/>
          <w:sz w:val="28"/>
          <w:szCs w:val="28"/>
          <w:lang w:eastAsia="en-US"/>
        </w:rPr>
        <w:t>МЧС Р</w:t>
      </w:r>
      <w:r w:rsidRPr="002E7F09">
        <w:rPr>
          <w:rFonts w:eastAsiaTheme="minorHAnsi"/>
          <w:sz w:val="28"/>
          <w:szCs w:val="28"/>
          <w:lang w:eastAsia="en-US"/>
        </w:rPr>
        <w:t>оссии для обоснования предельного объема запрашиваемых бюджетных ассигнований из резервного фонда пра</w:t>
      </w:r>
      <w:r>
        <w:rPr>
          <w:rFonts w:eastAsiaTheme="minorHAnsi"/>
          <w:sz w:val="28"/>
          <w:szCs w:val="28"/>
          <w:lang w:eastAsia="en-US"/>
        </w:rPr>
        <w:t xml:space="preserve">вительства Российской Федерации», </w:t>
      </w:r>
      <w:r>
        <w:rPr>
          <w:sz w:val="28"/>
          <w:szCs w:val="28"/>
        </w:rPr>
        <w:t>М</w:t>
      </w:r>
      <w:r w:rsidRPr="002E7F09">
        <w:rPr>
          <w:sz w:val="28"/>
          <w:szCs w:val="28"/>
        </w:rPr>
        <w:t xml:space="preserve">етодическими рекомендациями по порядку подготовки списков граждан, нуждающихся в получении единовременной материальной помощи, финансовой помощи в связи с утратой ими имущества первой необходимости, единовременного пособия в связи с гибелью (смертью) члена семьи (включая пособие на погребение погибшего (умершего) члена семьи) и единовременного пособия в связи с получением вреда здоровью при ликвидации последствий чрезвычайных ситуаций природного и техногенного характера, утвержденными МЧС России </w:t>
      </w:r>
      <w:r>
        <w:rPr>
          <w:sz w:val="28"/>
          <w:szCs w:val="28"/>
        </w:rPr>
        <w:t>0</w:t>
      </w:r>
      <w:r w:rsidRPr="002E7F09">
        <w:rPr>
          <w:sz w:val="28"/>
          <w:szCs w:val="28"/>
        </w:rPr>
        <w:t>3</w:t>
      </w:r>
      <w:r>
        <w:rPr>
          <w:sz w:val="28"/>
          <w:szCs w:val="28"/>
        </w:rPr>
        <w:t>.03.</w:t>
      </w:r>
      <w:r w:rsidRPr="002E7F09">
        <w:rPr>
          <w:sz w:val="28"/>
          <w:szCs w:val="28"/>
        </w:rPr>
        <w:t xml:space="preserve">2022 </w:t>
      </w:r>
      <w:r>
        <w:rPr>
          <w:sz w:val="28"/>
          <w:szCs w:val="28"/>
        </w:rPr>
        <w:t>№</w:t>
      </w:r>
      <w:r w:rsidRPr="002E7F09">
        <w:rPr>
          <w:sz w:val="28"/>
          <w:szCs w:val="28"/>
        </w:rPr>
        <w:t xml:space="preserve"> 2-4-71-</w:t>
      </w:r>
      <w:r w:rsidRPr="002E7F09">
        <w:rPr>
          <w:sz w:val="28"/>
          <w:szCs w:val="28"/>
        </w:rPr>
        <w:lastRenderedPageBreak/>
        <w:t>7-11</w:t>
      </w:r>
      <w:r>
        <w:rPr>
          <w:sz w:val="28"/>
          <w:szCs w:val="28"/>
        </w:rPr>
        <w:t xml:space="preserve">, администрация Тымовского муниципального округа Сахалинской области ПОСТАНОВЛЯЕТ: </w:t>
      </w:r>
    </w:p>
    <w:p w14:paraId="7E5F2FEC" w14:textId="77777777" w:rsidR="001C3BF2" w:rsidRPr="00D14483" w:rsidRDefault="001C3BF2" w:rsidP="001C3BF2">
      <w:pPr>
        <w:pStyle w:val="ConsPlusTitle"/>
        <w:ind w:left="-142" w:firstLine="142"/>
        <w:jc w:val="both"/>
        <w:rPr>
          <w:rFonts w:ascii="Times New Roman" w:hAnsi="Times New Roman" w:cs="Times New Roman"/>
          <w:b w:val="0"/>
          <w:color w:val="000000"/>
          <w:sz w:val="26"/>
          <w:szCs w:val="26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ab/>
      </w:r>
      <w:r w:rsidRPr="000B2492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1. Создать 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К</w:t>
      </w:r>
      <w:r w:rsidRPr="000B2492">
        <w:rPr>
          <w:rFonts w:ascii="Times New Roman" w:hAnsi="Times New Roman" w:cs="Times New Roman"/>
          <w:b w:val="0"/>
          <w:sz w:val="28"/>
          <w:szCs w:val="28"/>
        </w:rPr>
        <w:t xml:space="preserve">омиссию по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установлению фактов проживания </w:t>
      </w:r>
      <w:r w:rsidRPr="000B2492">
        <w:rPr>
          <w:rFonts w:ascii="Times New Roman" w:hAnsi="Times New Roman" w:cs="Times New Roman"/>
          <w:b w:val="0"/>
          <w:sz w:val="28"/>
          <w:szCs w:val="28"/>
        </w:rPr>
        <w:t xml:space="preserve">граждан Российской Федерации, иностранных граждан и лиц без гражданства в жилых помещениях, находящихся в зоне чрезвычайной ситуации, нарушений условий их жизнедеятельности и утраты ими имущества первой необходимости в результате чрезвычайной ситуации на территории </w:t>
      </w:r>
      <w:r w:rsidRPr="00D14483">
        <w:rPr>
          <w:rFonts w:ascii="Times New Roman" w:hAnsi="Times New Roman" w:cs="Times New Roman"/>
          <w:b w:val="0"/>
          <w:sz w:val="28"/>
          <w:szCs w:val="28"/>
        </w:rPr>
        <w:t>Тымовского муниципального округа Сахалинской области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 утвердить ее состав (прилагается).</w:t>
      </w:r>
    </w:p>
    <w:p w14:paraId="24BE7788" w14:textId="77777777" w:rsidR="001C3BF2" w:rsidRPr="00D14483" w:rsidRDefault="001C3BF2" w:rsidP="001C3BF2">
      <w:pPr>
        <w:spacing w:after="11" w:line="249" w:lineRule="auto"/>
        <w:ind w:left="-142" w:right="-1" w:firstLine="142"/>
        <w:jc w:val="both"/>
        <w:rPr>
          <w:sz w:val="28"/>
          <w:szCs w:val="28"/>
        </w:rPr>
      </w:pPr>
      <w:r>
        <w:rPr>
          <w:sz w:val="28"/>
          <w:szCs w:val="28"/>
        </w:rPr>
        <w:tab/>
        <w:t>2</w:t>
      </w:r>
      <w:r w:rsidRPr="000B2492">
        <w:rPr>
          <w:sz w:val="28"/>
          <w:szCs w:val="28"/>
        </w:rPr>
        <w:t xml:space="preserve">. Утвердить </w:t>
      </w:r>
      <w:r>
        <w:rPr>
          <w:sz w:val="28"/>
          <w:szCs w:val="28"/>
        </w:rPr>
        <w:t>порядок работы комиссии по установлению</w:t>
      </w:r>
      <w:r w:rsidRPr="000B2492">
        <w:rPr>
          <w:sz w:val="28"/>
          <w:szCs w:val="28"/>
        </w:rPr>
        <w:t xml:space="preserve"> фактов проживания граждан Российской Федерации, иностранных граждан и лиц без гражданства в жилых помещениях, находящихся в зоне чрезвычайной ситуации, нарушений условий их жизнедеятельности и утраты ими имущества первой необходимости в результате чрезвычайной ситуации на территории </w:t>
      </w:r>
      <w:r w:rsidRPr="00D14483">
        <w:rPr>
          <w:sz w:val="28"/>
          <w:szCs w:val="28"/>
        </w:rPr>
        <w:t>Тымовского муниципального округа Сахалинской области (прилагается).</w:t>
      </w:r>
    </w:p>
    <w:p w14:paraId="39FC6D8E" w14:textId="77777777" w:rsidR="001C3BF2" w:rsidRPr="00D14483" w:rsidRDefault="001C3BF2" w:rsidP="001C3BF2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D14483">
        <w:rPr>
          <w:sz w:val="28"/>
          <w:szCs w:val="28"/>
        </w:rPr>
        <w:t>. Отменить постановлени</w:t>
      </w:r>
      <w:r>
        <w:rPr>
          <w:sz w:val="28"/>
          <w:szCs w:val="28"/>
        </w:rPr>
        <w:t>е</w:t>
      </w:r>
      <w:r w:rsidRPr="00D14483">
        <w:rPr>
          <w:sz w:val="28"/>
          <w:szCs w:val="28"/>
        </w:rPr>
        <w:t xml:space="preserve"> администрации МО «Тымовский городской округ» от </w:t>
      </w:r>
      <w:r>
        <w:rPr>
          <w:sz w:val="28"/>
          <w:szCs w:val="28"/>
        </w:rPr>
        <w:t>05.06.2024</w:t>
      </w:r>
      <w:r w:rsidRPr="00D14483">
        <w:rPr>
          <w:sz w:val="28"/>
          <w:szCs w:val="28"/>
        </w:rPr>
        <w:t xml:space="preserve"> № </w:t>
      </w:r>
      <w:r>
        <w:rPr>
          <w:sz w:val="28"/>
          <w:szCs w:val="28"/>
        </w:rPr>
        <w:t>69</w:t>
      </w:r>
      <w:r w:rsidRPr="00D14483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О комиссии по установлению фактов проживания граждан Российской Федерации, иностранных граждан и лиц без гражданства в жилых помещениях, находящихся в зоне чрезвычайной ситуации, нарушения условий их жизнедеятельности и утраты ими </w:t>
      </w:r>
      <w:r w:rsidRPr="000B2492">
        <w:rPr>
          <w:sz w:val="28"/>
          <w:szCs w:val="28"/>
        </w:rPr>
        <w:t>имущества первой необходимости в результате чрезвычайной ситуации на территории</w:t>
      </w:r>
      <w:r>
        <w:rPr>
          <w:sz w:val="28"/>
          <w:szCs w:val="28"/>
        </w:rPr>
        <w:t xml:space="preserve"> </w:t>
      </w:r>
      <w:r w:rsidRPr="00D14483">
        <w:rPr>
          <w:sz w:val="28"/>
          <w:szCs w:val="28"/>
        </w:rPr>
        <w:t>МО «Тымовский городской округ».</w:t>
      </w:r>
    </w:p>
    <w:p w14:paraId="2403AF90" w14:textId="3FB90C33" w:rsidR="001C3BF2" w:rsidRPr="00D14483" w:rsidRDefault="001C3BF2" w:rsidP="001C3BF2">
      <w:pPr>
        <w:jc w:val="both"/>
        <w:rPr>
          <w:sz w:val="28"/>
          <w:szCs w:val="28"/>
        </w:rPr>
      </w:pPr>
      <w:r w:rsidRPr="00D14483">
        <w:rPr>
          <w:sz w:val="28"/>
          <w:szCs w:val="28"/>
        </w:rPr>
        <w:t xml:space="preserve"> </w:t>
      </w:r>
      <w:r w:rsidRPr="00D14483">
        <w:rPr>
          <w:sz w:val="28"/>
          <w:szCs w:val="28"/>
        </w:rPr>
        <w:tab/>
      </w:r>
      <w:r>
        <w:rPr>
          <w:sz w:val="28"/>
          <w:szCs w:val="28"/>
        </w:rPr>
        <w:t>4</w:t>
      </w:r>
      <w:r w:rsidRPr="00D14483">
        <w:rPr>
          <w:sz w:val="28"/>
          <w:szCs w:val="28"/>
        </w:rPr>
        <w:t xml:space="preserve">. </w:t>
      </w:r>
      <w:r w:rsidR="00761FB4">
        <w:rPr>
          <w:sz w:val="28"/>
          <w:szCs w:val="28"/>
        </w:rPr>
        <w:t>Разместить</w:t>
      </w:r>
      <w:r w:rsidRPr="00D14483">
        <w:rPr>
          <w:sz w:val="28"/>
          <w:szCs w:val="28"/>
        </w:rPr>
        <w:t xml:space="preserve"> настоящее постановление в информационно-телекоммуникационной сети «Интернет» в сетевом издании «Тымовский вестник» (доменное имя TYMNEWS.RU) и</w:t>
      </w:r>
      <w:r>
        <w:rPr>
          <w:sz w:val="28"/>
          <w:szCs w:val="28"/>
        </w:rPr>
        <w:t xml:space="preserve"> </w:t>
      </w:r>
      <w:r w:rsidRPr="00D14483">
        <w:rPr>
          <w:sz w:val="28"/>
          <w:szCs w:val="28"/>
        </w:rPr>
        <w:t>на официальном сайте администрации Тымовского муниципального округа Сахалинской области.</w:t>
      </w:r>
    </w:p>
    <w:p w14:paraId="3C72EC06" w14:textId="77777777" w:rsidR="001C3BF2" w:rsidRPr="00D14483" w:rsidRDefault="001C3BF2" w:rsidP="001C3BF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D14483">
        <w:rPr>
          <w:sz w:val="28"/>
          <w:szCs w:val="28"/>
        </w:rPr>
        <w:t>. Контроль за исполнением настоящего постановления оставляю за собой.</w:t>
      </w: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5FE8375B" w:rsidR="00E01492" w:rsidRDefault="004768D1" w:rsidP="001C3BF2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Мэр Тымовского муниципального округа</w:t>
            </w:r>
          </w:p>
        </w:tc>
        <w:tc>
          <w:tcPr>
            <w:tcW w:w="4530" w:type="dxa"/>
          </w:tcPr>
          <w:p w14:paraId="2CBB3629" w14:textId="5F0D6E8A" w:rsidR="00E01492" w:rsidRDefault="004768D1" w:rsidP="001C3BF2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Ю.В.</w:t>
            </w:r>
            <w:r w:rsidR="00E01492">
              <w:rPr>
                <w:rFonts w:cs="Arial"/>
                <w:sz w:val="28"/>
                <w:szCs w:val="28"/>
              </w:rPr>
              <w:t xml:space="preserve"> </w:t>
            </w:r>
            <w:r w:rsidR="001C3BF2">
              <w:rPr>
                <w:rFonts w:cs="Arial"/>
                <w:sz w:val="28"/>
                <w:szCs w:val="28"/>
              </w:rPr>
              <w:t>Болдов</w:t>
            </w:r>
          </w:p>
        </w:tc>
      </w:tr>
    </w:tbl>
    <w:p w14:paraId="07C4D2A1" w14:textId="77777777" w:rsidR="00E01492" w:rsidRDefault="00E01492" w:rsidP="00585B3B">
      <w:pPr>
        <w:jc w:val="both"/>
        <w:rPr>
          <w:sz w:val="28"/>
          <w:szCs w:val="28"/>
        </w:rPr>
      </w:pPr>
    </w:p>
    <w:p w14:paraId="21569B92" w14:textId="7B0122A5" w:rsidR="001C3BF2" w:rsidRDefault="001C3BF2" w:rsidP="00585B3B">
      <w:pPr>
        <w:jc w:val="both"/>
        <w:rPr>
          <w:sz w:val="28"/>
          <w:szCs w:val="28"/>
        </w:rPr>
      </w:pPr>
    </w:p>
    <w:p w14:paraId="4CF8AC91" w14:textId="77777777" w:rsidR="001C3BF2" w:rsidRDefault="001C3BF2" w:rsidP="00585B3B">
      <w:pPr>
        <w:jc w:val="both"/>
        <w:rPr>
          <w:sz w:val="28"/>
          <w:szCs w:val="28"/>
        </w:rPr>
      </w:pPr>
    </w:p>
    <w:p w14:paraId="70665DA1" w14:textId="77777777" w:rsidR="001C3BF2" w:rsidRDefault="001C3BF2" w:rsidP="00585B3B">
      <w:pPr>
        <w:jc w:val="both"/>
        <w:rPr>
          <w:sz w:val="28"/>
          <w:szCs w:val="28"/>
        </w:rPr>
      </w:pPr>
    </w:p>
    <w:p w14:paraId="4D87CF46" w14:textId="77777777" w:rsidR="001C3BF2" w:rsidRDefault="001C3BF2" w:rsidP="00585B3B">
      <w:pPr>
        <w:jc w:val="both"/>
        <w:rPr>
          <w:sz w:val="28"/>
          <w:szCs w:val="28"/>
        </w:rPr>
      </w:pPr>
    </w:p>
    <w:p w14:paraId="560A0D37" w14:textId="77777777" w:rsidR="001C3BF2" w:rsidRDefault="001C3BF2" w:rsidP="00585B3B">
      <w:pPr>
        <w:jc w:val="both"/>
        <w:rPr>
          <w:sz w:val="28"/>
          <w:szCs w:val="28"/>
        </w:rPr>
      </w:pPr>
    </w:p>
    <w:p w14:paraId="0149CE43" w14:textId="77777777" w:rsidR="00557C38" w:rsidRDefault="00557C38" w:rsidP="00585B3B">
      <w:pPr>
        <w:jc w:val="both"/>
        <w:rPr>
          <w:sz w:val="28"/>
          <w:szCs w:val="28"/>
        </w:rPr>
        <w:sectPr w:rsidR="00557C38" w:rsidSect="00306F0A">
          <w:headerReference w:type="default" r:id="rId10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14:paraId="43E5A75A" w14:textId="77777777" w:rsidR="001C3BF2" w:rsidRPr="00306F0A" w:rsidRDefault="001C3BF2" w:rsidP="001C3BF2">
      <w:pPr>
        <w:ind w:left="5103"/>
        <w:jc w:val="center"/>
      </w:pPr>
      <w:r w:rsidRPr="00306F0A">
        <w:lastRenderedPageBreak/>
        <w:t>УТВЕРЖДЕН</w:t>
      </w:r>
    </w:p>
    <w:p w14:paraId="5C51FEC3" w14:textId="77777777" w:rsidR="001C3BF2" w:rsidRDefault="001C3BF2" w:rsidP="001C3BF2">
      <w:pPr>
        <w:ind w:left="5103"/>
        <w:jc w:val="center"/>
      </w:pPr>
      <w:r w:rsidRPr="00306F0A">
        <w:t>постановлением администрации</w:t>
      </w:r>
    </w:p>
    <w:p w14:paraId="50A75B3A" w14:textId="77777777" w:rsidR="001C3BF2" w:rsidRPr="00D14483" w:rsidRDefault="001C3BF2" w:rsidP="001C3BF2">
      <w:pPr>
        <w:ind w:left="5103"/>
        <w:jc w:val="center"/>
      </w:pPr>
      <w:r w:rsidRPr="00D14483">
        <w:t>Тымовского муниципального округа Сахалинской области</w:t>
      </w:r>
    </w:p>
    <w:p w14:paraId="3F63987C" w14:textId="0F6968F7" w:rsidR="001C3BF2" w:rsidRDefault="001C3BF2" w:rsidP="001C3BF2">
      <w:pPr>
        <w:widowControl w:val="0"/>
        <w:autoSpaceDE w:val="0"/>
        <w:autoSpaceDN w:val="0"/>
        <w:adjustRightInd w:val="0"/>
        <w:ind w:left="5103"/>
        <w:jc w:val="center"/>
      </w:pPr>
      <w:r w:rsidRPr="00306F0A">
        <w:t xml:space="preserve">от </w:t>
      </w:r>
      <w:r w:rsidR="00557C38">
        <w:t>14.07.2025</w:t>
      </w:r>
      <w:r w:rsidRPr="00306F0A">
        <w:t xml:space="preserve"> № </w:t>
      </w:r>
      <w:r w:rsidR="00557C38">
        <w:t>146</w:t>
      </w:r>
    </w:p>
    <w:p w14:paraId="6ADDB3C5" w14:textId="77777777" w:rsidR="001C3BF2" w:rsidRDefault="001C3BF2" w:rsidP="001C3BF2">
      <w:pPr>
        <w:widowControl w:val="0"/>
        <w:autoSpaceDE w:val="0"/>
        <w:autoSpaceDN w:val="0"/>
        <w:adjustRightInd w:val="0"/>
        <w:jc w:val="center"/>
      </w:pPr>
    </w:p>
    <w:p w14:paraId="56468DE4" w14:textId="77777777" w:rsidR="001C3BF2" w:rsidRDefault="001C3BF2" w:rsidP="001C3BF2">
      <w:pPr>
        <w:widowControl w:val="0"/>
        <w:autoSpaceDE w:val="0"/>
        <w:autoSpaceDN w:val="0"/>
        <w:adjustRightInd w:val="0"/>
        <w:jc w:val="center"/>
      </w:pPr>
    </w:p>
    <w:p w14:paraId="5F6B7A73" w14:textId="294B3362" w:rsidR="00761FB4" w:rsidRPr="00761FB4" w:rsidRDefault="00761FB4" w:rsidP="001C3BF2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761FB4">
        <w:rPr>
          <w:b/>
        </w:rPr>
        <w:t xml:space="preserve">СОСТАВ </w:t>
      </w:r>
    </w:p>
    <w:p w14:paraId="7F4778A6" w14:textId="36431D17" w:rsidR="001C3BF2" w:rsidRPr="00761FB4" w:rsidRDefault="001C3BF2" w:rsidP="001C3BF2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761FB4">
        <w:rPr>
          <w:b/>
        </w:rPr>
        <w:t xml:space="preserve">комиссии по установлению фактов проживания граждан Российской Федерации, иностранных граждан и лиц без гражданства в жилых помещениях, находящихся в зоне чрезвычайной ситуации, нарушения условий их жизнедеятельности и утраты ими имущества первой необходимости в результате чрезвычайной ситуации на территории Тымовского муниципального округа Сахалинской области по должностям </w:t>
      </w:r>
    </w:p>
    <w:p w14:paraId="73EC6A6B" w14:textId="77777777" w:rsidR="001C3BF2" w:rsidRPr="00761FB4" w:rsidRDefault="001C3BF2" w:rsidP="001C3BF2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4FBB7D49" w14:textId="77777777" w:rsidR="001C3BF2" w:rsidRDefault="001C3BF2" w:rsidP="001C3BF2">
      <w:pPr>
        <w:widowControl w:val="0"/>
        <w:autoSpaceDE w:val="0"/>
        <w:autoSpaceDN w:val="0"/>
        <w:adjustRightInd w:val="0"/>
        <w:jc w:val="center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1C3BF2" w14:paraId="608DE944" w14:textId="77777777" w:rsidTr="00ED3E63">
        <w:tc>
          <w:tcPr>
            <w:tcW w:w="9345" w:type="dxa"/>
          </w:tcPr>
          <w:p w14:paraId="66C24171" w14:textId="47018CDF" w:rsidR="001C3BF2" w:rsidRDefault="001C3BF2" w:rsidP="00761FB4">
            <w:pPr>
              <w:tabs>
                <w:tab w:val="left" w:pos="2685"/>
              </w:tabs>
              <w:ind w:firstLine="746"/>
              <w:jc w:val="both"/>
            </w:pPr>
            <w:r>
              <w:t>1</w:t>
            </w:r>
            <w:r w:rsidRPr="00D14483">
              <w:t xml:space="preserve">. </w:t>
            </w:r>
            <w:r>
              <w:t>Первый в</w:t>
            </w:r>
            <w:r w:rsidRPr="00D14483">
              <w:t>ице-мэр Тымовского муниципального округа Сахалинской области (председатель комиссии);</w:t>
            </w:r>
          </w:p>
          <w:p w14:paraId="21862E0A" w14:textId="77777777" w:rsidR="00761FB4" w:rsidRPr="00D14483" w:rsidRDefault="00761FB4" w:rsidP="00761FB4">
            <w:pPr>
              <w:tabs>
                <w:tab w:val="left" w:pos="2685"/>
              </w:tabs>
              <w:ind w:firstLine="746"/>
              <w:jc w:val="both"/>
            </w:pPr>
          </w:p>
          <w:p w14:paraId="455589C8" w14:textId="3817A3C1" w:rsidR="001C3BF2" w:rsidRDefault="001C3BF2" w:rsidP="00761FB4">
            <w:pPr>
              <w:tabs>
                <w:tab w:val="left" w:pos="2685"/>
              </w:tabs>
              <w:ind w:firstLine="746"/>
              <w:jc w:val="both"/>
            </w:pPr>
            <w:r>
              <w:t>2. В</w:t>
            </w:r>
            <w:r w:rsidRPr="00706653">
              <w:t xml:space="preserve">едущий консультант отдела по делам ГО и ЧС   администрации </w:t>
            </w:r>
            <w:r w:rsidRPr="00D14483">
              <w:t>Тымовского муниципального округа Сахалинской области</w:t>
            </w:r>
            <w:r>
              <w:t xml:space="preserve"> (</w:t>
            </w:r>
            <w:r w:rsidRPr="00706653">
              <w:t>секретарь комиссии</w:t>
            </w:r>
            <w:r>
              <w:t>)</w:t>
            </w:r>
            <w:r w:rsidRPr="00706653">
              <w:t>;</w:t>
            </w:r>
          </w:p>
          <w:p w14:paraId="7DF1F382" w14:textId="77777777" w:rsidR="00761FB4" w:rsidRPr="00706653" w:rsidRDefault="00761FB4" w:rsidP="00761FB4">
            <w:pPr>
              <w:tabs>
                <w:tab w:val="left" w:pos="2685"/>
              </w:tabs>
              <w:ind w:firstLine="746"/>
              <w:jc w:val="both"/>
            </w:pPr>
          </w:p>
          <w:p w14:paraId="7D938F8D" w14:textId="271252D2" w:rsidR="001C3BF2" w:rsidRDefault="001C3BF2" w:rsidP="00761FB4">
            <w:pPr>
              <w:tabs>
                <w:tab w:val="left" w:pos="2685"/>
              </w:tabs>
              <w:ind w:firstLine="746"/>
              <w:jc w:val="both"/>
            </w:pPr>
            <w:r>
              <w:t>3. Н</w:t>
            </w:r>
            <w:r w:rsidRPr="00706653">
              <w:t xml:space="preserve">ачальник отдела по делам ГО и ЧС администрации </w:t>
            </w:r>
            <w:r w:rsidRPr="00D14483">
              <w:t>Тымовского муниципального округа Сахалинской области</w:t>
            </w:r>
            <w:r>
              <w:t xml:space="preserve"> (</w:t>
            </w:r>
            <w:r w:rsidRPr="00706653">
              <w:t>член комиссии</w:t>
            </w:r>
            <w:r>
              <w:t>)</w:t>
            </w:r>
            <w:r w:rsidRPr="00706653">
              <w:t>;</w:t>
            </w:r>
          </w:p>
          <w:p w14:paraId="04FFFD69" w14:textId="77777777" w:rsidR="00761FB4" w:rsidRPr="00706653" w:rsidRDefault="00761FB4" w:rsidP="00761FB4">
            <w:pPr>
              <w:tabs>
                <w:tab w:val="left" w:pos="2685"/>
              </w:tabs>
              <w:ind w:firstLine="746"/>
              <w:jc w:val="both"/>
            </w:pPr>
          </w:p>
          <w:p w14:paraId="20F70285" w14:textId="78221D2F" w:rsidR="001C3BF2" w:rsidRDefault="001C3BF2" w:rsidP="00761FB4">
            <w:pPr>
              <w:tabs>
                <w:tab w:val="left" w:pos="2685"/>
              </w:tabs>
              <w:ind w:firstLine="746"/>
              <w:jc w:val="both"/>
            </w:pPr>
            <w:r>
              <w:t>4. Н</w:t>
            </w:r>
            <w:r w:rsidRPr="00706653">
              <w:t>ачальник отдела жилищно-коммунального хозяйства администрации</w:t>
            </w:r>
            <w:r>
              <w:t xml:space="preserve"> </w:t>
            </w:r>
            <w:r w:rsidRPr="00D14483">
              <w:t>Тымовского муниципального округа Сахалинской области</w:t>
            </w:r>
            <w:r>
              <w:t xml:space="preserve"> (</w:t>
            </w:r>
            <w:r w:rsidRPr="00706653">
              <w:t>член комиссии</w:t>
            </w:r>
            <w:r>
              <w:t>);</w:t>
            </w:r>
          </w:p>
          <w:p w14:paraId="4FC67F39" w14:textId="77777777" w:rsidR="00761FB4" w:rsidRPr="00706653" w:rsidRDefault="00761FB4" w:rsidP="00761FB4">
            <w:pPr>
              <w:tabs>
                <w:tab w:val="left" w:pos="2685"/>
              </w:tabs>
              <w:ind w:firstLine="746"/>
              <w:jc w:val="both"/>
            </w:pPr>
          </w:p>
          <w:p w14:paraId="3F286A2E" w14:textId="77777777" w:rsidR="001C3BF2" w:rsidRPr="00706653" w:rsidRDefault="001C3BF2" w:rsidP="00761FB4">
            <w:pPr>
              <w:tabs>
                <w:tab w:val="left" w:pos="2685"/>
              </w:tabs>
              <w:ind w:firstLine="746"/>
              <w:jc w:val="both"/>
            </w:pPr>
            <w:r>
              <w:t>5. В</w:t>
            </w:r>
            <w:r w:rsidRPr="00706653">
              <w:t xml:space="preserve">едущий консультант юридического отдела администрации </w:t>
            </w:r>
            <w:r w:rsidRPr="00D14483">
              <w:t>Тымовского муниципального округа Сахалинской области</w:t>
            </w:r>
            <w:r>
              <w:t xml:space="preserve"> (член </w:t>
            </w:r>
            <w:r w:rsidRPr="00706653">
              <w:t>комиссии</w:t>
            </w:r>
            <w:r>
              <w:t>).</w:t>
            </w:r>
          </w:p>
          <w:p w14:paraId="0C7E3397" w14:textId="77777777" w:rsidR="001C3BF2" w:rsidRDefault="001C3BF2" w:rsidP="00ED3E63">
            <w:pPr>
              <w:tabs>
                <w:tab w:val="left" w:pos="2685"/>
              </w:tabs>
              <w:spacing w:line="360" w:lineRule="auto"/>
              <w:jc w:val="both"/>
            </w:pPr>
          </w:p>
        </w:tc>
      </w:tr>
    </w:tbl>
    <w:p w14:paraId="3F3AC57F" w14:textId="77777777" w:rsidR="001C3BF2" w:rsidRDefault="001C3BF2" w:rsidP="001C3BF2"/>
    <w:p w14:paraId="4CB77346" w14:textId="77777777" w:rsidR="001C3BF2" w:rsidRDefault="001C3BF2" w:rsidP="001C3BF2"/>
    <w:p w14:paraId="34CE31FA" w14:textId="77777777" w:rsidR="001C3BF2" w:rsidRDefault="001C3BF2" w:rsidP="001C3BF2"/>
    <w:p w14:paraId="65600CB9" w14:textId="77777777" w:rsidR="001C3BF2" w:rsidRDefault="001C3BF2" w:rsidP="001C3BF2"/>
    <w:p w14:paraId="30D50B4C" w14:textId="77777777" w:rsidR="001C3BF2" w:rsidRDefault="001C3BF2" w:rsidP="001C3BF2"/>
    <w:p w14:paraId="781F2046" w14:textId="77777777" w:rsidR="001C3BF2" w:rsidRDefault="001C3BF2" w:rsidP="001C3BF2"/>
    <w:p w14:paraId="5D260A13" w14:textId="77777777" w:rsidR="001C3BF2" w:rsidRDefault="001C3BF2" w:rsidP="001C3BF2"/>
    <w:p w14:paraId="175D636E" w14:textId="77777777" w:rsidR="001C3BF2" w:rsidRDefault="001C3BF2" w:rsidP="001C3BF2"/>
    <w:p w14:paraId="74BC3558" w14:textId="77777777" w:rsidR="001C3BF2" w:rsidRDefault="001C3BF2" w:rsidP="001C3BF2"/>
    <w:p w14:paraId="73576E9F" w14:textId="77777777" w:rsidR="001C3BF2" w:rsidRDefault="001C3BF2" w:rsidP="001C3BF2"/>
    <w:p w14:paraId="7C3BBB20" w14:textId="77777777" w:rsidR="001C3BF2" w:rsidRDefault="001C3BF2" w:rsidP="001C3BF2"/>
    <w:p w14:paraId="1A86B416" w14:textId="77777777" w:rsidR="001C3BF2" w:rsidRDefault="001C3BF2" w:rsidP="001C3BF2"/>
    <w:p w14:paraId="3CB77467" w14:textId="77777777" w:rsidR="001C3BF2" w:rsidRDefault="001C3BF2" w:rsidP="001C3BF2"/>
    <w:p w14:paraId="64F96709" w14:textId="77777777" w:rsidR="001C3BF2" w:rsidRDefault="001C3BF2" w:rsidP="001C3BF2"/>
    <w:p w14:paraId="4EF2B962" w14:textId="77777777" w:rsidR="001C3BF2" w:rsidRDefault="001C3BF2" w:rsidP="001C3BF2"/>
    <w:p w14:paraId="50BEBAC5" w14:textId="77777777" w:rsidR="001C3BF2" w:rsidRDefault="001C3BF2" w:rsidP="001C3BF2"/>
    <w:p w14:paraId="400FED0F" w14:textId="77777777" w:rsidR="001C3BF2" w:rsidRDefault="001C3BF2" w:rsidP="001C3BF2"/>
    <w:p w14:paraId="3E063BF4" w14:textId="77777777" w:rsidR="001C3BF2" w:rsidRDefault="001C3BF2" w:rsidP="001C3BF2"/>
    <w:p w14:paraId="1036E1E0" w14:textId="77777777" w:rsidR="001C3BF2" w:rsidRDefault="001C3BF2" w:rsidP="001C3BF2"/>
    <w:p w14:paraId="248406DF" w14:textId="77777777" w:rsidR="001C3BF2" w:rsidRDefault="001C3BF2" w:rsidP="001C3BF2">
      <w:pPr>
        <w:widowControl w:val="0"/>
        <w:autoSpaceDE w:val="0"/>
        <w:autoSpaceDN w:val="0"/>
        <w:adjustRightInd w:val="0"/>
        <w:jc w:val="center"/>
        <w:sectPr w:rsidR="001C3BF2" w:rsidSect="00306F0A"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14:paraId="78087133" w14:textId="77777777" w:rsidR="001C3BF2" w:rsidRPr="00306F0A" w:rsidRDefault="001C3BF2" w:rsidP="001C3BF2">
      <w:pPr>
        <w:ind w:left="5103"/>
        <w:jc w:val="center"/>
      </w:pPr>
      <w:r w:rsidRPr="00306F0A">
        <w:lastRenderedPageBreak/>
        <w:t>УТВЕРЖДЕН</w:t>
      </w:r>
    </w:p>
    <w:p w14:paraId="76EBA9B6" w14:textId="77777777" w:rsidR="001C3BF2" w:rsidRPr="00306F0A" w:rsidRDefault="001C3BF2" w:rsidP="001C3BF2">
      <w:pPr>
        <w:ind w:left="5103"/>
        <w:jc w:val="center"/>
      </w:pPr>
      <w:r w:rsidRPr="00306F0A">
        <w:t>постановлением администрации</w:t>
      </w:r>
    </w:p>
    <w:p w14:paraId="49DA9271" w14:textId="77777777" w:rsidR="001C3BF2" w:rsidRPr="00306F0A" w:rsidRDefault="001C3BF2" w:rsidP="001C3BF2">
      <w:pPr>
        <w:ind w:left="5103"/>
        <w:jc w:val="center"/>
      </w:pPr>
      <w:r w:rsidRPr="00D14483">
        <w:t>Тымовского муниципального округа Сахалинской области</w:t>
      </w:r>
    </w:p>
    <w:p w14:paraId="6130E578" w14:textId="027D4C66" w:rsidR="001C3BF2" w:rsidRPr="00306F0A" w:rsidRDefault="001C3BF2" w:rsidP="001C3BF2">
      <w:pPr>
        <w:widowControl w:val="0"/>
        <w:autoSpaceDE w:val="0"/>
        <w:autoSpaceDN w:val="0"/>
        <w:adjustRightInd w:val="0"/>
        <w:ind w:left="5103"/>
        <w:jc w:val="center"/>
      </w:pPr>
      <w:r w:rsidRPr="00306F0A">
        <w:t xml:space="preserve">от </w:t>
      </w:r>
      <w:r w:rsidR="00557C38">
        <w:t>14.07.2025</w:t>
      </w:r>
      <w:r w:rsidRPr="00306F0A">
        <w:t xml:space="preserve"> №</w:t>
      </w:r>
      <w:r w:rsidR="00557C38">
        <w:t xml:space="preserve"> 146</w:t>
      </w:r>
      <w:r w:rsidRPr="00306F0A">
        <w:t xml:space="preserve"> </w:t>
      </w:r>
    </w:p>
    <w:p w14:paraId="2BE0266E" w14:textId="77777777" w:rsidR="001C3BF2" w:rsidRDefault="001C3BF2" w:rsidP="001C3BF2">
      <w:pPr>
        <w:widowControl w:val="0"/>
        <w:autoSpaceDE w:val="0"/>
        <w:autoSpaceDN w:val="0"/>
        <w:adjustRightInd w:val="0"/>
        <w:jc w:val="center"/>
      </w:pPr>
    </w:p>
    <w:p w14:paraId="512F0AC6" w14:textId="77777777" w:rsidR="001C3BF2" w:rsidRPr="00D14483" w:rsidRDefault="001C3BF2" w:rsidP="001C3BF2">
      <w:pPr>
        <w:widowControl w:val="0"/>
        <w:autoSpaceDE w:val="0"/>
        <w:autoSpaceDN w:val="0"/>
        <w:adjustRightInd w:val="0"/>
        <w:jc w:val="center"/>
      </w:pPr>
    </w:p>
    <w:p w14:paraId="14BD2C58" w14:textId="77777777" w:rsidR="001C3BF2" w:rsidRPr="00761FB4" w:rsidRDefault="001C3BF2" w:rsidP="001C3BF2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761FB4">
        <w:rPr>
          <w:b/>
        </w:rPr>
        <w:t>ПОРЯДОК</w:t>
      </w:r>
    </w:p>
    <w:p w14:paraId="385ADA5A" w14:textId="77777777" w:rsidR="001C3BF2" w:rsidRPr="00761FB4" w:rsidRDefault="001C3BF2" w:rsidP="001C3BF2">
      <w:pPr>
        <w:widowControl w:val="0"/>
        <w:autoSpaceDE w:val="0"/>
        <w:autoSpaceDN w:val="0"/>
        <w:adjustRightInd w:val="0"/>
        <w:ind w:firstLine="559"/>
        <w:jc w:val="center"/>
        <w:rPr>
          <w:b/>
        </w:rPr>
      </w:pPr>
      <w:r w:rsidRPr="00761FB4">
        <w:rPr>
          <w:b/>
        </w:rPr>
        <w:t>работы комиссии по установлению фактов проживания граждан Российской Федерации, иностранных граждан и лиц без гражданства в жилых помещениях, находящихся в зоне чрезвычайной ситуации, нарушения условий их жизнедеятельности и утраты ими имущества первой необходимости</w:t>
      </w:r>
      <w:r w:rsidRPr="00761FB4">
        <w:rPr>
          <w:b/>
          <w:sz w:val="28"/>
          <w:szCs w:val="28"/>
        </w:rPr>
        <w:t xml:space="preserve"> </w:t>
      </w:r>
      <w:r w:rsidRPr="00761FB4">
        <w:rPr>
          <w:b/>
        </w:rPr>
        <w:t>в результате чрезвычайной ситуации на территории Тымовского муниципального округа Сахалинской области</w:t>
      </w:r>
    </w:p>
    <w:p w14:paraId="107772E2" w14:textId="77777777" w:rsidR="001C3BF2" w:rsidRPr="00D14483" w:rsidRDefault="001C3BF2" w:rsidP="001C3BF2">
      <w:pPr>
        <w:widowControl w:val="0"/>
        <w:autoSpaceDE w:val="0"/>
        <w:autoSpaceDN w:val="0"/>
        <w:adjustRightInd w:val="0"/>
        <w:ind w:firstLine="559"/>
        <w:jc w:val="center"/>
      </w:pPr>
    </w:p>
    <w:p w14:paraId="517F06D1" w14:textId="77777777" w:rsidR="001C3BF2" w:rsidRPr="00306F0A" w:rsidRDefault="001C3BF2" w:rsidP="001C3BF2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06F0A">
        <w:rPr>
          <w:b/>
        </w:rPr>
        <w:t>I. Общие положения</w:t>
      </w:r>
    </w:p>
    <w:p w14:paraId="11355B0B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</w:p>
    <w:p w14:paraId="46F263AD" w14:textId="513363CA" w:rsidR="001C3BF2" w:rsidRPr="000B2492" w:rsidRDefault="001C3BF2" w:rsidP="001C3BF2">
      <w:pPr>
        <w:widowControl w:val="0"/>
        <w:autoSpaceDE w:val="0"/>
        <w:autoSpaceDN w:val="0"/>
        <w:adjustRightInd w:val="0"/>
        <w:ind w:firstLine="559"/>
        <w:jc w:val="both"/>
      </w:pPr>
      <w:r w:rsidRPr="000B2492">
        <w:t>1. Комиссия по установлению фактов проживания граждан Российской Федерации, иностранных граждан и лиц без гражданства в жилых помещениях, находящихся в зоне чрезвычайной ситуации, нарушения условий их жизнедеятельности и утраты ими имущества</w:t>
      </w:r>
      <w:r>
        <w:t xml:space="preserve"> </w:t>
      </w:r>
      <w:r w:rsidRPr="00EC42D4">
        <w:t>первой необходимости</w:t>
      </w:r>
      <w:r w:rsidRPr="000B2492">
        <w:t xml:space="preserve"> в результате чрезвычайной ситуации</w:t>
      </w:r>
      <w:r>
        <w:t xml:space="preserve"> </w:t>
      </w:r>
      <w:r w:rsidRPr="00D14483">
        <w:t>на территории Тымовского муниципального округа Сахалинской области</w:t>
      </w:r>
      <w:r>
        <w:t xml:space="preserve"> </w:t>
      </w:r>
      <w:r w:rsidRPr="000B2492">
        <w:t xml:space="preserve"> (далее - Комиссия) </w:t>
      </w:r>
      <w:r>
        <w:t xml:space="preserve">создана в целях осуществления полномочий органов местного самоуправления, определенных частью 2 статьи 11 </w:t>
      </w:r>
      <w:r w:rsidRPr="000B2492">
        <w:t>Федеральным законом от 21</w:t>
      </w:r>
      <w:r>
        <w:t>.12.</w:t>
      </w:r>
      <w:r w:rsidRPr="000B2492">
        <w:t>1994</w:t>
      </w:r>
      <w:r>
        <w:t xml:space="preserve"> </w:t>
      </w:r>
      <w:r w:rsidRPr="000B2492">
        <w:t>№ 68-ФЗ «О защите населения и территорий от чрезвычайных ситуаций природного и техногенного характера».</w:t>
      </w:r>
    </w:p>
    <w:p w14:paraId="5BE6C3E8" w14:textId="77777777" w:rsidR="001C3BF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  <w:r w:rsidRPr="000B2492">
        <w:t>2. </w:t>
      </w:r>
      <w:r>
        <w:t xml:space="preserve">Комиссия, в своей деятельности руководствуется Конституцией Российской Федерации, </w:t>
      </w:r>
      <w:r w:rsidRPr="00351E91">
        <w:t>Федеральным законом от 21</w:t>
      </w:r>
      <w:r>
        <w:t>.12.</w:t>
      </w:r>
      <w:r w:rsidRPr="00351E91">
        <w:t xml:space="preserve">1994 № 68-ФЗ «О защите населения и территорий от чрезвычайных ситуаций природного и техногенного характера», Федеральным законом от </w:t>
      </w:r>
      <w:r>
        <w:t>0</w:t>
      </w:r>
      <w:r w:rsidRPr="00351E91">
        <w:t>6</w:t>
      </w:r>
      <w:r>
        <w:t>.10.</w:t>
      </w:r>
      <w:r w:rsidRPr="00351E91">
        <w:t>2003</w:t>
      </w:r>
      <w:r>
        <w:t xml:space="preserve"> </w:t>
      </w:r>
      <w:r w:rsidRPr="00351E91">
        <w:t>№ 131-ФЗ «Об общих принципах организации местного самоуправления в Российской Федерации</w:t>
      </w:r>
      <w:r>
        <w:t>»</w:t>
      </w:r>
      <w:r w:rsidRPr="00351E91">
        <w:t>, приказом МЧС России от 10</w:t>
      </w:r>
      <w:r>
        <w:t>.12.</w:t>
      </w:r>
      <w:r w:rsidRPr="00351E91">
        <w:t>2021  № 858 «</w:t>
      </w:r>
      <w:r>
        <w:t>О</w:t>
      </w:r>
      <w:r w:rsidRPr="00351E91">
        <w:rPr>
          <w:rFonts w:eastAsiaTheme="minorHAnsi"/>
          <w:lang w:eastAsia="en-US"/>
        </w:rPr>
        <w:t>б утверждении порядка подготовки и представления высшими исполнительными органами государственной власти субъектов российской федерации документов в МЧС России для обоснования предельного объема запрашиваемых бюджетных ассигнований из резервного фонда правительства российской федерации»</w:t>
      </w:r>
      <w:r>
        <w:rPr>
          <w:rFonts w:eastAsiaTheme="minorHAnsi"/>
          <w:sz w:val="28"/>
          <w:szCs w:val="28"/>
          <w:lang w:eastAsia="en-US"/>
        </w:rPr>
        <w:t>,</w:t>
      </w:r>
      <w:r>
        <w:t xml:space="preserve"> Методическими рекомендациями по порядку подготовки списков граждан, нуждающихся в получении единовременной материальной помощи, финансовой помощи в связи с утратой ими имущества первой необходимости, единовременного пособия в связи с гибелью (смертью) члена семьи (включая пособие на погребение погибшего (умершего) члена семьи) и единовременного пособия в связи с получением вреда здоровью при ликвидации последствий чрезвычайных ситуаций природного и техногенного характера, утвержденными - МЧС России 03.03.2022 №2-4-71-7-11, настоящим Порядком и иными правовыми актами. </w:t>
      </w:r>
    </w:p>
    <w:p w14:paraId="3EF66FE0" w14:textId="77777777" w:rsidR="001C3BF2" w:rsidRDefault="001C3BF2" w:rsidP="001C3BF2">
      <w:pPr>
        <w:widowControl w:val="0"/>
        <w:autoSpaceDE w:val="0"/>
        <w:autoSpaceDN w:val="0"/>
        <w:adjustRightInd w:val="0"/>
        <w:jc w:val="center"/>
      </w:pPr>
    </w:p>
    <w:p w14:paraId="0F2EC0FD" w14:textId="77777777" w:rsidR="001C3BF2" w:rsidRPr="00306F0A" w:rsidRDefault="001C3BF2" w:rsidP="001C3BF2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06F0A">
        <w:rPr>
          <w:b/>
        </w:rPr>
        <w:t>II. Функции и порядок организации работы Комиссии</w:t>
      </w:r>
    </w:p>
    <w:p w14:paraId="0FAE70DF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</w:p>
    <w:p w14:paraId="322CCF03" w14:textId="77777777" w:rsidR="001C3BF2" w:rsidRPr="000B2492" w:rsidRDefault="001C3BF2" w:rsidP="00761FB4">
      <w:pPr>
        <w:widowControl w:val="0"/>
        <w:autoSpaceDE w:val="0"/>
        <w:autoSpaceDN w:val="0"/>
        <w:adjustRightInd w:val="0"/>
        <w:ind w:firstLine="720"/>
        <w:jc w:val="both"/>
      </w:pPr>
      <w:r>
        <w:t>1</w:t>
      </w:r>
      <w:r w:rsidRPr="000B2492">
        <w:t>. Основными функциями Комиссии являются:</w:t>
      </w:r>
    </w:p>
    <w:p w14:paraId="7C0E822C" w14:textId="4170F14C" w:rsidR="001C3BF2" w:rsidRPr="00366D25" w:rsidRDefault="001C3BF2" w:rsidP="00761FB4">
      <w:pPr>
        <w:autoSpaceDE w:val="0"/>
        <w:autoSpaceDN w:val="0"/>
        <w:adjustRightInd w:val="0"/>
        <w:ind w:firstLine="720"/>
        <w:jc w:val="both"/>
        <w:rPr>
          <w:rFonts w:eastAsiaTheme="minorHAnsi"/>
          <w:lang w:eastAsia="en-US"/>
        </w:rPr>
      </w:pPr>
      <w:r>
        <w:t xml:space="preserve"> - </w:t>
      </w:r>
      <w:r w:rsidRPr="000B2492">
        <w:t xml:space="preserve">установление </w:t>
      </w:r>
      <w:r>
        <w:rPr>
          <w:rFonts w:eastAsiaTheme="minorHAnsi"/>
          <w:lang w:eastAsia="en-US"/>
        </w:rPr>
        <w:t>при ликвидации чрезвычайных ситуаций</w:t>
      </w:r>
      <w:r w:rsidRPr="00CB3B6F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федерального, межрегионального, регионального, межмуниципального и муниципального характера, </w:t>
      </w:r>
      <w:r w:rsidRPr="000B2492">
        <w:t xml:space="preserve">факта проживания граждан Российской Федерации, иностранных граждан и лиц без гражданства (далее - граждане) в жилых помещениях, которые попали в зону чрезвычайной ситуации на территории </w:t>
      </w:r>
      <w:r w:rsidRPr="00D14483">
        <w:t>Тымовского муниципального округа Сахалинской области</w:t>
      </w:r>
      <w:r w:rsidRPr="000B2492">
        <w:t>;</w:t>
      </w:r>
    </w:p>
    <w:p w14:paraId="53A4DB41" w14:textId="77777777" w:rsidR="001C3BF2" w:rsidRPr="000B2492" w:rsidRDefault="001C3BF2" w:rsidP="00761FB4">
      <w:pPr>
        <w:widowControl w:val="0"/>
        <w:autoSpaceDE w:val="0"/>
        <w:autoSpaceDN w:val="0"/>
        <w:adjustRightInd w:val="0"/>
        <w:ind w:firstLine="720"/>
        <w:jc w:val="both"/>
      </w:pPr>
      <w:r>
        <w:lastRenderedPageBreak/>
        <w:t xml:space="preserve">- </w:t>
      </w:r>
      <w:r w:rsidRPr="000B2492">
        <w:t>установление факта нарушения условий жизнедеятельности граждан в результате чрезвычайной ситуации</w:t>
      </w:r>
      <w:r>
        <w:t xml:space="preserve"> </w:t>
      </w:r>
      <w:r>
        <w:rPr>
          <w:rFonts w:eastAsiaTheme="minorHAnsi"/>
          <w:lang w:eastAsia="en-US"/>
        </w:rPr>
        <w:t>федерального, межрегионального, регионального, межмуниципального и муниципального характера</w:t>
      </w:r>
      <w:r w:rsidRPr="000B2492">
        <w:t>;</w:t>
      </w:r>
    </w:p>
    <w:p w14:paraId="767C1D75" w14:textId="77777777" w:rsidR="001C3BF2" w:rsidRPr="000B2492" w:rsidRDefault="001C3BF2" w:rsidP="00761FB4">
      <w:pPr>
        <w:widowControl w:val="0"/>
        <w:autoSpaceDE w:val="0"/>
        <w:autoSpaceDN w:val="0"/>
        <w:adjustRightInd w:val="0"/>
        <w:ind w:firstLine="720"/>
        <w:jc w:val="both"/>
      </w:pPr>
      <w:r>
        <w:t xml:space="preserve">- </w:t>
      </w:r>
      <w:r w:rsidRPr="000B2492">
        <w:t>установление факта утраты</w:t>
      </w:r>
      <w:r>
        <w:t xml:space="preserve"> гражданами имущества </w:t>
      </w:r>
      <w:r w:rsidRPr="000B2492">
        <w:t>в результате чрезвычайной ситуации.</w:t>
      </w:r>
    </w:p>
    <w:p w14:paraId="12831156" w14:textId="77777777" w:rsidR="001C3BF2" w:rsidRDefault="001C3BF2" w:rsidP="00761FB4">
      <w:pPr>
        <w:autoSpaceDE w:val="0"/>
        <w:autoSpaceDN w:val="0"/>
        <w:adjustRightInd w:val="0"/>
        <w:ind w:firstLine="720"/>
        <w:jc w:val="both"/>
        <w:rPr>
          <w:rFonts w:eastAsiaTheme="minorHAnsi"/>
          <w:color w:val="000000" w:themeColor="text1"/>
          <w:lang w:eastAsia="en-US"/>
        </w:rPr>
      </w:pPr>
      <w:r>
        <w:tab/>
        <w:t xml:space="preserve">2. Основанием для начала работы комиссии является поступившее </w:t>
      </w:r>
      <w:r w:rsidRPr="00A75BFA">
        <w:rPr>
          <w:rFonts w:eastAsiaTheme="minorHAnsi"/>
          <w:color w:val="000000" w:themeColor="text1"/>
          <w:lang w:eastAsia="en-US"/>
        </w:rPr>
        <w:t xml:space="preserve">заявление о </w:t>
      </w:r>
      <w:r w:rsidRPr="00384DBF">
        <w:rPr>
          <w:rFonts w:eastAsiaTheme="minorHAnsi"/>
          <w:color w:val="000000" w:themeColor="text1"/>
          <w:lang w:eastAsia="en-US"/>
        </w:rPr>
        <w:t>проведении</w:t>
      </w:r>
      <w:r>
        <w:rPr>
          <w:rFonts w:eastAsiaTheme="minorHAnsi"/>
          <w:color w:val="000000" w:themeColor="text1"/>
          <w:lang w:eastAsia="en-US"/>
        </w:rPr>
        <w:t xml:space="preserve"> обследование здания (жилого помещения), пострадавшего в результате </w:t>
      </w:r>
      <w:r w:rsidRPr="00A75BFA">
        <w:rPr>
          <w:rFonts w:eastAsiaTheme="minorHAnsi"/>
          <w:color w:val="000000" w:themeColor="text1"/>
          <w:lang w:eastAsia="en-US"/>
        </w:rPr>
        <w:t>чрезвычайной ситуации</w:t>
      </w:r>
      <w:r>
        <w:rPr>
          <w:rFonts w:eastAsiaTheme="minorHAnsi"/>
          <w:color w:val="000000" w:themeColor="text1"/>
          <w:lang w:eastAsia="en-US"/>
        </w:rPr>
        <w:t xml:space="preserve"> </w:t>
      </w:r>
      <w:r>
        <w:rPr>
          <w:rFonts w:eastAsiaTheme="minorHAnsi"/>
          <w:lang w:eastAsia="en-US"/>
        </w:rPr>
        <w:t>федерального, межрегионального, регионального, межмуниципального и муниципального характера (Приложение 1)</w:t>
      </w:r>
      <w:r w:rsidRPr="00A75BFA">
        <w:rPr>
          <w:rFonts w:eastAsiaTheme="minorHAnsi"/>
          <w:color w:val="000000" w:themeColor="text1"/>
          <w:lang w:eastAsia="en-US"/>
        </w:rPr>
        <w:t>.</w:t>
      </w:r>
    </w:p>
    <w:p w14:paraId="493CBF39" w14:textId="77777777" w:rsidR="001C3BF2" w:rsidRDefault="001C3BF2" w:rsidP="00761FB4">
      <w:pPr>
        <w:autoSpaceDE w:val="0"/>
        <w:autoSpaceDN w:val="0"/>
        <w:adjustRightInd w:val="0"/>
        <w:ind w:firstLine="720"/>
        <w:jc w:val="both"/>
      </w:pPr>
      <w:r w:rsidRPr="00A75BFA">
        <w:rPr>
          <w:rFonts w:eastAsiaTheme="minorHAnsi"/>
          <w:color w:val="000000" w:themeColor="text1"/>
          <w:lang w:eastAsia="en-US"/>
        </w:rPr>
        <w:tab/>
        <w:t>3.</w:t>
      </w:r>
      <w:r w:rsidRPr="00A75BFA">
        <w:t xml:space="preserve"> Обследование жилого пом</w:t>
      </w:r>
      <w:r>
        <w:t>ещения по адресу, указанному в заявлении</w:t>
      </w:r>
      <w:r w:rsidRPr="00A75BFA">
        <w:t xml:space="preserve">, проводится в течение пяти рабочих дней с момента поступления </w:t>
      </w:r>
      <w:r>
        <w:t>заявления</w:t>
      </w:r>
      <w:r w:rsidRPr="00A75BFA">
        <w:t xml:space="preserve"> в </w:t>
      </w:r>
      <w:r>
        <w:t xml:space="preserve">администрацию </w:t>
      </w:r>
      <w:r w:rsidRPr="00D14483">
        <w:t>Тымовского муниципального округа Сахалинской области</w:t>
      </w:r>
      <w:r w:rsidRPr="00A75BFA">
        <w:t>.</w:t>
      </w:r>
    </w:p>
    <w:p w14:paraId="3A80C347" w14:textId="77777777" w:rsidR="001C3BF2" w:rsidRDefault="001C3BF2" w:rsidP="00761FB4">
      <w:pPr>
        <w:autoSpaceDE w:val="0"/>
        <w:autoSpaceDN w:val="0"/>
        <w:adjustRightInd w:val="0"/>
        <w:ind w:firstLine="720"/>
        <w:jc w:val="both"/>
      </w:pPr>
      <w:r>
        <w:tab/>
      </w:r>
      <w:r w:rsidRPr="001A2098">
        <w:t xml:space="preserve">Обследование жилого помещения может быть проведено комиссией до поступления </w:t>
      </w:r>
      <w:r>
        <w:t>заявления</w:t>
      </w:r>
      <w:r w:rsidRPr="001A2098">
        <w:t xml:space="preserve"> в </w:t>
      </w:r>
      <w:r>
        <w:t xml:space="preserve">администрацию </w:t>
      </w:r>
      <w:r w:rsidRPr="00D14483">
        <w:t>Тымовского муниципального округа Сахалинской области</w:t>
      </w:r>
      <w:r>
        <w:t xml:space="preserve"> </w:t>
      </w:r>
      <w:r w:rsidRPr="001A2098">
        <w:t>на основании сведений о границах зоны чрезвычайной си</w:t>
      </w:r>
      <w:r>
        <w:t>туации, по решению председателя Комиссии</w:t>
      </w:r>
      <w:r w:rsidRPr="001A2098">
        <w:t xml:space="preserve"> в течение пяти рабочих дней</w:t>
      </w:r>
      <w:r>
        <w:t>.</w:t>
      </w:r>
    </w:p>
    <w:p w14:paraId="78D03EE6" w14:textId="77777777" w:rsidR="001C3BF2" w:rsidRDefault="001C3BF2" w:rsidP="00761FB4">
      <w:pPr>
        <w:autoSpaceDE w:val="0"/>
        <w:autoSpaceDN w:val="0"/>
        <w:adjustRightInd w:val="0"/>
        <w:ind w:firstLine="720"/>
        <w:jc w:val="both"/>
      </w:pPr>
      <w:r>
        <w:tab/>
      </w:r>
      <w:r w:rsidRPr="001A2098">
        <w:t xml:space="preserve">4. Уведомление гражданина о дате прибытия </w:t>
      </w:r>
      <w:r>
        <w:t>К</w:t>
      </w:r>
      <w:r w:rsidRPr="001A2098">
        <w:t xml:space="preserve">омиссии для проведения обследования осуществляется секретарем </w:t>
      </w:r>
      <w:r>
        <w:t>К</w:t>
      </w:r>
      <w:r w:rsidRPr="001A2098">
        <w:t xml:space="preserve">омиссии по адресу электронной почты или телефону, указанному в </w:t>
      </w:r>
      <w:r>
        <w:t>заявлении</w:t>
      </w:r>
      <w:r w:rsidRPr="001A2098">
        <w:t xml:space="preserve"> за один день до проведения обследования.</w:t>
      </w:r>
    </w:p>
    <w:p w14:paraId="680A0207" w14:textId="77777777" w:rsidR="001C3BF2" w:rsidRDefault="001C3BF2" w:rsidP="00761FB4">
      <w:pPr>
        <w:autoSpaceDE w:val="0"/>
        <w:autoSpaceDN w:val="0"/>
        <w:adjustRightInd w:val="0"/>
        <w:ind w:firstLine="720"/>
        <w:jc w:val="both"/>
      </w:pPr>
      <w:r>
        <w:tab/>
        <w:t xml:space="preserve">5. </w:t>
      </w:r>
      <w:r w:rsidRPr="001A2098">
        <w:t xml:space="preserve">При отсутствии возможности доступа </w:t>
      </w:r>
      <w:r>
        <w:t>К</w:t>
      </w:r>
      <w:r w:rsidRPr="001A2098">
        <w:t>омиссии в жилое помещение по адресу, указанном</w:t>
      </w:r>
      <w:r>
        <w:t>у</w:t>
      </w:r>
      <w:r w:rsidRPr="001A2098">
        <w:t xml:space="preserve"> в </w:t>
      </w:r>
      <w:r>
        <w:t>заявлении</w:t>
      </w:r>
      <w:r w:rsidRPr="001A2098">
        <w:t xml:space="preserve">, для проведения обследования (в том числе по причине отсутствия гражданина на момент работы комиссии), данный факт фиксируется в заключении </w:t>
      </w:r>
      <w:r>
        <w:t>К</w:t>
      </w:r>
      <w:r w:rsidRPr="001A2098">
        <w:t>омиссии с указанием даты, времени и фактов, которые послужили препятствием к проведению обследования с указанием даты уведомления гражданина. Комиссией составляется заключение (в одном экземпляре) о невозможности обследования жилого помещения, заверенная копия которого предоставляется гражданину в течение 5 рабочих дней.</w:t>
      </w:r>
    </w:p>
    <w:p w14:paraId="62FCA5C6" w14:textId="77777777" w:rsidR="001C3BF2" w:rsidRDefault="001C3BF2" w:rsidP="00761FB4">
      <w:pPr>
        <w:autoSpaceDE w:val="0"/>
        <w:autoSpaceDN w:val="0"/>
        <w:adjustRightInd w:val="0"/>
        <w:ind w:firstLine="720"/>
        <w:jc w:val="both"/>
      </w:pPr>
      <w:r>
        <w:tab/>
      </w:r>
      <w:r w:rsidRPr="001A2098">
        <w:t xml:space="preserve">В случае, если обследование не проведено по причине, указанной в абзаце первом настоящего пункта, решением </w:t>
      </w:r>
      <w:r>
        <w:t>К</w:t>
      </w:r>
      <w:r w:rsidRPr="001A2098">
        <w:t xml:space="preserve">омиссии назначается дата повторного обследования жилого помещения с соблюдением сроков, установленных пунктом </w:t>
      </w:r>
      <w:r>
        <w:t>3</w:t>
      </w:r>
      <w:r w:rsidRPr="001A2098">
        <w:t xml:space="preserve"> настоящего </w:t>
      </w:r>
      <w:r>
        <w:t>Порядка</w:t>
      </w:r>
      <w:r w:rsidRPr="001A2098">
        <w:t xml:space="preserve">. Гражданин о повторной дате проведения обследования </w:t>
      </w:r>
      <w:r>
        <w:t>К</w:t>
      </w:r>
      <w:r w:rsidRPr="001A2098">
        <w:t xml:space="preserve">омиссии уведомляется секретарем </w:t>
      </w:r>
      <w:r>
        <w:t>К</w:t>
      </w:r>
      <w:r w:rsidRPr="001A2098">
        <w:t>омиссии.</w:t>
      </w:r>
    </w:p>
    <w:p w14:paraId="117097F7" w14:textId="77777777" w:rsidR="001C3BF2" w:rsidRPr="001A2098" w:rsidRDefault="001C3BF2" w:rsidP="00761FB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C3C9F">
        <w:rPr>
          <w:rFonts w:ascii="Times New Roman" w:hAnsi="Times New Roman" w:cs="Times New Roman"/>
          <w:sz w:val="24"/>
          <w:szCs w:val="24"/>
        </w:rPr>
        <w:tab/>
        <w:t>6.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Секретарь К</w:t>
      </w:r>
      <w:r w:rsidRPr="001A2098">
        <w:rPr>
          <w:rFonts w:ascii="Times New Roman" w:hAnsi="Times New Roman" w:cs="Times New Roman"/>
          <w:sz w:val="24"/>
          <w:szCs w:val="24"/>
        </w:rPr>
        <w:t xml:space="preserve">омиссии в течение одного рабочего дня со дня поступления </w:t>
      </w:r>
      <w:r>
        <w:rPr>
          <w:rFonts w:ascii="Times New Roman" w:hAnsi="Times New Roman" w:cs="Times New Roman"/>
          <w:sz w:val="24"/>
          <w:szCs w:val="24"/>
        </w:rPr>
        <w:t xml:space="preserve">заявления </w:t>
      </w:r>
      <w:r w:rsidRPr="001A2098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администрацию </w:t>
      </w:r>
      <w:r w:rsidRPr="00D14483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D14483">
        <w:rPr>
          <w:sz w:val="24"/>
          <w:szCs w:val="24"/>
        </w:rPr>
        <w:t xml:space="preserve"> </w:t>
      </w:r>
      <w:r w:rsidRPr="001A2098">
        <w:rPr>
          <w:rFonts w:ascii="Times New Roman" w:hAnsi="Times New Roman" w:cs="Times New Roman"/>
          <w:sz w:val="24"/>
          <w:szCs w:val="24"/>
        </w:rPr>
        <w:t xml:space="preserve">или со дня принятия решения председателем </w:t>
      </w:r>
      <w:r>
        <w:rPr>
          <w:rFonts w:ascii="Times New Roman" w:hAnsi="Times New Roman" w:cs="Times New Roman"/>
          <w:sz w:val="24"/>
          <w:szCs w:val="24"/>
        </w:rPr>
        <w:t>Комиссии</w:t>
      </w:r>
      <w:r w:rsidRPr="001A2098">
        <w:rPr>
          <w:rFonts w:ascii="Times New Roman" w:hAnsi="Times New Roman" w:cs="Times New Roman"/>
          <w:sz w:val="24"/>
          <w:szCs w:val="24"/>
        </w:rPr>
        <w:t xml:space="preserve"> о проведении обследования жилого помещения комиссией и до поступления </w:t>
      </w:r>
      <w:r>
        <w:rPr>
          <w:rFonts w:ascii="Times New Roman" w:hAnsi="Times New Roman" w:cs="Times New Roman"/>
          <w:sz w:val="24"/>
          <w:szCs w:val="24"/>
        </w:rPr>
        <w:t>заявления</w:t>
      </w:r>
      <w:r w:rsidRPr="001A2098">
        <w:rPr>
          <w:rFonts w:ascii="Times New Roman" w:hAnsi="Times New Roman" w:cs="Times New Roman"/>
          <w:sz w:val="24"/>
          <w:szCs w:val="24"/>
        </w:rPr>
        <w:t>:</w:t>
      </w:r>
    </w:p>
    <w:p w14:paraId="27829BF3" w14:textId="77777777" w:rsidR="001C3BF2" w:rsidRPr="001A2098" w:rsidRDefault="001C3BF2" w:rsidP="00761FB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A2098">
        <w:rPr>
          <w:rFonts w:ascii="Times New Roman" w:hAnsi="Times New Roman" w:cs="Times New Roman"/>
          <w:sz w:val="24"/>
          <w:szCs w:val="24"/>
        </w:rPr>
        <w:t xml:space="preserve">- запрашивает у гражданина документы (сведения), подтверждающие факт проживания в жилом помещении, находящемся в зоне чрезвычайной ситуации, согласно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разделу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46F11">
        <w:rPr>
          <w:rFonts w:ascii="Times New Roman" w:hAnsi="Times New Roman" w:cs="Times New Roman"/>
          <w:sz w:val="24"/>
          <w:szCs w:val="24"/>
        </w:rPr>
        <w:t xml:space="preserve"> </w:t>
      </w:r>
      <w:r w:rsidRPr="001A2098">
        <w:rPr>
          <w:rFonts w:ascii="Times New Roman" w:hAnsi="Times New Roman" w:cs="Times New Roman"/>
          <w:sz w:val="24"/>
          <w:szCs w:val="24"/>
        </w:rPr>
        <w:t xml:space="preserve">настоящего </w:t>
      </w:r>
      <w:r>
        <w:rPr>
          <w:rFonts w:ascii="Times New Roman" w:hAnsi="Times New Roman" w:cs="Times New Roman"/>
          <w:sz w:val="24"/>
          <w:szCs w:val="24"/>
        </w:rPr>
        <w:t>порядка</w:t>
      </w:r>
      <w:r w:rsidRPr="001A2098">
        <w:rPr>
          <w:rFonts w:ascii="Times New Roman" w:hAnsi="Times New Roman" w:cs="Times New Roman"/>
          <w:sz w:val="24"/>
          <w:szCs w:val="24"/>
        </w:rPr>
        <w:t xml:space="preserve"> (регистрация по месту жительства, регистрация по месту пребывания, договор найма жилого помещения, договор социального найма жилого помещения, договор найма специализированного жилого помещения, выписка из домовой книги, соответствующее судебное решение).</w:t>
      </w:r>
    </w:p>
    <w:p w14:paraId="58A57C1D" w14:textId="77777777" w:rsidR="001C3BF2" w:rsidRPr="001A2098" w:rsidRDefault="001C3BF2" w:rsidP="00761FB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A2098">
        <w:rPr>
          <w:rFonts w:ascii="Times New Roman" w:hAnsi="Times New Roman" w:cs="Times New Roman"/>
          <w:sz w:val="24"/>
          <w:szCs w:val="24"/>
        </w:rPr>
        <w:t>В случае непредставления гражданином в течение четырех календарных дней одного из таких документов (сведений) факт проживания не может быть установлен.</w:t>
      </w:r>
    </w:p>
    <w:p w14:paraId="5F973F46" w14:textId="77777777" w:rsidR="001C3BF2" w:rsidRDefault="001C3BF2" w:rsidP="00761FB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A2098">
        <w:rPr>
          <w:rFonts w:ascii="Times New Roman" w:hAnsi="Times New Roman" w:cs="Times New Roman"/>
          <w:sz w:val="24"/>
          <w:szCs w:val="24"/>
        </w:rPr>
        <w:t>Непредоставление</w:t>
      </w:r>
      <w:proofErr w:type="spellEnd"/>
      <w:r w:rsidRPr="001A2098">
        <w:rPr>
          <w:rFonts w:ascii="Times New Roman" w:hAnsi="Times New Roman" w:cs="Times New Roman"/>
          <w:sz w:val="24"/>
          <w:szCs w:val="24"/>
        </w:rPr>
        <w:t xml:space="preserve"> гражданином договора социального найма жилого помещения, договора найма специализированного жилого помещения не является препятствием для установления факта проживания в жилом помещении, находящемся в зоне чрезвычайной ситуации. При необходимости договоры запрашиваются </w:t>
      </w:r>
      <w:r>
        <w:rPr>
          <w:rFonts w:ascii="Times New Roman" w:hAnsi="Times New Roman" w:cs="Times New Roman"/>
          <w:sz w:val="24"/>
          <w:szCs w:val="24"/>
        </w:rPr>
        <w:t xml:space="preserve">в комитете муниципальной собственности </w:t>
      </w:r>
      <w:r w:rsidRPr="00946F11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Pr="00D14483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86338FF" w14:textId="77777777" w:rsidR="001C3BF2" w:rsidRPr="00E4659D" w:rsidRDefault="001C3BF2" w:rsidP="00761FB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4659D">
        <w:rPr>
          <w:rFonts w:ascii="Times New Roman" w:hAnsi="Times New Roman" w:cs="Times New Roman"/>
          <w:sz w:val="24"/>
          <w:szCs w:val="24"/>
        </w:rPr>
        <w:t xml:space="preserve">- запрашивает необходимые документы и иные сведения от федеральных и </w:t>
      </w:r>
      <w:r w:rsidRPr="00E4659D">
        <w:rPr>
          <w:rFonts w:ascii="Times New Roman" w:hAnsi="Times New Roman" w:cs="Times New Roman"/>
          <w:sz w:val="24"/>
          <w:szCs w:val="24"/>
        </w:rPr>
        <w:lastRenderedPageBreak/>
        <w:t xml:space="preserve">региональных органов исполнительной власти, администрации </w:t>
      </w:r>
      <w:r w:rsidRPr="00D14483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D14483">
        <w:rPr>
          <w:sz w:val="24"/>
          <w:szCs w:val="24"/>
        </w:rPr>
        <w:t xml:space="preserve"> </w:t>
      </w:r>
      <w:r w:rsidRPr="00E4659D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органов местного самоуправления Тымовского муниципального округа</w:t>
      </w:r>
      <w:r w:rsidRPr="00E4659D">
        <w:rPr>
          <w:rFonts w:ascii="Times New Roman" w:hAnsi="Times New Roman" w:cs="Times New Roman"/>
          <w:sz w:val="24"/>
          <w:szCs w:val="24"/>
        </w:rPr>
        <w:t>, должностных лиц предприятий, организаций и учреждений с целью проверки достоверности документов (сведений), представленных гражданами для подтверждения факта проживании граждан в жилых помещениях, находящихся в зоне чрезвычайной ситуации.</w:t>
      </w:r>
    </w:p>
    <w:p w14:paraId="218E5CF0" w14:textId="77777777" w:rsidR="001C3BF2" w:rsidRDefault="001C3BF2" w:rsidP="00761FB4">
      <w:pPr>
        <w:widowControl w:val="0"/>
        <w:autoSpaceDE w:val="0"/>
        <w:autoSpaceDN w:val="0"/>
        <w:adjustRightInd w:val="0"/>
        <w:ind w:firstLine="720"/>
        <w:jc w:val="both"/>
      </w:pPr>
      <w:r>
        <w:t>7</w:t>
      </w:r>
      <w:r w:rsidRPr="000B2492">
        <w:t>. После проведения обследования жилого помещения (с фиксацией фото и видео материалов) и на основании полученны</w:t>
      </w:r>
      <w:r>
        <w:t>х сведений, К</w:t>
      </w:r>
      <w:r w:rsidRPr="000B2492">
        <w:t xml:space="preserve">омиссия проводит анализ на предмет установления фактов, указанных в пункте </w:t>
      </w:r>
      <w:r w:rsidRPr="00D9501A">
        <w:t>1</w:t>
      </w:r>
      <w:r w:rsidRPr="000B2492">
        <w:t xml:space="preserve"> </w:t>
      </w:r>
      <w:r>
        <w:t xml:space="preserve">раздела </w:t>
      </w:r>
      <w:r>
        <w:rPr>
          <w:lang w:val="en-US"/>
        </w:rPr>
        <w:t>II</w:t>
      </w:r>
      <w:r w:rsidRPr="00D9501A">
        <w:t xml:space="preserve"> </w:t>
      </w:r>
      <w:r>
        <w:t>настоящего</w:t>
      </w:r>
      <w:r w:rsidRPr="000B2492">
        <w:t xml:space="preserve"> </w:t>
      </w:r>
      <w:r>
        <w:t>Порядка</w:t>
      </w:r>
      <w:r w:rsidRPr="000B2492">
        <w:t>.</w:t>
      </w:r>
    </w:p>
    <w:p w14:paraId="6D9035E8" w14:textId="77777777" w:rsidR="001C3BF2" w:rsidRPr="00E4659D" w:rsidRDefault="001C3BF2" w:rsidP="00761FB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8. Работа К</w:t>
      </w:r>
      <w:r w:rsidRPr="00E4659D">
        <w:rPr>
          <w:rFonts w:ascii="Times New Roman" w:hAnsi="Times New Roman" w:cs="Times New Roman"/>
          <w:sz w:val="24"/>
          <w:szCs w:val="24"/>
        </w:rPr>
        <w:t xml:space="preserve">омиссии оформляется протоколом и завершается подготовкой заключения комиссии в соответствии с </w:t>
      </w:r>
      <w:r>
        <w:rPr>
          <w:rFonts w:ascii="Times New Roman" w:hAnsi="Times New Roman" w:cs="Times New Roman"/>
          <w:sz w:val="24"/>
          <w:szCs w:val="24"/>
        </w:rPr>
        <w:t>формой к</w:t>
      </w:r>
      <w:r w:rsidRPr="00E4659D">
        <w:rPr>
          <w:rFonts w:ascii="Times New Roman" w:hAnsi="Times New Roman" w:cs="Times New Roman"/>
          <w:sz w:val="24"/>
          <w:szCs w:val="24"/>
        </w:rPr>
        <w:t xml:space="preserve"> настоящему </w:t>
      </w:r>
      <w:r>
        <w:rPr>
          <w:rFonts w:ascii="Times New Roman" w:hAnsi="Times New Roman" w:cs="Times New Roman"/>
          <w:sz w:val="24"/>
          <w:szCs w:val="24"/>
        </w:rPr>
        <w:t>Порядку (Приложение 2)</w:t>
      </w:r>
      <w:r w:rsidRPr="00E4659D">
        <w:rPr>
          <w:rFonts w:ascii="Times New Roman" w:hAnsi="Times New Roman" w:cs="Times New Roman"/>
          <w:sz w:val="24"/>
          <w:szCs w:val="24"/>
        </w:rPr>
        <w:t>:</w:t>
      </w:r>
    </w:p>
    <w:p w14:paraId="5070F380" w14:textId="77777777" w:rsidR="001C3BF2" w:rsidRPr="00E4659D" w:rsidRDefault="001C3BF2" w:rsidP="00761FB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4659D">
        <w:rPr>
          <w:rFonts w:ascii="Times New Roman" w:hAnsi="Times New Roman" w:cs="Times New Roman"/>
          <w:sz w:val="24"/>
          <w:szCs w:val="24"/>
        </w:rPr>
        <w:t>- об установлении факта проживания гражданина в жилом помещении, находящемся в зоне чрезвычайной ситуации, и факта нарушения условий жизнедеятельности гражданина в результате чрезвычайной ситуации;</w:t>
      </w:r>
    </w:p>
    <w:p w14:paraId="183A56D6" w14:textId="77777777" w:rsidR="001C3BF2" w:rsidRPr="00E4659D" w:rsidRDefault="001C3BF2" w:rsidP="00761FB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4659D">
        <w:rPr>
          <w:rFonts w:ascii="Times New Roman" w:hAnsi="Times New Roman" w:cs="Times New Roman"/>
          <w:sz w:val="24"/>
          <w:szCs w:val="24"/>
        </w:rPr>
        <w:t>- об установлении факта проживания гражданина в жилом помещении, находящемся в зоне чрезвычайной ситуации, и факта утраты гражданином имущества первой необходимости в результате чрезвычайной ситуации.</w:t>
      </w:r>
    </w:p>
    <w:p w14:paraId="11220159" w14:textId="77777777" w:rsidR="001C3BF2" w:rsidRPr="00E4659D" w:rsidRDefault="001C3BF2" w:rsidP="00761FB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4659D">
        <w:rPr>
          <w:rFonts w:ascii="Times New Roman" w:hAnsi="Times New Roman" w:cs="Times New Roman"/>
          <w:sz w:val="24"/>
          <w:szCs w:val="24"/>
        </w:rPr>
        <w:t xml:space="preserve">Заключения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E4659D">
        <w:rPr>
          <w:rFonts w:ascii="Times New Roman" w:hAnsi="Times New Roman" w:cs="Times New Roman"/>
          <w:sz w:val="24"/>
          <w:szCs w:val="24"/>
        </w:rPr>
        <w:t>омиссии могут быть подготовлены в отношении одного или нескольких граждан, проживающих в одном жилом помещении, находящемся в зоне чрезвычайной ситуации.</w:t>
      </w:r>
    </w:p>
    <w:p w14:paraId="609A703F" w14:textId="76ABAD33" w:rsidR="001C3BF2" w:rsidRPr="00E4659D" w:rsidRDefault="001C3BF2" w:rsidP="00761FB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4659D">
        <w:rPr>
          <w:rFonts w:ascii="Times New Roman" w:hAnsi="Times New Roman" w:cs="Times New Roman"/>
          <w:sz w:val="24"/>
          <w:szCs w:val="24"/>
        </w:rPr>
        <w:t xml:space="preserve">9. Заключение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E4659D">
        <w:rPr>
          <w:rFonts w:ascii="Times New Roman" w:hAnsi="Times New Roman" w:cs="Times New Roman"/>
          <w:sz w:val="24"/>
          <w:szCs w:val="24"/>
        </w:rPr>
        <w:t xml:space="preserve">омиссии подписывается всеми членами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E4659D">
        <w:rPr>
          <w:rFonts w:ascii="Times New Roman" w:hAnsi="Times New Roman" w:cs="Times New Roman"/>
          <w:sz w:val="24"/>
          <w:szCs w:val="24"/>
        </w:rPr>
        <w:t xml:space="preserve">омиссии. В случае отсутствия члена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E4659D">
        <w:rPr>
          <w:rFonts w:ascii="Times New Roman" w:hAnsi="Times New Roman" w:cs="Times New Roman"/>
          <w:sz w:val="24"/>
          <w:szCs w:val="24"/>
        </w:rPr>
        <w:t>омиссии по уважительной причине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4659D">
        <w:rPr>
          <w:rFonts w:ascii="Times New Roman" w:hAnsi="Times New Roman" w:cs="Times New Roman"/>
          <w:sz w:val="24"/>
          <w:szCs w:val="24"/>
        </w:rPr>
        <w:t xml:space="preserve"> секретарем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E4659D">
        <w:rPr>
          <w:rFonts w:ascii="Times New Roman" w:hAnsi="Times New Roman" w:cs="Times New Roman"/>
          <w:sz w:val="24"/>
          <w:szCs w:val="24"/>
        </w:rPr>
        <w:t xml:space="preserve">омиссии в заключении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E4659D">
        <w:rPr>
          <w:rFonts w:ascii="Times New Roman" w:hAnsi="Times New Roman" w:cs="Times New Roman"/>
          <w:sz w:val="24"/>
          <w:szCs w:val="24"/>
        </w:rPr>
        <w:t xml:space="preserve">омиссии указывается причина отсутствия, при этом количество членов комиссии, подписывающих заключение комиссии, не может быть менее 2/3 ее состава. Гражданин </w:t>
      </w:r>
      <w:r w:rsidR="00761FB4">
        <w:rPr>
          <w:rFonts w:ascii="Times New Roman" w:hAnsi="Times New Roman" w:cs="Times New Roman"/>
          <w:sz w:val="24"/>
          <w:szCs w:val="24"/>
        </w:rPr>
        <w:t>ознакомляется</w:t>
      </w:r>
      <w:r w:rsidRPr="00E4659D">
        <w:rPr>
          <w:rFonts w:ascii="Times New Roman" w:hAnsi="Times New Roman" w:cs="Times New Roman"/>
          <w:sz w:val="24"/>
          <w:szCs w:val="24"/>
        </w:rPr>
        <w:t xml:space="preserve"> с заключением.</w:t>
      </w:r>
    </w:p>
    <w:p w14:paraId="1FD11494" w14:textId="64C60DD8" w:rsidR="001C3BF2" w:rsidRPr="00E4659D" w:rsidRDefault="001C3BF2" w:rsidP="00761FB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4659D">
        <w:rPr>
          <w:rFonts w:ascii="Times New Roman" w:hAnsi="Times New Roman" w:cs="Times New Roman"/>
          <w:sz w:val="24"/>
          <w:szCs w:val="24"/>
        </w:rPr>
        <w:t xml:space="preserve">10. Заключение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E4659D">
        <w:rPr>
          <w:rFonts w:ascii="Times New Roman" w:hAnsi="Times New Roman" w:cs="Times New Roman"/>
          <w:sz w:val="24"/>
          <w:szCs w:val="24"/>
        </w:rPr>
        <w:t xml:space="preserve">омиссии составляется в одном экземпляре, утверждается </w:t>
      </w:r>
      <w:r>
        <w:rPr>
          <w:rFonts w:ascii="Times New Roman" w:hAnsi="Times New Roman" w:cs="Times New Roman"/>
          <w:sz w:val="24"/>
          <w:szCs w:val="24"/>
        </w:rPr>
        <w:t xml:space="preserve">мэром </w:t>
      </w:r>
      <w:r w:rsidRPr="00D14483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D14483">
        <w:rPr>
          <w:sz w:val="24"/>
          <w:szCs w:val="24"/>
        </w:rPr>
        <w:t xml:space="preserve"> </w:t>
      </w:r>
      <w:r w:rsidRPr="00E4659D">
        <w:rPr>
          <w:rFonts w:ascii="Times New Roman" w:hAnsi="Times New Roman" w:cs="Times New Roman"/>
          <w:sz w:val="24"/>
          <w:szCs w:val="24"/>
        </w:rPr>
        <w:t>либо лицом его замещающим, с расшифровкой подписи, проставлением даты и заверяется соответствующей печатью.</w:t>
      </w:r>
    </w:p>
    <w:p w14:paraId="330F36A0" w14:textId="77777777" w:rsidR="001C3BF2" w:rsidRPr="000B2492" w:rsidRDefault="001C3BF2" w:rsidP="001C3BF2">
      <w:pPr>
        <w:widowControl w:val="0"/>
        <w:autoSpaceDE w:val="0"/>
        <w:autoSpaceDN w:val="0"/>
        <w:adjustRightInd w:val="0"/>
        <w:jc w:val="center"/>
      </w:pPr>
    </w:p>
    <w:p w14:paraId="69AF6F31" w14:textId="77777777" w:rsidR="001C3BF2" w:rsidRPr="00306F0A" w:rsidRDefault="001C3BF2" w:rsidP="001C3BF2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06F0A">
        <w:rPr>
          <w:b/>
        </w:rPr>
        <w:t>III. Критерии установления факта проживания граждан</w:t>
      </w:r>
    </w:p>
    <w:p w14:paraId="0A498731" w14:textId="77777777" w:rsidR="001C3BF2" w:rsidRPr="00306F0A" w:rsidRDefault="001C3BF2" w:rsidP="001C3BF2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06F0A">
        <w:rPr>
          <w:b/>
        </w:rPr>
        <w:t>в жилом помещении, находящемся в зоне чрезвычайной ситуации</w:t>
      </w:r>
    </w:p>
    <w:p w14:paraId="41D414DA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</w:p>
    <w:p w14:paraId="0030D5ED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  <w:r w:rsidRPr="000B2492">
        <w:t xml:space="preserve">1. Факт проживания граждан от 14 лет и старше в жилых помещениях, которые попали в зону чрезвычайной ситуации, при введении режима функционирования </w:t>
      </w:r>
      <w:r>
        <w:t>«</w:t>
      </w:r>
      <w:r w:rsidRPr="000B2492">
        <w:t>Чрезвычайная ситуация</w:t>
      </w:r>
      <w:r>
        <w:t>»</w:t>
      </w:r>
      <w:r w:rsidRPr="000B2492">
        <w:t xml:space="preserve"> устанавливается решением Комиссии на основании следующих критериев:</w:t>
      </w:r>
    </w:p>
    <w:p w14:paraId="6C8B99B2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  <w:r w:rsidRPr="000B2492">
        <w:t xml:space="preserve">1) гражданин зарегистрирован по месту жительства в жилом помещении, которое попало в зону чрезвычайной ситуации, при введении режима функционирования </w:t>
      </w:r>
      <w:r>
        <w:t>«</w:t>
      </w:r>
      <w:r w:rsidRPr="000B2492">
        <w:t>Чрезвычайная ситуация</w:t>
      </w:r>
      <w:r>
        <w:t>»</w:t>
      </w:r>
      <w:r w:rsidRPr="000B2492">
        <w:t>;</w:t>
      </w:r>
    </w:p>
    <w:p w14:paraId="42942F23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  <w:r w:rsidRPr="000B2492">
        <w:t>2) гражданин зарегистрирован по месту пребывания в жилом помещении, которое попало в зону чрезвычайной ситуации, при введении режима функционирования "Чрезвычайная ситуация";</w:t>
      </w:r>
    </w:p>
    <w:p w14:paraId="49E1221D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  <w:r w:rsidRPr="000B2492">
        <w:t>3) имеется договор аренды жилого помещения, которое попало в зону чрезвычайной ситуации;</w:t>
      </w:r>
    </w:p>
    <w:p w14:paraId="5CE6888D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  <w:r w:rsidRPr="000B2492">
        <w:t>4) имеется договор социального найма</w:t>
      </w:r>
      <w:r>
        <w:t xml:space="preserve"> (найма)</w:t>
      </w:r>
      <w:r w:rsidRPr="000B2492">
        <w:t xml:space="preserve"> жилого помещения, которое попало в зону чрезвычайной ситуации;</w:t>
      </w:r>
    </w:p>
    <w:p w14:paraId="13117725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  <w:r w:rsidRPr="000B2492">
        <w:t>5) имеется выписка из домовой книги, справка о составе семьи;</w:t>
      </w:r>
    </w:p>
    <w:p w14:paraId="20148BD4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  <w:r w:rsidRPr="000B2492">
        <w:t>6) имеются справки с места работы или учебы;</w:t>
      </w:r>
    </w:p>
    <w:p w14:paraId="4F44FF22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  <w:r w:rsidRPr="000B2492">
        <w:t>7) имеются документы, подтверждающие оказание медицинских, образовательных, социальных услуг, подтверждающие факт получения образовательных или медицинских услуг по месту жительства;</w:t>
      </w:r>
    </w:p>
    <w:p w14:paraId="24FCA142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  <w:r w:rsidRPr="000B2492">
        <w:lastRenderedPageBreak/>
        <w:t xml:space="preserve">8) имеется информационная справка </w:t>
      </w:r>
      <w:r>
        <w:t>ОМВД России по Тымовскому городскому округу</w:t>
      </w:r>
      <w:r w:rsidRPr="000B2492">
        <w:t xml:space="preserve"> о проживании по указанному адресу;</w:t>
      </w:r>
    </w:p>
    <w:p w14:paraId="0AC315A8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  <w:r w:rsidRPr="000B2492">
        <w:t>9) имеется судебное решение об установлении факта проживания гражданина в жилом помещении, которое попало в зону чрезвычайной ситуации.</w:t>
      </w:r>
    </w:p>
    <w:p w14:paraId="792275BD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  <w:r>
        <w:t xml:space="preserve">2. </w:t>
      </w:r>
      <w:r w:rsidRPr="000B2492">
        <w:t>Факт проживания детей в возрасте до 14 лет в жилых помещениях, находящихся в зоне чрезвычайной ситуации, устанавливается решением Комиссии, если установлен факт проживания в жилом помещении, находящемся в зоне чрезвычайной ситуации, хотя бы одного из родителей (усыновителей, опекунов), с которым проживает ребенок.</w:t>
      </w:r>
    </w:p>
    <w:p w14:paraId="3A0BDE34" w14:textId="77777777" w:rsidR="001C3BF2" w:rsidRDefault="001C3BF2" w:rsidP="001C3BF2">
      <w:pPr>
        <w:widowControl w:val="0"/>
        <w:autoSpaceDE w:val="0"/>
        <w:autoSpaceDN w:val="0"/>
        <w:adjustRightInd w:val="0"/>
        <w:jc w:val="center"/>
      </w:pPr>
    </w:p>
    <w:p w14:paraId="7458452F" w14:textId="77777777" w:rsidR="001C3BF2" w:rsidRPr="00306F0A" w:rsidRDefault="001C3BF2" w:rsidP="001C3BF2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06F0A">
        <w:rPr>
          <w:b/>
        </w:rPr>
        <w:t>IV. Критерии установления фактов нарушения</w:t>
      </w:r>
    </w:p>
    <w:p w14:paraId="7963032C" w14:textId="77777777" w:rsidR="001C3BF2" w:rsidRPr="00306F0A" w:rsidRDefault="001C3BF2" w:rsidP="001C3BF2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06F0A">
        <w:rPr>
          <w:b/>
        </w:rPr>
        <w:t xml:space="preserve">условий жизнедеятельности граждан в результате чрезвычайной ситуации </w:t>
      </w:r>
    </w:p>
    <w:p w14:paraId="667DACC9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</w:p>
    <w:p w14:paraId="7E5A9A52" w14:textId="77777777" w:rsidR="001C3BF2" w:rsidRPr="000B2492" w:rsidRDefault="001C3BF2" w:rsidP="004768D1">
      <w:pPr>
        <w:widowControl w:val="0"/>
        <w:autoSpaceDE w:val="0"/>
        <w:autoSpaceDN w:val="0"/>
        <w:adjustRightInd w:val="0"/>
        <w:ind w:firstLine="720"/>
        <w:jc w:val="both"/>
      </w:pPr>
      <w:r>
        <w:t>1.</w:t>
      </w:r>
      <w:r w:rsidRPr="000B2492">
        <w:t> </w:t>
      </w:r>
      <w:r>
        <w:t>Ф</w:t>
      </w:r>
      <w:r w:rsidRPr="000B2492">
        <w:t xml:space="preserve">акт нарушения условий жизнедеятельности заявителя в результате воздействия поражающих факторов источника чрезвычайной ситуации устанавливается </w:t>
      </w:r>
      <w:r>
        <w:t>К</w:t>
      </w:r>
      <w:r w:rsidRPr="000B2492">
        <w:t>омиссией исходя из следующих критериев:</w:t>
      </w:r>
    </w:p>
    <w:p w14:paraId="74DF2CEE" w14:textId="77777777" w:rsidR="001C3BF2" w:rsidRPr="000B2492" w:rsidRDefault="001C3BF2" w:rsidP="004768D1">
      <w:pPr>
        <w:widowControl w:val="0"/>
        <w:autoSpaceDE w:val="0"/>
        <w:autoSpaceDN w:val="0"/>
        <w:adjustRightInd w:val="0"/>
        <w:ind w:firstLine="720"/>
        <w:jc w:val="both"/>
      </w:pPr>
      <w:r w:rsidRPr="000B2492">
        <w:t>1) невозможность проживания граждан в жилых помещениях;</w:t>
      </w:r>
    </w:p>
    <w:p w14:paraId="30CB8B17" w14:textId="77777777" w:rsidR="001C3BF2" w:rsidRPr="000B2492" w:rsidRDefault="001C3BF2" w:rsidP="004768D1">
      <w:pPr>
        <w:widowControl w:val="0"/>
        <w:autoSpaceDE w:val="0"/>
        <w:autoSpaceDN w:val="0"/>
        <w:adjustRightInd w:val="0"/>
        <w:ind w:firstLine="720"/>
        <w:jc w:val="both"/>
      </w:pPr>
      <w:r w:rsidRPr="000B2492">
        <w:t>2) невозможность осуществления транспортного сообщения между территорией проживания граждан и иными территориями, где условия жизнедеятельности не были нарушены;</w:t>
      </w:r>
    </w:p>
    <w:p w14:paraId="0BA3C91A" w14:textId="77777777" w:rsidR="001C3BF2" w:rsidRPr="000B2492" w:rsidRDefault="001C3BF2" w:rsidP="004768D1">
      <w:pPr>
        <w:widowControl w:val="0"/>
        <w:autoSpaceDE w:val="0"/>
        <w:autoSpaceDN w:val="0"/>
        <w:adjustRightInd w:val="0"/>
        <w:ind w:firstLine="720"/>
        <w:jc w:val="both"/>
      </w:pPr>
      <w:r w:rsidRPr="000B2492">
        <w:t>3) нарушение санитарно-эпидемиологического благополучия граждан.</w:t>
      </w:r>
    </w:p>
    <w:p w14:paraId="25669275" w14:textId="77777777" w:rsidR="001C3BF2" w:rsidRPr="000B2492" w:rsidRDefault="001C3BF2" w:rsidP="004768D1">
      <w:pPr>
        <w:widowControl w:val="0"/>
        <w:autoSpaceDE w:val="0"/>
        <w:autoSpaceDN w:val="0"/>
        <w:adjustRightInd w:val="0"/>
        <w:ind w:firstLine="720"/>
        <w:jc w:val="both"/>
      </w:pPr>
      <w:r w:rsidRPr="000B2492">
        <w:t>Факт нарушения условий жизнедеятельности при чрезвычайной ситуации устанавливается по состоянию хотя бы одного из показателей указанных критериев, характеризующему невозможность проживания граждан в жилых помещениях.</w:t>
      </w:r>
    </w:p>
    <w:p w14:paraId="6B0D6C31" w14:textId="77777777" w:rsidR="001C3BF2" w:rsidRPr="000B2492" w:rsidRDefault="001C3BF2" w:rsidP="004768D1">
      <w:pPr>
        <w:widowControl w:val="0"/>
        <w:autoSpaceDE w:val="0"/>
        <w:autoSpaceDN w:val="0"/>
        <w:adjustRightInd w:val="0"/>
        <w:ind w:firstLine="720"/>
        <w:jc w:val="both"/>
      </w:pPr>
      <w:r w:rsidRPr="000B2492">
        <w:t>2. Критерий невозможности проживания граждан в жилых помещениях оценивается по следующим показателям состояния жилого помещения, характеризующим возможность или невозможность проживания в нем:</w:t>
      </w:r>
    </w:p>
    <w:p w14:paraId="7CFC7DE5" w14:textId="77777777" w:rsidR="001C3BF2" w:rsidRPr="000B2492" w:rsidRDefault="001C3BF2" w:rsidP="004768D1">
      <w:pPr>
        <w:widowControl w:val="0"/>
        <w:autoSpaceDE w:val="0"/>
        <w:autoSpaceDN w:val="0"/>
        <w:adjustRightInd w:val="0"/>
        <w:ind w:firstLine="720"/>
        <w:jc w:val="both"/>
      </w:pPr>
      <w:r w:rsidRPr="000B2492">
        <w:t>1) состояние здания (помещения);</w:t>
      </w:r>
    </w:p>
    <w:p w14:paraId="7D76C22F" w14:textId="77777777" w:rsidR="001C3BF2" w:rsidRPr="000B2492" w:rsidRDefault="001C3BF2" w:rsidP="004768D1">
      <w:pPr>
        <w:widowControl w:val="0"/>
        <w:autoSpaceDE w:val="0"/>
        <w:autoSpaceDN w:val="0"/>
        <w:adjustRightInd w:val="0"/>
        <w:ind w:firstLine="720"/>
        <w:jc w:val="both"/>
      </w:pPr>
      <w:r w:rsidRPr="000B2492">
        <w:t>2) состояние инженерной инфраструктуры здания (помещения) (теплоснабжения, водоснабжения, электроснабжения);</w:t>
      </w:r>
    </w:p>
    <w:p w14:paraId="500478FD" w14:textId="77777777" w:rsidR="001C3BF2" w:rsidRDefault="001C3BF2" w:rsidP="004768D1">
      <w:pPr>
        <w:widowControl w:val="0"/>
        <w:autoSpaceDE w:val="0"/>
        <w:autoSpaceDN w:val="0"/>
        <w:adjustRightInd w:val="0"/>
        <w:ind w:firstLine="720"/>
        <w:jc w:val="both"/>
      </w:pPr>
      <w:r>
        <w:t>С</w:t>
      </w:r>
      <w:r w:rsidRPr="000B2492">
        <w:t xml:space="preserve">остояние здания (помещения) определяется визуально. Невозможность проживания гражданина в жилых помещениях констатируется, если в результате чрезвычайной ситуации </w:t>
      </w:r>
      <w:r>
        <w:t xml:space="preserve">поврежден или частично разрушен </w:t>
      </w:r>
      <w:r w:rsidRPr="000B2492">
        <w:t>хотя бы один из следующих конструктивных элементов здания: фундамент, стены, перег</w:t>
      </w:r>
      <w:r>
        <w:t xml:space="preserve">ородки, перекрытия, полы, крыша, окна и двери, печное отопление, </w:t>
      </w:r>
      <w:r w:rsidRPr="000B2492">
        <w:t>электрооборудование.</w:t>
      </w:r>
    </w:p>
    <w:p w14:paraId="56A25BC0" w14:textId="77777777" w:rsidR="001C3BF2" w:rsidRPr="000B2492" w:rsidRDefault="001C3BF2" w:rsidP="004768D1">
      <w:pPr>
        <w:widowControl w:val="0"/>
        <w:autoSpaceDE w:val="0"/>
        <w:autoSpaceDN w:val="0"/>
        <w:adjustRightInd w:val="0"/>
        <w:ind w:firstLine="720"/>
        <w:jc w:val="both"/>
      </w:pPr>
      <w:r>
        <w:t>Состояние теплоснабжения здания (помещения) определяется инструментально. Невозможность проживания гражданина в жилых помещениях констатируется, если в результате чрезвычайной ситуации более суток прекращено теплоснабжение жилого здания (помещения), осуществляемое до чрезвычайной ситуации.</w:t>
      </w:r>
    </w:p>
    <w:p w14:paraId="2DA6A66C" w14:textId="77777777" w:rsidR="001C3BF2" w:rsidRDefault="001C3BF2" w:rsidP="004768D1">
      <w:pPr>
        <w:widowControl w:val="0"/>
        <w:autoSpaceDE w:val="0"/>
        <w:autoSpaceDN w:val="0"/>
        <w:adjustRightInd w:val="0"/>
        <w:ind w:firstLine="720"/>
        <w:jc w:val="both"/>
      </w:pPr>
      <w:r>
        <w:t>Состояние водоснабжения здания (помещения) определяется визуально. Невозможность проживания гражданина в жилых помещениях констатируется, если в результате чрезвычайной ситуации более суток прекращено водоснабжение жилого здания (помещения), осуществляемое до чрезвычайной ситуации.</w:t>
      </w:r>
    </w:p>
    <w:p w14:paraId="6D4B569F" w14:textId="77777777" w:rsidR="001C3BF2" w:rsidRDefault="001C3BF2" w:rsidP="004768D1">
      <w:pPr>
        <w:widowControl w:val="0"/>
        <w:autoSpaceDE w:val="0"/>
        <w:autoSpaceDN w:val="0"/>
        <w:adjustRightInd w:val="0"/>
        <w:ind w:firstLine="720"/>
        <w:jc w:val="both"/>
      </w:pPr>
      <w:r>
        <w:t>Состояние электроснабжения здания (помещения) определяется инструментально. Невозможность проживания гражданина в жилых помещениях констатируется, если в результате чрезвычайной ситуации более суток прекращено электроснабжение жилого здания (помещения), осуществляемое до чрезвычайной ситуации.</w:t>
      </w:r>
    </w:p>
    <w:p w14:paraId="7E470659" w14:textId="77777777" w:rsidR="001C3BF2" w:rsidRDefault="001C3BF2" w:rsidP="004768D1">
      <w:pPr>
        <w:widowControl w:val="0"/>
        <w:autoSpaceDE w:val="0"/>
        <w:autoSpaceDN w:val="0"/>
        <w:adjustRightInd w:val="0"/>
        <w:ind w:firstLine="720"/>
        <w:jc w:val="both"/>
      </w:pPr>
      <w:r>
        <w:t>3.</w:t>
      </w:r>
      <w:r w:rsidRPr="00182D3C">
        <w:t xml:space="preserve"> </w:t>
      </w:r>
      <w:r>
        <w:t xml:space="preserve">Критерий невозможности осуществления транспортного сообщения между территорией проживания граждан и иными территориями, где условия жизнедеятельности не были нарушены, оценивается путем: </w:t>
      </w:r>
    </w:p>
    <w:p w14:paraId="05CB7674" w14:textId="77777777" w:rsidR="001C3BF2" w:rsidRDefault="001C3BF2" w:rsidP="004768D1">
      <w:pPr>
        <w:widowControl w:val="0"/>
        <w:autoSpaceDE w:val="0"/>
        <w:autoSpaceDN w:val="0"/>
        <w:adjustRightInd w:val="0"/>
        <w:ind w:firstLine="720"/>
        <w:jc w:val="both"/>
      </w:pPr>
      <w:r>
        <w:t xml:space="preserve">- определения наличия и состава общественного транспорта в районе проживания </w:t>
      </w:r>
      <w:r>
        <w:lastRenderedPageBreak/>
        <w:t xml:space="preserve">гражданина; </w:t>
      </w:r>
    </w:p>
    <w:p w14:paraId="698BE5D4" w14:textId="77777777" w:rsidR="001C3BF2" w:rsidRDefault="001C3BF2" w:rsidP="004768D1">
      <w:pPr>
        <w:widowControl w:val="0"/>
        <w:autoSpaceDE w:val="0"/>
        <w:autoSpaceDN w:val="0"/>
        <w:adjustRightInd w:val="0"/>
        <w:ind w:firstLine="720"/>
        <w:jc w:val="both"/>
      </w:pPr>
      <w:r>
        <w:t xml:space="preserve">- определения возможности функционирования общественного транспорта от ближайшего к гражданину остановочного пункта. </w:t>
      </w:r>
    </w:p>
    <w:p w14:paraId="36FCDDDE" w14:textId="77777777" w:rsidR="001C3BF2" w:rsidRDefault="001C3BF2" w:rsidP="004768D1">
      <w:pPr>
        <w:widowControl w:val="0"/>
        <w:autoSpaceDE w:val="0"/>
        <w:autoSpaceDN w:val="0"/>
        <w:adjustRightInd w:val="0"/>
        <w:ind w:firstLine="720"/>
        <w:jc w:val="both"/>
      </w:pPr>
      <w:r>
        <w:t xml:space="preserve">Невозможность осуществления транспортного сообщения констатируется при наличии абсолютной невозможности функционирования общественного транспорта между территорией проживания граждан и иными территориями, где условия жизнедеятельности не были нарушены.  </w:t>
      </w:r>
    </w:p>
    <w:p w14:paraId="1DD85E0D" w14:textId="77777777" w:rsidR="001C3BF2" w:rsidRPr="000B2492" w:rsidRDefault="001C3BF2" w:rsidP="004768D1">
      <w:pPr>
        <w:widowControl w:val="0"/>
        <w:autoSpaceDE w:val="0"/>
        <w:autoSpaceDN w:val="0"/>
        <w:adjustRightInd w:val="0"/>
        <w:ind w:firstLine="720"/>
        <w:jc w:val="both"/>
      </w:pPr>
      <w:r>
        <w:t>4</w:t>
      </w:r>
      <w:r w:rsidRPr="000B2492">
        <w:t>. Критерий нарушения санитарно-эпидемиологического благополучия граждан оценивается инструментально уполномоченными организациями. Нарушение санитарно-эпидемиологического благополучия гражданина констатируется, если в районе его проживания в результате чрезвычайной ситуации произошло загрязнение атмосферного воздуха, воды, почвы загрязняющими веществами, превышающее предельно допустимые концентрации.</w:t>
      </w:r>
    </w:p>
    <w:p w14:paraId="109CC861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</w:p>
    <w:p w14:paraId="69BFF8CB" w14:textId="77777777" w:rsidR="001C3BF2" w:rsidRPr="00306F0A" w:rsidRDefault="001C3BF2" w:rsidP="001C3BF2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06F0A">
        <w:rPr>
          <w:b/>
        </w:rPr>
        <w:t>V. Установление факта утраты имущества первой необходимости гражданами в результате чрезвычайной ситуации</w:t>
      </w:r>
    </w:p>
    <w:p w14:paraId="04B86F7F" w14:textId="77777777" w:rsidR="001C3BF2" w:rsidRPr="000B2492" w:rsidRDefault="001C3BF2" w:rsidP="001C3BF2">
      <w:pPr>
        <w:widowControl w:val="0"/>
        <w:autoSpaceDE w:val="0"/>
        <w:autoSpaceDN w:val="0"/>
        <w:adjustRightInd w:val="0"/>
        <w:jc w:val="center"/>
      </w:pPr>
    </w:p>
    <w:p w14:paraId="329A1642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  <w:r>
        <w:t>1</w:t>
      </w:r>
      <w:r w:rsidRPr="000B2492">
        <w:t>. Под имуществом первой необходимости понимается установленный минимальный набор непродовольственных товаров общесемейного пользования, необходимых для сохранения здоровья человека и обеспечения его жизнедеятельности, включающий в себя:</w:t>
      </w:r>
    </w:p>
    <w:p w14:paraId="5C54A184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  <w:r w:rsidRPr="000B2492">
        <w:t>1) предметы для хранения и приготовления пищи - холодильник, газовая плита (электроплита) и шкаф для посуды;</w:t>
      </w:r>
    </w:p>
    <w:p w14:paraId="35C51FFE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  <w:r w:rsidRPr="000B2492">
        <w:t>2) предметы мебели для приема пищи - стол и стул (табуретка);</w:t>
      </w:r>
    </w:p>
    <w:p w14:paraId="66692159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  <w:r w:rsidRPr="000B2492">
        <w:t>3) предметы мебели для сна - кровать (диван);</w:t>
      </w:r>
    </w:p>
    <w:p w14:paraId="6A313782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  <w:r w:rsidRPr="000B2492">
        <w:t>4) предметы средств информирования граждан - телевизор (радио);</w:t>
      </w:r>
    </w:p>
    <w:p w14:paraId="7D2B70CE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  <w:r w:rsidRPr="000B2492">
        <w:t>5) предметы средств водоснабжения и отопления (в случае отсутствия централизованного водоснабжения и отопления) - насос для подачи воды, водонагреватель и отопительный котел (переносная печь), иные печи, работающие на различных видах топлива.</w:t>
      </w:r>
    </w:p>
    <w:p w14:paraId="06939556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  <w:r w:rsidRPr="000B2492">
        <w:t>2. Факт утраты имущества первой необходимости устанавливается решением Комиссии исходя из следующих критериев:</w:t>
      </w:r>
    </w:p>
    <w:p w14:paraId="66D4B984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  <w:r w:rsidRPr="000B2492">
        <w:t>1) частичная утрата имущества первой необходимости - приведение в результате воздействия поражающих факторов источника чрезвычайной ситуации части находящегося в жилом помещении, попавшем в зону чрезвычайной ситуации, имущества первой необходимости (не менее 3 предметов имущества первой необходимости) в состояние, непригодное для дальнейшего использования;</w:t>
      </w:r>
    </w:p>
    <w:p w14:paraId="09DDDC6A" w14:textId="77777777" w:rsidR="001C3BF2" w:rsidRDefault="001C3BF2" w:rsidP="001C3BF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tab/>
      </w:r>
      <w:r w:rsidRPr="000B2492">
        <w:t>2) </w:t>
      </w:r>
      <w:r>
        <w:rPr>
          <w:rFonts w:eastAsiaTheme="minorHAnsi"/>
          <w:lang w:eastAsia="en-US"/>
        </w:rPr>
        <w:t>полная утрата имущества первой необходимости - приведение в результате воздействия поражающих факторов источника чрезвычайной ситуации всего находящегося в жилом помещении, попавшем в зону чрезвычайной ситуации, имущества первой необходимости в состояние, непригодное для дальнейшего использования.</w:t>
      </w:r>
    </w:p>
    <w:p w14:paraId="1F5D91B9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  <w:r>
        <w:t xml:space="preserve"> 3</w:t>
      </w:r>
      <w:r w:rsidRPr="000B2492">
        <w:t>. При определении степени утраты имущества первой необходимости учитывается утрата предметов имущества первой необходимости каждой категории однократно.</w:t>
      </w:r>
    </w:p>
    <w:p w14:paraId="63AC170F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</w:p>
    <w:p w14:paraId="5BFD84C5" w14:textId="77777777" w:rsidR="001C3BF2" w:rsidRPr="00306F0A" w:rsidRDefault="001C3BF2" w:rsidP="001C3BF2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06F0A">
        <w:rPr>
          <w:b/>
        </w:rPr>
        <w:t>VI. Права Комиссии</w:t>
      </w:r>
    </w:p>
    <w:p w14:paraId="27DB701B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</w:p>
    <w:p w14:paraId="28687CEC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  <w:r w:rsidRPr="000B2492">
        <w:t>Комиссия в предела</w:t>
      </w:r>
      <w:r>
        <w:t xml:space="preserve">х своей компетенции имеет право </w:t>
      </w:r>
      <w:r w:rsidRPr="000B2492">
        <w:t xml:space="preserve">обращаться к гражданам, подавшим заявление, указанное в пункте 4 </w:t>
      </w:r>
      <w:r>
        <w:t xml:space="preserve">раздела </w:t>
      </w:r>
      <w:r>
        <w:rPr>
          <w:lang w:val="en-US"/>
        </w:rPr>
        <w:t>II</w:t>
      </w:r>
      <w:r w:rsidRPr="008E29CE">
        <w:t xml:space="preserve"> </w:t>
      </w:r>
      <w:r w:rsidRPr="000B2492">
        <w:t xml:space="preserve">настоящего </w:t>
      </w:r>
      <w:r>
        <w:t>Порядка</w:t>
      </w:r>
      <w:r w:rsidRPr="000B2492">
        <w:t>, с целью оказания содействия Комиссии в сборе документов и иных сведений о месте их проживания в жилых помещениях, находящих</w:t>
      </w:r>
      <w:r>
        <w:t>ся в зоне чрезвычайной ситуации.</w:t>
      </w:r>
    </w:p>
    <w:p w14:paraId="4B8D3DA7" w14:textId="77777777" w:rsidR="001C3BF2" w:rsidRDefault="001C3BF2" w:rsidP="001C3BF2">
      <w:pPr>
        <w:widowControl w:val="0"/>
        <w:autoSpaceDE w:val="0"/>
        <w:autoSpaceDN w:val="0"/>
        <w:adjustRightInd w:val="0"/>
        <w:ind w:firstLine="698"/>
        <w:jc w:val="right"/>
        <w:sectPr w:rsidR="001C3BF2" w:rsidSect="00306F0A"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14:paraId="04831A4B" w14:textId="0AE19B1E" w:rsidR="001C3BF2" w:rsidRPr="004768D1" w:rsidRDefault="004768D1" w:rsidP="004768D1">
      <w:pPr>
        <w:widowControl w:val="0"/>
        <w:autoSpaceDE w:val="0"/>
        <w:autoSpaceDN w:val="0"/>
        <w:adjustRightInd w:val="0"/>
        <w:ind w:left="4536"/>
        <w:jc w:val="center"/>
        <w:rPr>
          <w:sz w:val="22"/>
          <w:szCs w:val="22"/>
        </w:rPr>
      </w:pPr>
      <w:r w:rsidRPr="004768D1">
        <w:rPr>
          <w:sz w:val="22"/>
          <w:szCs w:val="22"/>
        </w:rPr>
        <w:lastRenderedPageBreak/>
        <w:t>ПРИЛОЖЕНИЕ 1</w:t>
      </w:r>
      <w:r w:rsidR="001C3BF2" w:rsidRPr="004768D1">
        <w:rPr>
          <w:sz w:val="22"/>
          <w:szCs w:val="22"/>
        </w:rPr>
        <w:t xml:space="preserve"> </w:t>
      </w:r>
    </w:p>
    <w:p w14:paraId="059A7AD4" w14:textId="77777777" w:rsidR="004768D1" w:rsidRPr="004768D1" w:rsidRDefault="001C3BF2" w:rsidP="004768D1">
      <w:pPr>
        <w:widowControl w:val="0"/>
        <w:autoSpaceDE w:val="0"/>
        <w:autoSpaceDN w:val="0"/>
        <w:adjustRightInd w:val="0"/>
        <w:ind w:left="4536"/>
        <w:jc w:val="center"/>
        <w:rPr>
          <w:sz w:val="22"/>
          <w:szCs w:val="22"/>
        </w:rPr>
      </w:pPr>
      <w:r w:rsidRPr="004768D1">
        <w:rPr>
          <w:sz w:val="22"/>
          <w:szCs w:val="22"/>
        </w:rPr>
        <w:t xml:space="preserve">к Порядку работы комиссии по установлению фактов проживания граждан РФ, иностранных граждан и лиц без гражданства в жилых помещениях, находящихся в зоне чрезвычайной ситуации, нарушения условий их жизнедеятельности и утраты ими имущества первой необходимости в результате чрезвычайной ситуации, утвержденному постановлением администрации Тымовского муниципального округа Сахалинской области </w:t>
      </w:r>
    </w:p>
    <w:p w14:paraId="1D162890" w14:textId="6E3B38B1" w:rsidR="001C3BF2" w:rsidRDefault="001C3BF2" w:rsidP="00557C38">
      <w:pPr>
        <w:widowControl w:val="0"/>
        <w:autoSpaceDE w:val="0"/>
        <w:autoSpaceDN w:val="0"/>
        <w:adjustRightInd w:val="0"/>
        <w:ind w:left="4536"/>
        <w:jc w:val="center"/>
        <w:rPr>
          <w:sz w:val="22"/>
          <w:szCs w:val="22"/>
        </w:rPr>
      </w:pPr>
      <w:r w:rsidRPr="004768D1">
        <w:rPr>
          <w:sz w:val="22"/>
          <w:szCs w:val="22"/>
        </w:rPr>
        <w:t xml:space="preserve">от </w:t>
      </w:r>
      <w:r w:rsidR="00557C38">
        <w:rPr>
          <w:sz w:val="22"/>
          <w:szCs w:val="22"/>
        </w:rPr>
        <w:t>14.07.2025</w:t>
      </w:r>
      <w:r w:rsidRPr="004768D1">
        <w:rPr>
          <w:sz w:val="22"/>
          <w:szCs w:val="22"/>
        </w:rPr>
        <w:t xml:space="preserve"> №</w:t>
      </w:r>
      <w:r w:rsidR="00557C38">
        <w:rPr>
          <w:sz w:val="22"/>
          <w:szCs w:val="22"/>
        </w:rPr>
        <w:t xml:space="preserve"> 146</w:t>
      </w:r>
    </w:p>
    <w:p w14:paraId="70FAC819" w14:textId="6E5574D2" w:rsidR="00557C38" w:rsidRDefault="00557C38" w:rsidP="00557C38">
      <w:pPr>
        <w:widowControl w:val="0"/>
        <w:autoSpaceDE w:val="0"/>
        <w:autoSpaceDN w:val="0"/>
        <w:adjustRightInd w:val="0"/>
        <w:ind w:left="4536"/>
        <w:jc w:val="center"/>
        <w:rPr>
          <w:sz w:val="22"/>
          <w:szCs w:val="22"/>
        </w:rPr>
      </w:pPr>
    </w:p>
    <w:p w14:paraId="761ED27C" w14:textId="77777777" w:rsidR="001C3BF2" w:rsidRDefault="001C3BF2" w:rsidP="001C3BF2">
      <w:pPr>
        <w:widowControl w:val="0"/>
        <w:autoSpaceDE w:val="0"/>
        <w:autoSpaceDN w:val="0"/>
        <w:adjustRightInd w:val="0"/>
        <w:ind w:left="5103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Мэр </w:t>
      </w:r>
      <w:r w:rsidRPr="00D14483">
        <w:t xml:space="preserve">Тымовского муниципального округа </w:t>
      </w:r>
    </w:p>
    <w:p w14:paraId="177DC567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left="5103"/>
        <w:jc w:val="both"/>
        <w:rPr>
          <w:sz w:val="23"/>
          <w:szCs w:val="23"/>
        </w:rPr>
      </w:pPr>
      <w:r w:rsidRPr="000B2492">
        <w:rPr>
          <w:sz w:val="23"/>
          <w:szCs w:val="23"/>
        </w:rPr>
        <w:t>__________________________________________</w:t>
      </w:r>
      <w:r>
        <w:rPr>
          <w:sz w:val="23"/>
          <w:szCs w:val="23"/>
        </w:rPr>
        <w:t>__________________________</w:t>
      </w:r>
    </w:p>
    <w:p w14:paraId="4F0AB8B0" w14:textId="77777777" w:rsidR="001C3BF2" w:rsidRPr="00AF58C1" w:rsidRDefault="001C3BF2" w:rsidP="001C3BF2">
      <w:pPr>
        <w:widowControl w:val="0"/>
        <w:autoSpaceDE w:val="0"/>
        <w:autoSpaceDN w:val="0"/>
        <w:adjustRightInd w:val="0"/>
        <w:ind w:left="5103"/>
        <w:jc w:val="center"/>
        <w:rPr>
          <w:sz w:val="16"/>
          <w:szCs w:val="16"/>
        </w:rPr>
      </w:pPr>
      <w:r w:rsidRPr="00AF58C1">
        <w:rPr>
          <w:sz w:val="16"/>
          <w:szCs w:val="16"/>
        </w:rPr>
        <w:t>(Ф.И.О.)</w:t>
      </w:r>
    </w:p>
    <w:p w14:paraId="695C2196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left="5103"/>
        <w:jc w:val="both"/>
        <w:rPr>
          <w:sz w:val="23"/>
          <w:szCs w:val="23"/>
        </w:rPr>
      </w:pPr>
      <w:r w:rsidRPr="000B2492">
        <w:rPr>
          <w:sz w:val="23"/>
          <w:szCs w:val="23"/>
        </w:rPr>
        <w:t>от __________________________________________</w:t>
      </w:r>
      <w:r>
        <w:rPr>
          <w:sz w:val="23"/>
          <w:szCs w:val="23"/>
        </w:rPr>
        <w:t>__________________________</w:t>
      </w:r>
    </w:p>
    <w:p w14:paraId="0E8155AE" w14:textId="77777777" w:rsidR="001C3BF2" w:rsidRDefault="001C3BF2" w:rsidP="001C3BF2">
      <w:pPr>
        <w:widowControl w:val="0"/>
        <w:autoSpaceDE w:val="0"/>
        <w:autoSpaceDN w:val="0"/>
        <w:adjustRightInd w:val="0"/>
        <w:ind w:left="5103"/>
        <w:jc w:val="center"/>
        <w:rPr>
          <w:sz w:val="16"/>
          <w:szCs w:val="16"/>
        </w:rPr>
      </w:pPr>
      <w:r w:rsidRPr="00AF58C1">
        <w:rPr>
          <w:sz w:val="16"/>
          <w:szCs w:val="16"/>
        </w:rPr>
        <w:t>(Ф.И.О. заявителя)</w:t>
      </w:r>
    </w:p>
    <w:p w14:paraId="12C0B40E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left="5103"/>
        <w:jc w:val="both"/>
        <w:rPr>
          <w:sz w:val="23"/>
          <w:szCs w:val="23"/>
        </w:rPr>
      </w:pPr>
      <w:r w:rsidRPr="000B2492">
        <w:rPr>
          <w:sz w:val="23"/>
          <w:szCs w:val="23"/>
        </w:rPr>
        <w:t>___________________________________________</w:t>
      </w:r>
      <w:r>
        <w:rPr>
          <w:sz w:val="23"/>
          <w:szCs w:val="23"/>
        </w:rPr>
        <w:t>_________________________</w:t>
      </w:r>
    </w:p>
    <w:p w14:paraId="05C82746" w14:textId="77777777" w:rsidR="001C3BF2" w:rsidRDefault="001C3BF2" w:rsidP="001C3BF2">
      <w:pPr>
        <w:widowControl w:val="0"/>
        <w:autoSpaceDE w:val="0"/>
        <w:autoSpaceDN w:val="0"/>
        <w:adjustRightInd w:val="0"/>
        <w:ind w:left="5103"/>
        <w:jc w:val="both"/>
        <w:rPr>
          <w:sz w:val="20"/>
          <w:szCs w:val="20"/>
        </w:rPr>
      </w:pPr>
      <w:r w:rsidRPr="00693877">
        <w:rPr>
          <w:sz w:val="20"/>
          <w:szCs w:val="20"/>
        </w:rPr>
        <w:t>проживающей (</w:t>
      </w:r>
      <w:proofErr w:type="spellStart"/>
      <w:r w:rsidRPr="00693877">
        <w:rPr>
          <w:sz w:val="20"/>
          <w:szCs w:val="20"/>
        </w:rPr>
        <w:t>го</w:t>
      </w:r>
      <w:proofErr w:type="spellEnd"/>
      <w:r w:rsidRPr="00693877">
        <w:rPr>
          <w:sz w:val="20"/>
          <w:szCs w:val="20"/>
        </w:rPr>
        <w:t xml:space="preserve">) по </w:t>
      </w:r>
      <w:proofErr w:type="gramStart"/>
      <w:r w:rsidRPr="00693877">
        <w:rPr>
          <w:sz w:val="20"/>
          <w:szCs w:val="20"/>
        </w:rPr>
        <w:t>адресу</w:t>
      </w:r>
      <w:r>
        <w:rPr>
          <w:sz w:val="20"/>
          <w:szCs w:val="20"/>
        </w:rPr>
        <w:t>:_</w:t>
      </w:r>
      <w:proofErr w:type="gramEnd"/>
      <w:r>
        <w:rPr>
          <w:sz w:val="20"/>
          <w:szCs w:val="20"/>
        </w:rPr>
        <w:t>_____________</w:t>
      </w:r>
    </w:p>
    <w:p w14:paraId="6A976605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left="5103"/>
        <w:jc w:val="both"/>
        <w:rPr>
          <w:sz w:val="23"/>
          <w:szCs w:val="23"/>
        </w:rPr>
      </w:pPr>
      <w:r w:rsidRPr="000B2492">
        <w:rPr>
          <w:sz w:val="23"/>
          <w:szCs w:val="23"/>
        </w:rPr>
        <w:t>_________________________________________</w:t>
      </w:r>
      <w:r>
        <w:rPr>
          <w:sz w:val="23"/>
          <w:szCs w:val="23"/>
        </w:rPr>
        <w:t>___________________________</w:t>
      </w:r>
    </w:p>
    <w:p w14:paraId="4D31B37E" w14:textId="77777777" w:rsidR="001C3BF2" w:rsidRPr="00AF58C1" w:rsidRDefault="001C3BF2" w:rsidP="001C3BF2">
      <w:pPr>
        <w:widowControl w:val="0"/>
        <w:autoSpaceDE w:val="0"/>
        <w:autoSpaceDN w:val="0"/>
        <w:adjustRightInd w:val="0"/>
        <w:ind w:left="5103"/>
        <w:jc w:val="center"/>
        <w:rPr>
          <w:sz w:val="16"/>
          <w:szCs w:val="16"/>
        </w:rPr>
      </w:pPr>
      <w:r w:rsidRPr="00AF58C1">
        <w:rPr>
          <w:sz w:val="16"/>
          <w:szCs w:val="16"/>
        </w:rPr>
        <w:t>(почтовый адрес)</w:t>
      </w:r>
    </w:p>
    <w:p w14:paraId="06BFD546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left="5103"/>
        <w:jc w:val="both"/>
        <w:rPr>
          <w:sz w:val="23"/>
          <w:szCs w:val="23"/>
        </w:rPr>
      </w:pPr>
      <w:r w:rsidRPr="000B2492">
        <w:rPr>
          <w:sz w:val="23"/>
          <w:szCs w:val="23"/>
        </w:rPr>
        <w:t>тел.</w:t>
      </w:r>
      <w:r>
        <w:rPr>
          <w:sz w:val="23"/>
          <w:szCs w:val="23"/>
        </w:rPr>
        <w:t xml:space="preserve"> ______________________________</w:t>
      </w:r>
    </w:p>
    <w:p w14:paraId="08659282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left="5103"/>
        <w:jc w:val="both"/>
        <w:rPr>
          <w:sz w:val="23"/>
          <w:szCs w:val="23"/>
        </w:rPr>
      </w:pPr>
      <w:r w:rsidRPr="000B2492">
        <w:rPr>
          <w:sz w:val="23"/>
          <w:szCs w:val="23"/>
        </w:rPr>
        <w:t>E-</w:t>
      </w:r>
      <w:proofErr w:type="spellStart"/>
      <w:r w:rsidRPr="000B2492">
        <w:rPr>
          <w:sz w:val="23"/>
          <w:szCs w:val="23"/>
        </w:rPr>
        <w:t>mail</w:t>
      </w:r>
      <w:proofErr w:type="spellEnd"/>
      <w:r w:rsidRPr="000B2492">
        <w:rPr>
          <w:sz w:val="23"/>
          <w:szCs w:val="23"/>
        </w:rPr>
        <w:t>: ____________________________</w:t>
      </w:r>
    </w:p>
    <w:p w14:paraId="3BB241EB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left="3686"/>
        <w:jc w:val="both"/>
        <w:rPr>
          <w:sz w:val="23"/>
          <w:szCs w:val="23"/>
        </w:rPr>
      </w:pPr>
    </w:p>
    <w:p w14:paraId="4097B328" w14:textId="77777777" w:rsidR="001C3BF2" w:rsidRPr="000B2492" w:rsidRDefault="001C3BF2" w:rsidP="001C3BF2">
      <w:pPr>
        <w:widowControl w:val="0"/>
        <w:autoSpaceDE w:val="0"/>
        <w:autoSpaceDN w:val="0"/>
        <w:adjustRightInd w:val="0"/>
        <w:jc w:val="center"/>
        <w:rPr>
          <w:sz w:val="23"/>
          <w:szCs w:val="23"/>
        </w:rPr>
      </w:pPr>
      <w:r w:rsidRPr="000B2492">
        <w:rPr>
          <w:sz w:val="23"/>
          <w:szCs w:val="23"/>
        </w:rPr>
        <w:t>ЗАЯВЛЕНИЕ</w:t>
      </w:r>
    </w:p>
    <w:p w14:paraId="16C0D6C2" w14:textId="77777777" w:rsidR="001C3BF2" w:rsidRPr="00FF77AA" w:rsidRDefault="001C3BF2" w:rsidP="001C3BF2">
      <w:pPr>
        <w:widowControl w:val="0"/>
        <w:autoSpaceDE w:val="0"/>
        <w:autoSpaceDN w:val="0"/>
        <w:adjustRightInd w:val="0"/>
        <w:ind w:firstLine="720"/>
        <w:jc w:val="both"/>
        <w:rPr>
          <w:sz w:val="23"/>
          <w:szCs w:val="23"/>
        </w:rPr>
      </w:pPr>
    </w:p>
    <w:p w14:paraId="7EFB800D" w14:textId="77777777" w:rsidR="001C3BF2" w:rsidRPr="00FF77AA" w:rsidRDefault="001C3BF2" w:rsidP="001C3BF2">
      <w:pPr>
        <w:widowControl w:val="0"/>
        <w:autoSpaceDE w:val="0"/>
        <w:autoSpaceDN w:val="0"/>
        <w:adjustRightInd w:val="0"/>
        <w:ind w:firstLine="720"/>
        <w:jc w:val="both"/>
        <w:rPr>
          <w:sz w:val="23"/>
          <w:szCs w:val="23"/>
        </w:rPr>
      </w:pPr>
      <w:r w:rsidRPr="00FF77AA">
        <w:rPr>
          <w:sz w:val="23"/>
          <w:szCs w:val="23"/>
        </w:rPr>
        <w:t>Прошу провести обследование здания (жилого помещения), пострадавшего ________________ в результате возникновения чрезвычайной ситуации на территории Тымовского муниципального округа Сахалинской области и находящегося в зоне чрезвычайной ситуации, в котором проживаю я</w:t>
      </w:r>
    </w:p>
    <w:p w14:paraId="116C800A" w14:textId="77777777" w:rsidR="001C3BF2" w:rsidRPr="000B2492" w:rsidRDefault="001C3BF2" w:rsidP="001C3BF2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 w:rsidRPr="000B2492">
        <w:rPr>
          <w:sz w:val="23"/>
          <w:szCs w:val="23"/>
        </w:rPr>
        <w:t>__________________________________________________________________</w:t>
      </w:r>
      <w:r>
        <w:rPr>
          <w:sz w:val="23"/>
          <w:szCs w:val="23"/>
        </w:rPr>
        <w:t>____________</w:t>
      </w:r>
    </w:p>
    <w:p w14:paraId="0A78C94A" w14:textId="77777777" w:rsidR="001C3BF2" w:rsidRPr="00AF58C1" w:rsidRDefault="001C3BF2" w:rsidP="001C3BF2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AF58C1">
        <w:rPr>
          <w:sz w:val="16"/>
          <w:szCs w:val="16"/>
        </w:rPr>
        <w:t>(фамилия, имя, отчество заявителя, дата рождения, гражданство, паспортные данные, адрес регистрации</w:t>
      </w:r>
    </w:p>
    <w:p w14:paraId="56CEE490" w14:textId="77777777" w:rsidR="001C3BF2" w:rsidRPr="000B2492" w:rsidRDefault="001C3BF2" w:rsidP="001C3BF2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sz w:val="23"/>
          <w:szCs w:val="23"/>
        </w:rPr>
        <w:t>______________</w:t>
      </w:r>
      <w:r w:rsidRPr="000B2492">
        <w:rPr>
          <w:sz w:val="23"/>
          <w:szCs w:val="23"/>
        </w:rPr>
        <w:t>__________________________________</w:t>
      </w:r>
      <w:r>
        <w:rPr>
          <w:sz w:val="23"/>
          <w:szCs w:val="23"/>
        </w:rPr>
        <w:t>______________________________</w:t>
      </w:r>
      <w:r w:rsidRPr="000B2492">
        <w:rPr>
          <w:sz w:val="23"/>
          <w:szCs w:val="23"/>
        </w:rPr>
        <w:t>,</w:t>
      </w:r>
    </w:p>
    <w:p w14:paraId="5A23497E" w14:textId="12EB08FF" w:rsidR="001C3BF2" w:rsidRPr="00AF58C1" w:rsidRDefault="001C3BF2" w:rsidP="001C3BF2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AF58C1">
        <w:rPr>
          <w:sz w:val="16"/>
          <w:szCs w:val="16"/>
        </w:rPr>
        <w:t>п</w:t>
      </w:r>
      <w:r w:rsidR="00557C38">
        <w:rPr>
          <w:sz w:val="16"/>
          <w:szCs w:val="16"/>
        </w:rPr>
        <w:t>о месту жительства (пребывания)</w:t>
      </w:r>
    </w:p>
    <w:p w14:paraId="16C7572B" w14:textId="77777777" w:rsidR="001C3BF2" w:rsidRPr="000B2492" w:rsidRDefault="001C3BF2" w:rsidP="001C3BF2">
      <w:pPr>
        <w:widowControl w:val="0"/>
        <w:autoSpaceDE w:val="0"/>
        <w:autoSpaceDN w:val="0"/>
        <w:adjustRightInd w:val="0"/>
        <w:jc w:val="center"/>
        <w:rPr>
          <w:sz w:val="23"/>
          <w:szCs w:val="23"/>
        </w:rPr>
      </w:pPr>
      <w:r>
        <w:rPr>
          <w:sz w:val="23"/>
          <w:szCs w:val="23"/>
        </w:rPr>
        <w:t>_____________</w:t>
      </w:r>
      <w:r w:rsidRPr="000B2492">
        <w:rPr>
          <w:sz w:val="23"/>
          <w:szCs w:val="23"/>
        </w:rPr>
        <w:t>__________________________________</w:t>
      </w:r>
      <w:r>
        <w:rPr>
          <w:sz w:val="23"/>
          <w:szCs w:val="23"/>
        </w:rPr>
        <w:t>_______________________________</w:t>
      </w:r>
    </w:p>
    <w:p w14:paraId="7867D1C7" w14:textId="77777777" w:rsidR="001C3BF2" w:rsidRPr="000B2492" w:rsidRDefault="001C3BF2" w:rsidP="001C3BF2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 w:rsidRPr="000B2492">
        <w:rPr>
          <w:sz w:val="23"/>
          <w:szCs w:val="23"/>
        </w:rPr>
        <w:t>и следующие граждане, проживающие (пребывающие) в указанном жилом помещении:</w:t>
      </w:r>
    </w:p>
    <w:p w14:paraId="41E7B23C" w14:textId="77777777" w:rsidR="001C3BF2" w:rsidRDefault="001C3BF2" w:rsidP="001C3BF2">
      <w:pPr>
        <w:widowControl w:val="0"/>
        <w:autoSpaceDE w:val="0"/>
        <w:autoSpaceDN w:val="0"/>
        <w:adjustRightInd w:val="0"/>
        <w:jc w:val="center"/>
        <w:rPr>
          <w:sz w:val="23"/>
          <w:szCs w:val="23"/>
        </w:rPr>
      </w:pPr>
      <w:r w:rsidRPr="000B2492">
        <w:rPr>
          <w:sz w:val="23"/>
          <w:szCs w:val="23"/>
        </w:rPr>
        <w:t>__________________________________________________________________</w:t>
      </w:r>
      <w:r>
        <w:rPr>
          <w:sz w:val="23"/>
          <w:szCs w:val="23"/>
        </w:rPr>
        <w:t>____________</w:t>
      </w:r>
      <w:r w:rsidRPr="000B2492">
        <w:rPr>
          <w:sz w:val="23"/>
          <w:szCs w:val="23"/>
        </w:rPr>
        <w:t xml:space="preserve"> </w:t>
      </w:r>
    </w:p>
    <w:p w14:paraId="70AD73D9" w14:textId="77777777" w:rsidR="001C3BF2" w:rsidRPr="000B2492" w:rsidRDefault="001C3BF2" w:rsidP="001C3BF2">
      <w:pPr>
        <w:widowControl w:val="0"/>
        <w:autoSpaceDE w:val="0"/>
        <w:autoSpaceDN w:val="0"/>
        <w:adjustRightInd w:val="0"/>
        <w:jc w:val="center"/>
        <w:rPr>
          <w:sz w:val="23"/>
          <w:szCs w:val="23"/>
        </w:rPr>
      </w:pPr>
      <w:r w:rsidRPr="000B2492">
        <w:rPr>
          <w:sz w:val="23"/>
          <w:szCs w:val="23"/>
        </w:rPr>
        <w:t xml:space="preserve"> </w:t>
      </w:r>
      <w:r w:rsidRPr="00AF58C1">
        <w:rPr>
          <w:sz w:val="16"/>
          <w:szCs w:val="16"/>
        </w:rPr>
        <w:t>(пребывающие) в указанном жилом помещении на момент чрезвычайной</w:t>
      </w:r>
    </w:p>
    <w:p w14:paraId="0BC59120" w14:textId="77777777" w:rsidR="001C3BF2" w:rsidRDefault="001C3BF2" w:rsidP="001C3BF2">
      <w:pPr>
        <w:widowControl w:val="0"/>
        <w:autoSpaceDE w:val="0"/>
        <w:autoSpaceDN w:val="0"/>
        <w:adjustRightInd w:val="0"/>
        <w:jc w:val="center"/>
        <w:rPr>
          <w:sz w:val="23"/>
          <w:szCs w:val="23"/>
        </w:rPr>
      </w:pPr>
      <w:r w:rsidRPr="000B2492">
        <w:rPr>
          <w:sz w:val="23"/>
          <w:szCs w:val="23"/>
        </w:rPr>
        <w:t>___________________________________</w:t>
      </w:r>
      <w:r>
        <w:rPr>
          <w:sz w:val="23"/>
          <w:szCs w:val="23"/>
        </w:rPr>
        <w:t>___________________________________________</w:t>
      </w:r>
    </w:p>
    <w:p w14:paraId="355D3638" w14:textId="77777777" w:rsidR="001C3BF2" w:rsidRPr="00AF58C1" w:rsidRDefault="001C3BF2" w:rsidP="001C3BF2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0B2492">
        <w:rPr>
          <w:sz w:val="23"/>
          <w:szCs w:val="23"/>
        </w:rPr>
        <w:t xml:space="preserve"> </w:t>
      </w:r>
      <w:r w:rsidRPr="00AF58C1">
        <w:rPr>
          <w:sz w:val="16"/>
          <w:szCs w:val="16"/>
        </w:rPr>
        <w:t>степень родства, фамилия, имя, отчество, дата рождения, гражданство, данные</w:t>
      </w:r>
    </w:p>
    <w:p w14:paraId="53F5C1A8" w14:textId="77777777" w:rsidR="001C3BF2" w:rsidRPr="000B2492" w:rsidRDefault="001C3BF2" w:rsidP="001C3BF2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 w:rsidRPr="000B2492">
        <w:rPr>
          <w:sz w:val="23"/>
          <w:szCs w:val="23"/>
        </w:rPr>
        <w:t>______________________________________________________________________</w:t>
      </w:r>
      <w:r>
        <w:rPr>
          <w:sz w:val="23"/>
          <w:szCs w:val="23"/>
        </w:rPr>
        <w:t>________</w:t>
      </w:r>
    </w:p>
    <w:p w14:paraId="16133688" w14:textId="77777777" w:rsidR="001C3BF2" w:rsidRPr="000B2492" w:rsidRDefault="001C3BF2" w:rsidP="001C3BF2">
      <w:pPr>
        <w:widowControl w:val="0"/>
        <w:autoSpaceDE w:val="0"/>
        <w:autoSpaceDN w:val="0"/>
        <w:adjustRightInd w:val="0"/>
        <w:jc w:val="center"/>
        <w:rPr>
          <w:sz w:val="23"/>
          <w:szCs w:val="23"/>
        </w:rPr>
      </w:pPr>
      <w:r w:rsidRPr="00AF58C1">
        <w:rPr>
          <w:sz w:val="16"/>
          <w:szCs w:val="16"/>
        </w:rPr>
        <w:t>документа, удостоверяющего личность, адрес регистрации по месту жительства</w:t>
      </w:r>
      <w:r w:rsidRPr="000B2492">
        <w:rPr>
          <w:sz w:val="23"/>
          <w:szCs w:val="23"/>
        </w:rPr>
        <w:t xml:space="preserve"> __________________________________________________________________</w:t>
      </w:r>
      <w:r>
        <w:rPr>
          <w:sz w:val="23"/>
          <w:szCs w:val="23"/>
        </w:rPr>
        <w:t>____________</w:t>
      </w:r>
    </w:p>
    <w:p w14:paraId="7A1FB37A" w14:textId="166B0E9C" w:rsidR="001C3BF2" w:rsidRPr="00AF58C1" w:rsidRDefault="00557C38" w:rsidP="001C3BF2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>
        <w:rPr>
          <w:sz w:val="16"/>
          <w:szCs w:val="16"/>
        </w:rPr>
        <w:t>(пребывания)</w:t>
      </w:r>
    </w:p>
    <w:p w14:paraId="2D3558BE" w14:textId="77777777" w:rsidR="001C3BF2" w:rsidRPr="000B2492" w:rsidRDefault="001C3BF2" w:rsidP="001C3BF2">
      <w:pPr>
        <w:widowControl w:val="0"/>
        <w:autoSpaceDE w:val="0"/>
        <w:autoSpaceDN w:val="0"/>
        <w:adjustRightInd w:val="0"/>
        <w:jc w:val="center"/>
        <w:rPr>
          <w:sz w:val="23"/>
          <w:szCs w:val="23"/>
        </w:rPr>
      </w:pPr>
      <w:r w:rsidRPr="000B2492">
        <w:rPr>
          <w:sz w:val="23"/>
          <w:szCs w:val="23"/>
        </w:rPr>
        <w:t>______________________________________________________________________</w:t>
      </w:r>
      <w:r>
        <w:rPr>
          <w:sz w:val="23"/>
          <w:szCs w:val="23"/>
        </w:rPr>
        <w:t>________</w:t>
      </w:r>
    </w:p>
    <w:p w14:paraId="729A2997" w14:textId="77777777" w:rsidR="001C3BF2" w:rsidRPr="000B2492" w:rsidRDefault="001C3BF2" w:rsidP="001C3BF2">
      <w:pPr>
        <w:widowControl w:val="0"/>
        <w:autoSpaceDE w:val="0"/>
        <w:autoSpaceDN w:val="0"/>
        <w:adjustRightInd w:val="0"/>
        <w:rPr>
          <w:sz w:val="23"/>
          <w:szCs w:val="23"/>
        </w:rPr>
      </w:pPr>
      <w:r w:rsidRPr="000B2492">
        <w:rPr>
          <w:sz w:val="23"/>
          <w:szCs w:val="23"/>
        </w:rPr>
        <w:t>______________________________________________________________________</w:t>
      </w:r>
      <w:r>
        <w:rPr>
          <w:sz w:val="23"/>
          <w:szCs w:val="23"/>
        </w:rPr>
        <w:t>________</w:t>
      </w:r>
      <w:r w:rsidRPr="000B2492">
        <w:rPr>
          <w:sz w:val="23"/>
          <w:szCs w:val="23"/>
        </w:rPr>
        <w:t xml:space="preserve"> </w:t>
      </w:r>
      <w:r>
        <w:rPr>
          <w:sz w:val="23"/>
          <w:szCs w:val="23"/>
        </w:rPr>
        <w:t>_________________________________</w:t>
      </w:r>
      <w:r w:rsidRPr="000B2492">
        <w:rPr>
          <w:sz w:val="23"/>
          <w:szCs w:val="23"/>
        </w:rPr>
        <w:t>__________________________________________________________________________________________________________________________________________________________________________________</w:t>
      </w:r>
      <w:r>
        <w:rPr>
          <w:sz w:val="23"/>
          <w:szCs w:val="23"/>
        </w:rPr>
        <w:t>_______________________</w:t>
      </w:r>
    </w:p>
    <w:p w14:paraId="1F3A8B61" w14:textId="4A73516A" w:rsidR="001C3BF2" w:rsidRPr="000B2492" w:rsidRDefault="001C3BF2" w:rsidP="001C3BF2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</w:pPr>
      <w:r w:rsidRPr="000B2492">
        <w:rPr>
          <w:sz w:val="23"/>
          <w:szCs w:val="23"/>
        </w:rPr>
        <w:t>_________________ ______</w:t>
      </w:r>
      <w:r w:rsidR="004768D1">
        <w:rPr>
          <w:sz w:val="23"/>
          <w:szCs w:val="23"/>
        </w:rPr>
        <w:t>_____________ ______</w:t>
      </w:r>
    </w:p>
    <w:p w14:paraId="2401D617" w14:textId="77777777" w:rsidR="001C3BF2" w:rsidRDefault="001C3BF2" w:rsidP="001C3BF2">
      <w:pPr>
        <w:widowControl w:val="0"/>
        <w:autoSpaceDE w:val="0"/>
        <w:autoSpaceDN w:val="0"/>
        <w:adjustRightInd w:val="0"/>
        <w:jc w:val="both"/>
        <w:rPr>
          <w:sz w:val="23"/>
          <w:szCs w:val="23"/>
        </w:rPr>
        <w:sectPr w:rsidR="001C3BF2" w:rsidSect="00EC42D4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  <w:r w:rsidRPr="00AF58C1">
        <w:rPr>
          <w:sz w:val="16"/>
          <w:szCs w:val="16"/>
        </w:rPr>
        <w:t>(дата) (подпись) (фамилия, инициалы)</w:t>
      </w:r>
      <w:r w:rsidRPr="000B2492">
        <w:rPr>
          <w:sz w:val="23"/>
          <w:szCs w:val="23"/>
        </w:rPr>
        <w:br w:type="page"/>
      </w:r>
    </w:p>
    <w:p w14:paraId="757EFFA0" w14:textId="78058C6D" w:rsidR="001C3BF2" w:rsidRPr="004768D1" w:rsidRDefault="004768D1" w:rsidP="004768D1">
      <w:pPr>
        <w:widowControl w:val="0"/>
        <w:autoSpaceDE w:val="0"/>
        <w:autoSpaceDN w:val="0"/>
        <w:adjustRightInd w:val="0"/>
        <w:ind w:left="4536"/>
        <w:jc w:val="center"/>
        <w:rPr>
          <w:sz w:val="22"/>
          <w:szCs w:val="22"/>
        </w:rPr>
      </w:pPr>
      <w:r w:rsidRPr="004768D1">
        <w:rPr>
          <w:sz w:val="22"/>
          <w:szCs w:val="22"/>
        </w:rPr>
        <w:lastRenderedPageBreak/>
        <w:t>ПРИЛОЖЕНИЕ</w:t>
      </w:r>
      <w:r w:rsidR="001C3BF2" w:rsidRPr="004768D1">
        <w:rPr>
          <w:sz w:val="22"/>
          <w:szCs w:val="22"/>
        </w:rPr>
        <w:t xml:space="preserve"> 2</w:t>
      </w:r>
    </w:p>
    <w:p w14:paraId="39A025A0" w14:textId="15959382" w:rsidR="001C3BF2" w:rsidRPr="004768D1" w:rsidRDefault="001C3BF2" w:rsidP="004768D1">
      <w:pPr>
        <w:widowControl w:val="0"/>
        <w:autoSpaceDE w:val="0"/>
        <w:autoSpaceDN w:val="0"/>
        <w:adjustRightInd w:val="0"/>
        <w:ind w:left="4536"/>
        <w:jc w:val="center"/>
        <w:rPr>
          <w:sz w:val="22"/>
          <w:szCs w:val="22"/>
        </w:rPr>
      </w:pPr>
      <w:r w:rsidRPr="004768D1">
        <w:rPr>
          <w:sz w:val="22"/>
          <w:szCs w:val="22"/>
        </w:rPr>
        <w:t>к Порядку работы комиссии по установлению фактов проживания граждан РФ, иностранных граждан и лиц без гражданства в жилых помещениях, находящихся в зоне чрезвычайной ситуации, нарушения условий их жизнедеятельности и утраты ими имущества первой необходимости в результате чрезвычайной ситуации, утвержденному постановлением администрации</w:t>
      </w:r>
    </w:p>
    <w:p w14:paraId="2DEF455B" w14:textId="77777777" w:rsidR="004768D1" w:rsidRDefault="001C3BF2" w:rsidP="004768D1">
      <w:pPr>
        <w:widowControl w:val="0"/>
        <w:autoSpaceDE w:val="0"/>
        <w:autoSpaceDN w:val="0"/>
        <w:adjustRightInd w:val="0"/>
        <w:ind w:left="4536"/>
        <w:jc w:val="center"/>
        <w:rPr>
          <w:sz w:val="22"/>
          <w:szCs w:val="22"/>
        </w:rPr>
      </w:pPr>
      <w:r w:rsidRPr="004768D1">
        <w:rPr>
          <w:sz w:val="22"/>
          <w:szCs w:val="22"/>
        </w:rPr>
        <w:t xml:space="preserve">Тымовского муниципального округа Сахалинской области </w:t>
      </w:r>
    </w:p>
    <w:p w14:paraId="4FD031DB" w14:textId="79B36BE1" w:rsidR="001C3BF2" w:rsidRPr="004768D1" w:rsidRDefault="001C3BF2" w:rsidP="004768D1">
      <w:pPr>
        <w:widowControl w:val="0"/>
        <w:autoSpaceDE w:val="0"/>
        <w:autoSpaceDN w:val="0"/>
        <w:adjustRightInd w:val="0"/>
        <w:ind w:left="4536"/>
        <w:jc w:val="center"/>
        <w:rPr>
          <w:sz w:val="22"/>
          <w:szCs w:val="22"/>
        </w:rPr>
      </w:pPr>
      <w:r w:rsidRPr="004768D1">
        <w:rPr>
          <w:sz w:val="22"/>
          <w:szCs w:val="22"/>
        </w:rPr>
        <w:t xml:space="preserve">от </w:t>
      </w:r>
      <w:r w:rsidR="00557C38">
        <w:rPr>
          <w:sz w:val="22"/>
          <w:szCs w:val="22"/>
        </w:rPr>
        <w:t>14.07.2025</w:t>
      </w:r>
      <w:r w:rsidRPr="004768D1">
        <w:rPr>
          <w:sz w:val="22"/>
          <w:szCs w:val="22"/>
        </w:rPr>
        <w:t xml:space="preserve"> № </w:t>
      </w:r>
      <w:r w:rsidR="00557C38">
        <w:rPr>
          <w:sz w:val="22"/>
          <w:szCs w:val="22"/>
        </w:rPr>
        <w:t>146</w:t>
      </w:r>
      <w:bookmarkStart w:id="0" w:name="_GoBack"/>
      <w:bookmarkEnd w:id="0"/>
    </w:p>
    <w:p w14:paraId="01158A62" w14:textId="77777777" w:rsidR="001C3BF2" w:rsidRPr="004768D1" w:rsidRDefault="001C3BF2" w:rsidP="004768D1">
      <w:pPr>
        <w:widowControl w:val="0"/>
        <w:tabs>
          <w:tab w:val="left" w:pos="7071"/>
        </w:tabs>
        <w:autoSpaceDE w:val="0"/>
        <w:autoSpaceDN w:val="0"/>
        <w:adjustRightInd w:val="0"/>
        <w:ind w:firstLine="3828"/>
        <w:jc w:val="center"/>
        <w:rPr>
          <w:sz w:val="22"/>
          <w:szCs w:val="22"/>
        </w:rPr>
      </w:pPr>
    </w:p>
    <w:p w14:paraId="326A93B1" w14:textId="77777777" w:rsidR="001C3BF2" w:rsidRDefault="001C3BF2" w:rsidP="001C3BF2">
      <w:pPr>
        <w:widowControl w:val="0"/>
        <w:autoSpaceDE w:val="0"/>
        <w:autoSpaceDN w:val="0"/>
        <w:adjustRightInd w:val="0"/>
        <w:ind w:firstLine="3828"/>
        <w:jc w:val="right"/>
        <w:rPr>
          <w:sz w:val="16"/>
          <w:szCs w:val="16"/>
        </w:rPr>
      </w:pPr>
    </w:p>
    <w:p w14:paraId="3DB0A8B8" w14:textId="77777777" w:rsidR="001C3BF2" w:rsidRPr="00693877" w:rsidRDefault="001C3BF2" w:rsidP="004768D1">
      <w:pPr>
        <w:widowControl w:val="0"/>
        <w:autoSpaceDE w:val="0"/>
        <w:autoSpaceDN w:val="0"/>
        <w:adjustRightInd w:val="0"/>
        <w:ind w:right="1557" w:firstLine="3828"/>
        <w:jc w:val="right"/>
        <w:rPr>
          <w:sz w:val="16"/>
          <w:szCs w:val="16"/>
        </w:rPr>
      </w:pPr>
      <w:r>
        <w:t xml:space="preserve">УТВЕРЖДАЮ: </w:t>
      </w:r>
    </w:p>
    <w:p w14:paraId="3D4581C2" w14:textId="77777777" w:rsidR="001C3BF2" w:rsidRDefault="001C3BF2" w:rsidP="004768D1">
      <w:pPr>
        <w:widowControl w:val="0"/>
        <w:autoSpaceDE w:val="0"/>
        <w:autoSpaceDN w:val="0"/>
        <w:adjustRightInd w:val="0"/>
        <w:ind w:firstLine="3828"/>
        <w:jc w:val="center"/>
      </w:pPr>
      <w:r>
        <w:t xml:space="preserve">         Мэр </w:t>
      </w:r>
      <w:r w:rsidRPr="00D14483">
        <w:t xml:space="preserve">Тымовского муниципального </w:t>
      </w:r>
    </w:p>
    <w:p w14:paraId="2E8FC8A5" w14:textId="77777777" w:rsidR="001C3BF2" w:rsidRPr="000B2492" w:rsidRDefault="001C3BF2" w:rsidP="004768D1">
      <w:pPr>
        <w:widowControl w:val="0"/>
        <w:autoSpaceDE w:val="0"/>
        <w:autoSpaceDN w:val="0"/>
        <w:adjustRightInd w:val="0"/>
        <w:ind w:firstLine="3828"/>
        <w:jc w:val="center"/>
      </w:pPr>
      <w:r w:rsidRPr="00D14483">
        <w:t>округа Сахалинской области</w:t>
      </w:r>
    </w:p>
    <w:p w14:paraId="5D111B43" w14:textId="77777777" w:rsidR="001C3BF2" w:rsidRPr="000B2492" w:rsidRDefault="001C3BF2" w:rsidP="004768D1">
      <w:pPr>
        <w:widowControl w:val="0"/>
        <w:autoSpaceDE w:val="0"/>
        <w:autoSpaceDN w:val="0"/>
        <w:adjustRightInd w:val="0"/>
        <w:ind w:firstLine="3828"/>
        <w:jc w:val="right"/>
      </w:pPr>
      <w:r w:rsidRPr="000B2492">
        <w:t>___________________________________</w:t>
      </w:r>
    </w:p>
    <w:p w14:paraId="744FB174" w14:textId="1A76682C" w:rsidR="001C3BF2" w:rsidRPr="00AF58C1" w:rsidRDefault="001C3BF2" w:rsidP="004768D1">
      <w:pPr>
        <w:widowControl w:val="0"/>
        <w:autoSpaceDE w:val="0"/>
        <w:autoSpaceDN w:val="0"/>
        <w:adjustRightInd w:val="0"/>
        <w:ind w:firstLine="3828"/>
        <w:jc w:val="center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4768D1">
        <w:rPr>
          <w:sz w:val="16"/>
          <w:szCs w:val="16"/>
        </w:rPr>
        <w:t xml:space="preserve">                                                                                                  </w:t>
      </w:r>
      <w:r w:rsidRPr="00AF58C1">
        <w:rPr>
          <w:sz w:val="16"/>
          <w:szCs w:val="16"/>
        </w:rPr>
        <w:t>(подпись, Ф.И.О.)</w:t>
      </w:r>
    </w:p>
    <w:p w14:paraId="3057A05C" w14:textId="77777777" w:rsidR="001C3BF2" w:rsidRPr="000B2492" w:rsidRDefault="001C3BF2" w:rsidP="004768D1">
      <w:pPr>
        <w:widowControl w:val="0"/>
        <w:autoSpaceDE w:val="0"/>
        <w:autoSpaceDN w:val="0"/>
        <w:adjustRightInd w:val="0"/>
        <w:ind w:firstLine="3828"/>
        <w:jc w:val="right"/>
      </w:pPr>
      <w:r w:rsidRPr="000B2492">
        <w:t>"_______" _______________20______ г.</w:t>
      </w:r>
    </w:p>
    <w:p w14:paraId="2CAFAE95" w14:textId="77777777" w:rsidR="001C3BF2" w:rsidRPr="000B2492" w:rsidRDefault="001C3BF2" w:rsidP="004768D1">
      <w:pPr>
        <w:widowControl w:val="0"/>
        <w:autoSpaceDE w:val="0"/>
        <w:autoSpaceDN w:val="0"/>
        <w:adjustRightInd w:val="0"/>
        <w:ind w:firstLine="3828"/>
        <w:jc w:val="right"/>
      </w:pPr>
      <w:r w:rsidRPr="000B2492">
        <w:t>МП</w:t>
      </w:r>
    </w:p>
    <w:p w14:paraId="6AC956B4" w14:textId="77777777" w:rsidR="001C3BF2" w:rsidRPr="000B2492" w:rsidRDefault="001C3BF2" w:rsidP="001C3BF2">
      <w:pPr>
        <w:widowControl w:val="0"/>
        <w:autoSpaceDE w:val="0"/>
        <w:autoSpaceDN w:val="0"/>
        <w:adjustRightInd w:val="0"/>
        <w:ind w:firstLine="720"/>
        <w:jc w:val="both"/>
      </w:pPr>
    </w:p>
    <w:p w14:paraId="491029A8" w14:textId="77777777" w:rsidR="001C3BF2" w:rsidRPr="000B2492" w:rsidRDefault="001C3BF2" w:rsidP="001C3BF2">
      <w:pPr>
        <w:widowControl w:val="0"/>
        <w:autoSpaceDE w:val="0"/>
        <w:autoSpaceDN w:val="0"/>
        <w:adjustRightInd w:val="0"/>
        <w:jc w:val="center"/>
      </w:pPr>
      <w:r w:rsidRPr="000B2492">
        <w:t>ЗАКЛЮЧЕНИЕ</w:t>
      </w:r>
    </w:p>
    <w:p w14:paraId="0C1AEC06" w14:textId="77777777" w:rsidR="001C3BF2" w:rsidRPr="000B2492" w:rsidRDefault="001C3BF2" w:rsidP="001C3BF2">
      <w:pPr>
        <w:widowControl w:val="0"/>
        <w:autoSpaceDE w:val="0"/>
        <w:autoSpaceDN w:val="0"/>
        <w:adjustRightInd w:val="0"/>
        <w:jc w:val="center"/>
      </w:pPr>
      <w:r w:rsidRPr="000B2492">
        <w:t>об установлении факта проживания в жилом помещении, находящемся в зоне чрезвычайной ситуации, факта нарушения условий жизнедеятельности заявителя и факта утраты заявителем имущества первой необходимости в результате чрезвычайной ситуации</w:t>
      </w:r>
    </w:p>
    <w:p w14:paraId="7FDD5B6C" w14:textId="77777777" w:rsidR="001C3BF2" w:rsidRPr="00275153" w:rsidRDefault="001C3BF2" w:rsidP="001C3BF2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0B2492">
        <w:t>___________________________________________________________________</w:t>
      </w:r>
      <w:r w:rsidRPr="000B2492">
        <w:br/>
      </w:r>
      <w:r w:rsidRPr="00275153">
        <w:rPr>
          <w:sz w:val="16"/>
          <w:szCs w:val="16"/>
        </w:rPr>
        <w:t>(реквизиты нормативного правового акта</w:t>
      </w:r>
    </w:p>
    <w:p w14:paraId="6A0935BE" w14:textId="77777777" w:rsidR="001C3BF2" w:rsidRPr="00275153" w:rsidRDefault="001C3BF2" w:rsidP="001C3BF2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0B2492">
        <w:t>___________________________________________________________________</w:t>
      </w:r>
      <w:r w:rsidRPr="000B2492">
        <w:br/>
      </w:r>
      <w:r w:rsidRPr="00275153">
        <w:rPr>
          <w:sz w:val="16"/>
          <w:szCs w:val="16"/>
        </w:rPr>
        <w:t>об отнесении сложившейся ситуации к чрезвычайной)</w:t>
      </w:r>
    </w:p>
    <w:p w14:paraId="7E5FAF6F" w14:textId="77777777" w:rsidR="001C3BF2" w:rsidRPr="000B2492" w:rsidRDefault="001C3BF2" w:rsidP="001C3BF2">
      <w:pPr>
        <w:widowControl w:val="0"/>
        <w:autoSpaceDE w:val="0"/>
        <w:autoSpaceDN w:val="0"/>
        <w:adjustRightInd w:val="0"/>
      </w:pPr>
      <w:r w:rsidRPr="000B2492">
        <w:t>Комиссия</w:t>
      </w:r>
      <w:r>
        <w:t>, действующая на основании ____________________________________________</w:t>
      </w:r>
      <w:r w:rsidRPr="000B2492">
        <w:t xml:space="preserve"> в составе:</w:t>
      </w:r>
    </w:p>
    <w:p w14:paraId="37DA275E" w14:textId="77777777" w:rsidR="001C3BF2" w:rsidRPr="000B2492" w:rsidRDefault="001C3BF2" w:rsidP="001C3BF2">
      <w:pPr>
        <w:widowControl w:val="0"/>
        <w:autoSpaceDE w:val="0"/>
        <w:autoSpaceDN w:val="0"/>
        <w:adjustRightInd w:val="0"/>
      </w:pPr>
      <w:r>
        <w:t>П</w:t>
      </w:r>
      <w:r w:rsidRPr="000B2492">
        <w:t>редседатель комиссии: ______________________________________________</w:t>
      </w:r>
      <w:r>
        <w:t>___________________________</w:t>
      </w:r>
    </w:p>
    <w:p w14:paraId="4725064F" w14:textId="77777777" w:rsidR="001C3BF2" w:rsidRPr="008E29CE" w:rsidRDefault="001C3BF2" w:rsidP="001C3BF2">
      <w:pPr>
        <w:widowControl w:val="0"/>
        <w:autoSpaceDE w:val="0"/>
        <w:autoSpaceDN w:val="0"/>
        <w:adjustRightInd w:val="0"/>
      </w:pPr>
      <w:r>
        <w:t>Ч</w:t>
      </w:r>
      <w:r w:rsidRPr="000B2492">
        <w:t>лены комиссии: ____________________________________________________</w:t>
      </w:r>
      <w:r>
        <w:t>__________</w:t>
      </w:r>
      <w:r w:rsidRPr="008E29CE">
        <w:t>_____________</w:t>
      </w:r>
    </w:p>
    <w:p w14:paraId="726FD146" w14:textId="77777777" w:rsidR="001C3BF2" w:rsidRPr="008E29CE" w:rsidRDefault="001C3BF2" w:rsidP="001C3BF2">
      <w:pPr>
        <w:widowControl w:val="0"/>
        <w:autoSpaceDE w:val="0"/>
        <w:autoSpaceDN w:val="0"/>
        <w:adjustRightInd w:val="0"/>
      </w:pPr>
      <w:r w:rsidRPr="000B2492">
        <w:t>_____________________________________________________________________________________________________________________________________________________________________________________________________________________</w:t>
      </w:r>
      <w:r>
        <w:t>__________________</w:t>
      </w:r>
      <w:r w:rsidRPr="0060428B">
        <w:t>_</w:t>
      </w:r>
      <w:r w:rsidRPr="008E29CE">
        <w:t>____________________________________________________________________</w:t>
      </w:r>
      <w:r w:rsidRPr="000B2492">
        <w:t xml:space="preserve"> </w:t>
      </w:r>
      <w:r>
        <w:t>____________________________</w:t>
      </w:r>
      <w:r w:rsidRPr="000B2492">
        <w:t>_________________________________________________</w:t>
      </w:r>
      <w:r w:rsidRPr="008E29CE">
        <w:t>_________________________________________________________________________</w:t>
      </w:r>
    </w:p>
    <w:p w14:paraId="46BC5CB2" w14:textId="77777777" w:rsidR="001C3BF2" w:rsidRPr="000B2492" w:rsidRDefault="001C3BF2" w:rsidP="001C3BF2">
      <w:pPr>
        <w:widowControl w:val="0"/>
        <w:autoSpaceDE w:val="0"/>
        <w:autoSpaceDN w:val="0"/>
        <w:adjustRightInd w:val="0"/>
        <w:jc w:val="both"/>
      </w:pPr>
      <w:r w:rsidRPr="000B2492">
        <w:t>провела _______________обследование условий жизнедеятельности заявителя:</w:t>
      </w:r>
    </w:p>
    <w:p w14:paraId="433CF2A7" w14:textId="77777777" w:rsidR="001C3BF2" w:rsidRPr="00275153" w:rsidRDefault="001C3BF2" w:rsidP="001C3BF2">
      <w:pPr>
        <w:widowControl w:val="0"/>
        <w:autoSpaceDE w:val="0"/>
        <w:autoSpaceDN w:val="0"/>
        <w:adjustRightInd w:val="0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</w:t>
      </w:r>
      <w:r w:rsidRPr="00275153">
        <w:rPr>
          <w:sz w:val="16"/>
          <w:szCs w:val="16"/>
        </w:rPr>
        <w:t>(дата)</w:t>
      </w:r>
    </w:p>
    <w:p w14:paraId="1435D048" w14:textId="77777777" w:rsidR="001C3BF2" w:rsidRPr="001D25B5" w:rsidRDefault="001C3BF2" w:rsidP="001C3BF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D25B5">
        <w:rPr>
          <w:rFonts w:ascii="Times New Roman" w:hAnsi="Times New Roman" w:cs="Times New Roman"/>
          <w:sz w:val="24"/>
          <w:szCs w:val="24"/>
        </w:rPr>
        <w:t>Ф.И.О. заявителя: 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14:paraId="6F8404F0" w14:textId="77777777" w:rsidR="001C3BF2" w:rsidRPr="001D25B5" w:rsidRDefault="001C3BF2" w:rsidP="001C3BF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D25B5">
        <w:rPr>
          <w:rFonts w:ascii="Times New Roman" w:hAnsi="Times New Roman" w:cs="Times New Roman"/>
          <w:sz w:val="24"/>
          <w:szCs w:val="24"/>
        </w:rPr>
        <w:t>Адрес места жительства: 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14:paraId="36BE6087" w14:textId="77777777" w:rsidR="001C3BF2" w:rsidRPr="001D25B5" w:rsidRDefault="001C3BF2" w:rsidP="001C3BF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D25B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4089DFE7" w14:textId="77777777" w:rsidR="001C3BF2" w:rsidRPr="001D25B5" w:rsidRDefault="001C3BF2" w:rsidP="001C3BF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D25B5">
        <w:rPr>
          <w:rFonts w:ascii="Times New Roman" w:hAnsi="Times New Roman" w:cs="Times New Roman"/>
          <w:sz w:val="24"/>
          <w:szCs w:val="24"/>
        </w:rPr>
        <w:t>Факт проживания в жилом помещении _________________________________________</w:t>
      </w:r>
    </w:p>
    <w:p w14:paraId="045F77FD" w14:textId="77777777" w:rsidR="001C3BF2" w:rsidRPr="001D25B5" w:rsidRDefault="001C3BF2" w:rsidP="001C3BF2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1D25B5">
        <w:rPr>
          <w:rFonts w:ascii="Times New Roman" w:hAnsi="Times New Roman" w:cs="Times New Roman"/>
          <w:sz w:val="16"/>
          <w:szCs w:val="16"/>
        </w:rPr>
        <w:t>(Ф.И.О. заявителя)</w:t>
      </w:r>
    </w:p>
    <w:p w14:paraId="5D8ADAEF" w14:textId="77777777" w:rsidR="001C3BF2" w:rsidRPr="001D25B5" w:rsidRDefault="001C3BF2" w:rsidP="001C3BF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8692B">
        <w:rPr>
          <w:rFonts w:ascii="Times New Roman" w:hAnsi="Times New Roman" w:cs="Times New Roman"/>
          <w:sz w:val="24"/>
          <w:szCs w:val="24"/>
          <w:u w:val="single"/>
        </w:rPr>
        <w:t xml:space="preserve">установлен/не установлен на основании </w:t>
      </w:r>
      <w:r w:rsidRPr="001D25B5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14:paraId="32FDDB3E" w14:textId="77777777" w:rsidR="001C3BF2" w:rsidRPr="001D25B5" w:rsidRDefault="001C3BF2" w:rsidP="001C3BF2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(нужное подчеркнуть) </w:t>
      </w:r>
      <w:r w:rsidRPr="001D25B5">
        <w:rPr>
          <w:rFonts w:ascii="Times New Roman" w:hAnsi="Times New Roman" w:cs="Times New Roman"/>
          <w:sz w:val="16"/>
          <w:szCs w:val="16"/>
        </w:rPr>
        <w:t>(указать, если факт проживания установлен)</w:t>
      </w:r>
    </w:p>
    <w:p w14:paraId="4FD099E3" w14:textId="77777777" w:rsidR="001C3BF2" w:rsidRPr="001D25B5" w:rsidRDefault="001C3BF2" w:rsidP="001C3BF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D25B5">
        <w:rPr>
          <w:rFonts w:ascii="Times New Roman" w:hAnsi="Times New Roman" w:cs="Times New Roman"/>
          <w:sz w:val="24"/>
          <w:szCs w:val="24"/>
        </w:rPr>
        <w:t>Дата начала нарушения условий жизнедеятельности: 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14:paraId="10AC746E" w14:textId="77777777" w:rsidR="001C3BF2" w:rsidRDefault="001C3BF2" w:rsidP="001C3BF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2FB6711" w14:textId="77777777" w:rsidR="001C3BF2" w:rsidRPr="001D25B5" w:rsidRDefault="001C3BF2" w:rsidP="001C3BF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1ADDF7A" w14:textId="77777777" w:rsidR="001C3BF2" w:rsidRPr="001D25B5" w:rsidRDefault="001C3BF2" w:rsidP="001C3BF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D25B5">
        <w:rPr>
          <w:rFonts w:ascii="Times New Roman" w:hAnsi="Times New Roman" w:cs="Times New Roman"/>
          <w:sz w:val="24"/>
          <w:szCs w:val="24"/>
        </w:rPr>
        <w:t xml:space="preserve">               Характер нарушения условий жизнедеятельности:</w:t>
      </w:r>
    </w:p>
    <w:p w14:paraId="46631F2A" w14:textId="77777777" w:rsidR="001C3BF2" w:rsidRDefault="001C3BF2" w:rsidP="001C3BF2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3"/>
        <w:gridCol w:w="2552"/>
        <w:gridCol w:w="4198"/>
      </w:tblGrid>
      <w:tr w:rsidR="001C3BF2" w:rsidRPr="00A8692B" w14:paraId="7A95D6A6" w14:textId="77777777" w:rsidTr="004768D1">
        <w:trPr>
          <w:tblHeader/>
        </w:trPr>
        <w:tc>
          <w:tcPr>
            <w:tcW w:w="2263" w:type="dxa"/>
            <w:vAlign w:val="center"/>
          </w:tcPr>
          <w:p w14:paraId="63AF71E9" w14:textId="77777777" w:rsidR="001C3BF2" w:rsidRPr="00A8692B" w:rsidRDefault="001C3BF2" w:rsidP="004768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Критерии нарушения условий жизнедеятельности</w:t>
            </w:r>
          </w:p>
        </w:tc>
        <w:tc>
          <w:tcPr>
            <w:tcW w:w="2552" w:type="dxa"/>
            <w:vAlign w:val="center"/>
          </w:tcPr>
          <w:p w14:paraId="5CB1E7D0" w14:textId="77777777" w:rsidR="001C3BF2" w:rsidRPr="00A8692B" w:rsidRDefault="001C3BF2" w:rsidP="004768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Показатели критериев нарушения условий жизнедеятельности</w:t>
            </w:r>
          </w:p>
        </w:tc>
        <w:tc>
          <w:tcPr>
            <w:tcW w:w="4198" w:type="dxa"/>
            <w:vAlign w:val="center"/>
          </w:tcPr>
          <w:p w14:paraId="3016ED2E" w14:textId="77777777" w:rsidR="001C3BF2" w:rsidRPr="00A8692B" w:rsidRDefault="001C3BF2" w:rsidP="004768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Состояние</w:t>
            </w:r>
          </w:p>
        </w:tc>
      </w:tr>
      <w:tr w:rsidR="001C3BF2" w:rsidRPr="00A8692B" w14:paraId="7B85BF29" w14:textId="77777777" w:rsidTr="004768D1">
        <w:tc>
          <w:tcPr>
            <w:tcW w:w="2263" w:type="dxa"/>
            <w:vMerge w:val="restart"/>
            <w:tcBorders>
              <w:bottom w:val="nil"/>
            </w:tcBorders>
          </w:tcPr>
          <w:p w14:paraId="61588F72" w14:textId="77777777" w:rsidR="001C3BF2" w:rsidRPr="00A8692B" w:rsidRDefault="001C3BF2" w:rsidP="00ED3E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Невозможность проживания заявителя в жилом помещении:</w:t>
            </w:r>
          </w:p>
        </w:tc>
        <w:tc>
          <w:tcPr>
            <w:tcW w:w="2552" w:type="dxa"/>
          </w:tcPr>
          <w:p w14:paraId="1D83ED0C" w14:textId="77777777" w:rsidR="001C3BF2" w:rsidRPr="00A8692B" w:rsidRDefault="001C3BF2" w:rsidP="00ED3E63">
            <w:pPr>
              <w:pStyle w:val="ConsPlusNormal"/>
              <w:ind w:hanging="9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 xml:space="preserve">1) здание (жилое </w:t>
            </w:r>
            <w:r>
              <w:rPr>
                <w:rFonts w:ascii="Times New Roman" w:hAnsi="Times New Roman" w:cs="Times New Roman"/>
              </w:rPr>
              <w:t>п</w:t>
            </w:r>
            <w:r w:rsidRPr="00A8692B">
              <w:rPr>
                <w:rFonts w:ascii="Times New Roman" w:hAnsi="Times New Roman" w:cs="Times New Roman"/>
              </w:rPr>
              <w:t>омещение):</w:t>
            </w:r>
          </w:p>
        </w:tc>
        <w:tc>
          <w:tcPr>
            <w:tcW w:w="4198" w:type="dxa"/>
          </w:tcPr>
          <w:p w14:paraId="692996A9" w14:textId="77777777" w:rsidR="001C3BF2" w:rsidRPr="00A8692B" w:rsidRDefault="001C3BF2" w:rsidP="00ED3E6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1C3BF2" w:rsidRPr="00A8692B" w14:paraId="48FA06D6" w14:textId="77777777" w:rsidTr="004768D1">
        <w:tc>
          <w:tcPr>
            <w:tcW w:w="2263" w:type="dxa"/>
            <w:vMerge/>
            <w:tcBorders>
              <w:bottom w:val="nil"/>
            </w:tcBorders>
          </w:tcPr>
          <w:p w14:paraId="55038C11" w14:textId="77777777" w:rsidR="001C3BF2" w:rsidRPr="00A8692B" w:rsidRDefault="001C3BF2" w:rsidP="00ED3E6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042151E7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фундамент</w:t>
            </w:r>
          </w:p>
        </w:tc>
        <w:tc>
          <w:tcPr>
            <w:tcW w:w="4198" w:type="dxa"/>
          </w:tcPr>
          <w:p w14:paraId="0D4FC9B6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Поврежден (частично разрушен) /не поврежден (частично не разрушен)</w:t>
            </w:r>
          </w:p>
        </w:tc>
      </w:tr>
      <w:tr w:rsidR="001C3BF2" w:rsidRPr="00A8692B" w14:paraId="01F8DB63" w14:textId="77777777" w:rsidTr="004768D1">
        <w:tc>
          <w:tcPr>
            <w:tcW w:w="2263" w:type="dxa"/>
            <w:tcBorders>
              <w:top w:val="nil"/>
              <w:bottom w:val="nil"/>
            </w:tcBorders>
          </w:tcPr>
          <w:p w14:paraId="3AE510AA" w14:textId="77777777" w:rsidR="001C3BF2" w:rsidRPr="00A8692B" w:rsidRDefault="001C3BF2" w:rsidP="00ED3E6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00BD2A32" w14:textId="77777777" w:rsidR="001C3BF2" w:rsidRPr="00A8692B" w:rsidRDefault="001C3BF2" w:rsidP="00ED3E63">
            <w:pPr>
              <w:pStyle w:val="ConsPlusNormal"/>
              <w:ind w:hanging="9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стены</w:t>
            </w:r>
          </w:p>
        </w:tc>
        <w:tc>
          <w:tcPr>
            <w:tcW w:w="4198" w:type="dxa"/>
          </w:tcPr>
          <w:p w14:paraId="74086ADF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Повреждены (частично разрушены) /не повреждены (частично не разрушены)</w:t>
            </w:r>
          </w:p>
        </w:tc>
      </w:tr>
      <w:tr w:rsidR="001C3BF2" w:rsidRPr="00A8692B" w14:paraId="277DE782" w14:textId="77777777" w:rsidTr="004768D1">
        <w:tc>
          <w:tcPr>
            <w:tcW w:w="2263" w:type="dxa"/>
            <w:tcBorders>
              <w:top w:val="nil"/>
              <w:bottom w:val="nil"/>
            </w:tcBorders>
          </w:tcPr>
          <w:p w14:paraId="4305130C" w14:textId="77777777" w:rsidR="001C3BF2" w:rsidRPr="00A8692B" w:rsidRDefault="001C3BF2" w:rsidP="00ED3E6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34B8820A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перегородки</w:t>
            </w:r>
          </w:p>
        </w:tc>
        <w:tc>
          <w:tcPr>
            <w:tcW w:w="4198" w:type="dxa"/>
          </w:tcPr>
          <w:p w14:paraId="25617979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Повреждены (частично разрушены)/не повреждены (частично не разрушены)</w:t>
            </w:r>
          </w:p>
        </w:tc>
      </w:tr>
      <w:tr w:rsidR="001C3BF2" w:rsidRPr="00A8692B" w14:paraId="739FA77D" w14:textId="77777777" w:rsidTr="004768D1">
        <w:tc>
          <w:tcPr>
            <w:tcW w:w="2263" w:type="dxa"/>
            <w:tcBorders>
              <w:top w:val="nil"/>
              <w:bottom w:val="nil"/>
            </w:tcBorders>
          </w:tcPr>
          <w:p w14:paraId="242723D2" w14:textId="77777777" w:rsidR="001C3BF2" w:rsidRPr="00A8692B" w:rsidRDefault="001C3BF2" w:rsidP="00ED3E6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0C95EE9B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перекрытия</w:t>
            </w:r>
          </w:p>
        </w:tc>
        <w:tc>
          <w:tcPr>
            <w:tcW w:w="4198" w:type="dxa"/>
          </w:tcPr>
          <w:p w14:paraId="6EEF7670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Повреждены (частично разрушены)/не повреждены (частично не разрушены)</w:t>
            </w:r>
          </w:p>
        </w:tc>
      </w:tr>
      <w:tr w:rsidR="001C3BF2" w:rsidRPr="00A8692B" w14:paraId="16EABFE3" w14:textId="77777777" w:rsidTr="004768D1">
        <w:tc>
          <w:tcPr>
            <w:tcW w:w="2263" w:type="dxa"/>
            <w:tcBorders>
              <w:top w:val="nil"/>
              <w:bottom w:val="nil"/>
            </w:tcBorders>
          </w:tcPr>
          <w:p w14:paraId="4EE9498A" w14:textId="77777777" w:rsidR="001C3BF2" w:rsidRPr="00A8692B" w:rsidRDefault="001C3BF2" w:rsidP="00ED3E6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66B718F5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полы</w:t>
            </w:r>
          </w:p>
        </w:tc>
        <w:tc>
          <w:tcPr>
            <w:tcW w:w="4198" w:type="dxa"/>
          </w:tcPr>
          <w:p w14:paraId="19456970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Повреждены (частично разрушены)/не повреждены (частично не разрушены)</w:t>
            </w:r>
          </w:p>
        </w:tc>
      </w:tr>
      <w:tr w:rsidR="001C3BF2" w:rsidRPr="00A8692B" w14:paraId="0492B547" w14:textId="77777777" w:rsidTr="004768D1">
        <w:tc>
          <w:tcPr>
            <w:tcW w:w="2263" w:type="dxa"/>
            <w:tcBorders>
              <w:top w:val="nil"/>
              <w:bottom w:val="nil"/>
            </w:tcBorders>
          </w:tcPr>
          <w:p w14:paraId="46D024E8" w14:textId="77777777" w:rsidR="001C3BF2" w:rsidRPr="00A8692B" w:rsidRDefault="001C3BF2" w:rsidP="00ED3E6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3A24B006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крыша</w:t>
            </w:r>
          </w:p>
        </w:tc>
        <w:tc>
          <w:tcPr>
            <w:tcW w:w="4198" w:type="dxa"/>
          </w:tcPr>
          <w:p w14:paraId="2C81A48E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Повреждена (частично разрушена)/не повреждена (частично не разрушена)</w:t>
            </w:r>
          </w:p>
        </w:tc>
      </w:tr>
      <w:tr w:rsidR="001C3BF2" w:rsidRPr="00A8692B" w14:paraId="71F798F2" w14:textId="77777777" w:rsidTr="004768D1">
        <w:tc>
          <w:tcPr>
            <w:tcW w:w="2263" w:type="dxa"/>
            <w:tcBorders>
              <w:top w:val="nil"/>
              <w:bottom w:val="nil"/>
            </w:tcBorders>
          </w:tcPr>
          <w:p w14:paraId="0B412888" w14:textId="77777777" w:rsidR="001C3BF2" w:rsidRPr="00A8692B" w:rsidRDefault="001C3BF2" w:rsidP="00ED3E6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5DBCA4AC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окна и двери</w:t>
            </w:r>
          </w:p>
        </w:tc>
        <w:tc>
          <w:tcPr>
            <w:tcW w:w="4198" w:type="dxa"/>
          </w:tcPr>
          <w:p w14:paraId="29064E53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Повреждены (частично разрушены)/не повреждены (частично не разрушены)</w:t>
            </w:r>
          </w:p>
        </w:tc>
      </w:tr>
      <w:tr w:rsidR="001C3BF2" w:rsidRPr="00A8692B" w14:paraId="2C8E0A88" w14:textId="77777777" w:rsidTr="004768D1">
        <w:tc>
          <w:tcPr>
            <w:tcW w:w="2263" w:type="dxa"/>
            <w:tcBorders>
              <w:top w:val="nil"/>
              <w:bottom w:val="nil"/>
            </w:tcBorders>
          </w:tcPr>
          <w:p w14:paraId="42B3711A" w14:textId="77777777" w:rsidR="001C3BF2" w:rsidRPr="00A8692B" w:rsidRDefault="001C3BF2" w:rsidP="00ED3E6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7906CF94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отделочные работы</w:t>
            </w:r>
          </w:p>
        </w:tc>
        <w:tc>
          <w:tcPr>
            <w:tcW w:w="4198" w:type="dxa"/>
          </w:tcPr>
          <w:p w14:paraId="15565881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Повреждены (частично разрушены)/не повреждены (частично не разрушены)</w:t>
            </w:r>
          </w:p>
        </w:tc>
      </w:tr>
      <w:tr w:rsidR="001C3BF2" w:rsidRPr="00A8692B" w14:paraId="063800EA" w14:textId="77777777" w:rsidTr="004768D1">
        <w:tc>
          <w:tcPr>
            <w:tcW w:w="2263" w:type="dxa"/>
            <w:tcBorders>
              <w:top w:val="nil"/>
              <w:bottom w:val="nil"/>
            </w:tcBorders>
          </w:tcPr>
          <w:p w14:paraId="6036C9B0" w14:textId="77777777" w:rsidR="001C3BF2" w:rsidRPr="00A8692B" w:rsidRDefault="001C3BF2" w:rsidP="00ED3E6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30E44D50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печное отопление</w:t>
            </w:r>
          </w:p>
        </w:tc>
        <w:tc>
          <w:tcPr>
            <w:tcW w:w="4198" w:type="dxa"/>
          </w:tcPr>
          <w:p w14:paraId="4176D0E0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Повреждено (частично разрушено)/не повреждено (частично не разрушено)</w:t>
            </w:r>
          </w:p>
        </w:tc>
      </w:tr>
      <w:tr w:rsidR="001C3BF2" w:rsidRPr="00A8692B" w14:paraId="5C3B77A4" w14:textId="77777777" w:rsidTr="004768D1">
        <w:tc>
          <w:tcPr>
            <w:tcW w:w="2263" w:type="dxa"/>
            <w:tcBorders>
              <w:top w:val="nil"/>
              <w:bottom w:val="nil"/>
            </w:tcBorders>
          </w:tcPr>
          <w:p w14:paraId="2D87B4D3" w14:textId="77777777" w:rsidR="001C3BF2" w:rsidRPr="00A8692B" w:rsidRDefault="001C3BF2" w:rsidP="00ED3E6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4A30D5BF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электроосвещение</w:t>
            </w:r>
          </w:p>
        </w:tc>
        <w:tc>
          <w:tcPr>
            <w:tcW w:w="4198" w:type="dxa"/>
          </w:tcPr>
          <w:p w14:paraId="4E84EB16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Повреждено (частично разрушено)/не повреждено (частично не разрушено)</w:t>
            </w:r>
          </w:p>
        </w:tc>
      </w:tr>
      <w:tr w:rsidR="001C3BF2" w:rsidRPr="00A8692B" w14:paraId="4DEC4285" w14:textId="77777777" w:rsidTr="004768D1">
        <w:tc>
          <w:tcPr>
            <w:tcW w:w="2263" w:type="dxa"/>
            <w:tcBorders>
              <w:top w:val="nil"/>
              <w:bottom w:val="nil"/>
            </w:tcBorders>
          </w:tcPr>
          <w:p w14:paraId="7069C7CF" w14:textId="77777777" w:rsidR="001C3BF2" w:rsidRPr="00A8692B" w:rsidRDefault="001C3BF2" w:rsidP="00ED3E6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25234C5B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прочие</w:t>
            </w:r>
          </w:p>
        </w:tc>
        <w:tc>
          <w:tcPr>
            <w:tcW w:w="4198" w:type="dxa"/>
          </w:tcPr>
          <w:p w14:paraId="56351826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Повреждены (частично разрушены)/не повреждены (частично не разрушены)</w:t>
            </w:r>
          </w:p>
        </w:tc>
      </w:tr>
      <w:tr w:rsidR="001C3BF2" w:rsidRPr="00A8692B" w14:paraId="29280C9D" w14:textId="77777777" w:rsidTr="004768D1">
        <w:tc>
          <w:tcPr>
            <w:tcW w:w="2263" w:type="dxa"/>
            <w:tcBorders>
              <w:top w:val="nil"/>
              <w:bottom w:val="nil"/>
            </w:tcBorders>
          </w:tcPr>
          <w:p w14:paraId="7BC0C48D" w14:textId="77777777" w:rsidR="001C3BF2" w:rsidRPr="00A8692B" w:rsidRDefault="001C3BF2" w:rsidP="00ED3E6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2D414611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2) теплоснабжение здания (жилого помещения)</w:t>
            </w:r>
          </w:p>
        </w:tc>
        <w:tc>
          <w:tcPr>
            <w:tcW w:w="4198" w:type="dxa"/>
          </w:tcPr>
          <w:p w14:paraId="3C29C2EF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Нарушено/не нарушено</w:t>
            </w:r>
          </w:p>
        </w:tc>
      </w:tr>
      <w:tr w:rsidR="001C3BF2" w:rsidRPr="00A8692B" w14:paraId="6B6CA18A" w14:textId="77777777" w:rsidTr="004768D1">
        <w:tc>
          <w:tcPr>
            <w:tcW w:w="2263" w:type="dxa"/>
            <w:tcBorders>
              <w:top w:val="nil"/>
              <w:bottom w:val="nil"/>
            </w:tcBorders>
          </w:tcPr>
          <w:p w14:paraId="0078A8F3" w14:textId="77777777" w:rsidR="001C3BF2" w:rsidRPr="00A8692B" w:rsidRDefault="001C3BF2" w:rsidP="00ED3E6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2FF61173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3) водоснабжение здания (жилого помещения)</w:t>
            </w:r>
          </w:p>
        </w:tc>
        <w:tc>
          <w:tcPr>
            <w:tcW w:w="4198" w:type="dxa"/>
          </w:tcPr>
          <w:p w14:paraId="0E0831D6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Нарушено/не нарушено</w:t>
            </w:r>
          </w:p>
        </w:tc>
      </w:tr>
      <w:tr w:rsidR="001C3BF2" w:rsidRPr="00A8692B" w14:paraId="16B1E037" w14:textId="77777777" w:rsidTr="004768D1">
        <w:tc>
          <w:tcPr>
            <w:tcW w:w="2263" w:type="dxa"/>
            <w:tcBorders>
              <w:top w:val="nil"/>
              <w:bottom w:val="nil"/>
            </w:tcBorders>
          </w:tcPr>
          <w:p w14:paraId="417E1592" w14:textId="77777777" w:rsidR="001C3BF2" w:rsidRPr="00A8692B" w:rsidRDefault="001C3BF2" w:rsidP="00ED3E6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1D0E4999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4) электроснабжение здания (жилого помещения)</w:t>
            </w:r>
          </w:p>
        </w:tc>
        <w:tc>
          <w:tcPr>
            <w:tcW w:w="4198" w:type="dxa"/>
          </w:tcPr>
          <w:p w14:paraId="482A37F7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Нарушено/не нарушено</w:t>
            </w:r>
          </w:p>
        </w:tc>
      </w:tr>
      <w:tr w:rsidR="001C3BF2" w:rsidRPr="00A8692B" w14:paraId="64FEAB87" w14:textId="77777777" w:rsidTr="004768D1">
        <w:trPr>
          <w:trHeight w:val="193"/>
        </w:trPr>
        <w:tc>
          <w:tcPr>
            <w:tcW w:w="2263" w:type="dxa"/>
            <w:tcBorders>
              <w:top w:val="nil"/>
            </w:tcBorders>
          </w:tcPr>
          <w:p w14:paraId="40F35D85" w14:textId="77777777" w:rsidR="001C3BF2" w:rsidRPr="00A8692B" w:rsidRDefault="001C3BF2" w:rsidP="00ED3E63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5357925A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5) возможность использования лифта</w:t>
            </w:r>
          </w:p>
        </w:tc>
        <w:tc>
          <w:tcPr>
            <w:tcW w:w="4198" w:type="dxa"/>
          </w:tcPr>
          <w:p w14:paraId="61967B22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Возможно/невозможно</w:t>
            </w:r>
          </w:p>
        </w:tc>
      </w:tr>
      <w:tr w:rsidR="001C3BF2" w:rsidRPr="00A8692B" w14:paraId="7064B79F" w14:textId="77777777" w:rsidTr="004768D1">
        <w:tc>
          <w:tcPr>
            <w:tcW w:w="2263" w:type="dxa"/>
            <w:vMerge w:val="restart"/>
          </w:tcPr>
          <w:p w14:paraId="190754A1" w14:textId="77777777" w:rsidR="001C3BF2" w:rsidRPr="00A8692B" w:rsidRDefault="001C3BF2" w:rsidP="00ED3E63">
            <w:pPr>
              <w:pStyle w:val="ConsPlusNormal"/>
              <w:ind w:firstLine="75"/>
              <w:jc w:val="both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 xml:space="preserve">Невозможность осуществления транспортного сообщения между территорией проживания заявителя и иными территориями, </w:t>
            </w:r>
            <w:r w:rsidRPr="00A8692B">
              <w:rPr>
                <w:rFonts w:ascii="Times New Roman" w:hAnsi="Times New Roman" w:cs="Times New Roman"/>
              </w:rPr>
              <w:lastRenderedPageBreak/>
              <w:t>где условия жизнедеятельности не были нарушены:</w:t>
            </w:r>
          </w:p>
        </w:tc>
        <w:tc>
          <w:tcPr>
            <w:tcW w:w="2552" w:type="dxa"/>
          </w:tcPr>
          <w:p w14:paraId="49465E42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lastRenderedPageBreak/>
              <w:t>1) наличие и состав общественного транспорта в районе проживания заявителя</w:t>
            </w:r>
          </w:p>
        </w:tc>
        <w:tc>
          <w:tcPr>
            <w:tcW w:w="4198" w:type="dxa"/>
          </w:tcPr>
          <w:p w14:paraId="2B9AE58A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Доступно/недоступно</w:t>
            </w:r>
          </w:p>
        </w:tc>
      </w:tr>
      <w:tr w:rsidR="001C3BF2" w:rsidRPr="00A8692B" w14:paraId="654C5C57" w14:textId="77777777" w:rsidTr="004768D1">
        <w:tc>
          <w:tcPr>
            <w:tcW w:w="2263" w:type="dxa"/>
            <w:vMerge/>
          </w:tcPr>
          <w:p w14:paraId="62E53C74" w14:textId="77777777" w:rsidR="001C3BF2" w:rsidRPr="00A8692B" w:rsidRDefault="001C3BF2" w:rsidP="00ED3E63">
            <w:pPr>
              <w:pStyle w:val="ConsPlusNormal"/>
              <w:ind w:firstLine="75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0F4D2B59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 xml:space="preserve">2) функционирование общественного транспорта </w:t>
            </w:r>
            <w:r w:rsidRPr="00A8692B">
              <w:rPr>
                <w:rFonts w:ascii="Times New Roman" w:hAnsi="Times New Roman" w:cs="Times New Roman"/>
              </w:rPr>
              <w:lastRenderedPageBreak/>
              <w:t>от ближайшего к заявителю остановочного пункта</w:t>
            </w:r>
          </w:p>
        </w:tc>
        <w:tc>
          <w:tcPr>
            <w:tcW w:w="4198" w:type="dxa"/>
          </w:tcPr>
          <w:p w14:paraId="1E84BCD1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lastRenderedPageBreak/>
              <w:t>Возможно/невозможно</w:t>
            </w:r>
          </w:p>
        </w:tc>
      </w:tr>
      <w:tr w:rsidR="001C3BF2" w:rsidRPr="00A8692B" w14:paraId="587E08A9" w14:textId="77777777" w:rsidTr="004768D1">
        <w:tc>
          <w:tcPr>
            <w:tcW w:w="2263" w:type="dxa"/>
          </w:tcPr>
          <w:p w14:paraId="3D7F5B35" w14:textId="77777777" w:rsidR="001C3BF2" w:rsidRPr="00A8692B" w:rsidRDefault="001C3BF2" w:rsidP="00ED3E63">
            <w:pPr>
              <w:pStyle w:val="ConsPlusNormal"/>
              <w:ind w:firstLine="75"/>
              <w:jc w:val="both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Нарушение санитарно-эпидемиологического благополучия заявителя</w:t>
            </w:r>
          </w:p>
        </w:tc>
        <w:tc>
          <w:tcPr>
            <w:tcW w:w="2552" w:type="dxa"/>
          </w:tcPr>
          <w:p w14:paraId="59DAE5C8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198" w:type="dxa"/>
          </w:tcPr>
          <w:p w14:paraId="3DAE0837" w14:textId="77777777" w:rsidR="001C3BF2" w:rsidRPr="00A8692B" w:rsidRDefault="001C3BF2" w:rsidP="00ED3E6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8692B">
              <w:rPr>
                <w:rFonts w:ascii="Times New Roman" w:hAnsi="Times New Roman" w:cs="Times New Roman"/>
              </w:rPr>
              <w:t>Нарушено/не нарушено</w:t>
            </w:r>
          </w:p>
        </w:tc>
      </w:tr>
    </w:tbl>
    <w:p w14:paraId="761F1DB3" w14:textId="77777777" w:rsidR="001C3BF2" w:rsidRPr="00A8692B" w:rsidRDefault="001C3BF2" w:rsidP="001C3BF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8692B">
        <w:rPr>
          <w:rFonts w:ascii="Times New Roman" w:hAnsi="Times New Roman" w:cs="Times New Roman"/>
          <w:sz w:val="24"/>
          <w:szCs w:val="24"/>
        </w:rPr>
        <w:t>Факт нарушения условий жизнедеятельности при чрезвычайной ситуации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92B">
        <w:rPr>
          <w:rFonts w:ascii="Times New Roman" w:hAnsi="Times New Roman" w:cs="Times New Roman"/>
          <w:sz w:val="24"/>
          <w:szCs w:val="24"/>
        </w:rPr>
        <w:t>устанавливается по состоянию хотя бы одного из показателей</w:t>
      </w:r>
      <w:r>
        <w:rPr>
          <w:rFonts w:ascii="Times New Roman" w:hAnsi="Times New Roman" w:cs="Times New Roman"/>
          <w:sz w:val="24"/>
          <w:szCs w:val="24"/>
        </w:rPr>
        <w:t xml:space="preserve"> указанных </w:t>
      </w:r>
      <w:r w:rsidRPr="00A8692B">
        <w:rPr>
          <w:rFonts w:ascii="Times New Roman" w:hAnsi="Times New Roman" w:cs="Times New Roman"/>
          <w:sz w:val="24"/>
          <w:szCs w:val="24"/>
        </w:rPr>
        <w:t>критериев, характеризующему невозможность проживания заявителя в жилом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92B">
        <w:rPr>
          <w:rFonts w:ascii="Times New Roman" w:hAnsi="Times New Roman" w:cs="Times New Roman"/>
          <w:sz w:val="24"/>
          <w:szCs w:val="24"/>
        </w:rPr>
        <w:t>помещении.</w:t>
      </w:r>
    </w:p>
    <w:p w14:paraId="22C341DB" w14:textId="0B77F57C" w:rsidR="001C3BF2" w:rsidRPr="00A8692B" w:rsidRDefault="001C3BF2" w:rsidP="004768D1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692B">
        <w:rPr>
          <w:rFonts w:ascii="Times New Roman" w:hAnsi="Times New Roman" w:cs="Times New Roman"/>
          <w:sz w:val="24"/>
          <w:szCs w:val="24"/>
        </w:rPr>
        <w:t>Факт нарушения условий жизнедеятельности ______________________________</w:t>
      </w:r>
    </w:p>
    <w:p w14:paraId="37C242B4" w14:textId="77777777" w:rsidR="001C3BF2" w:rsidRPr="00A8692B" w:rsidRDefault="001C3BF2" w:rsidP="001C3BF2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</w:t>
      </w:r>
      <w:r w:rsidRPr="00A8692B">
        <w:rPr>
          <w:rFonts w:ascii="Times New Roman" w:hAnsi="Times New Roman" w:cs="Times New Roman"/>
          <w:sz w:val="16"/>
          <w:szCs w:val="16"/>
        </w:rPr>
        <w:t>(Ф.И.О. заявителя)</w:t>
      </w:r>
    </w:p>
    <w:p w14:paraId="3285CC8E" w14:textId="77777777" w:rsidR="001C3BF2" w:rsidRPr="00A8692B" w:rsidRDefault="001C3BF2" w:rsidP="001C3BF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8692B">
        <w:rPr>
          <w:rFonts w:ascii="Times New Roman" w:hAnsi="Times New Roman" w:cs="Times New Roman"/>
          <w:sz w:val="24"/>
          <w:szCs w:val="24"/>
        </w:rPr>
        <w:t>в результате чрезвычайной ситуации установлен/не установлен.</w:t>
      </w:r>
    </w:p>
    <w:p w14:paraId="52054345" w14:textId="77777777" w:rsidR="001C3BF2" w:rsidRPr="00A8692B" w:rsidRDefault="001C3BF2" w:rsidP="001C3BF2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t xml:space="preserve">                                    </w:t>
      </w:r>
      <w:r w:rsidRPr="00A8692B">
        <w:rPr>
          <w:rFonts w:ascii="Times New Roman" w:hAnsi="Times New Roman" w:cs="Times New Roman"/>
          <w:sz w:val="16"/>
          <w:szCs w:val="16"/>
        </w:rPr>
        <w:t>(нужное подчеркнуть)</w:t>
      </w:r>
    </w:p>
    <w:p w14:paraId="2EF2862F" w14:textId="77777777" w:rsidR="001C3BF2" w:rsidRDefault="001C3BF2" w:rsidP="001C3BF2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14"/>
      </w:tblGrid>
      <w:tr w:rsidR="001C3BF2" w:rsidRPr="00A8692B" w14:paraId="465C068B" w14:textId="77777777" w:rsidTr="00ED3E63">
        <w:tc>
          <w:tcPr>
            <w:tcW w:w="9014" w:type="dxa"/>
            <w:tcBorders>
              <w:top w:val="nil"/>
              <w:left w:val="nil"/>
              <w:right w:val="nil"/>
            </w:tcBorders>
            <w:vAlign w:val="center"/>
          </w:tcPr>
          <w:p w14:paraId="291283EE" w14:textId="77777777" w:rsidR="001C3BF2" w:rsidRPr="00A8692B" w:rsidRDefault="001C3BF2" w:rsidP="00ED3E6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8692B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комиссии:</w:t>
            </w:r>
          </w:p>
        </w:tc>
      </w:tr>
      <w:tr w:rsidR="001C3BF2" w:rsidRPr="00A8692B" w14:paraId="2190419F" w14:textId="77777777" w:rsidTr="00ED3E63">
        <w:tc>
          <w:tcPr>
            <w:tcW w:w="9014" w:type="dxa"/>
            <w:tcBorders>
              <w:left w:val="nil"/>
              <w:right w:val="nil"/>
            </w:tcBorders>
          </w:tcPr>
          <w:p w14:paraId="5373EE78" w14:textId="77777777" w:rsidR="001C3BF2" w:rsidRPr="00A8692B" w:rsidRDefault="001C3BF2" w:rsidP="00ED3E6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3BF2" w:rsidRPr="00A8692B" w14:paraId="3C998A5A" w14:textId="77777777" w:rsidTr="00ED3E63">
        <w:tc>
          <w:tcPr>
            <w:tcW w:w="9014" w:type="dxa"/>
            <w:tcBorders>
              <w:left w:val="nil"/>
              <w:right w:val="nil"/>
            </w:tcBorders>
            <w:vAlign w:val="bottom"/>
          </w:tcPr>
          <w:p w14:paraId="363223F0" w14:textId="77777777" w:rsidR="001C3BF2" w:rsidRPr="00A8692B" w:rsidRDefault="001C3BF2" w:rsidP="00ED3E6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692B">
              <w:rPr>
                <w:rFonts w:ascii="Times New Roman" w:hAnsi="Times New Roman" w:cs="Times New Roman"/>
                <w:sz w:val="16"/>
                <w:szCs w:val="16"/>
              </w:rPr>
              <w:t>(должность, подпись, фамилия, инициалы)</w:t>
            </w:r>
          </w:p>
        </w:tc>
      </w:tr>
      <w:tr w:rsidR="001C3BF2" w:rsidRPr="00A8692B" w14:paraId="3E8D57FB" w14:textId="77777777" w:rsidTr="00ED3E63">
        <w:tc>
          <w:tcPr>
            <w:tcW w:w="9014" w:type="dxa"/>
            <w:tcBorders>
              <w:left w:val="nil"/>
              <w:right w:val="nil"/>
            </w:tcBorders>
          </w:tcPr>
          <w:p w14:paraId="695D6234" w14:textId="77777777" w:rsidR="001C3BF2" w:rsidRPr="00A8692B" w:rsidRDefault="001C3BF2" w:rsidP="00ED3E6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3BF2" w:rsidRPr="00A8692B" w14:paraId="594141DA" w14:textId="77777777" w:rsidTr="00ED3E63">
        <w:tc>
          <w:tcPr>
            <w:tcW w:w="9014" w:type="dxa"/>
            <w:tcBorders>
              <w:left w:val="nil"/>
              <w:right w:val="nil"/>
            </w:tcBorders>
          </w:tcPr>
          <w:p w14:paraId="4F751206" w14:textId="77777777" w:rsidR="001C3BF2" w:rsidRPr="00A8692B" w:rsidRDefault="001C3BF2" w:rsidP="00ED3E6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8692B">
              <w:rPr>
                <w:rFonts w:ascii="Times New Roman" w:hAnsi="Times New Roman" w:cs="Times New Roman"/>
                <w:sz w:val="24"/>
                <w:szCs w:val="24"/>
              </w:rPr>
              <w:t>Члены комиссии:</w:t>
            </w:r>
          </w:p>
        </w:tc>
      </w:tr>
      <w:tr w:rsidR="001C3BF2" w:rsidRPr="00A8692B" w14:paraId="7C7D45B7" w14:textId="77777777" w:rsidTr="00ED3E63">
        <w:tc>
          <w:tcPr>
            <w:tcW w:w="9014" w:type="dxa"/>
            <w:tcBorders>
              <w:left w:val="nil"/>
              <w:right w:val="nil"/>
            </w:tcBorders>
          </w:tcPr>
          <w:p w14:paraId="37882196" w14:textId="77777777" w:rsidR="001C3BF2" w:rsidRPr="00A8692B" w:rsidRDefault="001C3BF2" w:rsidP="00ED3E6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3BF2" w:rsidRPr="00A8692B" w14:paraId="2C0E0CA3" w14:textId="77777777" w:rsidTr="00ED3E63">
        <w:tc>
          <w:tcPr>
            <w:tcW w:w="9014" w:type="dxa"/>
            <w:tcBorders>
              <w:left w:val="nil"/>
              <w:right w:val="nil"/>
            </w:tcBorders>
            <w:vAlign w:val="bottom"/>
          </w:tcPr>
          <w:p w14:paraId="6CE86F98" w14:textId="77777777" w:rsidR="001C3BF2" w:rsidRPr="00A8692B" w:rsidRDefault="001C3BF2" w:rsidP="00ED3E6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692B">
              <w:rPr>
                <w:rFonts w:ascii="Times New Roman" w:hAnsi="Times New Roman" w:cs="Times New Roman"/>
                <w:sz w:val="16"/>
                <w:szCs w:val="16"/>
              </w:rPr>
              <w:t>(должность, подпись, фамилия, инициалы)</w:t>
            </w:r>
          </w:p>
        </w:tc>
      </w:tr>
      <w:tr w:rsidR="001C3BF2" w:rsidRPr="00A8692B" w14:paraId="6663CBA8" w14:textId="77777777" w:rsidTr="00ED3E63">
        <w:tc>
          <w:tcPr>
            <w:tcW w:w="9014" w:type="dxa"/>
            <w:tcBorders>
              <w:left w:val="nil"/>
              <w:right w:val="nil"/>
            </w:tcBorders>
          </w:tcPr>
          <w:p w14:paraId="32078AC7" w14:textId="77777777" w:rsidR="001C3BF2" w:rsidRPr="00A8692B" w:rsidRDefault="001C3BF2" w:rsidP="00ED3E63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C3BF2" w:rsidRPr="00A8692B" w14:paraId="27AAD92E" w14:textId="77777777" w:rsidTr="00ED3E63">
        <w:tc>
          <w:tcPr>
            <w:tcW w:w="9014" w:type="dxa"/>
            <w:tcBorders>
              <w:left w:val="nil"/>
              <w:right w:val="nil"/>
            </w:tcBorders>
            <w:vAlign w:val="center"/>
          </w:tcPr>
          <w:p w14:paraId="1D88E44B" w14:textId="77777777" w:rsidR="001C3BF2" w:rsidRPr="00A8692B" w:rsidRDefault="001C3BF2" w:rsidP="00ED3E6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692B">
              <w:rPr>
                <w:rFonts w:ascii="Times New Roman" w:hAnsi="Times New Roman" w:cs="Times New Roman"/>
                <w:sz w:val="16"/>
                <w:szCs w:val="16"/>
              </w:rPr>
              <w:t>(должность, подпись, фамилия, инициалы)</w:t>
            </w:r>
          </w:p>
        </w:tc>
      </w:tr>
      <w:tr w:rsidR="001C3BF2" w:rsidRPr="00A8692B" w14:paraId="0A438348" w14:textId="77777777" w:rsidTr="00ED3E63">
        <w:tc>
          <w:tcPr>
            <w:tcW w:w="9014" w:type="dxa"/>
            <w:tcBorders>
              <w:left w:val="nil"/>
              <w:right w:val="nil"/>
            </w:tcBorders>
          </w:tcPr>
          <w:p w14:paraId="605A7B92" w14:textId="77777777" w:rsidR="001C3BF2" w:rsidRPr="00A8692B" w:rsidRDefault="001C3BF2" w:rsidP="00ED3E63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C3BF2" w:rsidRPr="00A8692B" w14:paraId="150B0479" w14:textId="77777777" w:rsidTr="00ED3E63">
        <w:tc>
          <w:tcPr>
            <w:tcW w:w="9014" w:type="dxa"/>
            <w:tcBorders>
              <w:left w:val="nil"/>
              <w:bottom w:val="nil"/>
              <w:right w:val="nil"/>
            </w:tcBorders>
            <w:vAlign w:val="center"/>
          </w:tcPr>
          <w:p w14:paraId="5B102291" w14:textId="77777777" w:rsidR="001C3BF2" w:rsidRPr="00A8692B" w:rsidRDefault="001C3BF2" w:rsidP="00ED3E6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692B">
              <w:rPr>
                <w:rFonts w:ascii="Times New Roman" w:hAnsi="Times New Roman" w:cs="Times New Roman"/>
                <w:sz w:val="16"/>
                <w:szCs w:val="16"/>
              </w:rPr>
              <w:t>(должность, подпись, фамилия, инициалы)</w:t>
            </w:r>
          </w:p>
        </w:tc>
      </w:tr>
    </w:tbl>
    <w:p w14:paraId="62B749BB" w14:textId="77777777" w:rsidR="001C3BF2" w:rsidRPr="00A8692B" w:rsidRDefault="001C3BF2" w:rsidP="001C3BF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14"/>
      </w:tblGrid>
      <w:tr w:rsidR="001C3BF2" w:rsidRPr="00A8692B" w14:paraId="5E6648CB" w14:textId="77777777" w:rsidTr="00ED3E63">
        <w:tc>
          <w:tcPr>
            <w:tcW w:w="9014" w:type="dxa"/>
            <w:tcBorders>
              <w:top w:val="nil"/>
              <w:left w:val="nil"/>
              <w:bottom w:val="nil"/>
              <w:right w:val="nil"/>
            </w:tcBorders>
          </w:tcPr>
          <w:p w14:paraId="2C94787B" w14:textId="77777777" w:rsidR="001C3BF2" w:rsidRPr="00A8692B" w:rsidRDefault="001C3BF2" w:rsidP="00ED3E6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8692B">
              <w:rPr>
                <w:rFonts w:ascii="Times New Roman" w:hAnsi="Times New Roman" w:cs="Times New Roman"/>
                <w:sz w:val="24"/>
                <w:szCs w:val="24"/>
              </w:rPr>
              <w:t>С заключением комиссии ознакомлен:</w:t>
            </w:r>
          </w:p>
          <w:p w14:paraId="56DECF96" w14:textId="77777777" w:rsidR="001C3BF2" w:rsidRPr="00A8692B" w:rsidRDefault="001C3BF2" w:rsidP="00ED3E6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8692B">
              <w:rPr>
                <w:rFonts w:ascii="Times New Roman" w:hAnsi="Times New Roman" w:cs="Times New Roman"/>
                <w:sz w:val="24"/>
                <w:szCs w:val="24"/>
              </w:rPr>
              <w:t>заявитель ________________________________________________________________</w:t>
            </w:r>
          </w:p>
          <w:p w14:paraId="3CCEA394" w14:textId="77777777" w:rsidR="001C3BF2" w:rsidRPr="00A8692B" w:rsidRDefault="001C3BF2" w:rsidP="00ED3E6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692B">
              <w:rPr>
                <w:rFonts w:ascii="Times New Roman" w:hAnsi="Times New Roman" w:cs="Times New Roman"/>
                <w:sz w:val="16"/>
                <w:szCs w:val="16"/>
              </w:rPr>
              <w:t>(подпись, фамилия, инициалы)</w:t>
            </w:r>
          </w:p>
        </w:tc>
      </w:tr>
    </w:tbl>
    <w:p w14:paraId="15038065" w14:textId="77777777" w:rsidR="001C3BF2" w:rsidRPr="00A8692B" w:rsidRDefault="001C3BF2" w:rsidP="001C3BF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26164B4" w14:textId="77777777" w:rsidR="001C3BF2" w:rsidRPr="00A8692B" w:rsidRDefault="001C3BF2" w:rsidP="001C3BF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2D612835" w14:textId="77777777" w:rsidR="001C3BF2" w:rsidRPr="00A8692B" w:rsidRDefault="001C3BF2" w:rsidP="001C3BF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350326E" w14:textId="77777777" w:rsidR="001C3BF2" w:rsidRPr="000B2492" w:rsidRDefault="001C3BF2" w:rsidP="001C3BF2">
      <w:pPr>
        <w:widowControl w:val="0"/>
        <w:autoSpaceDE w:val="0"/>
        <w:autoSpaceDN w:val="0"/>
        <w:adjustRightInd w:val="0"/>
      </w:pPr>
    </w:p>
    <w:p w14:paraId="36AB49C7" w14:textId="77777777" w:rsidR="001C3BF2" w:rsidRPr="001F05A4" w:rsidRDefault="001C3BF2" w:rsidP="001C3BF2">
      <w:pPr>
        <w:rPr>
          <w:sz w:val="28"/>
          <w:szCs w:val="28"/>
        </w:rPr>
      </w:pPr>
    </w:p>
    <w:p w14:paraId="55624FF1" w14:textId="77777777" w:rsidR="001C3BF2" w:rsidRDefault="001C3BF2" w:rsidP="00585B3B">
      <w:pPr>
        <w:jc w:val="both"/>
        <w:rPr>
          <w:sz w:val="28"/>
          <w:szCs w:val="28"/>
        </w:rPr>
      </w:pPr>
    </w:p>
    <w:p w14:paraId="2E149DDE" w14:textId="77777777" w:rsidR="001C3BF2" w:rsidRDefault="001C3BF2" w:rsidP="00585B3B">
      <w:pPr>
        <w:jc w:val="both"/>
        <w:rPr>
          <w:sz w:val="28"/>
          <w:szCs w:val="28"/>
        </w:rPr>
      </w:pPr>
    </w:p>
    <w:p w14:paraId="62F79DAA" w14:textId="77777777" w:rsidR="001C3BF2" w:rsidRDefault="001C3BF2" w:rsidP="00585B3B">
      <w:pPr>
        <w:jc w:val="both"/>
        <w:rPr>
          <w:sz w:val="28"/>
          <w:szCs w:val="28"/>
        </w:rPr>
      </w:pPr>
    </w:p>
    <w:p w14:paraId="2A45B16B" w14:textId="77777777" w:rsidR="001C3BF2" w:rsidRDefault="001C3BF2" w:rsidP="00585B3B">
      <w:pPr>
        <w:jc w:val="both"/>
        <w:rPr>
          <w:sz w:val="28"/>
          <w:szCs w:val="28"/>
        </w:rPr>
      </w:pPr>
    </w:p>
    <w:p w14:paraId="091C8414" w14:textId="77777777" w:rsidR="001C3BF2" w:rsidRDefault="001C3BF2" w:rsidP="00585B3B">
      <w:pPr>
        <w:jc w:val="both"/>
        <w:rPr>
          <w:sz w:val="28"/>
          <w:szCs w:val="28"/>
        </w:rPr>
      </w:pPr>
    </w:p>
    <w:p w14:paraId="55603815" w14:textId="77777777" w:rsidR="001C3BF2" w:rsidRPr="001F05A4" w:rsidRDefault="001C3BF2" w:rsidP="00585B3B">
      <w:pPr>
        <w:jc w:val="both"/>
        <w:rPr>
          <w:sz w:val="28"/>
          <w:szCs w:val="28"/>
        </w:rPr>
      </w:pPr>
    </w:p>
    <w:sectPr w:rsidR="001C3BF2" w:rsidRPr="001F05A4" w:rsidSect="004768D1">
      <w:footerReference w:type="default" r:id="rId11"/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ACECB8" w14:textId="77777777" w:rsidR="00723D8B" w:rsidRDefault="00723D8B" w:rsidP="002B277E">
      <w:r>
        <w:separator/>
      </w:r>
    </w:p>
  </w:endnote>
  <w:endnote w:type="continuationSeparator" w:id="0">
    <w:p w14:paraId="353651E6" w14:textId="77777777" w:rsidR="00723D8B" w:rsidRDefault="00723D8B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4768D1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173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EA7DB6" w14:textId="77777777" w:rsidR="00723D8B" w:rsidRDefault="00723D8B" w:rsidP="002B277E">
      <w:r>
        <w:separator/>
      </w:r>
    </w:p>
  </w:footnote>
  <w:footnote w:type="continuationSeparator" w:id="0">
    <w:p w14:paraId="35AD1D39" w14:textId="77777777" w:rsidR="00723D8B" w:rsidRDefault="00723D8B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5453896"/>
      <w:docPartObj>
        <w:docPartGallery w:val="Page Numbers (Top of Page)"/>
        <w:docPartUnique/>
      </w:docPartObj>
    </w:sdtPr>
    <w:sdtEndPr/>
    <w:sdtContent>
      <w:p w14:paraId="53668F81" w14:textId="0FCAF30F" w:rsidR="004768D1" w:rsidRDefault="004768D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7C38">
          <w:rPr>
            <w:noProof/>
          </w:rPr>
          <w:t>2</w:t>
        </w:r>
        <w:r>
          <w:fldChar w:fldCharType="end"/>
        </w:r>
      </w:p>
    </w:sdtContent>
  </w:sdt>
  <w:p w14:paraId="267919AB" w14:textId="77777777" w:rsidR="001C3BF2" w:rsidRDefault="001C3B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C3BF2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768D1"/>
    <w:rsid w:val="004A6442"/>
    <w:rsid w:val="004D272B"/>
    <w:rsid w:val="00501868"/>
    <w:rsid w:val="0050255B"/>
    <w:rsid w:val="00510340"/>
    <w:rsid w:val="00557C38"/>
    <w:rsid w:val="00585B3B"/>
    <w:rsid w:val="006139DF"/>
    <w:rsid w:val="00633072"/>
    <w:rsid w:val="00641ADA"/>
    <w:rsid w:val="00646A96"/>
    <w:rsid w:val="00656168"/>
    <w:rsid w:val="006D28A7"/>
    <w:rsid w:val="006E5D5D"/>
    <w:rsid w:val="00723D8B"/>
    <w:rsid w:val="00724761"/>
    <w:rsid w:val="00746C93"/>
    <w:rsid w:val="00761FB4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Title">
    <w:name w:val="ConsPlusTitle"/>
    <w:qFormat/>
    <w:rsid w:val="001C3BF2"/>
    <w:pPr>
      <w:spacing w:after="0" w:line="240" w:lineRule="auto"/>
    </w:pPr>
    <w:rPr>
      <w:rFonts w:ascii="Arial" w:hAnsi="Arial" w:cs="Arial"/>
      <w:b/>
      <w:bCs/>
      <w:sz w:val="20"/>
      <w:szCs w:val="20"/>
      <w:lang w:eastAsia="zh-CN"/>
    </w:rPr>
  </w:style>
  <w:style w:type="paragraph" w:customStyle="1" w:styleId="ConsPlusNormal">
    <w:name w:val="ConsPlusNormal"/>
    <w:qFormat/>
    <w:rsid w:val="001C3BF2"/>
    <w:pPr>
      <w:widowControl w:val="0"/>
      <w:spacing w:after="0" w:line="240" w:lineRule="auto"/>
      <w:ind w:firstLine="720"/>
    </w:pPr>
    <w:rPr>
      <w:rFonts w:ascii="Arial" w:hAnsi="Arial" w:cs="Arial"/>
      <w:sz w:val="20"/>
      <w:szCs w:val="20"/>
      <w:lang w:eastAsia="zh-CN"/>
    </w:rPr>
  </w:style>
  <w:style w:type="paragraph" w:customStyle="1" w:styleId="ConsPlusNonformat">
    <w:name w:val="ConsPlusNonformat"/>
    <w:rsid w:val="001C3BF2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</w:rPr>
  </w:style>
  <w:style w:type="paragraph" w:styleId="a9">
    <w:name w:val="List Paragraph"/>
    <w:basedOn w:val="a"/>
    <w:uiPriority w:val="34"/>
    <w:qFormat/>
    <w:rsid w:val="00761FB4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557C3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557C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AF38B5"/>
    <w:rsid w:val="00BC17E3"/>
    <w:rsid w:val="00BF0894"/>
    <w:rsid w:val="00C572B2"/>
    <w:rsid w:val="00D55B28"/>
    <w:rsid w:val="00EF4E96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4199</Words>
  <Characters>23940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28083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6</cp:revision>
  <cp:lastPrinted>2025-07-14T06:30:00Z</cp:lastPrinted>
  <dcterms:created xsi:type="dcterms:W3CDTF">2025-01-28T04:24:00Z</dcterms:created>
  <dcterms:modified xsi:type="dcterms:W3CDTF">2025-07-14T06:33:00Z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