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49059C" w14:textId="414D4183" w:rsidR="00B92FAA" w:rsidRDefault="00B92FAA" w:rsidP="00B92FAA">
      <w:pPr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 wp14:anchorId="14526619" wp14:editId="3823873A">
            <wp:extent cx="800100" cy="9334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C10437" w14:textId="77777777" w:rsidR="00B92FAA" w:rsidRDefault="00B92FAA" w:rsidP="00B92FAA">
      <w:pPr>
        <w:jc w:val="center"/>
        <w:rPr>
          <w:sz w:val="28"/>
          <w:szCs w:val="28"/>
        </w:rPr>
      </w:pPr>
    </w:p>
    <w:p w14:paraId="2168FABB" w14:textId="7926D4DC" w:rsidR="00B92FAA" w:rsidRDefault="00B92FAA" w:rsidP="00B92FAA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14:paraId="53678F3B" w14:textId="77777777" w:rsidR="00B92FAA" w:rsidRDefault="00B92FAA" w:rsidP="00B92FAA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администрации Тымовского муниципального округа</w:t>
      </w:r>
    </w:p>
    <w:p w14:paraId="46EEA638" w14:textId="77777777" w:rsidR="00B92FAA" w:rsidRDefault="00B92FAA" w:rsidP="00B92FAA">
      <w:pPr>
        <w:jc w:val="center"/>
        <w:rPr>
          <w:sz w:val="28"/>
          <w:szCs w:val="28"/>
        </w:rPr>
      </w:pPr>
      <w:r>
        <w:rPr>
          <w:sz w:val="28"/>
          <w:szCs w:val="28"/>
        </w:rPr>
        <w:t>Сахалинской области</w:t>
      </w:r>
    </w:p>
    <w:p w14:paraId="4C6B9FBD" w14:textId="77777777" w:rsidR="00B92FAA" w:rsidRDefault="00B92FAA" w:rsidP="00B92FAA">
      <w:pPr>
        <w:rPr>
          <w:sz w:val="28"/>
          <w:szCs w:val="28"/>
        </w:rPr>
      </w:pPr>
    </w:p>
    <w:p w14:paraId="57DBF6FE" w14:textId="77777777" w:rsidR="00B92FAA" w:rsidRDefault="00B92FAA" w:rsidP="00B92FAA">
      <w:pPr>
        <w:rPr>
          <w:sz w:val="28"/>
          <w:szCs w:val="28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0"/>
        <w:gridCol w:w="4530"/>
      </w:tblGrid>
      <w:tr w:rsidR="00B92FAA" w14:paraId="10E43D61" w14:textId="77777777" w:rsidTr="0050055F">
        <w:tc>
          <w:tcPr>
            <w:tcW w:w="4530" w:type="dxa"/>
            <w:hideMark/>
          </w:tcPr>
          <w:p w14:paraId="2C9F463E" w14:textId="5ECE90F8" w:rsidR="00B92FAA" w:rsidRDefault="00B92FAA" w:rsidP="0050055F">
            <w:pPr>
              <w:ind w:left="-10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</w:t>
            </w:r>
            <w:r w:rsidR="00E75466">
              <w:rPr>
                <w:sz w:val="28"/>
                <w:szCs w:val="28"/>
              </w:rPr>
              <w:t>12 мая 2026 г.</w:t>
            </w:r>
          </w:p>
        </w:tc>
        <w:tc>
          <w:tcPr>
            <w:tcW w:w="4530" w:type="dxa"/>
            <w:hideMark/>
          </w:tcPr>
          <w:p w14:paraId="75567570" w14:textId="4C88C1A3" w:rsidR="00B92FAA" w:rsidRDefault="00B92FAA" w:rsidP="005005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r w:rsidR="00E75466">
              <w:rPr>
                <w:sz w:val="28"/>
                <w:szCs w:val="28"/>
              </w:rPr>
              <w:t>58</w:t>
            </w:r>
          </w:p>
        </w:tc>
      </w:tr>
    </w:tbl>
    <w:p w14:paraId="1F13771A" w14:textId="77777777" w:rsidR="00B92FAA" w:rsidRDefault="00B92FAA" w:rsidP="00B92FAA">
      <w:pPr>
        <w:jc w:val="both"/>
        <w:rPr>
          <w:sz w:val="28"/>
          <w:szCs w:val="28"/>
        </w:rPr>
      </w:pPr>
    </w:p>
    <w:p w14:paraId="48CCD126" w14:textId="77777777" w:rsidR="00B92FAA" w:rsidRDefault="00B92FAA" w:rsidP="00B92FAA">
      <w:pPr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24"/>
      </w:tblGrid>
      <w:tr w:rsidR="00B92FAA" w14:paraId="0002DF38" w14:textId="77777777" w:rsidTr="007B600A">
        <w:trPr>
          <w:trHeight w:val="547"/>
        </w:trPr>
        <w:tc>
          <w:tcPr>
            <w:tcW w:w="4524" w:type="dxa"/>
            <w:hideMark/>
          </w:tcPr>
          <w:p w14:paraId="74807B30" w14:textId="19BB8CDB" w:rsidR="00B92FAA" w:rsidRDefault="00B92FAA" w:rsidP="007B600A">
            <w:pPr>
              <w:jc w:val="both"/>
              <w:rPr>
                <w:sz w:val="28"/>
                <w:szCs w:val="28"/>
                <w:lang w:eastAsia="en-US"/>
              </w:rPr>
            </w:pPr>
            <w:bookmarkStart w:id="0" w:name="_GoBack"/>
            <w:r>
              <w:rPr>
                <w:sz w:val="28"/>
                <w:szCs w:val="28"/>
                <w:lang w:eastAsia="en-US"/>
              </w:rPr>
              <w:t xml:space="preserve">О внесении изменений в Формы к Порядку </w:t>
            </w:r>
            <w:r w:rsidRPr="00B67F19">
              <w:rPr>
                <w:sz w:val="28"/>
                <w:szCs w:val="28"/>
              </w:rPr>
              <w:t>разработки, реализации, мониторинга и оценки эффективности муниципальных программ Тымовского муниципального округа Сахалинской области</w:t>
            </w:r>
            <w:r>
              <w:rPr>
                <w:sz w:val="28"/>
                <w:szCs w:val="28"/>
              </w:rPr>
              <w:t>, утвержденному постановлением администрации Ты</w:t>
            </w:r>
            <w:r w:rsidR="00E75466">
              <w:rPr>
                <w:sz w:val="28"/>
                <w:szCs w:val="28"/>
              </w:rPr>
              <w:t>мовского муниципального округа С</w:t>
            </w:r>
            <w:r>
              <w:rPr>
                <w:sz w:val="28"/>
                <w:szCs w:val="28"/>
              </w:rPr>
              <w:t>ахалинской области от 25.02.2025 № 17</w:t>
            </w:r>
            <w:bookmarkEnd w:id="0"/>
          </w:p>
        </w:tc>
      </w:tr>
    </w:tbl>
    <w:p w14:paraId="093A27B6" w14:textId="77777777" w:rsidR="00B92FAA" w:rsidRDefault="00B92FAA" w:rsidP="00B92FAA">
      <w:pPr>
        <w:jc w:val="both"/>
        <w:rPr>
          <w:sz w:val="28"/>
          <w:szCs w:val="28"/>
        </w:rPr>
      </w:pPr>
    </w:p>
    <w:p w14:paraId="171225B9" w14:textId="77777777" w:rsidR="00B92FAA" w:rsidRDefault="00B92FAA" w:rsidP="00B92FAA">
      <w:pPr>
        <w:jc w:val="both"/>
        <w:rPr>
          <w:sz w:val="28"/>
          <w:szCs w:val="28"/>
        </w:rPr>
      </w:pPr>
    </w:p>
    <w:p w14:paraId="2E3DD8C9" w14:textId="77777777" w:rsidR="00B92FAA" w:rsidRDefault="00B92FAA" w:rsidP="00B92FA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Руководствуясь статьей 179 Бюджетного кодекса Российской Федерации, Федеральным законом Российской Федерации от 06.10.2003 № 131-ФЗ «Об общих принципах организации местного самоуправления в Российской Федерации», Федеральным законом от 20.03.2025 № 33-ФЗ «Об общих принципах организации местного самоуправления в единой системе публичной власти», Федеральным законом Российской Федерации от 28.06. 2014 № 172-ФЗ «О стратегическом планировании в Российской Федерации», Порядком внесения проектов муниципальных правовых актов администрации Тымовского муниципального округа Сахалинской области, утвержденным постановлением администрации Тымовского муниципального округа Сахалинской области от 03.03. 2025 № 20, администрация Тымовского муниципального округа Сахалинской области ПОСТАНОВЛЯЕТ:</w:t>
      </w:r>
    </w:p>
    <w:p w14:paraId="15B268B2" w14:textId="77777777" w:rsidR="00B92FAA" w:rsidRDefault="00B92FAA" w:rsidP="00B92FA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Внести изменения в</w:t>
      </w:r>
      <w:r w:rsidRPr="00D94B5C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 xml:space="preserve">Форму № 4 к Порядку </w:t>
      </w:r>
      <w:r w:rsidRPr="00B67F19">
        <w:rPr>
          <w:sz w:val="28"/>
          <w:szCs w:val="28"/>
        </w:rPr>
        <w:t>разработки, реализации, мониторинга и оценки эффективности муниципальных программ Тымовского муниципального округа Сахалинской области</w:t>
      </w:r>
      <w:r>
        <w:rPr>
          <w:sz w:val="28"/>
          <w:szCs w:val="28"/>
        </w:rPr>
        <w:t xml:space="preserve">, утвержденному постановлением администрации Тымовского муниципального округа </w:t>
      </w:r>
      <w:r>
        <w:rPr>
          <w:sz w:val="28"/>
          <w:szCs w:val="28"/>
        </w:rPr>
        <w:lastRenderedPageBreak/>
        <w:t xml:space="preserve">Сахалинской области от 25.02.2025 № 17, изложив раздел 2 «Сведения об исполнении бюджетных ассигнований, предусмотренных на финансовое обеспечение реализации муниципальной программы» </w:t>
      </w:r>
      <w:r w:rsidRPr="009830D4">
        <w:rPr>
          <w:sz w:val="28"/>
          <w:szCs w:val="28"/>
        </w:rPr>
        <w:t>в редакции согласно приложению № 1 к настоящему постановлению</w:t>
      </w:r>
      <w:r>
        <w:rPr>
          <w:sz w:val="28"/>
          <w:szCs w:val="28"/>
        </w:rPr>
        <w:t>.</w:t>
      </w:r>
    </w:p>
    <w:p w14:paraId="786727B0" w14:textId="77777777" w:rsidR="00B92FAA" w:rsidRDefault="00B92FAA" w:rsidP="00B92FA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Внести изменения в</w:t>
      </w:r>
      <w:r w:rsidRPr="00D94B5C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 xml:space="preserve">Форму № 5 к Порядку </w:t>
      </w:r>
      <w:r w:rsidRPr="00B67F19">
        <w:rPr>
          <w:sz w:val="28"/>
          <w:szCs w:val="28"/>
        </w:rPr>
        <w:t>разработки, реализации, мониторинга и оценки эффективности муниципальных программ Тымовского муниципального округа Сахалинской области</w:t>
      </w:r>
      <w:r>
        <w:rPr>
          <w:sz w:val="28"/>
          <w:szCs w:val="28"/>
        </w:rPr>
        <w:t>, утвержденному постановлением администрации Тымовского муниципального округа Сахалинской области от 25.02.2025 № 17, изложив раздел 3</w:t>
      </w:r>
      <w:r w:rsidRPr="009830D4">
        <w:rPr>
          <w:sz w:val="28"/>
          <w:szCs w:val="28"/>
        </w:rPr>
        <w:t xml:space="preserve"> «Сведения</w:t>
      </w:r>
      <w:r>
        <w:rPr>
          <w:sz w:val="28"/>
          <w:szCs w:val="28"/>
        </w:rPr>
        <w:t xml:space="preserve"> об исполнении бюджетных ассигнований, предусмотренных на финансовое обеспечение реализации проекта» </w:t>
      </w:r>
      <w:r w:rsidRPr="009830D4">
        <w:rPr>
          <w:sz w:val="28"/>
          <w:szCs w:val="28"/>
        </w:rPr>
        <w:t xml:space="preserve">в редакции согласно приложению № </w:t>
      </w:r>
      <w:r>
        <w:rPr>
          <w:sz w:val="28"/>
          <w:szCs w:val="28"/>
        </w:rPr>
        <w:t>2</w:t>
      </w:r>
      <w:r w:rsidRPr="009830D4">
        <w:rPr>
          <w:sz w:val="28"/>
          <w:szCs w:val="28"/>
        </w:rPr>
        <w:t xml:space="preserve"> к настоящему постановлению</w:t>
      </w:r>
      <w:r>
        <w:rPr>
          <w:sz w:val="28"/>
          <w:szCs w:val="28"/>
        </w:rPr>
        <w:t>.</w:t>
      </w:r>
    </w:p>
    <w:p w14:paraId="286A7F87" w14:textId="77777777" w:rsidR="00B92FAA" w:rsidRDefault="00B92FAA" w:rsidP="00B92FA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Pr="00F62C6B">
        <w:rPr>
          <w:sz w:val="28"/>
          <w:szCs w:val="28"/>
        </w:rPr>
        <w:t xml:space="preserve"> </w:t>
      </w:r>
      <w:r>
        <w:rPr>
          <w:sz w:val="28"/>
          <w:szCs w:val="28"/>
        </w:rPr>
        <w:t>Внести изменения в</w:t>
      </w:r>
      <w:r w:rsidRPr="00D94B5C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 xml:space="preserve">Форму № 6 к Порядку </w:t>
      </w:r>
      <w:r w:rsidRPr="00B67F19">
        <w:rPr>
          <w:sz w:val="28"/>
          <w:szCs w:val="28"/>
        </w:rPr>
        <w:t>разработки, реализации, мониторинга и оценки эффективности муниципальных программ Тымовского муниципального округа Сахалинской области</w:t>
      </w:r>
      <w:r>
        <w:rPr>
          <w:sz w:val="28"/>
          <w:szCs w:val="28"/>
        </w:rPr>
        <w:t>, утвержденному постановлением администрации Тымовского муниципального округа Сахалинской области от 25.02.2025 № 17, изложив раздел 3</w:t>
      </w:r>
      <w:r w:rsidRPr="009830D4">
        <w:rPr>
          <w:sz w:val="28"/>
          <w:szCs w:val="28"/>
        </w:rPr>
        <w:t xml:space="preserve"> «Сведения</w:t>
      </w:r>
      <w:r>
        <w:rPr>
          <w:sz w:val="28"/>
          <w:szCs w:val="28"/>
        </w:rPr>
        <w:t xml:space="preserve"> об исполнении бюджетных ассигнований, предусмотренных на финансовое обеспечение реализации комплекса процессных мероприятий» </w:t>
      </w:r>
      <w:r w:rsidRPr="009830D4">
        <w:rPr>
          <w:sz w:val="28"/>
          <w:szCs w:val="28"/>
        </w:rPr>
        <w:t xml:space="preserve">в редакции согласно приложению № </w:t>
      </w:r>
      <w:r>
        <w:rPr>
          <w:sz w:val="28"/>
          <w:szCs w:val="28"/>
        </w:rPr>
        <w:t>3</w:t>
      </w:r>
      <w:r w:rsidRPr="009830D4">
        <w:rPr>
          <w:sz w:val="28"/>
          <w:szCs w:val="28"/>
        </w:rPr>
        <w:t xml:space="preserve"> к настоящему постановлению</w:t>
      </w:r>
      <w:r>
        <w:rPr>
          <w:sz w:val="28"/>
          <w:szCs w:val="28"/>
        </w:rPr>
        <w:t>.</w:t>
      </w:r>
    </w:p>
    <w:p w14:paraId="18AB29CC" w14:textId="46A4FFDA" w:rsidR="00B92FAA" w:rsidRDefault="00B92FAA" w:rsidP="00B92FA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Разместить настоящее постановление в информационно-телекоммуникационной сети «Интернет» в сетевом издании «Тымовский вестник» (доменное имя </w:t>
      </w:r>
      <w:r>
        <w:rPr>
          <w:sz w:val="28"/>
          <w:szCs w:val="28"/>
          <w:lang w:val="en-US"/>
        </w:rPr>
        <w:t>TYMNEWS</w:t>
      </w:r>
      <w:r>
        <w:rPr>
          <w:sz w:val="28"/>
          <w:szCs w:val="28"/>
        </w:rPr>
        <w:t>.</w:t>
      </w:r>
      <w:r>
        <w:rPr>
          <w:sz w:val="28"/>
          <w:szCs w:val="28"/>
          <w:lang w:val="en-US"/>
        </w:rPr>
        <w:t>RU</w:t>
      </w:r>
      <w:r>
        <w:rPr>
          <w:sz w:val="28"/>
          <w:szCs w:val="28"/>
        </w:rPr>
        <w:t>) и на официальном сайте администрации Тымовского муниципального округа Сахалинской области.</w:t>
      </w:r>
    </w:p>
    <w:p w14:paraId="796F4315" w14:textId="77777777" w:rsidR="00B92FAA" w:rsidRDefault="00B92FAA" w:rsidP="00B92FA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 Контроль за исполнением настоящего постановления возложить на вице-мэров Тымовского муниципального округа Сахалинской области в соответствии с распределением полномочий.</w:t>
      </w:r>
    </w:p>
    <w:p w14:paraId="3C6D83E0" w14:textId="1A1E9E5A" w:rsidR="00B92FAA" w:rsidRDefault="00B92FAA" w:rsidP="00B92FAA">
      <w:pPr>
        <w:spacing w:line="360" w:lineRule="auto"/>
        <w:ind w:firstLine="709"/>
        <w:jc w:val="both"/>
        <w:rPr>
          <w:sz w:val="28"/>
          <w:szCs w:val="28"/>
        </w:rPr>
      </w:pPr>
    </w:p>
    <w:p w14:paraId="23AD9E7D" w14:textId="77777777" w:rsidR="00E75466" w:rsidRDefault="00E75466" w:rsidP="00B92FAA">
      <w:pPr>
        <w:spacing w:line="360" w:lineRule="auto"/>
        <w:ind w:firstLine="709"/>
        <w:jc w:val="both"/>
        <w:rPr>
          <w:sz w:val="28"/>
          <w:szCs w:val="28"/>
        </w:rPr>
      </w:pPr>
    </w:p>
    <w:tbl>
      <w:tblPr>
        <w:tblW w:w="9075" w:type="dxa"/>
        <w:tblLayout w:type="fixed"/>
        <w:tblLook w:val="04A0" w:firstRow="1" w:lastRow="0" w:firstColumn="1" w:lastColumn="0" w:noHBand="0" w:noVBand="1"/>
      </w:tblPr>
      <w:tblGrid>
        <w:gridCol w:w="5247"/>
        <w:gridCol w:w="3828"/>
      </w:tblGrid>
      <w:tr w:rsidR="00B92FAA" w14:paraId="2ACA44AD" w14:textId="77777777" w:rsidTr="00E75466">
        <w:trPr>
          <w:cantSplit/>
          <w:trHeight w:val="1457"/>
        </w:trPr>
        <w:tc>
          <w:tcPr>
            <w:tcW w:w="5245" w:type="dxa"/>
            <w:vAlign w:val="center"/>
            <w:hideMark/>
          </w:tcPr>
          <w:p w14:paraId="66BD92B4" w14:textId="47AB75D8" w:rsidR="00B92FAA" w:rsidRDefault="00B92FAA" w:rsidP="0050055F">
            <w:pPr>
              <w:spacing w:line="276" w:lineRule="auto"/>
              <w:rPr>
                <w:rFonts w:eastAsiaTheme="minorEastAsia"/>
                <w:sz w:val="28"/>
                <w:szCs w:val="28"/>
                <w:lang w:eastAsia="zh-CN"/>
              </w:rPr>
            </w:pPr>
            <w:r>
              <w:rPr>
                <w:rFonts w:eastAsiaTheme="minorEastAsia"/>
                <w:sz w:val="28"/>
                <w:szCs w:val="28"/>
                <w:lang w:eastAsia="zh-CN"/>
              </w:rPr>
              <w:t>Мэр</w:t>
            </w:r>
            <w:r w:rsidR="00E75466">
              <w:rPr>
                <w:rFonts w:eastAsiaTheme="minorEastAsia"/>
                <w:sz w:val="28"/>
                <w:szCs w:val="28"/>
                <w:lang w:eastAsia="zh-CN"/>
              </w:rPr>
              <w:t xml:space="preserve"> </w:t>
            </w:r>
            <w:r>
              <w:rPr>
                <w:rFonts w:eastAsiaTheme="minorEastAsia"/>
                <w:sz w:val="28"/>
                <w:szCs w:val="28"/>
                <w:lang w:eastAsia="zh-CN"/>
              </w:rPr>
              <w:t>Тымовского муниципального округа</w:t>
            </w:r>
          </w:p>
          <w:p w14:paraId="11B1F0B7" w14:textId="77777777" w:rsidR="00B92FAA" w:rsidRDefault="00B92FAA" w:rsidP="0050055F">
            <w:pPr>
              <w:spacing w:line="276" w:lineRule="auto"/>
            </w:pPr>
            <w:r>
              <w:rPr>
                <w:rFonts w:eastAsiaTheme="minorEastAsia"/>
                <w:sz w:val="28"/>
                <w:szCs w:val="28"/>
                <w:lang w:eastAsia="zh-CN"/>
              </w:rPr>
              <w:t>Сахалинской области</w:t>
            </w:r>
          </w:p>
        </w:tc>
        <w:tc>
          <w:tcPr>
            <w:tcW w:w="3827" w:type="dxa"/>
            <w:vAlign w:val="center"/>
          </w:tcPr>
          <w:p w14:paraId="189F1A8D" w14:textId="77777777" w:rsidR="00B92FAA" w:rsidRDefault="00B92FAA" w:rsidP="0050055F">
            <w:pPr>
              <w:tabs>
                <w:tab w:val="left" w:pos="2442"/>
              </w:tabs>
              <w:suppressAutoHyphens/>
              <w:spacing w:line="276" w:lineRule="auto"/>
              <w:ind w:right="39"/>
              <w:jc w:val="right"/>
              <w:rPr>
                <w:rFonts w:cs="Arial"/>
                <w:b/>
                <w:szCs w:val="18"/>
              </w:rPr>
            </w:pPr>
            <w:r>
              <w:rPr>
                <w:rFonts w:cs="Arial"/>
                <w:sz w:val="28"/>
                <w:szCs w:val="28"/>
              </w:rPr>
              <w:t>Ю.В. Болдов</w:t>
            </w:r>
          </w:p>
        </w:tc>
      </w:tr>
    </w:tbl>
    <w:p w14:paraId="2CB97631" w14:textId="77777777" w:rsidR="00B92FAA" w:rsidRDefault="00B92FAA" w:rsidP="00B92FAA"/>
    <w:p w14:paraId="61F80B5E" w14:textId="77777777" w:rsidR="00B92FAA" w:rsidRPr="00B93724" w:rsidRDefault="00B92FAA" w:rsidP="00B92FAA"/>
    <w:p w14:paraId="03D8FFA0" w14:textId="77777777" w:rsidR="00B92FAA" w:rsidRPr="00B93724" w:rsidRDefault="00B92FAA" w:rsidP="00B92FAA"/>
    <w:p w14:paraId="36D354DF" w14:textId="77777777" w:rsidR="00B92FAA" w:rsidRPr="00B93724" w:rsidRDefault="00B92FAA" w:rsidP="00B92FAA"/>
    <w:p w14:paraId="646BCE3E" w14:textId="77777777" w:rsidR="00B92FAA" w:rsidRPr="00B93724" w:rsidRDefault="00B92FAA" w:rsidP="00B92FAA"/>
    <w:p w14:paraId="16D41B8F" w14:textId="77777777" w:rsidR="00B92FAA" w:rsidRPr="00B93724" w:rsidRDefault="00B92FAA" w:rsidP="00B92FAA"/>
    <w:p w14:paraId="6231FA2A" w14:textId="77777777" w:rsidR="00B92FAA" w:rsidRPr="00B93724" w:rsidRDefault="00B92FAA" w:rsidP="00B92FAA"/>
    <w:p w14:paraId="32570675" w14:textId="77777777" w:rsidR="00B92FAA" w:rsidRPr="00B93724" w:rsidRDefault="00B92FAA" w:rsidP="00B92FAA"/>
    <w:p w14:paraId="4F9F913E" w14:textId="77777777" w:rsidR="00B92FAA" w:rsidRDefault="00B92FAA" w:rsidP="00B92FAA"/>
    <w:p w14:paraId="4EF19912" w14:textId="72A1B0A5" w:rsidR="00B92FAA" w:rsidRDefault="00B92FAA">
      <w:pPr>
        <w:spacing w:after="200" w:line="276" w:lineRule="auto"/>
      </w:pPr>
      <w:r>
        <w:br w:type="page"/>
      </w:r>
    </w:p>
    <w:p w14:paraId="434550AD" w14:textId="77777777" w:rsidR="00B92FAA" w:rsidRDefault="00B92FAA" w:rsidP="00B92FAA">
      <w:pPr>
        <w:sectPr w:rsidR="00B92FAA" w:rsidSect="00704144">
          <w:headerReference w:type="first" r:id="rId11"/>
          <w:pgSz w:w="11906" w:h="16838"/>
          <w:pgMar w:top="1418" w:right="850" w:bottom="1134" w:left="1701" w:header="708" w:footer="708" w:gutter="0"/>
          <w:cols w:space="708"/>
          <w:titlePg/>
          <w:docGrid w:linePitch="360"/>
        </w:sectPr>
      </w:pPr>
    </w:p>
    <w:tbl>
      <w:tblPr>
        <w:tblStyle w:val="a8"/>
        <w:tblW w:w="4536" w:type="dxa"/>
        <w:tblInd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</w:tblGrid>
      <w:tr w:rsidR="00B92FAA" w:rsidRPr="005973F9" w14:paraId="1AB0595A" w14:textId="77777777" w:rsidTr="00E75466">
        <w:tc>
          <w:tcPr>
            <w:tcW w:w="4536" w:type="dxa"/>
          </w:tcPr>
          <w:p w14:paraId="3CA2D0A8" w14:textId="77777777" w:rsidR="00B92FAA" w:rsidRPr="005973F9" w:rsidRDefault="00B92FAA" w:rsidP="0050055F">
            <w:pPr>
              <w:jc w:val="center"/>
              <w:rPr>
                <w:sz w:val="22"/>
                <w:szCs w:val="22"/>
              </w:rPr>
            </w:pPr>
            <w:r w:rsidRPr="005973F9">
              <w:rPr>
                <w:sz w:val="22"/>
                <w:szCs w:val="22"/>
              </w:rPr>
              <w:lastRenderedPageBreak/>
              <w:t>ПРИЛОЖЕНИЕ № 1</w:t>
            </w:r>
          </w:p>
          <w:p w14:paraId="4D2B8FC0" w14:textId="77777777" w:rsidR="00B92FAA" w:rsidRPr="005973F9" w:rsidRDefault="00B92FAA" w:rsidP="0050055F">
            <w:pPr>
              <w:jc w:val="center"/>
              <w:rPr>
                <w:sz w:val="22"/>
                <w:szCs w:val="22"/>
              </w:rPr>
            </w:pPr>
            <w:r w:rsidRPr="005973F9">
              <w:rPr>
                <w:sz w:val="22"/>
                <w:szCs w:val="22"/>
              </w:rPr>
              <w:t>к постановлению администрации Тымовского муниципального округа Сахалинской области</w:t>
            </w:r>
          </w:p>
          <w:p w14:paraId="1B36A6F9" w14:textId="31E9C5C9" w:rsidR="00B92FAA" w:rsidRPr="005973F9" w:rsidRDefault="00B92FAA" w:rsidP="00E75466">
            <w:pPr>
              <w:jc w:val="center"/>
              <w:rPr>
                <w:sz w:val="22"/>
                <w:szCs w:val="22"/>
              </w:rPr>
            </w:pPr>
            <w:r w:rsidRPr="005973F9">
              <w:rPr>
                <w:sz w:val="22"/>
                <w:szCs w:val="22"/>
              </w:rPr>
              <w:t xml:space="preserve">от </w:t>
            </w:r>
            <w:r w:rsidR="00E75466">
              <w:rPr>
                <w:sz w:val="22"/>
                <w:szCs w:val="22"/>
              </w:rPr>
              <w:t>12.05.2026</w:t>
            </w:r>
            <w:r w:rsidRPr="005973F9">
              <w:rPr>
                <w:sz w:val="22"/>
                <w:szCs w:val="22"/>
              </w:rPr>
              <w:t xml:space="preserve"> №</w:t>
            </w:r>
            <w:r w:rsidR="00E75466">
              <w:rPr>
                <w:sz w:val="22"/>
                <w:szCs w:val="22"/>
              </w:rPr>
              <w:t xml:space="preserve"> 58</w:t>
            </w:r>
          </w:p>
        </w:tc>
      </w:tr>
    </w:tbl>
    <w:p w14:paraId="7A60A2B1" w14:textId="77777777" w:rsidR="00B92FAA" w:rsidRPr="005973F9" w:rsidRDefault="00B92FAA" w:rsidP="00B92FAA">
      <w:pPr>
        <w:rPr>
          <w:sz w:val="22"/>
          <w:szCs w:val="22"/>
        </w:rPr>
      </w:pPr>
    </w:p>
    <w:p w14:paraId="1E219158" w14:textId="3F988EA3" w:rsidR="00B92FAA" w:rsidRPr="007B1C6A" w:rsidRDefault="00B92FAA" w:rsidP="00E75466">
      <w:pPr>
        <w:spacing w:line="259" w:lineRule="auto"/>
        <w:jc w:val="center"/>
        <w:rPr>
          <w:rFonts w:eastAsia="Calibri"/>
          <w:sz w:val="20"/>
          <w:szCs w:val="20"/>
          <w:lang w:eastAsia="en-US"/>
        </w:rPr>
      </w:pPr>
      <w:r w:rsidRPr="00E75466">
        <w:rPr>
          <w:rFonts w:eastAsia="Calibri"/>
          <w:lang w:eastAsia="en-US"/>
        </w:rPr>
        <w:t>«Раздел 2. Сведения об исполнении бюджетных ассигнований, предусмотренных на финансовое обеспечение реализации</w:t>
      </w:r>
      <w:r w:rsidR="00E75466">
        <w:rPr>
          <w:rFonts w:eastAsia="Calibri"/>
          <w:lang w:eastAsia="en-US"/>
        </w:rPr>
        <w:t xml:space="preserve"> </w:t>
      </w:r>
      <w:r w:rsidRPr="00E75466">
        <w:rPr>
          <w:rFonts w:eastAsia="Calibri"/>
          <w:lang w:eastAsia="en-US"/>
        </w:rPr>
        <w:t>муниципальной программы</w:t>
      </w:r>
      <w:r w:rsidRPr="007B1C6A">
        <w:rPr>
          <w:rFonts w:eastAsia="Calibri"/>
          <w:sz w:val="20"/>
          <w:szCs w:val="20"/>
          <w:lang w:eastAsia="en-US"/>
        </w:rPr>
        <w:t xml:space="preserve"> «____________________________________________»</w:t>
      </w:r>
    </w:p>
    <w:p w14:paraId="08D1A55A" w14:textId="77777777" w:rsidR="00B92FAA" w:rsidRPr="007B1C6A" w:rsidRDefault="00B92FAA" w:rsidP="00B92FAA">
      <w:pPr>
        <w:jc w:val="center"/>
        <w:rPr>
          <w:rFonts w:eastAsia="Calibri"/>
          <w:sz w:val="20"/>
          <w:szCs w:val="20"/>
          <w:lang w:eastAsia="en-US"/>
        </w:rPr>
      </w:pPr>
      <w:r w:rsidRPr="007B1C6A">
        <w:rPr>
          <w:rFonts w:eastAsia="Calibri"/>
          <w:sz w:val="20"/>
          <w:szCs w:val="20"/>
          <w:lang w:eastAsia="en-US"/>
        </w:rPr>
        <w:t xml:space="preserve">                                               (наименование)</w:t>
      </w:r>
    </w:p>
    <w:tbl>
      <w:tblPr>
        <w:tblW w:w="5015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757"/>
        <w:gridCol w:w="2047"/>
        <w:gridCol w:w="1671"/>
        <w:gridCol w:w="1636"/>
        <w:gridCol w:w="1931"/>
        <w:gridCol w:w="2562"/>
      </w:tblGrid>
      <w:tr w:rsidR="00B92FAA" w:rsidRPr="007B1C6A" w14:paraId="07C9AA4F" w14:textId="77777777" w:rsidTr="00E75466">
        <w:tc>
          <w:tcPr>
            <w:tcW w:w="1629" w:type="pct"/>
            <w:vMerge w:val="restart"/>
            <w:vAlign w:val="center"/>
          </w:tcPr>
          <w:p w14:paraId="27CE87E1" w14:textId="77777777" w:rsidR="00B92FAA" w:rsidRPr="007B1C6A" w:rsidRDefault="00B92FAA" w:rsidP="00E75466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7B1C6A">
              <w:rPr>
                <w:rFonts w:eastAsia="Calibri"/>
                <w:sz w:val="20"/>
                <w:szCs w:val="20"/>
                <w:lang w:eastAsia="en-US"/>
              </w:rPr>
              <w:t>Наименование муниципальной программы, структурного элемента/источник финансового обеспечения</w:t>
            </w:r>
          </w:p>
        </w:tc>
        <w:tc>
          <w:tcPr>
            <w:tcW w:w="1273" w:type="pct"/>
            <w:gridSpan w:val="2"/>
            <w:vAlign w:val="center"/>
          </w:tcPr>
          <w:p w14:paraId="393F8666" w14:textId="77777777" w:rsidR="00B92FAA" w:rsidRPr="007B1C6A" w:rsidRDefault="00B92FAA" w:rsidP="00E75466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7B1C6A">
              <w:rPr>
                <w:rFonts w:eastAsia="Calibri"/>
                <w:sz w:val="20"/>
                <w:szCs w:val="20"/>
                <w:lang w:eastAsia="en-US"/>
              </w:rPr>
              <w:t>Объем финансового обеспечения, тыс. рублей</w:t>
            </w:r>
          </w:p>
        </w:tc>
        <w:tc>
          <w:tcPr>
            <w:tcW w:w="560" w:type="pct"/>
            <w:vMerge w:val="restart"/>
            <w:vAlign w:val="center"/>
          </w:tcPr>
          <w:p w14:paraId="5513D1B8" w14:textId="77777777" w:rsidR="00B92FAA" w:rsidRPr="007B1C6A" w:rsidRDefault="00B92FAA" w:rsidP="00E75466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7B1C6A">
              <w:rPr>
                <w:rFonts w:eastAsia="Calibri"/>
                <w:sz w:val="20"/>
                <w:szCs w:val="20"/>
                <w:lang w:eastAsia="en-US"/>
              </w:rPr>
              <w:t>Кассовое исполнение, тыс. рублей</w:t>
            </w:r>
          </w:p>
        </w:tc>
        <w:tc>
          <w:tcPr>
            <w:tcW w:w="661" w:type="pct"/>
            <w:vMerge w:val="restart"/>
            <w:vAlign w:val="center"/>
          </w:tcPr>
          <w:p w14:paraId="74615170" w14:textId="77777777" w:rsidR="00B92FAA" w:rsidRPr="007B1C6A" w:rsidRDefault="00B92FAA" w:rsidP="00E75466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7B1C6A">
              <w:rPr>
                <w:rFonts w:eastAsia="Calibri"/>
                <w:sz w:val="20"/>
                <w:szCs w:val="20"/>
                <w:lang w:eastAsia="en-US"/>
              </w:rPr>
              <w:t>Процент исполнения,%</w:t>
            </w:r>
          </w:p>
        </w:tc>
        <w:tc>
          <w:tcPr>
            <w:tcW w:w="877" w:type="pct"/>
            <w:vMerge w:val="restart"/>
            <w:vAlign w:val="center"/>
          </w:tcPr>
          <w:p w14:paraId="547E2E79" w14:textId="77777777" w:rsidR="00B92FAA" w:rsidRPr="007B1C6A" w:rsidRDefault="00B92FAA" w:rsidP="00E75466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7B1C6A">
              <w:rPr>
                <w:rFonts w:eastAsia="Calibri"/>
                <w:sz w:val="20"/>
                <w:szCs w:val="20"/>
                <w:lang w:eastAsia="en-US"/>
              </w:rPr>
              <w:t>Комментарий</w:t>
            </w:r>
          </w:p>
        </w:tc>
      </w:tr>
      <w:tr w:rsidR="00B92FAA" w:rsidRPr="007B1C6A" w14:paraId="7B3A2AD4" w14:textId="77777777" w:rsidTr="00E75466">
        <w:trPr>
          <w:trHeight w:val="583"/>
        </w:trPr>
        <w:tc>
          <w:tcPr>
            <w:tcW w:w="1629" w:type="pct"/>
            <w:vMerge/>
          </w:tcPr>
          <w:p w14:paraId="5E973DB6" w14:textId="77777777" w:rsidR="00B92FAA" w:rsidRPr="007B1C6A" w:rsidRDefault="00B92FAA" w:rsidP="0050055F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01" w:type="pct"/>
          </w:tcPr>
          <w:p w14:paraId="6B2764FA" w14:textId="77777777" w:rsidR="00B92FAA" w:rsidRPr="007B1C6A" w:rsidRDefault="00B92FAA" w:rsidP="0050055F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7B1C6A">
              <w:rPr>
                <w:rFonts w:eastAsia="Calibri"/>
                <w:sz w:val="20"/>
                <w:szCs w:val="20"/>
                <w:lang w:eastAsia="en-US"/>
              </w:rPr>
              <w:t>предусмотрено в паспорте муниципальной программы</w:t>
            </w:r>
          </w:p>
        </w:tc>
        <w:tc>
          <w:tcPr>
            <w:tcW w:w="572" w:type="pct"/>
          </w:tcPr>
          <w:p w14:paraId="6159C04E" w14:textId="77777777" w:rsidR="00B92FAA" w:rsidRPr="007B1C6A" w:rsidRDefault="00B92FAA" w:rsidP="0050055F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7B1C6A">
              <w:rPr>
                <w:rFonts w:eastAsia="Calibri"/>
                <w:sz w:val="20"/>
                <w:szCs w:val="20"/>
                <w:lang w:eastAsia="en-US"/>
              </w:rPr>
              <w:t>сводная бюджетная роспись</w:t>
            </w:r>
          </w:p>
        </w:tc>
        <w:tc>
          <w:tcPr>
            <w:tcW w:w="560" w:type="pct"/>
            <w:vMerge/>
          </w:tcPr>
          <w:p w14:paraId="4B336958" w14:textId="77777777" w:rsidR="00B92FAA" w:rsidRPr="007B1C6A" w:rsidRDefault="00B92FAA" w:rsidP="0050055F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661" w:type="pct"/>
            <w:vMerge/>
          </w:tcPr>
          <w:p w14:paraId="0E5D3C39" w14:textId="77777777" w:rsidR="00B92FAA" w:rsidRPr="007B1C6A" w:rsidRDefault="00B92FAA" w:rsidP="0050055F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77" w:type="pct"/>
            <w:vMerge/>
          </w:tcPr>
          <w:p w14:paraId="29DC15B9" w14:textId="77777777" w:rsidR="00B92FAA" w:rsidRPr="007B1C6A" w:rsidRDefault="00B92FAA" w:rsidP="0050055F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B92FAA" w:rsidRPr="007B1C6A" w14:paraId="4FE66AEB" w14:textId="77777777" w:rsidTr="00E75466">
        <w:trPr>
          <w:trHeight w:val="17"/>
        </w:trPr>
        <w:tc>
          <w:tcPr>
            <w:tcW w:w="1629" w:type="pct"/>
          </w:tcPr>
          <w:p w14:paraId="0189F1F1" w14:textId="77777777" w:rsidR="00B92FAA" w:rsidRPr="007B1C6A" w:rsidRDefault="00B92FAA" w:rsidP="0050055F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7B1C6A"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701" w:type="pct"/>
          </w:tcPr>
          <w:p w14:paraId="241365D2" w14:textId="77777777" w:rsidR="00B92FAA" w:rsidRPr="007B1C6A" w:rsidRDefault="00B92FAA" w:rsidP="0050055F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7B1C6A"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572" w:type="pct"/>
          </w:tcPr>
          <w:p w14:paraId="1735F6C5" w14:textId="77777777" w:rsidR="00B92FAA" w:rsidRPr="007B1C6A" w:rsidRDefault="00B92FAA" w:rsidP="0050055F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7B1C6A"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560" w:type="pct"/>
          </w:tcPr>
          <w:p w14:paraId="0C489B81" w14:textId="77777777" w:rsidR="00B92FAA" w:rsidRPr="007B1C6A" w:rsidRDefault="00B92FAA" w:rsidP="0050055F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7B1C6A">
              <w:rPr>
                <w:rFonts w:eastAsia="Calibr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661" w:type="pct"/>
          </w:tcPr>
          <w:p w14:paraId="58825AF9" w14:textId="77777777" w:rsidR="00B92FAA" w:rsidRPr="007B1C6A" w:rsidRDefault="00B92FAA" w:rsidP="0050055F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7B1C6A">
              <w:rPr>
                <w:rFonts w:eastAsia="Calibr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877" w:type="pct"/>
          </w:tcPr>
          <w:p w14:paraId="1BE8E002" w14:textId="77777777" w:rsidR="00B92FAA" w:rsidRPr="007B1C6A" w:rsidRDefault="00B92FAA" w:rsidP="0050055F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7B1C6A">
              <w:rPr>
                <w:rFonts w:eastAsia="Calibri"/>
                <w:sz w:val="20"/>
                <w:szCs w:val="20"/>
                <w:lang w:eastAsia="en-US"/>
              </w:rPr>
              <w:t>6</w:t>
            </w:r>
          </w:p>
        </w:tc>
      </w:tr>
      <w:tr w:rsidR="00B92FAA" w:rsidRPr="007B1C6A" w14:paraId="37D48975" w14:textId="77777777" w:rsidTr="00E75466">
        <w:tc>
          <w:tcPr>
            <w:tcW w:w="1629" w:type="pct"/>
          </w:tcPr>
          <w:p w14:paraId="55A08A11" w14:textId="77777777" w:rsidR="00B92FAA" w:rsidRPr="007B1C6A" w:rsidRDefault="00B92FAA" w:rsidP="0050055F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7B1C6A">
              <w:rPr>
                <w:rFonts w:eastAsia="Calibri"/>
                <w:sz w:val="20"/>
                <w:szCs w:val="20"/>
                <w:lang w:eastAsia="en-US"/>
              </w:rPr>
              <w:t>Муниципальная программа (всего), в том числе:</w:t>
            </w:r>
          </w:p>
        </w:tc>
        <w:tc>
          <w:tcPr>
            <w:tcW w:w="701" w:type="pct"/>
          </w:tcPr>
          <w:p w14:paraId="0ADDA012" w14:textId="77777777" w:rsidR="00B92FAA" w:rsidRPr="007B1C6A" w:rsidRDefault="00B92FAA" w:rsidP="0050055F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72" w:type="pct"/>
          </w:tcPr>
          <w:p w14:paraId="7352899C" w14:textId="77777777" w:rsidR="00B92FAA" w:rsidRPr="007B1C6A" w:rsidRDefault="00B92FAA" w:rsidP="0050055F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60" w:type="pct"/>
          </w:tcPr>
          <w:p w14:paraId="407612EB" w14:textId="77777777" w:rsidR="00B92FAA" w:rsidRPr="007B1C6A" w:rsidRDefault="00B92FAA" w:rsidP="0050055F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661" w:type="pct"/>
          </w:tcPr>
          <w:p w14:paraId="0CC094EB" w14:textId="77777777" w:rsidR="00B92FAA" w:rsidRPr="007B1C6A" w:rsidRDefault="00B92FAA" w:rsidP="0050055F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7B1C6A">
              <w:rPr>
                <w:rFonts w:eastAsia="Calibri"/>
                <w:sz w:val="20"/>
                <w:szCs w:val="20"/>
                <w:lang w:eastAsia="en-US"/>
              </w:rPr>
              <w:t>гр.5=(гр.4/гр.3)х100</w:t>
            </w:r>
          </w:p>
        </w:tc>
        <w:tc>
          <w:tcPr>
            <w:tcW w:w="877" w:type="pct"/>
          </w:tcPr>
          <w:p w14:paraId="531DC327" w14:textId="77777777" w:rsidR="00B92FAA" w:rsidRPr="007B1C6A" w:rsidRDefault="00B92FAA" w:rsidP="0050055F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B92FAA" w:rsidRPr="007B1C6A" w14:paraId="23F23DAF" w14:textId="77777777" w:rsidTr="00E75466">
        <w:tc>
          <w:tcPr>
            <w:tcW w:w="1629" w:type="pct"/>
          </w:tcPr>
          <w:p w14:paraId="6FAA229F" w14:textId="77777777" w:rsidR="00B92FAA" w:rsidRPr="007B1C6A" w:rsidRDefault="00B92FAA" w:rsidP="0050055F">
            <w:pPr>
              <w:rPr>
                <w:color w:val="000000"/>
                <w:sz w:val="20"/>
                <w:szCs w:val="20"/>
              </w:rPr>
            </w:pPr>
            <w:r w:rsidRPr="007B1C6A">
              <w:rPr>
                <w:color w:val="000000"/>
                <w:sz w:val="20"/>
                <w:szCs w:val="20"/>
              </w:rPr>
              <w:t xml:space="preserve">Федеральный бюджет </w:t>
            </w:r>
          </w:p>
        </w:tc>
        <w:tc>
          <w:tcPr>
            <w:tcW w:w="701" w:type="pct"/>
          </w:tcPr>
          <w:p w14:paraId="6CFF14C9" w14:textId="77777777" w:rsidR="00B92FAA" w:rsidRPr="007B1C6A" w:rsidRDefault="00B92FAA" w:rsidP="0050055F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72" w:type="pct"/>
          </w:tcPr>
          <w:p w14:paraId="10CD59EF" w14:textId="77777777" w:rsidR="00B92FAA" w:rsidRPr="007B1C6A" w:rsidRDefault="00B92FAA" w:rsidP="0050055F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60" w:type="pct"/>
          </w:tcPr>
          <w:p w14:paraId="30FFE37E" w14:textId="77777777" w:rsidR="00B92FAA" w:rsidRPr="007B1C6A" w:rsidRDefault="00B92FAA" w:rsidP="0050055F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661" w:type="pct"/>
          </w:tcPr>
          <w:p w14:paraId="63C71F0E" w14:textId="77777777" w:rsidR="00B92FAA" w:rsidRPr="007B1C6A" w:rsidRDefault="00B92FAA" w:rsidP="0050055F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7B1C6A">
              <w:rPr>
                <w:rFonts w:eastAsia="Calibri"/>
                <w:sz w:val="20"/>
                <w:szCs w:val="20"/>
                <w:lang w:eastAsia="en-US"/>
              </w:rPr>
              <w:t>гр.5=(гр.4/гр.3)х100</w:t>
            </w:r>
          </w:p>
        </w:tc>
        <w:tc>
          <w:tcPr>
            <w:tcW w:w="877" w:type="pct"/>
          </w:tcPr>
          <w:p w14:paraId="68FF4475" w14:textId="77777777" w:rsidR="00B92FAA" w:rsidRPr="007B1C6A" w:rsidRDefault="00B92FAA" w:rsidP="0050055F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B92FAA" w:rsidRPr="007B1C6A" w14:paraId="34D6CB68" w14:textId="77777777" w:rsidTr="00E75466">
        <w:tc>
          <w:tcPr>
            <w:tcW w:w="1629" w:type="pct"/>
          </w:tcPr>
          <w:p w14:paraId="1F351BBF" w14:textId="77777777" w:rsidR="00B92FAA" w:rsidRPr="007B1C6A" w:rsidRDefault="00B92FAA" w:rsidP="0050055F">
            <w:pPr>
              <w:rPr>
                <w:color w:val="000000"/>
                <w:sz w:val="20"/>
                <w:szCs w:val="20"/>
              </w:rPr>
            </w:pPr>
            <w:r w:rsidRPr="007B1C6A">
              <w:rPr>
                <w:color w:val="000000"/>
                <w:sz w:val="20"/>
                <w:szCs w:val="20"/>
              </w:rPr>
              <w:t>Областной бюджет</w:t>
            </w:r>
          </w:p>
        </w:tc>
        <w:tc>
          <w:tcPr>
            <w:tcW w:w="701" w:type="pct"/>
          </w:tcPr>
          <w:p w14:paraId="53763891" w14:textId="77777777" w:rsidR="00B92FAA" w:rsidRPr="007B1C6A" w:rsidRDefault="00B92FAA" w:rsidP="0050055F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72" w:type="pct"/>
          </w:tcPr>
          <w:p w14:paraId="7964E5C5" w14:textId="77777777" w:rsidR="00B92FAA" w:rsidRPr="007B1C6A" w:rsidRDefault="00B92FAA" w:rsidP="0050055F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60" w:type="pct"/>
          </w:tcPr>
          <w:p w14:paraId="2ECFA144" w14:textId="77777777" w:rsidR="00B92FAA" w:rsidRPr="007B1C6A" w:rsidRDefault="00B92FAA" w:rsidP="0050055F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661" w:type="pct"/>
          </w:tcPr>
          <w:p w14:paraId="6E6A7A5A" w14:textId="77777777" w:rsidR="00B92FAA" w:rsidRPr="007B1C6A" w:rsidRDefault="00B92FAA" w:rsidP="0050055F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7B1C6A">
              <w:rPr>
                <w:rFonts w:eastAsia="Calibri"/>
                <w:sz w:val="20"/>
                <w:szCs w:val="20"/>
                <w:lang w:eastAsia="en-US"/>
              </w:rPr>
              <w:t>гр.5=(гр.4/гр.3)х100</w:t>
            </w:r>
          </w:p>
        </w:tc>
        <w:tc>
          <w:tcPr>
            <w:tcW w:w="877" w:type="pct"/>
          </w:tcPr>
          <w:p w14:paraId="05E4C7EF" w14:textId="77777777" w:rsidR="00B92FAA" w:rsidRPr="007B1C6A" w:rsidRDefault="00B92FAA" w:rsidP="0050055F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B92FAA" w:rsidRPr="007B1C6A" w14:paraId="241F3B9D" w14:textId="77777777" w:rsidTr="00E75466">
        <w:tc>
          <w:tcPr>
            <w:tcW w:w="1629" w:type="pct"/>
          </w:tcPr>
          <w:p w14:paraId="2F46155F" w14:textId="77777777" w:rsidR="00B92FAA" w:rsidRPr="007B1C6A" w:rsidRDefault="00B92FAA" w:rsidP="0050055F">
            <w:pPr>
              <w:rPr>
                <w:color w:val="000000"/>
                <w:sz w:val="20"/>
                <w:szCs w:val="20"/>
              </w:rPr>
            </w:pPr>
            <w:r w:rsidRPr="007B1C6A">
              <w:rPr>
                <w:color w:val="000000"/>
                <w:sz w:val="20"/>
                <w:szCs w:val="20"/>
              </w:rPr>
              <w:t xml:space="preserve">Местный бюджет </w:t>
            </w:r>
          </w:p>
        </w:tc>
        <w:tc>
          <w:tcPr>
            <w:tcW w:w="701" w:type="pct"/>
          </w:tcPr>
          <w:p w14:paraId="2EAEA705" w14:textId="77777777" w:rsidR="00B92FAA" w:rsidRPr="007B1C6A" w:rsidRDefault="00B92FAA" w:rsidP="0050055F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72" w:type="pct"/>
          </w:tcPr>
          <w:p w14:paraId="7D4A258F" w14:textId="77777777" w:rsidR="00B92FAA" w:rsidRPr="007B1C6A" w:rsidRDefault="00B92FAA" w:rsidP="0050055F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60" w:type="pct"/>
          </w:tcPr>
          <w:p w14:paraId="208FC860" w14:textId="77777777" w:rsidR="00B92FAA" w:rsidRPr="007B1C6A" w:rsidRDefault="00B92FAA" w:rsidP="0050055F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661" w:type="pct"/>
          </w:tcPr>
          <w:p w14:paraId="4706D43B" w14:textId="77777777" w:rsidR="00B92FAA" w:rsidRPr="007B1C6A" w:rsidRDefault="00B92FAA" w:rsidP="0050055F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7B1C6A">
              <w:rPr>
                <w:rFonts w:eastAsia="Calibri"/>
                <w:sz w:val="20"/>
                <w:szCs w:val="20"/>
                <w:lang w:eastAsia="en-US"/>
              </w:rPr>
              <w:t>гр.5=(гр.4/гр.3)х100</w:t>
            </w:r>
          </w:p>
        </w:tc>
        <w:tc>
          <w:tcPr>
            <w:tcW w:w="877" w:type="pct"/>
          </w:tcPr>
          <w:p w14:paraId="6C08AE9A" w14:textId="77777777" w:rsidR="00B92FAA" w:rsidRPr="007B1C6A" w:rsidRDefault="00B92FAA" w:rsidP="0050055F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B92FAA" w:rsidRPr="007B1C6A" w14:paraId="3A96B199" w14:textId="77777777" w:rsidTr="00E75466">
        <w:tc>
          <w:tcPr>
            <w:tcW w:w="1629" w:type="pct"/>
            <w:vAlign w:val="center"/>
          </w:tcPr>
          <w:p w14:paraId="5D3EBEA4" w14:textId="77777777" w:rsidR="00B92FAA" w:rsidRPr="007B1C6A" w:rsidRDefault="00B92FAA" w:rsidP="0050055F">
            <w:pPr>
              <w:rPr>
                <w:color w:val="000000"/>
                <w:sz w:val="20"/>
                <w:szCs w:val="20"/>
              </w:rPr>
            </w:pPr>
            <w:r w:rsidRPr="007B1C6A">
              <w:rPr>
                <w:color w:val="000000"/>
                <w:sz w:val="20"/>
                <w:szCs w:val="20"/>
              </w:rPr>
              <w:t>Внебюджетные источники</w:t>
            </w:r>
          </w:p>
        </w:tc>
        <w:tc>
          <w:tcPr>
            <w:tcW w:w="701" w:type="pct"/>
          </w:tcPr>
          <w:p w14:paraId="4B2473CB" w14:textId="77777777" w:rsidR="00B92FAA" w:rsidRPr="007B1C6A" w:rsidRDefault="00B92FAA" w:rsidP="0050055F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72" w:type="pct"/>
          </w:tcPr>
          <w:p w14:paraId="507B00E5" w14:textId="77777777" w:rsidR="00B92FAA" w:rsidRPr="007B1C6A" w:rsidRDefault="00B92FAA" w:rsidP="0050055F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60" w:type="pct"/>
          </w:tcPr>
          <w:p w14:paraId="19DE3C57" w14:textId="77777777" w:rsidR="00B92FAA" w:rsidRPr="007B1C6A" w:rsidRDefault="00B92FAA" w:rsidP="0050055F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661" w:type="pct"/>
          </w:tcPr>
          <w:p w14:paraId="7DBDA5B3" w14:textId="77777777" w:rsidR="00B92FAA" w:rsidRPr="007B1C6A" w:rsidRDefault="00B92FAA" w:rsidP="0050055F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7B1C6A">
              <w:rPr>
                <w:rFonts w:eastAsia="Calibri"/>
                <w:sz w:val="20"/>
                <w:szCs w:val="20"/>
                <w:lang w:eastAsia="en-US"/>
              </w:rPr>
              <w:t>гр.5=(гр.4/гр.3)х100</w:t>
            </w:r>
          </w:p>
        </w:tc>
        <w:tc>
          <w:tcPr>
            <w:tcW w:w="877" w:type="pct"/>
          </w:tcPr>
          <w:p w14:paraId="6F8ACAE5" w14:textId="77777777" w:rsidR="00B92FAA" w:rsidRPr="007B1C6A" w:rsidRDefault="00B92FAA" w:rsidP="0050055F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B92FAA" w:rsidRPr="007B1C6A" w14:paraId="09A5F0B9" w14:textId="77777777" w:rsidTr="00E75466">
        <w:tc>
          <w:tcPr>
            <w:tcW w:w="1629" w:type="pct"/>
          </w:tcPr>
          <w:p w14:paraId="4227FE8B" w14:textId="77777777" w:rsidR="00B92FAA" w:rsidRPr="007B1C6A" w:rsidRDefault="00B92FAA" w:rsidP="0050055F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7B1C6A">
              <w:rPr>
                <w:rFonts w:eastAsia="Calibri"/>
                <w:sz w:val="20"/>
                <w:szCs w:val="20"/>
                <w:lang w:eastAsia="en-US"/>
              </w:rPr>
              <w:t>Структурный элемент «______________________»</w:t>
            </w:r>
          </w:p>
          <w:p w14:paraId="135CEAAC" w14:textId="77777777" w:rsidR="00B92FAA" w:rsidRPr="007B1C6A" w:rsidRDefault="00B92FAA" w:rsidP="0050055F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7B1C6A">
              <w:rPr>
                <w:rFonts w:eastAsia="Calibri"/>
                <w:sz w:val="20"/>
                <w:szCs w:val="20"/>
                <w:lang w:eastAsia="en-US"/>
              </w:rPr>
              <w:t>(наименование)</w:t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  <w:r w:rsidRPr="007B1C6A">
              <w:rPr>
                <w:rFonts w:eastAsia="Calibri"/>
                <w:sz w:val="20"/>
                <w:szCs w:val="20"/>
                <w:lang w:eastAsia="en-US"/>
              </w:rPr>
              <w:t>(всего), в том числе:</w:t>
            </w:r>
          </w:p>
        </w:tc>
        <w:tc>
          <w:tcPr>
            <w:tcW w:w="701" w:type="pct"/>
          </w:tcPr>
          <w:p w14:paraId="6EA38998" w14:textId="77777777" w:rsidR="00B92FAA" w:rsidRPr="007B1C6A" w:rsidRDefault="00B92FAA" w:rsidP="0050055F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72" w:type="pct"/>
          </w:tcPr>
          <w:p w14:paraId="12E28681" w14:textId="77777777" w:rsidR="00B92FAA" w:rsidRPr="007B1C6A" w:rsidRDefault="00B92FAA" w:rsidP="0050055F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60" w:type="pct"/>
          </w:tcPr>
          <w:p w14:paraId="174EC720" w14:textId="77777777" w:rsidR="00B92FAA" w:rsidRPr="007B1C6A" w:rsidRDefault="00B92FAA" w:rsidP="0050055F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661" w:type="pct"/>
          </w:tcPr>
          <w:p w14:paraId="4439DC4F" w14:textId="77777777" w:rsidR="00B92FAA" w:rsidRPr="007B1C6A" w:rsidRDefault="00B92FAA" w:rsidP="0050055F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77" w:type="pct"/>
          </w:tcPr>
          <w:p w14:paraId="7AC599B0" w14:textId="77777777" w:rsidR="00B92FAA" w:rsidRPr="007B1C6A" w:rsidRDefault="00B92FAA" w:rsidP="0050055F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B92FAA" w:rsidRPr="007B1C6A" w14:paraId="64968AE5" w14:textId="77777777" w:rsidTr="00E75466">
        <w:tc>
          <w:tcPr>
            <w:tcW w:w="1629" w:type="pct"/>
          </w:tcPr>
          <w:p w14:paraId="3E109F61" w14:textId="77777777" w:rsidR="00B92FAA" w:rsidRPr="007B1C6A" w:rsidRDefault="00B92FAA" w:rsidP="0050055F">
            <w:pPr>
              <w:rPr>
                <w:color w:val="000000"/>
                <w:sz w:val="20"/>
                <w:szCs w:val="20"/>
              </w:rPr>
            </w:pPr>
            <w:r w:rsidRPr="007B1C6A">
              <w:rPr>
                <w:color w:val="000000"/>
                <w:sz w:val="20"/>
                <w:szCs w:val="20"/>
              </w:rPr>
              <w:t xml:space="preserve">Федеральный бюджет </w:t>
            </w:r>
          </w:p>
        </w:tc>
        <w:tc>
          <w:tcPr>
            <w:tcW w:w="701" w:type="pct"/>
          </w:tcPr>
          <w:p w14:paraId="1EBF3298" w14:textId="77777777" w:rsidR="00B92FAA" w:rsidRPr="007B1C6A" w:rsidRDefault="00B92FAA" w:rsidP="0050055F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72" w:type="pct"/>
          </w:tcPr>
          <w:p w14:paraId="2804A958" w14:textId="77777777" w:rsidR="00B92FAA" w:rsidRPr="007B1C6A" w:rsidRDefault="00B92FAA" w:rsidP="0050055F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60" w:type="pct"/>
          </w:tcPr>
          <w:p w14:paraId="55E14A51" w14:textId="77777777" w:rsidR="00B92FAA" w:rsidRPr="007B1C6A" w:rsidRDefault="00B92FAA" w:rsidP="0050055F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661" w:type="pct"/>
          </w:tcPr>
          <w:p w14:paraId="3EECEBDA" w14:textId="77777777" w:rsidR="00B92FAA" w:rsidRPr="007B1C6A" w:rsidRDefault="00B92FAA" w:rsidP="0050055F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7B1C6A">
              <w:rPr>
                <w:rFonts w:eastAsia="Calibri"/>
                <w:sz w:val="20"/>
                <w:szCs w:val="20"/>
                <w:lang w:eastAsia="en-US"/>
              </w:rPr>
              <w:t>гр.5=(гр.4/гр.3)х100</w:t>
            </w:r>
          </w:p>
        </w:tc>
        <w:tc>
          <w:tcPr>
            <w:tcW w:w="877" w:type="pct"/>
          </w:tcPr>
          <w:p w14:paraId="2220EFA6" w14:textId="77777777" w:rsidR="00B92FAA" w:rsidRPr="007B1C6A" w:rsidRDefault="00B92FAA" w:rsidP="0050055F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B92FAA" w:rsidRPr="007B1C6A" w14:paraId="4A22C01E" w14:textId="77777777" w:rsidTr="00E75466">
        <w:tc>
          <w:tcPr>
            <w:tcW w:w="1629" w:type="pct"/>
          </w:tcPr>
          <w:p w14:paraId="7E5B59FD" w14:textId="77777777" w:rsidR="00B92FAA" w:rsidRPr="007B1C6A" w:rsidRDefault="00B92FAA" w:rsidP="0050055F">
            <w:pPr>
              <w:rPr>
                <w:color w:val="000000"/>
                <w:sz w:val="20"/>
                <w:szCs w:val="20"/>
              </w:rPr>
            </w:pPr>
            <w:r w:rsidRPr="007B1C6A">
              <w:rPr>
                <w:color w:val="000000"/>
                <w:sz w:val="20"/>
                <w:szCs w:val="20"/>
              </w:rPr>
              <w:t>Областной бюджет</w:t>
            </w:r>
          </w:p>
        </w:tc>
        <w:tc>
          <w:tcPr>
            <w:tcW w:w="701" w:type="pct"/>
          </w:tcPr>
          <w:p w14:paraId="11984735" w14:textId="77777777" w:rsidR="00B92FAA" w:rsidRPr="007B1C6A" w:rsidRDefault="00B92FAA" w:rsidP="0050055F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72" w:type="pct"/>
          </w:tcPr>
          <w:p w14:paraId="19F07F51" w14:textId="77777777" w:rsidR="00B92FAA" w:rsidRPr="007B1C6A" w:rsidRDefault="00B92FAA" w:rsidP="0050055F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60" w:type="pct"/>
          </w:tcPr>
          <w:p w14:paraId="3A510FB5" w14:textId="77777777" w:rsidR="00B92FAA" w:rsidRPr="007B1C6A" w:rsidRDefault="00B92FAA" w:rsidP="0050055F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661" w:type="pct"/>
          </w:tcPr>
          <w:p w14:paraId="52D45EF5" w14:textId="77777777" w:rsidR="00B92FAA" w:rsidRPr="007B1C6A" w:rsidRDefault="00B92FAA" w:rsidP="0050055F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7B1C6A">
              <w:rPr>
                <w:rFonts w:eastAsia="Calibri"/>
                <w:sz w:val="20"/>
                <w:szCs w:val="20"/>
                <w:lang w:eastAsia="en-US"/>
              </w:rPr>
              <w:t>гр.5=(гр.4/гр.3)х100</w:t>
            </w:r>
          </w:p>
        </w:tc>
        <w:tc>
          <w:tcPr>
            <w:tcW w:w="877" w:type="pct"/>
          </w:tcPr>
          <w:p w14:paraId="384BAC6E" w14:textId="77777777" w:rsidR="00B92FAA" w:rsidRPr="007B1C6A" w:rsidRDefault="00B92FAA" w:rsidP="0050055F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B92FAA" w:rsidRPr="007B1C6A" w14:paraId="24DCA66A" w14:textId="77777777" w:rsidTr="00E75466">
        <w:tc>
          <w:tcPr>
            <w:tcW w:w="1629" w:type="pct"/>
          </w:tcPr>
          <w:p w14:paraId="323115AB" w14:textId="77777777" w:rsidR="00B92FAA" w:rsidRPr="007B1C6A" w:rsidRDefault="00B92FAA" w:rsidP="0050055F">
            <w:pPr>
              <w:rPr>
                <w:color w:val="000000"/>
                <w:sz w:val="20"/>
                <w:szCs w:val="20"/>
              </w:rPr>
            </w:pPr>
            <w:r w:rsidRPr="007B1C6A">
              <w:rPr>
                <w:color w:val="000000"/>
                <w:sz w:val="20"/>
                <w:szCs w:val="20"/>
              </w:rPr>
              <w:t xml:space="preserve">Местный бюджет </w:t>
            </w:r>
          </w:p>
        </w:tc>
        <w:tc>
          <w:tcPr>
            <w:tcW w:w="701" w:type="pct"/>
          </w:tcPr>
          <w:p w14:paraId="201901A3" w14:textId="77777777" w:rsidR="00B92FAA" w:rsidRPr="007B1C6A" w:rsidRDefault="00B92FAA" w:rsidP="0050055F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72" w:type="pct"/>
          </w:tcPr>
          <w:p w14:paraId="7A608CBF" w14:textId="77777777" w:rsidR="00B92FAA" w:rsidRPr="007B1C6A" w:rsidRDefault="00B92FAA" w:rsidP="0050055F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60" w:type="pct"/>
          </w:tcPr>
          <w:p w14:paraId="650486FA" w14:textId="77777777" w:rsidR="00B92FAA" w:rsidRPr="007B1C6A" w:rsidRDefault="00B92FAA" w:rsidP="0050055F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661" w:type="pct"/>
          </w:tcPr>
          <w:p w14:paraId="79BB0DF1" w14:textId="77777777" w:rsidR="00B92FAA" w:rsidRPr="007B1C6A" w:rsidRDefault="00B92FAA" w:rsidP="0050055F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7B1C6A">
              <w:rPr>
                <w:rFonts w:eastAsia="Calibri"/>
                <w:sz w:val="20"/>
                <w:szCs w:val="20"/>
                <w:lang w:eastAsia="en-US"/>
              </w:rPr>
              <w:t>гр.5=(гр.4/гр.3)х100</w:t>
            </w:r>
          </w:p>
        </w:tc>
        <w:tc>
          <w:tcPr>
            <w:tcW w:w="877" w:type="pct"/>
          </w:tcPr>
          <w:p w14:paraId="1812D0B0" w14:textId="77777777" w:rsidR="00B92FAA" w:rsidRPr="007B1C6A" w:rsidRDefault="00B92FAA" w:rsidP="0050055F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B92FAA" w:rsidRPr="007B1C6A" w14:paraId="5FEA5006" w14:textId="77777777" w:rsidTr="00E75466">
        <w:tc>
          <w:tcPr>
            <w:tcW w:w="1629" w:type="pct"/>
          </w:tcPr>
          <w:p w14:paraId="3FE8E602" w14:textId="77777777" w:rsidR="00B92FAA" w:rsidRPr="007B1C6A" w:rsidRDefault="00B92FAA" w:rsidP="0050055F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7B1C6A">
              <w:rPr>
                <w:rFonts w:eastAsia="Calibri"/>
                <w:sz w:val="20"/>
                <w:szCs w:val="20"/>
                <w:lang w:eastAsia="en-US"/>
              </w:rPr>
              <w:t>Внебюджетные источники</w:t>
            </w:r>
          </w:p>
        </w:tc>
        <w:tc>
          <w:tcPr>
            <w:tcW w:w="701" w:type="pct"/>
          </w:tcPr>
          <w:p w14:paraId="64CCA8BA" w14:textId="77777777" w:rsidR="00B92FAA" w:rsidRPr="007B1C6A" w:rsidRDefault="00B92FAA" w:rsidP="0050055F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72" w:type="pct"/>
          </w:tcPr>
          <w:p w14:paraId="1A71C4C9" w14:textId="77777777" w:rsidR="00B92FAA" w:rsidRPr="007B1C6A" w:rsidRDefault="00B92FAA" w:rsidP="0050055F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60" w:type="pct"/>
          </w:tcPr>
          <w:p w14:paraId="19970500" w14:textId="77777777" w:rsidR="00B92FAA" w:rsidRPr="007B1C6A" w:rsidRDefault="00B92FAA" w:rsidP="0050055F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661" w:type="pct"/>
          </w:tcPr>
          <w:p w14:paraId="51A78A65" w14:textId="77777777" w:rsidR="00B92FAA" w:rsidRPr="007B1C6A" w:rsidRDefault="00B92FAA" w:rsidP="0050055F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7B1C6A">
              <w:rPr>
                <w:rFonts w:eastAsia="Calibri"/>
                <w:sz w:val="20"/>
                <w:szCs w:val="20"/>
                <w:lang w:eastAsia="en-US"/>
              </w:rPr>
              <w:t>гр.5=(гр.4/гр.3)х100</w:t>
            </w:r>
          </w:p>
        </w:tc>
        <w:tc>
          <w:tcPr>
            <w:tcW w:w="877" w:type="pct"/>
          </w:tcPr>
          <w:p w14:paraId="237523C7" w14:textId="77777777" w:rsidR="00B92FAA" w:rsidRPr="007B1C6A" w:rsidRDefault="00B92FAA" w:rsidP="0050055F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</w:tbl>
    <w:p w14:paraId="3B0CE201" w14:textId="77777777" w:rsidR="00B92FAA" w:rsidRPr="007B1C6A" w:rsidRDefault="00B92FAA" w:rsidP="00B92FAA">
      <w:pPr>
        <w:jc w:val="right"/>
        <w:rPr>
          <w:sz w:val="20"/>
          <w:szCs w:val="20"/>
        </w:rPr>
      </w:pPr>
      <w:r w:rsidRPr="007B1C6A">
        <w:rPr>
          <w:sz w:val="20"/>
          <w:szCs w:val="20"/>
        </w:rPr>
        <w:t>».</w:t>
      </w:r>
    </w:p>
    <w:tbl>
      <w:tblPr>
        <w:tblStyle w:val="a8"/>
        <w:tblW w:w="4536" w:type="dxa"/>
        <w:tblInd w:w="100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</w:tblGrid>
      <w:tr w:rsidR="00B92FAA" w:rsidRPr="005973F9" w14:paraId="2F68EE36" w14:textId="77777777" w:rsidTr="00E75466">
        <w:tc>
          <w:tcPr>
            <w:tcW w:w="4536" w:type="dxa"/>
          </w:tcPr>
          <w:p w14:paraId="78470272" w14:textId="1C64D3B6" w:rsidR="00B92FAA" w:rsidRPr="007B1C6A" w:rsidRDefault="00B92FAA" w:rsidP="0050055F">
            <w:pPr>
              <w:jc w:val="center"/>
              <w:rPr>
                <w:sz w:val="22"/>
                <w:szCs w:val="22"/>
              </w:rPr>
            </w:pPr>
            <w:r w:rsidRPr="007B1C6A">
              <w:rPr>
                <w:sz w:val="22"/>
                <w:szCs w:val="22"/>
              </w:rPr>
              <w:lastRenderedPageBreak/>
              <w:t>ПРИЛОЖЕНИЕ № 2</w:t>
            </w:r>
          </w:p>
          <w:p w14:paraId="5735D78F" w14:textId="77777777" w:rsidR="00B92FAA" w:rsidRPr="007B1C6A" w:rsidRDefault="00B92FAA" w:rsidP="0050055F">
            <w:pPr>
              <w:jc w:val="center"/>
              <w:rPr>
                <w:sz w:val="22"/>
                <w:szCs w:val="22"/>
              </w:rPr>
            </w:pPr>
            <w:r w:rsidRPr="007B1C6A">
              <w:rPr>
                <w:sz w:val="22"/>
                <w:szCs w:val="22"/>
              </w:rPr>
              <w:t>к постановлению администрации Тымовского муниципального округа Сахалинской области</w:t>
            </w:r>
          </w:p>
          <w:p w14:paraId="479B6470" w14:textId="608A4520" w:rsidR="00B92FAA" w:rsidRPr="005973F9" w:rsidRDefault="00B92FAA" w:rsidP="00E75466">
            <w:pPr>
              <w:jc w:val="center"/>
              <w:rPr>
                <w:sz w:val="22"/>
                <w:szCs w:val="22"/>
              </w:rPr>
            </w:pPr>
            <w:r w:rsidRPr="007B1C6A">
              <w:rPr>
                <w:sz w:val="22"/>
                <w:szCs w:val="22"/>
              </w:rPr>
              <w:t xml:space="preserve">от </w:t>
            </w:r>
            <w:r w:rsidR="00E75466">
              <w:rPr>
                <w:sz w:val="22"/>
                <w:szCs w:val="22"/>
              </w:rPr>
              <w:t>12 мая 2026 г.</w:t>
            </w:r>
            <w:r w:rsidRPr="007B1C6A">
              <w:rPr>
                <w:sz w:val="22"/>
                <w:szCs w:val="22"/>
              </w:rPr>
              <w:t xml:space="preserve"> №</w:t>
            </w:r>
            <w:r w:rsidR="00E75466">
              <w:rPr>
                <w:sz w:val="22"/>
                <w:szCs w:val="22"/>
              </w:rPr>
              <w:t xml:space="preserve"> 58</w:t>
            </w:r>
          </w:p>
        </w:tc>
      </w:tr>
    </w:tbl>
    <w:p w14:paraId="67875911" w14:textId="77777777" w:rsidR="00B92FAA" w:rsidRPr="005973F9" w:rsidRDefault="00B92FAA" w:rsidP="00B92FAA">
      <w:pPr>
        <w:tabs>
          <w:tab w:val="left" w:pos="8760"/>
        </w:tabs>
        <w:rPr>
          <w:sz w:val="22"/>
          <w:szCs w:val="22"/>
        </w:rPr>
      </w:pPr>
    </w:p>
    <w:p w14:paraId="554BBA12" w14:textId="77777777" w:rsidR="00E75466" w:rsidRPr="007B1C6A" w:rsidRDefault="00B92FAA" w:rsidP="00E75466">
      <w:pPr>
        <w:jc w:val="center"/>
        <w:rPr>
          <w:rFonts w:eastAsia="Calibri"/>
          <w:sz w:val="20"/>
          <w:szCs w:val="20"/>
          <w:lang w:eastAsia="en-US"/>
        </w:rPr>
      </w:pPr>
      <w:r w:rsidRPr="00E75466">
        <w:rPr>
          <w:rFonts w:eastAsia="Calibri"/>
          <w:lang w:eastAsia="en-US"/>
        </w:rPr>
        <w:t>«Раздел 3. Сведения об исполнении бюджетных ассигнований, предусмотренных на финансовое обеспечение реализации</w:t>
      </w:r>
      <w:r w:rsidR="00E75466">
        <w:rPr>
          <w:rFonts w:eastAsia="Calibri"/>
          <w:lang w:eastAsia="en-US"/>
        </w:rPr>
        <w:t xml:space="preserve"> </w:t>
      </w:r>
      <w:r w:rsidRPr="00E75466">
        <w:rPr>
          <w:rFonts w:eastAsia="Calibri"/>
          <w:lang w:eastAsia="en-US"/>
        </w:rPr>
        <w:t>проекта</w:t>
      </w:r>
      <w:r w:rsidRPr="007B1C6A">
        <w:rPr>
          <w:rFonts w:eastAsia="Calibri"/>
          <w:sz w:val="20"/>
          <w:szCs w:val="20"/>
          <w:lang w:eastAsia="en-US"/>
        </w:rPr>
        <w:t xml:space="preserve"> «____________________________________________»</w:t>
      </w:r>
      <w:r w:rsidR="00E75466">
        <w:rPr>
          <w:rFonts w:eastAsia="Calibri"/>
          <w:sz w:val="20"/>
          <w:szCs w:val="20"/>
          <w:lang w:eastAsia="en-US"/>
        </w:rPr>
        <w:t xml:space="preserve"> </w:t>
      </w:r>
      <w:r w:rsidR="00E75466" w:rsidRPr="00E75466">
        <w:rPr>
          <w:rFonts w:eastAsia="Calibri"/>
          <w:lang w:eastAsia="en-US"/>
        </w:rPr>
        <w:t>муниципальной программ</w:t>
      </w:r>
      <w:r w:rsidR="00E75466">
        <w:rPr>
          <w:rFonts w:eastAsia="Calibri"/>
          <w:lang w:eastAsia="en-US"/>
        </w:rPr>
        <w:t>ы</w:t>
      </w:r>
      <w:r w:rsidR="00E75466">
        <w:rPr>
          <w:rFonts w:eastAsia="Calibri"/>
          <w:sz w:val="20"/>
          <w:szCs w:val="20"/>
          <w:lang w:eastAsia="en-US"/>
        </w:rPr>
        <w:t xml:space="preserve"> </w:t>
      </w:r>
      <w:r w:rsidR="00E75466" w:rsidRPr="007B1C6A">
        <w:rPr>
          <w:rFonts w:eastAsia="Calibri"/>
          <w:sz w:val="20"/>
          <w:szCs w:val="20"/>
          <w:lang w:eastAsia="en-US"/>
        </w:rPr>
        <w:t>«____________</w:t>
      </w:r>
      <w:r w:rsidR="00E75466">
        <w:rPr>
          <w:rFonts w:eastAsia="Calibri"/>
          <w:sz w:val="20"/>
          <w:szCs w:val="20"/>
          <w:lang w:eastAsia="en-US"/>
        </w:rPr>
        <w:t>_________________________</w:t>
      </w:r>
      <w:r w:rsidR="00E75466" w:rsidRPr="007B1C6A">
        <w:rPr>
          <w:rFonts w:eastAsia="Calibri"/>
          <w:sz w:val="20"/>
          <w:szCs w:val="20"/>
          <w:lang w:eastAsia="en-US"/>
        </w:rPr>
        <w:t>»</w:t>
      </w:r>
    </w:p>
    <w:p w14:paraId="6CD881F4" w14:textId="0EBB2A06" w:rsidR="00B92FAA" w:rsidRDefault="00E75466" w:rsidP="00E75466">
      <w:pPr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t xml:space="preserve">                                            </w:t>
      </w:r>
      <w:r w:rsidR="00B92FAA" w:rsidRPr="007B1C6A">
        <w:rPr>
          <w:rFonts w:eastAsia="Calibri"/>
          <w:sz w:val="20"/>
          <w:szCs w:val="20"/>
          <w:lang w:eastAsia="en-US"/>
        </w:rPr>
        <w:t>(наименование проекта)</w:t>
      </w:r>
      <w:r w:rsidR="00B92FAA">
        <w:rPr>
          <w:rFonts w:eastAsia="Calibri"/>
          <w:sz w:val="20"/>
          <w:szCs w:val="20"/>
          <w:lang w:eastAsia="en-US"/>
        </w:rPr>
        <w:t xml:space="preserve"> </w:t>
      </w:r>
    </w:p>
    <w:p w14:paraId="5F847A5C" w14:textId="77777777" w:rsidR="00B92FAA" w:rsidRPr="007B1C6A" w:rsidRDefault="00B92FAA" w:rsidP="00B92FAA">
      <w:pPr>
        <w:jc w:val="center"/>
        <w:rPr>
          <w:rFonts w:eastAsia="Calibri"/>
          <w:sz w:val="20"/>
          <w:szCs w:val="20"/>
          <w:lang w:eastAsia="en-US"/>
        </w:rPr>
      </w:pPr>
    </w:p>
    <w:tbl>
      <w:tblPr>
        <w:tblW w:w="505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752"/>
        <w:gridCol w:w="2331"/>
        <w:gridCol w:w="2281"/>
        <w:gridCol w:w="1336"/>
        <w:gridCol w:w="1933"/>
        <w:gridCol w:w="2081"/>
      </w:tblGrid>
      <w:tr w:rsidR="00B92FAA" w:rsidRPr="007B1C6A" w14:paraId="71D139B3" w14:textId="77777777" w:rsidTr="007B600A">
        <w:tc>
          <w:tcPr>
            <w:tcW w:w="1615" w:type="pct"/>
            <w:vMerge w:val="restart"/>
            <w:vAlign w:val="center"/>
          </w:tcPr>
          <w:p w14:paraId="7856F4E2" w14:textId="77777777" w:rsidR="00B92FAA" w:rsidRPr="007B1C6A" w:rsidRDefault="00B92FAA" w:rsidP="007B600A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7B1C6A">
              <w:rPr>
                <w:rFonts w:eastAsia="Calibri"/>
                <w:sz w:val="20"/>
                <w:szCs w:val="20"/>
                <w:lang w:eastAsia="en-US"/>
              </w:rPr>
              <w:t>Наименование результата и источника финансового обеспечения</w:t>
            </w:r>
          </w:p>
        </w:tc>
        <w:tc>
          <w:tcPr>
            <w:tcW w:w="1567" w:type="pct"/>
            <w:gridSpan w:val="2"/>
            <w:vAlign w:val="center"/>
          </w:tcPr>
          <w:p w14:paraId="3AFD7DA9" w14:textId="77777777" w:rsidR="00B92FAA" w:rsidRPr="007B1C6A" w:rsidRDefault="00B92FAA" w:rsidP="007B600A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7B1C6A">
              <w:rPr>
                <w:rFonts w:eastAsia="Calibri"/>
                <w:sz w:val="20"/>
                <w:szCs w:val="20"/>
                <w:lang w:eastAsia="en-US"/>
              </w:rPr>
              <w:t>Объем финансового обеспечения, тыс. рублей</w:t>
            </w:r>
          </w:p>
        </w:tc>
        <w:tc>
          <w:tcPr>
            <w:tcW w:w="454" w:type="pct"/>
            <w:vMerge w:val="restart"/>
            <w:vAlign w:val="center"/>
          </w:tcPr>
          <w:p w14:paraId="29CA841A" w14:textId="77777777" w:rsidR="00B92FAA" w:rsidRPr="007B1C6A" w:rsidRDefault="00B92FAA" w:rsidP="007B600A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7B1C6A">
              <w:rPr>
                <w:rFonts w:eastAsia="Calibri"/>
                <w:sz w:val="20"/>
                <w:szCs w:val="20"/>
                <w:lang w:eastAsia="en-US"/>
              </w:rPr>
              <w:t>Кассовое исполнение, тыс. рублей</w:t>
            </w:r>
          </w:p>
        </w:tc>
        <w:tc>
          <w:tcPr>
            <w:tcW w:w="657" w:type="pct"/>
            <w:vMerge w:val="restart"/>
            <w:vAlign w:val="center"/>
          </w:tcPr>
          <w:p w14:paraId="593AACC4" w14:textId="77777777" w:rsidR="00B92FAA" w:rsidRPr="007B1C6A" w:rsidRDefault="00B92FAA" w:rsidP="007B600A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7B1C6A">
              <w:rPr>
                <w:rFonts w:eastAsia="Calibri"/>
                <w:sz w:val="20"/>
                <w:szCs w:val="20"/>
                <w:lang w:eastAsia="en-US"/>
              </w:rPr>
              <w:t>Процент исполнения,%</w:t>
            </w:r>
          </w:p>
        </w:tc>
        <w:tc>
          <w:tcPr>
            <w:tcW w:w="707" w:type="pct"/>
            <w:vMerge w:val="restart"/>
            <w:vAlign w:val="center"/>
          </w:tcPr>
          <w:p w14:paraId="3B02B471" w14:textId="77777777" w:rsidR="00B92FAA" w:rsidRPr="007B1C6A" w:rsidRDefault="00B92FAA" w:rsidP="007B600A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7B1C6A">
              <w:rPr>
                <w:rFonts w:eastAsia="Calibri"/>
                <w:sz w:val="20"/>
                <w:szCs w:val="20"/>
                <w:lang w:eastAsia="en-US"/>
              </w:rPr>
              <w:t>Комментарий</w:t>
            </w:r>
          </w:p>
        </w:tc>
      </w:tr>
      <w:tr w:rsidR="00B92FAA" w:rsidRPr="007B1C6A" w14:paraId="13590AFD" w14:textId="77777777" w:rsidTr="00E75466">
        <w:tc>
          <w:tcPr>
            <w:tcW w:w="1615" w:type="pct"/>
            <w:vMerge/>
          </w:tcPr>
          <w:p w14:paraId="029F8264" w14:textId="77777777" w:rsidR="00B92FAA" w:rsidRPr="007B1C6A" w:rsidRDefault="00B92FAA" w:rsidP="00E75466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92" w:type="pct"/>
          </w:tcPr>
          <w:p w14:paraId="3C59DB45" w14:textId="77777777" w:rsidR="00B92FAA" w:rsidRPr="007B1C6A" w:rsidRDefault="00B92FAA" w:rsidP="00E75466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7B1C6A">
              <w:rPr>
                <w:rFonts w:eastAsia="Calibri"/>
                <w:sz w:val="20"/>
                <w:szCs w:val="20"/>
                <w:lang w:eastAsia="en-US"/>
              </w:rPr>
              <w:t>предусмотрено в паспорте муниципальной программы</w:t>
            </w:r>
          </w:p>
        </w:tc>
        <w:tc>
          <w:tcPr>
            <w:tcW w:w="775" w:type="pct"/>
          </w:tcPr>
          <w:p w14:paraId="5E3DAE99" w14:textId="77777777" w:rsidR="00B92FAA" w:rsidRPr="007B1C6A" w:rsidRDefault="00B92FAA" w:rsidP="00E75466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7B1C6A">
              <w:rPr>
                <w:rFonts w:eastAsia="Calibri"/>
                <w:sz w:val="20"/>
                <w:szCs w:val="20"/>
                <w:lang w:eastAsia="en-US"/>
              </w:rPr>
              <w:t>сводная бюджетная роспись</w:t>
            </w:r>
          </w:p>
        </w:tc>
        <w:tc>
          <w:tcPr>
            <w:tcW w:w="454" w:type="pct"/>
            <w:vMerge/>
          </w:tcPr>
          <w:p w14:paraId="7F600DD4" w14:textId="77777777" w:rsidR="00B92FAA" w:rsidRPr="007B1C6A" w:rsidRDefault="00B92FAA" w:rsidP="00E75466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657" w:type="pct"/>
            <w:vMerge/>
          </w:tcPr>
          <w:p w14:paraId="22FF6D96" w14:textId="77777777" w:rsidR="00B92FAA" w:rsidRPr="007B1C6A" w:rsidRDefault="00B92FAA" w:rsidP="00E75466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07" w:type="pct"/>
            <w:vMerge/>
          </w:tcPr>
          <w:p w14:paraId="3C1BD8CD" w14:textId="77777777" w:rsidR="00B92FAA" w:rsidRPr="007B1C6A" w:rsidRDefault="00B92FAA" w:rsidP="00E75466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B92FAA" w:rsidRPr="007B1C6A" w14:paraId="2EF7EEB9" w14:textId="77777777" w:rsidTr="00E75466">
        <w:tc>
          <w:tcPr>
            <w:tcW w:w="1615" w:type="pct"/>
          </w:tcPr>
          <w:p w14:paraId="49183ECF" w14:textId="77777777" w:rsidR="00B92FAA" w:rsidRPr="007B1C6A" w:rsidRDefault="00B92FAA" w:rsidP="00E75466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7B1C6A">
              <w:rPr>
                <w:rFonts w:eastAsia="Calibri"/>
                <w:sz w:val="20"/>
                <w:szCs w:val="20"/>
                <w:lang w:eastAsia="en-US"/>
              </w:rPr>
              <w:t>По проекту (всего), в том числе:</w:t>
            </w:r>
          </w:p>
        </w:tc>
        <w:tc>
          <w:tcPr>
            <w:tcW w:w="792" w:type="pct"/>
          </w:tcPr>
          <w:p w14:paraId="422E5E38" w14:textId="77777777" w:rsidR="00B92FAA" w:rsidRPr="007B1C6A" w:rsidRDefault="00B92FAA" w:rsidP="00E75466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75" w:type="pct"/>
          </w:tcPr>
          <w:p w14:paraId="07E16E14" w14:textId="77777777" w:rsidR="00B92FAA" w:rsidRPr="007B1C6A" w:rsidRDefault="00B92FAA" w:rsidP="00E75466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54" w:type="pct"/>
          </w:tcPr>
          <w:p w14:paraId="6E489FAC" w14:textId="77777777" w:rsidR="00B92FAA" w:rsidRPr="007B1C6A" w:rsidRDefault="00B92FAA" w:rsidP="00E75466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657" w:type="pct"/>
          </w:tcPr>
          <w:p w14:paraId="73228257" w14:textId="77777777" w:rsidR="00B92FAA" w:rsidRPr="007B1C6A" w:rsidRDefault="00B92FAA" w:rsidP="00E75466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07" w:type="pct"/>
          </w:tcPr>
          <w:p w14:paraId="0DEF435D" w14:textId="77777777" w:rsidR="00B92FAA" w:rsidRPr="007B1C6A" w:rsidRDefault="00B92FAA" w:rsidP="00E75466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B92FAA" w:rsidRPr="007B1C6A" w14:paraId="79874321" w14:textId="77777777" w:rsidTr="00E75466">
        <w:tc>
          <w:tcPr>
            <w:tcW w:w="1615" w:type="pct"/>
          </w:tcPr>
          <w:p w14:paraId="788E01ED" w14:textId="77777777" w:rsidR="00B92FAA" w:rsidRPr="007B1C6A" w:rsidRDefault="00B92FAA" w:rsidP="00E75466">
            <w:pPr>
              <w:rPr>
                <w:color w:val="000000"/>
                <w:sz w:val="20"/>
                <w:szCs w:val="20"/>
              </w:rPr>
            </w:pPr>
            <w:r w:rsidRPr="007B1C6A">
              <w:rPr>
                <w:color w:val="000000"/>
                <w:sz w:val="20"/>
                <w:szCs w:val="20"/>
              </w:rPr>
              <w:t xml:space="preserve">Федеральный бюджет </w:t>
            </w:r>
          </w:p>
        </w:tc>
        <w:tc>
          <w:tcPr>
            <w:tcW w:w="792" w:type="pct"/>
          </w:tcPr>
          <w:p w14:paraId="7AECCF50" w14:textId="77777777" w:rsidR="00B92FAA" w:rsidRPr="007B1C6A" w:rsidRDefault="00B92FAA" w:rsidP="00E75466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75" w:type="pct"/>
          </w:tcPr>
          <w:p w14:paraId="69DA37C1" w14:textId="77777777" w:rsidR="00B92FAA" w:rsidRPr="007B1C6A" w:rsidRDefault="00B92FAA" w:rsidP="00E75466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54" w:type="pct"/>
          </w:tcPr>
          <w:p w14:paraId="7399E584" w14:textId="77777777" w:rsidR="00B92FAA" w:rsidRPr="007B1C6A" w:rsidRDefault="00B92FAA" w:rsidP="00E75466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657" w:type="pct"/>
          </w:tcPr>
          <w:p w14:paraId="7206E333" w14:textId="77777777" w:rsidR="00B92FAA" w:rsidRPr="007B1C6A" w:rsidRDefault="00B92FAA" w:rsidP="00E75466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7B1C6A">
              <w:rPr>
                <w:rFonts w:eastAsia="Calibri"/>
                <w:sz w:val="20"/>
                <w:szCs w:val="20"/>
                <w:lang w:eastAsia="en-US"/>
              </w:rPr>
              <w:t>гр.5=(гр.4/гр.3)х100</w:t>
            </w:r>
          </w:p>
        </w:tc>
        <w:tc>
          <w:tcPr>
            <w:tcW w:w="707" w:type="pct"/>
          </w:tcPr>
          <w:p w14:paraId="0D470B40" w14:textId="77777777" w:rsidR="00B92FAA" w:rsidRPr="007B1C6A" w:rsidRDefault="00B92FAA" w:rsidP="00E75466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B92FAA" w:rsidRPr="007B1C6A" w14:paraId="7C32B43D" w14:textId="77777777" w:rsidTr="00E75466">
        <w:tc>
          <w:tcPr>
            <w:tcW w:w="1615" w:type="pct"/>
          </w:tcPr>
          <w:p w14:paraId="5527419F" w14:textId="77777777" w:rsidR="00B92FAA" w:rsidRPr="007B1C6A" w:rsidRDefault="00B92FAA" w:rsidP="00E75466">
            <w:pPr>
              <w:rPr>
                <w:color w:val="000000"/>
                <w:sz w:val="20"/>
                <w:szCs w:val="20"/>
              </w:rPr>
            </w:pPr>
            <w:r w:rsidRPr="007B1C6A">
              <w:rPr>
                <w:color w:val="000000"/>
                <w:sz w:val="20"/>
                <w:szCs w:val="20"/>
              </w:rPr>
              <w:t>Областной бюджет</w:t>
            </w:r>
          </w:p>
        </w:tc>
        <w:tc>
          <w:tcPr>
            <w:tcW w:w="792" w:type="pct"/>
          </w:tcPr>
          <w:p w14:paraId="5E0D5BAF" w14:textId="77777777" w:rsidR="00B92FAA" w:rsidRPr="007B1C6A" w:rsidRDefault="00B92FAA" w:rsidP="00E75466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75" w:type="pct"/>
          </w:tcPr>
          <w:p w14:paraId="41832A22" w14:textId="77777777" w:rsidR="00B92FAA" w:rsidRPr="007B1C6A" w:rsidRDefault="00B92FAA" w:rsidP="00E75466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54" w:type="pct"/>
          </w:tcPr>
          <w:p w14:paraId="5FF420DC" w14:textId="77777777" w:rsidR="00B92FAA" w:rsidRPr="007B1C6A" w:rsidRDefault="00B92FAA" w:rsidP="00E75466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657" w:type="pct"/>
          </w:tcPr>
          <w:p w14:paraId="339D6ED7" w14:textId="77777777" w:rsidR="00B92FAA" w:rsidRPr="007B1C6A" w:rsidRDefault="00B92FAA" w:rsidP="00E75466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7B1C6A">
              <w:rPr>
                <w:rFonts w:eastAsia="Calibri"/>
                <w:sz w:val="20"/>
                <w:szCs w:val="20"/>
                <w:lang w:eastAsia="en-US"/>
              </w:rPr>
              <w:t>гр.5=(гр.4/гр.3)х100</w:t>
            </w:r>
          </w:p>
        </w:tc>
        <w:tc>
          <w:tcPr>
            <w:tcW w:w="707" w:type="pct"/>
          </w:tcPr>
          <w:p w14:paraId="39B1FC8E" w14:textId="77777777" w:rsidR="00B92FAA" w:rsidRPr="007B1C6A" w:rsidRDefault="00B92FAA" w:rsidP="00E75466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B92FAA" w:rsidRPr="007B1C6A" w14:paraId="5015C541" w14:textId="77777777" w:rsidTr="00E75466">
        <w:tc>
          <w:tcPr>
            <w:tcW w:w="1615" w:type="pct"/>
          </w:tcPr>
          <w:p w14:paraId="40399480" w14:textId="77777777" w:rsidR="00B92FAA" w:rsidRPr="007B1C6A" w:rsidRDefault="00B92FAA" w:rsidP="00E75466">
            <w:pPr>
              <w:rPr>
                <w:color w:val="000000"/>
                <w:sz w:val="20"/>
                <w:szCs w:val="20"/>
              </w:rPr>
            </w:pPr>
            <w:r w:rsidRPr="007B1C6A">
              <w:rPr>
                <w:color w:val="000000"/>
                <w:sz w:val="20"/>
                <w:szCs w:val="20"/>
              </w:rPr>
              <w:t xml:space="preserve">Местный бюджет </w:t>
            </w:r>
          </w:p>
        </w:tc>
        <w:tc>
          <w:tcPr>
            <w:tcW w:w="792" w:type="pct"/>
          </w:tcPr>
          <w:p w14:paraId="7C02D494" w14:textId="77777777" w:rsidR="00B92FAA" w:rsidRPr="007B1C6A" w:rsidRDefault="00B92FAA" w:rsidP="00E75466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75" w:type="pct"/>
          </w:tcPr>
          <w:p w14:paraId="13A2290E" w14:textId="77777777" w:rsidR="00B92FAA" w:rsidRPr="007B1C6A" w:rsidRDefault="00B92FAA" w:rsidP="00E75466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54" w:type="pct"/>
          </w:tcPr>
          <w:p w14:paraId="4F0DB828" w14:textId="77777777" w:rsidR="00B92FAA" w:rsidRPr="007B1C6A" w:rsidRDefault="00B92FAA" w:rsidP="00E75466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657" w:type="pct"/>
          </w:tcPr>
          <w:p w14:paraId="5C5EA79A" w14:textId="77777777" w:rsidR="00B92FAA" w:rsidRPr="007B1C6A" w:rsidRDefault="00B92FAA" w:rsidP="00E75466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7B1C6A">
              <w:rPr>
                <w:rFonts w:eastAsia="Calibri"/>
                <w:sz w:val="20"/>
                <w:szCs w:val="20"/>
                <w:lang w:eastAsia="en-US"/>
              </w:rPr>
              <w:t>гр.5=(гр.4/гр.3)х100</w:t>
            </w:r>
          </w:p>
        </w:tc>
        <w:tc>
          <w:tcPr>
            <w:tcW w:w="707" w:type="pct"/>
          </w:tcPr>
          <w:p w14:paraId="3650AD51" w14:textId="77777777" w:rsidR="00B92FAA" w:rsidRPr="007B1C6A" w:rsidRDefault="00B92FAA" w:rsidP="00E75466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B92FAA" w:rsidRPr="007B1C6A" w14:paraId="2D35162E" w14:textId="77777777" w:rsidTr="00E75466">
        <w:tc>
          <w:tcPr>
            <w:tcW w:w="1615" w:type="pct"/>
            <w:vAlign w:val="center"/>
          </w:tcPr>
          <w:p w14:paraId="6E3D3DBB" w14:textId="77777777" w:rsidR="00B92FAA" w:rsidRPr="007B1C6A" w:rsidRDefault="00B92FAA" w:rsidP="00E75466">
            <w:pPr>
              <w:rPr>
                <w:color w:val="000000"/>
                <w:sz w:val="20"/>
                <w:szCs w:val="20"/>
              </w:rPr>
            </w:pPr>
            <w:r w:rsidRPr="007B1C6A">
              <w:rPr>
                <w:color w:val="000000"/>
                <w:sz w:val="20"/>
                <w:szCs w:val="20"/>
              </w:rPr>
              <w:t>Внебюджетные источники</w:t>
            </w:r>
          </w:p>
        </w:tc>
        <w:tc>
          <w:tcPr>
            <w:tcW w:w="792" w:type="pct"/>
          </w:tcPr>
          <w:p w14:paraId="3E761716" w14:textId="77777777" w:rsidR="00B92FAA" w:rsidRPr="007B1C6A" w:rsidRDefault="00B92FAA" w:rsidP="00E75466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75" w:type="pct"/>
          </w:tcPr>
          <w:p w14:paraId="53606D0D" w14:textId="77777777" w:rsidR="00B92FAA" w:rsidRPr="007B1C6A" w:rsidRDefault="00B92FAA" w:rsidP="00E75466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54" w:type="pct"/>
          </w:tcPr>
          <w:p w14:paraId="35445F32" w14:textId="77777777" w:rsidR="00B92FAA" w:rsidRPr="007B1C6A" w:rsidRDefault="00B92FAA" w:rsidP="00E75466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657" w:type="pct"/>
          </w:tcPr>
          <w:p w14:paraId="1B04C1FB" w14:textId="77777777" w:rsidR="00B92FAA" w:rsidRPr="007B1C6A" w:rsidRDefault="00B92FAA" w:rsidP="00E75466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7B1C6A">
              <w:rPr>
                <w:rFonts w:eastAsia="Calibri"/>
                <w:sz w:val="20"/>
                <w:szCs w:val="20"/>
                <w:lang w:eastAsia="en-US"/>
              </w:rPr>
              <w:t>гр.5=(гр.4/гр.3)х100</w:t>
            </w:r>
          </w:p>
        </w:tc>
        <w:tc>
          <w:tcPr>
            <w:tcW w:w="707" w:type="pct"/>
          </w:tcPr>
          <w:p w14:paraId="2092723B" w14:textId="77777777" w:rsidR="00B92FAA" w:rsidRPr="007B1C6A" w:rsidRDefault="00B92FAA" w:rsidP="00E75466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B92FAA" w:rsidRPr="007B1C6A" w14:paraId="281CF132" w14:textId="77777777" w:rsidTr="00E75466">
        <w:tc>
          <w:tcPr>
            <w:tcW w:w="1615" w:type="pct"/>
          </w:tcPr>
          <w:p w14:paraId="68A0A6E5" w14:textId="77777777" w:rsidR="00B92FAA" w:rsidRPr="007B1C6A" w:rsidRDefault="00B92FAA" w:rsidP="00E75466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7B1C6A">
              <w:rPr>
                <w:rFonts w:eastAsia="Calibri"/>
                <w:sz w:val="20"/>
                <w:szCs w:val="20"/>
                <w:lang w:eastAsia="en-US"/>
              </w:rPr>
              <w:t>1. Результат № 1 «__________________»</w:t>
            </w:r>
          </w:p>
          <w:p w14:paraId="762F8444" w14:textId="77777777" w:rsidR="00B92FAA" w:rsidRPr="007B1C6A" w:rsidRDefault="00B92FAA" w:rsidP="00E75466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7B1C6A">
              <w:rPr>
                <w:rFonts w:eastAsia="Calibri"/>
                <w:sz w:val="20"/>
                <w:szCs w:val="20"/>
                <w:lang w:eastAsia="en-US"/>
              </w:rPr>
              <w:t xml:space="preserve"> (наименование)</w:t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  <w:r w:rsidRPr="007B1C6A">
              <w:rPr>
                <w:rFonts w:eastAsia="Calibri"/>
                <w:sz w:val="20"/>
                <w:szCs w:val="20"/>
                <w:lang w:eastAsia="en-US"/>
              </w:rPr>
              <w:t>(всего), в том числе:</w:t>
            </w:r>
          </w:p>
        </w:tc>
        <w:tc>
          <w:tcPr>
            <w:tcW w:w="792" w:type="pct"/>
          </w:tcPr>
          <w:p w14:paraId="17F2262F" w14:textId="77777777" w:rsidR="00B92FAA" w:rsidRPr="007B1C6A" w:rsidRDefault="00B92FAA" w:rsidP="00E75466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75" w:type="pct"/>
          </w:tcPr>
          <w:p w14:paraId="3FAF87C1" w14:textId="77777777" w:rsidR="00B92FAA" w:rsidRPr="007B1C6A" w:rsidRDefault="00B92FAA" w:rsidP="00E75466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54" w:type="pct"/>
          </w:tcPr>
          <w:p w14:paraId="4BF7D72C" w14:textId="77777777" w:rsidR="00B92FAA" w:rsidRPr="007B1C6A" w:rsidRDefault="00B92FAA" w:rsidP="00E75466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657" w:type="pct"/>
          </w:tcPr>
          <w:p w14:paraId="7E068793" w14:textId="77777777" w:rsidR="00B92FAA" w:rsidRPr="007B1C6A" w:rsidRDefault="00B92FAA" w:rsidP="00E75466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07" w:type="pct"/>
          </w:tcPr>
          <w:p w14:paraId="5B8C1560" w14:textId="77777777" w:rsidR="00B92FAA" w:rsidRPr="007B1C6A" w:rsidRDefault="00B92FAA" w:rsidP="00E75466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B92FAA" w:rsidRPr="007B1C6A" w14:paraId="79C92DA9" w14:textId="77777777" w:rsidTr="00E75466">
        <w:tc>
          <w:tcPr>
            <w:tcW w:w="1615" w:type="pct"/>
          </w:tcPr>
          <w:p w14:paraId="795DE586" w14:textId="77777777" w:rsidR="00B92FAA" w:rsidRPr="007B1C6A" w:rsidRDefault="00B92FAA" w:rsidP="00E75466">
            <w:pPr>
              <w:rPr>
                <w:color w:val="000000"/>
                <w:sz w:val="20"/>
                <w:szCs w:val="20"/>
              </w:rPr>
            </w:pPr>
            <w:r w:rsidRPr="007B1C6A">
              <w:rPr>
                <w:color w:val="000000"/>
                <w:sz w:val="20"/>
                <w:szCs w:val="20"/>
              </w:rPr>
              <w:t xml:space="preserve">Федеральный бюджет </w:t>
            </w:r>
          </w:p>
        </w:tc>
        <w:tc>
          <w:tcPr>
            <w:tcW w:w="792" w:type="pct"/>
          </w:tcPr>
          <w:p w14:paraId="223B4822" w14:textId="77777777" w:rsidR="00B92FAA" w:rsidRPr="007B1C6A" w:rsidRDefault="00B92FAA" w:rsidP="00E75466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75" w:type="pct"/>
          </w:tcPr>
          <w:p w14:paraId="574AFCF8" w14:textId="77777777" w:rsidR="00B92FAA" w:rsidRPr="007B1C6A" w:rsidRDefault="00B92FAA" w:rsidP="00E75466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54" w:type="pct"/>
          </w:tcPr>
          <w:p w14:paraId="72D78DE8" w14:textId="77777777" w:rsidR="00B92FAA" w:rsidRPr="007B1C6A" w:rsidRDefault="00B92FAA" w:rsidP="00E75466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657" w:type="pct"/>
          </w:tcPr>
          <w:p w14:paraId="526BF8FD" w14:textId="77777777" w:rsidR="00B92FAA" w:rsidRPr="007B1C6A" w:rsidRDefault="00B92FAA" w:rsidP="00E75466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7B1C6A">
              <w:rPr>
                <w:rFonts w:eastAsia="Calibri"/>
                <w:sz w:val="20"/>
                <w:szCs w:val="20"/>
                <w:lang w:eastAsia="en-US"/>
              </w:rPr>
              <w:t>гр.5=(гр.4/гр.3)х100</w:t>
            </w:r>
          </w:p>
        </w:tc>
        <w:tc>
          <w:tcPr>
            <w:tcW w:w="707" w:type="pct"/>
          </w:tcPr>
          <w:p w14:paraId="133BD78E" w14:textId="77777777" w:rsidR="00B92FAA" w:rsidRPr="007B1C6A" w:rsidRDefault="00B92FAA" w:rsidP="00E75466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B92FAA" w:rsidRPr="007B1C6A" w14:paraId="21EDF67B" w14:textId="77777777" w:rsidTr="00E75466">
        <w:tc>
          <w:tcPr>
            <w:tcW w:w="1615" w:type="pct"/>
          </w:tcPr>
          <w:p w14:paraId="35E9ACBF" w14:textId="77777777" w:rsidR="00B92FAA" w:rsidRPr="007B1C6A" w:rsidRDefault="00B92FAA" w:rsidP="00E75466">
            <w:pPr>
              <w:rPr>
                <w:color w:val="000000"/>
                <w:sz w:val="20"/>
                <w:szCs w:val="20"/>
              </w:rPr>
            </w:pPr>
            <w:r w:rsidRPr="007B1C6A">
              <w:rPr>
                <w:color w:val="000000"/>
                <w:sz w:val="20"/>
                <w:szCs w:val="20"/>
              </w:rPr>
              <w:t>Областной бюджет</w:t>
            </w:r>
          </w:p>
        </w:tc>
        <w:tc>
          <w:tcPr>
            <w:tcW w:w="792" w:type="pct"/>
          </w:tcPr>
          <w:p w14:paraId="6094FB12" w14:textId="77777777" w:rsidR="00B92FAA" w:rsidRPr="007B1C6A" w:rsidRDefault="00B92FAA" w:rsidP="00E75466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75" w:type="pct"/>
          </w:tcPr>
          <w:p w14:paraId="4E70B9A7" w14:textId="77777777" w:rsidR="00B92FAA" w:rsidRPr="007B1C6A" w:rsidRDefault="00B92FAA" w:rsidP="00E75466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54" w:type="pct"/>
          </w:tcPr>
          <w:p w14:paraId="558F2CE2" w14:textId="77777777" w:rsidR="00B92FAA" w:rsidRPr="007B1C6A" w:rsidRDefault="00B92FAA" w:rsidP="00E75466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657" w:type="pct"/>
          </w:tcPr>
          <w:p w14:paraId="70B9C58C" w14:textId="77777777" w:rsidR="00B92FAA" w:rsidRPr="007B1C6A" w:rsidRDefault="00B92FAA" w:rsidP="00E75466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7B1C6A">
              <w:rPr>
                <w:rFonts w:eastAsia="Calibri"/>
                <w:sz w:val="20"/>
                <w:szCs w:val="20"/>
                <w:lang w:eastAsia="en-US"/>
              </w:rPr>
              <w:t>гр.5=(гр.4/гр.3)х100</w:t>
            </w:r>
          </w:p>
        </w:tc>
        <w:tc>
          <w:tcPr>
            <w:tcW w:w="707" w:type="pct"/>
          </w:tcPr>
          <w:p w14:paraId="21DC77D5" w14:textId="77777777" w:rsidR="00B92FAA" w:rsidRPr="007B1C6A" w:rsidRDefault="00B92FAA" w:rsidP="00E75466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B92FAA" w:rsidRPr="007B1C6A" w14:paraId="112A4A68" w14:textId="77777777" w:rsidTr="00E75466">
        <w:tc>
          <w:tcPr>
            <w:tcW w:w="1615" w:type="pct"/>
          </w:tcPr>
          <w:p w14:paraId="411586D4" w14:textId="77777777" w:rsidR="00B92FAA" w:rsidRPr="007B1C6A" w:rsidRDefault="00B92FAA" w:rsidP="00E75466">
            <w:pPr>
              <w:rPr>
                <w:color w:val="000000"/>
                <w:sz w:val="20"/>
                <w:szCs w:val="20"/>
              </w:rPr>
            </w:pPr>
            <w:r w:rsidRPr="007B1C6A">
              <w:rPr>
                <w:color w:val="000000"/>
                <w:sz w:val="20"/>
                <w:szCs w:val="20"/>
              </w:rPr>
              <w:t xml:space="preserve">Местный бюджет </w:t>
            </w:r>
          </w:p>
        </w:tc>
        <w:tc>
          <w:tcPr>
            <w:tcW w:w="792" w:type="pct"/>
          </w:tcPr>
          <w:p w14:paraId="71E24B0E" w14:textId="77777777" w:rsidR="00B92FAA" w:rsidRPr="007B1C6A" w:rsidRDefault="00B92FAA" w:rsidP="00E75466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75" w:type="pct"/>
          </w:tcPr>
          <w:p w14:paraId="11664256" w14:textId="77777777" w:rsidR="00B92FAA" w:rsidRPr="007B1C6A" w:rsidRDefault="00B92FAA" w:rsidP="00E75466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54" w:type="pct"/>
          </w:tcPr>
          <w:p w14:paraId="1B0BA699" w14:textId="77777777" w:rsidR="00B92FAA" w:rsidRPr="007B1C6A" w:rsidRDefault="00B92FAA" w:rsidP="00E75466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657" w:type="pct"/>
          </w:tcPr>
          <w:p w14:paraId="29030EC1" w14:textId="77777777" w:rsidR="00B92FAA" w:rsidRPr="007B1C6A" w:rsidRDefault="00B92FAA" w:rsidP="00E75466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7B1C6A">
              <w:rPr>
                <w:rFonts w:eastAsia="Calibri"/>
                <w:sz w:val="20"/>
                <w:szCs w:val="20"/>
                <w:lang w:eastAsia="en-US"/>
              </w:rPr>
              <w:t>гр.5=(гр.4/гр.3)х100</w:t>
            </w:r>
          </w:p>
        </w:tc>
        <w:tc>
          <w:tcPr>
            <w:tcW w:w="707" w:type="pct"/>
          </w:tcPr>
          <w:p w14:paraId="7559CD6A" w14:textId="77777777" w:rsidR="00B92FAA" w:rsidRPr="007B1C6A" w:rsidRDefault="00B92FAA" w:rsidP="00E75466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B92FAA" w:rsidRPr="007B1C6A" w14:paraId="1A91D41A" w14:textId="77777777" w:rsidTr="00E75466">
        <w:tc>
          <w:tcPr>
            <w:tcW w:w="1615" w:type="pct"/>
          </w:tcPr>
          <w:p w14:paraId="1E7524AA" w14:textId="77777777" w:rsidR="00B92FAA" w:rsidRPr="007B1C6A" w:rsidRDefault="00B92FAA" w:rsidP="00E75466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7B1C6A">
              <w:rPr>
                <w:rFonts w:eastAsia="Calibri"/>
                <w:sz w:val="20"/>
                <w:szCs w:val="20"/>
                <w:lang w:eastAsia="en-US"/>
              </w:rPr>
              <w:t>Внебюджетные источники</w:t>
            </w:r>
          </w:p>
        </w:tc>
        <w:tc>
          <w:tcPr>
            <w:tcW w:w="792" w:type="pct"/>
          </w:tcPr>
          <w:p w14:paraId="0F0C6008" w14:textId="77777777" w:rsidR="00B92FAA" w:rsidRPr="007B1C6A" w:rsidRDefault="00B92FAA" w:rsidP="00E75466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75" w:type="pct"/>
          </w:tcPr>
          <w:p w14:paraId="68CCD750" w14:textId="77777777" w:rsidR="00B92FAA" w:rsidRPr="007B1C6A" w:rsidRDefault="00B92FAA" w:rsidP="00E75466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54" w:type="pct"/>
          </w:tcPr>
          <w:p w14:paraId="156D120C" w14:textId="77777777" w:rsidR="00B92FAA" w:rsidRPr="007B1C6A" w:rsidRDefault="00B92FAA" w:rsidP="00E75466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657" w:type="pct"/>
          </w:tcPr>
          <w:p w14:paraId="145A251D" w14:textId="77777777" w:rsidR="00B92FAA" w:rsidRPr="007B1C6A" w:rsidRDefault="00B92FAA" w:rsidP="00E75466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7B1C6A">
              <w:rPr>
                <w:rFonts w:eastAsia="Calibri"/>
                <w:sz w:val="20"/>
                <w:szCs w:val="20"/>
                <w:lang w:eastAsia="en-US"/>
              </w:rPr>
              <w:t>гр.5=(гр.4/гр.3)х100</w:t>
            </w:r>
          </w:p>
        </w:tc>
        <w:tc>
          <w:tcPr>
            <w:tcW w:w="707" w:type="pct"/>
          </w:tcPr>
          <w:p w14:paraId="614E7956" w14:textId="77777777" w:rsidR="00B92FAA" w:rsidRPr="007B1C6A" w:rsidRDefault="00B92FAA" w:rsidP="00E75466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</w:tbl>
    <w:p w14:paraId="1A3DAABA" w14:textId="0DBE9F4E" w:rsidR="00B92FAA" w:rsidRDefault="00B92FAA" w:rsidP="00B92FAA">
      <w:pPr>
        <w:jc w:val="right"/>
        <w:rPr>
          <w:sz w:val="20"/>
          <w:szCs w:val="20"/>
        </w:rPr>
      </w:pPr>
      <w:r>
        <w:rPr>
          <w:sz w:val="20"/>
          <w:szCs w:val="20"/>
        </w:rPr>
        <w:t>»</w:t>
      </w:r>
    </w:p>
    <w:p w14:paraId="64F21FD7" w14:textId="338AD137" w:rsidR="00E75466" w:rsidRDefault="00E75466" w:rsidP="00B92FAA">
      <w:pPr>
        <w:jc w:val="right"/>
        <w:rPr>
          <w:sz w:val="20"/>
          <w:szCs w:val="20"/>
        </w:rPr>
      </w:pPr>
    </w:p>
    <w:p w14:paraId="6F88F6BB" w14:textId="746E5645" w:rsidR="00E75466" w:rsidRDefault="00E75466" w:rsidP="00B92FAA">
      <w:pPr>
        <w:jc w:val="right"/>
        <w:rPr>
          <w:sz w:val="20"/>
          <w:szCs w:val="20"/>
        </w:rPr>
      </w:pPr>
    </w:p>
    <w:p w14:paraId="47F09C76" w14:textId="77777777" w:rsidR="00E75466" w:rsidRPr="007B1C6A" w:rsidRDefault="00E75466" w:rsidP="00B92FAA">
      <w:pPr>
        <w:jc w:val="right"/>
        <w:rPr>
          <w:sz w:val="20"/>
          <w:szCs w:val="20"/>
        </w:rPr>
      </w:pPr>
    </w:p>
    <w:tbl>
      <w:tblPr>
        <w:tblStyle w:val="a8"/>
        <w:tblW w:w="4252" w:type="dxa"/>
        <w:tblInd w:w="104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2"/>
      </w:tblGrid>
      <w:tr w:rsidR="00B92FAA" w:rsidRPr="005973F9" w14:paraId="2C74426C" w14:textId="77777777" w:rsidTr="00E75466">
        <w:tc>
          <w:tcPr>
            <w:tcW w:w="4252" w:type="dxa"/>
          </w:tcPr>
          <w:p w14:paraId="4ACB5A11" w14:textId="77777777" w:rsidR="00B92FAA" w:rsidRPr="00E75466" w:rsidRDefault="00B92FAA" w:rsidP="0050055F">
            <w:pPr>
              <w:jc w:val="center"/>
              <w:rPr>
                <w:sz w:val="20"/>
                <w:szCs w:val="20"/>
              </w:rPr>
            </w:pPr>
            <w:r w:rsidRPr="00E75466">
              <w:rPr>
                <w:sz w:val="20"/>
                <w:szCs w:val="20"/>
              </w:rPr>
              <w:lastRenderedPageBreak/>
              <w:t>ПРИЛОЖЕНИЕ № 3</w:t>
            </w:r>
          </w:p>
          <w:p w14:paraId="764B165D" w14:textId="77777777" w:rsidR="00B92FAA" w:rsidRPr="00E75466" w:rsidRDefault="00B92FAA" w:rsidP="0050055F">
            <w:pPr>
              <w:jc w:val="center"/>
              <w:rPr>
                <w:sz w:val="20"/>
                <w:szCs w:val="20"/>
              </w:rPr>
            </w:pPr>
            <w:r w:rsidRPr="00E75466">
              <w:rPr>
                <w:sz w:val="20"/>
                <w:szCs w:val="20"/>
              </w:rPr>
              <w:t>к постановлению администрации Тымовского муниципального округа Сахалинской области</w:t>
            </w:r>
          </w:p>
          <w:p w14:paraId="39A5E5F9" w14:textId="4FD95377" w:rsidR="00B92FAA" w:rsidRPr="005973F9" w:rsidRDefault="00B92FAA" w:rsidP="00E75466">
            <w:pPr>
              <w:tabs>
                <w:tab w:val="left" w:pos="2535"/>
              </w:tabs>
              <w:jc w:val="center"/>
              <w:rPr>
                <w:sz w:val="22"/>
                <w:szCs w:val="22"/>
              </w:rPr>
            </w:pPr>
            <w:r w:rsidRPr="00E75466">
              <w:rPr>
                <w:sz w:val="20"/>
                <w:szCs w:val="20"/>
              </w:rPr>
              <w:t xml:space="preserve">от </w:t>
            </w:r>
            <w:r w:rsidR="00E75466" w:rsidRPr="00E75466">
              <w:rPr>
                <w:sz w:val="20"/>
                <w:szCs w:val="20"/>
              </w:rPr>
              <w:t>12.05.2026</w:t>
            </w:r>
            <w:r w:rsidRPr="00E75466">
              <w:rPr>
                <w:sz w:val="20"/>
                <w:szCs w:val="20"/>
              </w:rPr>
              <w:t xml:space="preserve"> №</w:t>
            </w:r>
            <w:r w:rsidR="00E75466" w:rsidRPr="00E75466">
              <w:rPr>
                <w:sz w:val="20"/>
                <w:szCs w:val="20"/>
              </w:rPr>
              <w:t xml:space="preserve"> 58</w:t>
            </w:r>
          </w:p>
        </w:tc>
      </w:tr>
    </w:tbl>
    <w:p w14:paraId="0324EF39" w14:textId="77777777" w:rsidR="00B92FAA" w:rsidRDefault="00B92FAA" w:rsidP="00B92FAA">
      <w:pPr>
        <w:jc w:val="center"/>
        <w:rPr>
          <w:rFonts w:eastAsia="Calibri"/>
          <w:sz w:val="20"/>
          <w:szCs w:val="20"/>
          <w:lang w:eastAsia="en-US"/>
        </w:rPr>
      </w:pPr>
    </w:p>
    <w:p w14:paraId="3AFA03D9" w14:textId="77777777" w:rsidR="00B92FAA" w:rsidRPr="00E75466" w:rsidRDefault="00B92FAA" w:rsidP="00B92FAA">
      <w:pPr>
        <w:jc w:val="center"/>
        <w:rPr>
          <w:rFonts w:eastAsia="Calibri"/>
          <w:lang w:eastAsia="en-US"/>
        </w:rPr>
      </w:pPr>
      <w:r w:rsidRPr="00E75466">
        <w:rPr>
          <w:rFonts w:eastAsia="Calibri"/>
          <w:lang w:eastAsia="en-US"/>
        </w:rPr>
        <w:t>Раздел 3. Сведения об исполнении бюджетных ассигнований, предусмотренных на финансовое обеспечение реализации</w:t>
      </w:r>
    </w:p>
    <w:p w14:paraId="335AFBB7" w14:textId="77777777" w:rsidR="00E75466" w:rsidRDefault="00B92FAA" w:rsidP="00E75466">
      <w:pPr>
        <w:jc w:val="center"/>
        <w:rPr>
          <w:rFonts w:eastAsia="Calibri"/>
          <w:lang w:eastAsia="en-US"/>
        </w:rPr>
      </w:pPr>
      <w:r w:rsidRPr="00E75466">
        <w:rPr>
          <w:rFonts w:eastAsia="Calibri"/>
          <w:lang w:eastAsia="en-US"/>
        </w:rPr>
        <w:t>комплекса процессных мероприятий</w:t>
      </w:r>
      <w:r w:rsidRPr="007B1C6A">
        <w:rPr>
          <w:rFonts w:eastAsia="Calibri"/>
          <w:sz w:val="20"/>
          <w:szCs w:val="20"/>
          <w:lang w:eastAsia="en-US"/>
        </w:rPr>
        <w:t xml:space="preserve"> «________________________________________________________»</w:t>
      </w:r>
      <w:r w:rsidR="00E75466">
        <w:rPr>
          <w:rFonts w:eastAsia="Calibri"/>
          <w:sz w:val="20"/>
          <w:szCs w:val="20"/>
          <w:lang w:eastAsia="en-US"/>
        </w:rPr>
        <w:t xml:space="preserve"> </w:t>
      </w:r>
      <w:r w:rsidR="00E75466" w:rsidRPr="00E75466">
        <w:rPr>
          <w:rFonts w:eastAsia="Calibri"/>
          <w:lang w:eastAsia="en-US"/>
        </w:rPr>
        <w:t>муниципальной программы</w:t>
      </w:r>
    </w:p>
    <w:p w14:paraId="3E777E2B" w14:textId="58A454ED" w:rsidR="00E75466" w:rsidRPr="007B1C6A" w:rsidRDefault="00E75466" w:rsidP="00E75466">
      <w:pPr>
        <w:jc w:val="center"/>
        <w:rPr>
          <w:rFonts w:eastAsia="Calibri"/>
          <w:sz w:val="20"/>
          <w:szCs w:val="20"/>
          <w:lang w:eastAsia="en-US"/>
        </w:rPr>
      </w:pPr>
      <w:r w:rsidRPr="007B1C6A">
        <w:rPr>
          <w:rFonts w:eastAsia="Calibri"/>
          <w:sz w:val="20"/>
          <w:szCs w:val="20"/>
          <w:lang w:eastAsia="en-US"/>
        </w:rPr>
        <w:t xml:space="preserve"> (наименование)</w:t>
      </w:r>
    </w:p>
    <w:p w14:paraId="78BE3BE2" w14:textId="0930179C" w:rsidR="00E75466" w:rsidRPr="007B1C6A" w:rsidRDefault="00E75466" w:rsidP="00E75466">
      <w:pPr>
        <w:jc w:val="center"/>
        <w:rPr>
          <w:rFonts w:eastAsia="Calibri"/>
          <w:sz w:val="20"/>
          <w:szCs w:val="20"/>
          <w:lang w:eastAsia="en-US"/>
        </w:rPr>
      </w:pPr>
      <w:r w:rsidRPr="007B1C6A">
        <w:rPr>
          <w:rFonts w:eastAsia="Calibri"/>
          <w:sz w:val="20"/>
          <w:szCs w:val="20"/>
          <w:lang w:eastAsia="en-US"/>
        </w:rPr>
        <w:t xml:space="preserve"> </w:t>
      </w:r>
      <w:r w:rsidRPr="007B1C6A">
        <w:rPr>
          <w:rFonts w:eastAsia="Calibri"/>
          <w:sz w:val="20"/>
          <w:szCs w:val="20"/>
          <w:lang w:eastAsia="en-US"/>
        </w:rPr>
        <w:t>«____________________________________________»</w:t>
      </w:r>
    </w:p>
    <w:p w14:paraId="2B617BD3" w14:textId="77777777" w:rsidR="00B92FAA" w:rsidRPr="007B1C6A" w:rsidRDefault="00B92FAA" w:rsidP="00B92FAA">
      <w:pPr>
        <w:jc w:val="center"/>
        <w:rPr>
          <w:rFonts w:eastAsia="Calibri"/>
          <w:sz w:val="20"/>
          <w:szCs w:val="20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391"/>
        <w:gridCol w:w="2761"/>
        <w:gridCol w:w="2356"/>
        <w:gridCol w:w="1220"/>
        <w:gridCol w:w="1890"/>
        <w:gridCol w:w="1942"/>
      </w:tblGrid>
      <w:tr w:rsidR="00E75466" w:rsidRPr="007B1C6A" w14:paraId="2E1FA4F5" w14:textId="77777777" w:rsidTr="007B600A">
        <w:tc>
          <w:tcPr>
            <w:tcW w:w="1508" w:type="pct"/>
            <w:vMerge w:val="restart"/>
            <w:vAlign w:val="center"/>
          </w:tcPr>
          <w:p w14:paraId="55D80A6B" w14:textId="77777777" w:rsidR="00E75466" w:rsidRPr="007B1C6A" w:rsidRDefault="00E75466" w:rsidP="00E75466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7B1C6A">
              <w:rPr>
                <w:rFonts w:eastAsia="Calibri"/>
                <w:sz w:val="20"/>
                <w:szCs w:val="20"/>
                <w:lang w:eastAsia="en-US"/>
              </w:rPr>
              <w:t>Наименование результата и источника финансового обеспечения</w:t>
            </w:r>
          </w:p>
        </w:tc>
        <w:tc>
          <w:tcPr>
            <w:tcW w:w="1757" w:type="pct"/>
            <w:gridSpan w:val="2"/>
            <w:vAlign w:val="center"/>
          </w:tcPr>
          <w:p w14:paraId="5C14909F" w14:textId="77777777" w:rsidR="00E75466" w:rsidRPr="007B1C6A" w:rsidRDefault="00E75466" w:rsidP="00E75466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7B1C6A">
              <w:rPr>
                <w:rFonts w:eastAsia="Calibri"/>
                <w:sz w:val="20"/>
                <w:szCs w:val="20"/>
                <w:lang w:eastAsia="en-US"/>
              </w:rPr>
              <w:t>Объем финансового обеспечения, тыс. рублей</w:t>
            </w:r>
          </w:p>
        </w:tc>
        <w:tc>
          <w:tcPr>
            <w:tcW w:w="419" w:type="pct"/>
            <w:vMerge w:val="restart"/>
            <w:vAlign w:val="center"/>
          </w:tcPr>
          <w:p w14:paraId="1BFD173B" w14:textId="77777777" w:rsidR="00E75466" w:rsidRPr="007B1C6A" w:rsidRDefault="00E75466" w:rsidP="00E75466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7B1C6A">
              <w:rPr>
                <w:rFonts w:eastAsia="Calibri"/>
                <w:sz w:val="20"/>
                <w:szCs w:val="20"/>
                <w:lang w:eastAsia="en-US"/>
              </w:rPr>
              <w:t>Кассовое исполнение, тыс. рублей</w:t>
            </w:r>
          </w:p>
        </w:tc>
        <w:tc>
          <w:tcPr>
            <w:tcW w:w="649" w:type="pct"/>
            <w:vMerge w:val="restart"/>
            <w:vAlign w:val="center"/>
          </w:tcPr>
          <w:p w14:paraId="5770E263" w14:textId="77777777" w:rsidR="00E75466" w:rsidRPr="007B1C6A" w:rsidRDefault="00E75466" w:rsidP="00E75466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7B1C6A">
              <w:rPr>
                <w:rFonts w:eastAsia="Calibri"/>
                <w:sz w:val="20"/>
                <w:szCs w:val="20"/>
                <w:lang w:eastAsia="en-US"/>
              </w:rPr>
              <w:t>Процент исполнения,%</w:t>
            </w:r>
          </w:p>
        </w:tc>
        <w:tc>
          <w:tcPr>
            <w:tcW w:w="668" w:type="pct"/>
            <w:vMerge w:val="restart"/>
            <w:vAlign w:val="center"/>
          </w:tcPr>
          <w:p w14:paraId="20A9D366" w14:textId="77777777" w:rsidR="00E75466" w:rsidRPr="007B1C6A" w:rsidRDefault="00E75466" w:rsidP="00E75466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7B1C6A">
              <w:rPr>
                <w:rFonts w:eastAsia="Calibri"/>
                <w:sz w:val="20"/>
                <w:szCs w:val="20"/>
                <w:lang w:eastAsia="en-US"/>
              </w:rPr>
              <w:t>Комментарий</w:t>
            </w:r>
          </w:p>
        </w:tc>
      </w:tr>
      <w:tr w:rsidR="00E75466" w:rsidRPr="007B1C6A" w14:paraId="042C44FA" w14:textId="77777777" w:rsidTr="007B600A">
        <w:tc>
          <w:tcPr>
            <w:tcW w:w="1508" w:type="pct"/>
            <w:vMerge/>
          </w:tcPr>
          <w:p w14:paraId="0F0807A0" w14:textId="77777777" w:rsidR="00E75466" w:rsidRPr="007B1C6A" w:rsidRDefault="00E75466" w:rsidP="0050055F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948" w:type="pct"/>
            <w:vAlign w:val="center"/>
          </w:tcPr>
          <w:p w14:paraId="42193694" w14:textId="77777777" w:rsidR="00E75466" w:rsidRPr="007B1C6A" w:rsidRDefault="00E75466" w:rsidP="00E75466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7B1C6A">
              <w:rPr>
                <w:rFonts w:eastAsia="Calibri"/>
                <w:sz w:val="20"/>
                <w:szCs w:val="20"/>
                <w:lang w:eastAsia="en-US"/>
              </w:rPr>
              <w:t>предусмотрено в паспорте муниципальной программы</w:t>
            </w:r>
          </w:p>
        </w:tc>
        <w:tc>
          <w:tcPr>
            <w:tcW w:w="808" w:type="pct"/>
            <w:vAlign w:val="center"/>
          </w:tcPr>
          <w:p w14:paraId="5C4FA11C" w14:textId="77777777" w:rsidR="00E75466" w:rsidRPr="007B1C6A" w:rsidRDefault="00E75466" w:rsidP="00E75466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7B1C6A">
              <w:rPr>
                <w:rFonts w:eastAsia="Calibri"/>
                <w:sz w:val="20"/>
                <w:szCs w:val="20"/>
                <w:lang w:eastAsia="en-US"/>
              </w:rPr>
              <w:t>сводная бюджетная роспись</w:t>
            </w:r>
          </w:p>
        </w:tc>
        <w:tc>
          <w:tcPr>
            <w:tcW w:w="419" w:type="pct"/>
            <w:vMerge/>
          </w:tcPr>
          <w:p w14:paraId="75E484BD" w14:textId="77777777" w:rsidR="00E75466" w:rsidRPr="007B1C6A" w:rsidRDefault="00E75466" w:rsidP="0050055F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649" w:type="pct"/>
            <w:vMerge/>
          </w:tcPr>
          <w:p w14:paraId="5AC53122" w14:textId="77777777" w:rsidR="00E75466" w:rsidRPr="007B1C6A" w:rsidRDefault="00E75466" w:rsidP="0050055F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668" w:type="pct"/>
            <w:vMerge/>
          </w:tcPr>
          <w:p w14:paraId="59FAC389" w14:textId="77777777" w:rsidR="00E75466" w:rsidRPr="007B1C6A" w:rsidRDefault="00E75466" w:rsidP="0050055F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E75466" w:rsidRPr="007B1C6A" w14:paraId="5DC8995D" w14:textId="77777777" w:rsidTr="007B600A">
        <w:tc>
          <w:tcPr>
            <w:tcW w:w="1508" w:type="pct"/>
          </w:tcPr>
          <w:p w14:paraId="23BFDAEB" w14:textId="77777777" w:rsidR="00E75466" w:rsidRPr="007B1C6A" w:rsidRDefault="00E75466" w:rsidP="0050055F">
            <w:pPr>
              <w:contextualSpacing/>
              <w:rPr>
                <w:rFonts w:eastAsia="Calibri"/>
                <w:sz w:val="20"/>
                <w:szCs w:val="20"/>
                <w:lang w:eastAsia="en-US"/>
              </w:rPr>
            </w:pPr>
            <w:r w:rsidRPr="007B1C6A">
              <w:rPr>
                <w:rFonts w:eastAsia="Calibri"/>
                <w:sz w:val="20"/>
                <w:szCs w:val="20"/>
                <w:lang w:eastAsia="en-US"/>
              </w:rPr>
              <w:t xml:space="preserve"> По комплексу процессных мероприятий (всего), в том числе:</w:t>
            </w:r>
          </w:p>
        </w:tc>
        <w:tc>
          <w:tcPr>
            <w:tcW w:w="948" w:type="pct"/>
          </w:tcPr>
          <w:p w14:paraId="123E3714" w14:textId="77777777" w:rsidR="00E75466" w:rsidRPr="007B1C6A" w:rsidRDefault="00E75466" w:rsidP="0050055F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08" w:type="pct"/>
          </w:tcPr>
          <w:p w14:paraId="77D3AC3D" w14:textId="77777777" w:rsidR="00E75466" w:rsidRPr="007B1C6A" w:rsidRDefault="00E75466" w:rsidP="0050055F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19" w:type="pct"/>
          </w:tcPr>
          <w:p w14:paraId="0E83A649" w14:textId="77777777" w:rsidR="00E75466" w:rsidRPr="007B1C6A" w:rsidRDefault="00E75466" w:rsidP="0050055F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649" w:type="pct"/>
          </w:tcPr>
          <w:p w14:paraId="6B8EF763" w14:textId="77777777" w:rsidR="00E75466" w:rsidRPr="007B1C6A" w:rsidRDefault="00E75466" w:rsidP="0050055F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668" w:type="pct"/>
          </w:tcPr>
          <w:p w14:paraId="66B58BFF" w14:textId="77777777" w:rsidR="00E75466" w:rsidRPr="007B1C6A" w:rsidRDefault="00E75466" w:rsidP="0050055F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E75466" w:rsidRPr="007B1C6A" w14:paraId="716099A1" w14:textId="77777777" w:rsidTr="007B600A">
        <w:tc>
          <w:tcPr>
            <w:tcW w:w="1508" w:type="pct"/>
          </w:tcPr>
          <w:p w14:paraId="73B07BEB" w14:textId="77777777" w:rsidR="00E75466" w:rsidRPr="007B1C6A" w:rsidRDefault="00E75466" w:rsidP="0050055F">
            <w:pPr>
              <w:contextualSpacing/>
              <w:rPr>
                <w:color w:val="000000"/>
                <w:sz w:val="20"/>
                <w:szCs w:val="20"/>
              </w:rPr>
            </w:pPr>
            <w:r w:rsidRPr="007B1C6A">
              <w:rPr>
                <w:color w:val="000000"/>
                <w:sz w:val="20"/>
                <w:szCs w:val="20"/>
              </w:rPr>
              <w:t xml:space="preserve">Федеральный бюджет </w:t>
            </w:r>
          </w:p>
        </w:tc>
        <w:tc>
          <w:tcPr>
            <w:tcW w:w="948" w:type="pct"/>
          </w:tcPr>
          <w:p w14:paraId="548EDF3B" w14:textId="77777777" w:rsidR="00E75466" w:rsidRPr="007B1C6A" w:rsidRDefault="00E75466" w:rsidP="0050055F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08" w:type="pct"/>
          </w:tcPr>
          <w:p w14:paraId="0816B3D4" w14:textId="77777777" w:rsidR="00E75466" w:rsidRPr="007B1C6A" w:rsidRDefault="00E75466" w:rsidP="0050055F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19" w:type="pct"/>
          </w:tcPr>
          <w:p w14:paraId="69FD73E0" w14:textId="77777777" w:rsidR="00E75466" w:rsidRPr="007B1C6A" w:rsidRDefault="00E75466" w:rsidP="0050055F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649" w:type="pct"/>
          </w:tcPr>
          <w:p w14:paraId="3B534A7E" w14:textId="77777777" w:rsidR="00E75466" w:rsidRPr="007B1C6A" w:rsidRDefault="00E75466" w:rsidP="0050055F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7B1C6A">
              <w:rPr>
                <w:rFonts w:eastAsia="Calibri"/>
                <w:sz w:val="20"/>
                <w:szCs w:val="20"/>
                <w:lang w:eastAsia="en-US"/>
              </w:rPr>
              <w:t>гр.5=(гр.4/гр.3)х100</w:t>
            </w:r>
          </w:p>
        </w:tc>
        <w:tc>
          <w:tcPr>
            <w:tcW w:w="668" w:type="pct"/>
          </w:tcPr>
          <w:p w14:paraId="055D8FC1" w14:textId="77777777" w:rsidR="00E75466" w:rsidRPr="007B1C6A" w:rsidRDefault="00E75466" w:rsidP="0050055F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E75466" w:rsidRPr="007B1C6A" w14:paraId="04F2EBF9" w14:textId="77777777" w:rsidTr="007B600A">
        <w:tc>
          <w:tcPr>
            <w:tcW w:w="1508" w:type="pct"/>
          </w:tcPr>
          <w:p w14:paraId="21F2B05F" w14:textId="77777777" w:rsidR="00E75466" w:rsidRPr="007B1C6A" w:rsidRDefault="00E75466" w:rsidP="0050055F">
            <w:pPr>
              <w:contextualSpacing/>
              <w:rPr>
                <w:color w:val="000000"/>
                <w:sz w:val="20"/>
                <w:szCs w:val="20"/>
              </w:rPr>
            </w:pPr>
            <w:r w:rsidRPr="007B1C6A">
              <w:rPr>
                <w:color w:val="000000"/>
                <w:sz w:val="20"/>
                <w:szCs w:val="20"/>
              </w:rPr>
              <w:t>Областной бюджет</w:t>
            </w:r>
          </w:p>
        </w:tc>
        <w:tc>
          <w:tcPr>
            <w:tcW w:w="948" w:type="pct"/>
          </w:tcPr>
          <w:p w14:paraId="76650227" w14:textId="77777777" w:rsidR="00E75466" w:rsidRPr="007B1C6A" w:rsidRDefault="00E75466" w:rsidP="0050055F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08" w:type="pct"/>
          </w:tcPr>
          <w:p w14:paraId="1C10839D" w14:textId="77777777" w:rsidR="00E75466" w:rsidRPr="007B1C6A" w:rsidRDefault="00E75466" w:rsidP="0050055F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19" w:type="pct"/>
          </w:tcPr>
          <w:p w14:paraId="4095D1D0" w14:textId="77777777" w:rsidR="00E75466" w:rsidRPr="007B1C6A" w:rsidRDefault="00E75466" w:rsidP="0050055F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649" w:type="pct"/>
          </w:tcPr>
          <w:p w14:paraId="4E9EDFBE" w14:textId="77777777" w:rsidR="00E75466" w:rsidRPr="007B1C6A" w:rsidRDefault="00E75466" w:rsidP="0050055F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7B1C6A">
              <w:rPr>
                <w:rFonts w:eastAsia="Calibri"/>
                <w:sz w:val="20"/>
                <w:szCs w:val="20"/>
                <w:lang w:eastAsia="en-US"/>
              </w:rPr>
              <w:t>гр.5=(гр.4/гр.3)х100</w:t>
            </w:r>
          </w:p>
        </w:tc>
        <w:tc>
          <w:tcPr>
            <w:tcW w:w="668" w:type="pct"/>
          </w:tcPr>
          <w:p w14:paraId="3FFA6B4B" w14:textId="77777777" w:rsidR="00E75466" w:rsidRPr="007B1C6A" w:rsidRDefault="00E75466" w:rsidP="0050055F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E75466" w:rsidRPr="007B1C6A" w14:paraId="4818F588" w14:textId="77777777" w:rsidTr="007B600A">
        <w:tc>
          <w:tcPr>
            <w:tcW w:w="1508" w:type="pct"/>
          </w:tcPr>
          <w:p w14:paraId="76536D1F" w14:textId="77777777" w:rsidR="00E75466" w:rsidRPr="007B1C6A" w:rsidRDefault="00E75466" w:rsidP="0050055F">
            <w:pPr>
              <w:contextualSpacing/>
              <w:rPr>
                <w:color w:val="000000"/>
                <w:sz w:val="20"/>
                <w:szCs w:val="20"/>
              </w:rPr>
            </w:pPr>
            <w:r w:rsidRPr="007B1C6A">
              <w:rPr>
                <w:color w:val="000000"/>
                <w:sz w:val="20"/>
                <w:szCs w:val="20"/>
              </w:rPr>
              <w:t xml:space="preserve">Местный бюджет </w:t>
            </w:r>
          </w:p>
        </w:tc>
        <w:tc>
          <w:tcPr>
            <w:tcW w:w="948" w:type="pct"/>
          </w:tcPr>
          <w:p w14:paraId="798E2AE8" w14:textId="77777777" w:rsidR="00E75466" w:rsidRPr="007B1C6A" w:rsidRDefault="00E75466" w:rsidP="0050055F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08" w:type="pct"/>
          </w:tcPr>
          <w:p w14:paraId="5E10EECE" w14:textId="77777777" w:rsidR="00E75466" w:rsidRPr="007B1C6A" w:rsidRDefault="00E75466" w:rsidP="0050055F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19" w:type="pct"/>
          </w:tcPr>
          <w:p w14:paraId="4AA63DA9" w14:textId="77777777" w:rsidR="00E75466" w:rsidRPr="007B1C6A" w:rsidRDefault="00E75466" w:rsidP="0050055F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649" w:type="pct"/>
          </w:tcPr>
          <w:p w14:paraId="66985AA7" w14:textId="77777777" w:rsidR="00E75466" w:rsidRPr="007B1C6A" w:rsidRDefault="00E75466" w:rsidP="0050055F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7B1C6A">
              <w:rPr>
                <w:rFonts w:eastAsia="Calibri"/>
                <w:sz w:val="20"/>
                <w:szCs w:val="20"/>
                <w:lang w:eastAsia="en-US"/>
              </w:rPr>
              <w:t>гр.5=(гр.4/гр.3)х100</w:t>
            </w:r>
          </w:p>
        </w:tc>
        <w:tc>
          <w:tcPr>
            <w:tcW w:w="668" w:type="pct"/>
          </w:tcPr>
          <w:p w14:paraId="7DDAA5D6" w14:textId="77777777" w:rsidR="00E75466" w:rsidRPr="007B1C6A" w:rsidRDefault="00E75466" w:rsidP="0050055F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E75466" w:rsidRPr="007B1C6A" w14:paraId="338C1F0C" w14:textId="77777777" w:rsidTr="007B600A">
        <w:tc>
          <w:tcPr>
            <w:tcW w:w="1508" w:type="pct"/>
            <w:vAlign w:val="center"/>
          </w:tcPr>
          <w:p w14:paraId="009046BD" w14:textId="77777777" w:rsidR="00E75466" w:rsidRPr="007B1C6A" w:rsidRDefault="00E75466" w:rsidP="0050055F">
            <w:pPr>
              <w:contextualSpacing/>
              <w:rPr>
                <w:color w:val="000000"/>
                <w:sz w:val="20"/>
                <w:szCs w:val="20"/>
              </w:rPr>
            </w:pPr>
            <w:r w:rsidRPr="007B1C6A">
              <w:rPr>
                <w:color w:val="000000"/>
                <w:sz w:val="20"/>
                <w:szCs w:val="20"/>
              </w:rPr>
              <w:t>Внебюджетные источники</w:t>
            </w:r>
          </w:p>
        </w:tc>
        <w:tc>
          <w:tcPr>
            <w:tcW w:w="948" w:type="pct"/>
          </w:tcPr>
          <w:p w14:paraId="39F67C74" w14:textId="77777777" w:rsidR="00E75466" w:rsidRPr="007B1C6A" w:rsidRDefault="00E75466" w:rsidP="0050055F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08" w:type="pct"/>
          </w:tcPr>
          <w:p w14:paraId="40114608" w14:textId="77777777" w:rsidR="00E75466" w:rsidRPr="007B1C6A" w:rsidRDefault="00E75466" w:rsidP="0050055F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19" w:type="pct"/>
          </w:tcPr>
          <w:p w14:paraId="71B888AE" w14:textId="77777777" w:rsidR="00E75466" w:rsidRPr="007B1C6A" w:rsidRDefault="00E75466" w:rsidP="0050055F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649" w:type="pct"/>
          </w:tcPr>
          <w:p w14:paraId="4F606B01" w14:textId="77777777" w:rsidR="00E75466" w:rsidRPr="007B1C6A" w:rsidRDefault="00E75466" w:rsidP="0050055F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7B1C6A">
              <w:rPr>
                <w:rFonts w:eastAsia="Calibri"/>
                <w:sz w:val="20"/>
                <w:szCs w:val="20"/>
                <w:lang w:eastAsia="en-US"/>
              </w:rPr>
              <w:t>гр.5=(гр.4/гр.3)х100</w:t>
            </w:r>
          </w:p>
        </w:tc>
        <w:tc>
          <w:tcPr>
            <w:tcW w:w="668" w:type="pct"/>
          </w:tcPr>
          <w:p w14:paraId="40F5DF81" w14:textId="77777777" w:rsidR="00E75466" w:rsidRPr="007B1C6A" w:rsidRDefault="00E75466" w:rsidP="0050055F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E75466" w:rsidRPr="007B1C6A" w14:paraId="34079731" w14:textId="77777777" w:rsidTr="007B600A">
        <w:tc>
          <w:tcPr>
            <w:tcW w:w="1508" w:type="pct"/>
          </w:tcPr>
          <w:p w14:paraId="218FD844" w14:textId="77777777" w:rsidR="00E75466" w:rsidRPr="007B1C6A" w:rsidRDefault="00E75466" w:rsidP="0050055F">
            <w:pPr>
              <w:contextualSpacing/>
              <w:rPr>
                <w:rFonts w:eastAsia="Calibri"/>
                <w:sz w:val="20"/>
                <w:szCs w:val="20"/>
                <w:lang w:eastAsia="en-US"/>
              </w:rPr>
            </w:pPr>
            <w:r w:rsidRPr="007B1C6A">
              <w:rPr>
                <w:rFonts w:eastAsia="Calibri"/>
                <w:sz w:val="20"/>
                <w:szCs w:val="20"/>
                <w:lang w:eastAsia="en-US"/>
              </w:rPr>
              <w:t>1. Мероприятие (результат) № 1 «___________________________»</w:t>
            </w:r>
          </w:p>
          <w:p w14:paraId="2668786E" w14:textId="77777777" w:rsidR="00E75466" w:rsidRPr="007B1C6A" w:rsidRDefault="00E75466" w:rsidP="0050055F">
            <w:pPr>
              <w:contextualSpacing/>
              <w:rPr>
                <w:rFonts w:eastAsia="Calibri"/>
                <w:sz w:val="20"/>
                <w:szCs w:val="20"/>
                <w:lang w:eastAsia="en-US"/>
              </w:rPr>
            </w:pPr>
            <w:r w:rsidRPr="007B1C6A">
              <w:rPr>
                <w:rFonts w:eastAsia="Calibri"/>
                <w:sz w:val="20"/>
                <w:szCs w:val="20"/>
                <w:lang w:eastAsia="en-US"/>
              </w:rPr>
              <w:t xml:space="preserve">     (наименование)</w:t>
            </w:r>
          </w:p>
          <w:p w14:paraId="10E0D1A1" w14:textId="77777777" w:rsidR="00E75466" w:rsidRPr="007B1C6A" w:rsidRDefault="00E75466" w:rsidP="0050055F">
            <w:pPr>
              <w:contextualSpacing/>
              <w:rPr>
                <w:rFonts w:eastAsia="Calibri"/>
                <w:sz w:val="20"/>
                <w:szCs w:val="20"/>
                <w:lang w:eastAsia="en-US"/>
              </w:rPr>
            </w:pPr>
            <w:r w:rsidRPr="007B1C6A">
              <w:rPr>
                <w:rFonts w:eastAsia="Calibri"/>
                <w:sz w:val="20"/>
                <w:szCs w:val="20"/>
                <w:lang w:eastAsia="en-US"/>
              </w:rPr>
              <w:t xml:space="preserve"> (всего), в том числе:</w:t>
            </w:r>
          </w:p>
        </w:tc>
        <w:tc>
          <w:tcPr>
            <w:tcW w:w="948" w:type="pct"/>
          </w:tcPr>
          <w:p w14:paraId="1BD6D3C6" w14:textId="77777777" w:rsidR="00E75466" w:rsidRPr="007B1C6A" w:rsidRDefault="00E75466" w:rsidP="0050055F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08" w:type="pct"/>
          </w:tcPr>
          <w:p w14:paraId="1B8714F2" w14:textId="77777777" w:rsidR="00E75466" w:rsidRPr="007B1C6A" w:rsidRDefault="00E75466" w:rsidP="0050055F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19" w:type="pct"/>
          </w:tcPr>
          <w:p w14:paraId="283B3C5E" w14:textId="77777777" w:rsidR="00E75466" w:rsidRPr="007B1C6A" w:rsidRDefault="00E75466" w:rsidP="0050055F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649" w:type="pct"/>
          </w:tcPr>
          <w:p w14:paraId="03879B53" w14:textId="77777777" w:rsidR="00E75466" w:rsidRPr="007B1C6A" w:rsidRDefault="00E75466" w:rsidP="0050055F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668" w:type="pct"/>
          </w:tcPr>
          <w:p w14:paraId="045E62F9" w14:textId="77777777" w:rsidR="00E75466" w:rsidRPr="007B1C6A" w:rsidRDefault="00E75466" w:rsidP="0050055F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E75466" w:rsidRPr="007B1C6A" w14:paraId="534A17EE" w14:textId="77777777" w:rsidTr="007B600A">
        <w:tc>
          <w:tcPr>
            <w:tcW w:w="1508" w:type="pct"/>
          </w:tcPr>
          <w:p w14:paraId="223FF723" w14:textId="77777777" w:rsidR="00E75466" w:rsidRPr="007B1C6A" w:rsidRDefault="00E75466" w:rsidP="0050055F">
            <w:pPr>
              <w:contextualSpacing/>
              <w:rPr>
                <w:color w:val="000000"/>
                <w:sz w:val="20"/>
                <w:szCs w:val="20"/>
              </w:rPr>
            </w:pPr>
            <w:r w:rsidRPr="007B1C6A">
              <w:rPr>
                <w:color w:val="000000"/>
                <w:sz w:val="20"/>
                <w:szCs w:val="20"/>
              </w:rPr>
              <w:t xml:space="preserve">Федеральный бюджет </w:t>
            </w:r>
          </w:p>
        </w:tc>
        <w:tc>
          <w:tcPr>
            <w:tcW w:w="948" w:type="pct"/>
          </w:tcPr>
          <w:p w14:paraId="0AF8C65F" w14:textId="77777777" w:rsidR="00E75466" w:rsidRPr="007B1C6A" w:rsidRDefault="00E75466" w:rsidP="0050055F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08" w:type="pct"/>
          </w:tcPr>
          <w:p w14:paraId="04DED706" w14:textId="77777777" w:rsidR="00E75466" w:rsidRPr="007B1C6A" w:rsidRDefault="00E75466" w:rsidP="0050055F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19" w:type="pct"/>
          </w:tcPr>
          <w:p w14:paraId="73EBB09B" w14:textId="77777777" w:rsidR="00E75466" w:rsidRPr="007B1C6A" w:rsidRDefault="00E75466" w:rsidP="0050055F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649" w:type="pct"/>
          </w:tcPr>
          <w:p w14:paraId="33E329B0" w14:textId="77777777" w:rsidR="00E75466" w:rsidRPr="007B1C6A" w:rsidRDefault="00E75466" w:rsidP="0050055F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7B1C6A">
              <w:rPr>
                <w:rFonts w:eastAsia="Calibri"/>
                <w:sz w:val="20"/>
                <w:szCs w:val="20"/>
                <w:lang w:eastAsia="en-US"/>
              </w:rPr>
              <w:t>гр.5=(гр.4/гр.3)х100</w:t>
            </w:r>
          </w:p>
        </w:tc>
        <w:tc>
          <w:tcPr>
            <w:tcW w:w="668" w:type="pct"/>
          </w:tcPr>
          <w:p w14:paraId="2CC316B0" w14:textId="77777777" w:rsidR="00E75466" w:rsidRPr="007B1C6A" w:rsidRDefault="00E75466" w:rsidP="0050055F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E75466" w:rsidRPr="007B1C6A" w14:paraId="3F09255B" w14:textId="77777777" w:rsidTr="007B600A">
        <w:tc>
          <w:tcPr>
            <w:tcW w:w="1508" w:type="pct"/>
          </w:tcPr>
          <w:p w14:paraId="5C84F5ED" w14:textId="77777777" w:rsidR="00E75466" w:rsidRPr="007B1C6A" w:rsidRDefault="00E75466" w:rsidP="0050055F">
            <w:pPr>
              <w:contextualSpacing/>
              <w:rPr>
                <w:color w:val="000000"/>
                <w:sz w:val="20"/>
                <w:szCs w:val="20"/>
              </w:rPr>
            </w:pPr>
            <w:r w:rsidRPr="007B1C6A">
              <w:rPr>
                <w:color w:val="000000"/>
                <w:sz w:val="20"/>
                <w:szCs w:val="20"/>
              </w:rPr>
              <w:t>Областной бюджет</w:t>
            </w:r>
          </w:p>
        </w:tc>
        <w:tc>
          <w:tcPr>
            <w:tcW w:w="948" w:type="pct"/>
          </w:tcPr>
          <w:p w14:paraId="73DB7796" w14:textId="77777777" w:rsidR="00E75466" w:rsidRPr="007B1C6A" w:rsidRDefault="00E75466" w:rsidP="0050055F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08" w:type="pct"/>
          </w:tcPr>
          <w:p w14:paraId="4587A450" w14:textId="77777777" w:rsidR="00E75466" w:rsidRPr="007B1C6A" w:rsidRDefault="00E75466" w:rsidP="0050055F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19" w:type="pct"/>
          </w:tcPr>
          <w:p w14:paraId="7FB75D69" w14:textId="77777777" w:rsidR="00E75466" w:rsidRPr="007B1C6A" w:rsidRDefault="00E75466" w:rsidP="0050055F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649" w:type="pct"/>
          </w:tcPr>
          <w:p w14:paraId="388788DF" w14:textId="77777777" w:rsidR="00E75466" w:rsidRPr="007B1C6A" w:rsidRDefault="00E75466" w:rsidP="0050055F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7B1C6A">
              <w:rPr>
                <w:rFonts w:eastAsia="Calibri"/>
                <w:sz w:val="20"/>
                <w:szCs w:val="20"/>
                <w:lang w:eastAsia="en-US"/>
              </w:rPr>
              <w:t>гр.5=(гр.4/гр.3)х100</w:t>
            </w:r>
          </w:p>
        </w:tc>
        <w:tc>
          <w:tcPr>
            <w:tcW w:w="668" w:type="pct"/>
          </w:tcPr>
          <w:p w14:paraId="429A9313" w14:textId="77777777" w:rsidR="00E75466" w:rsidRPr="007B1C6A" w:rsidRDefault="00E75466" w:rsidP="0050055F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E75466" w:rsidRPr="007B1C6A" w14:paraId="141E9F13" w14:textId="77777777" w:rsidTr="007B600A">
        <w:tc>
          <w:tcPr>
            <w:tcW w:w="1508" w:type="pct"/>
          </w:tcPr>
          <w:p w14:paraId="5CEAEBA6" w14:textId="77777777" w:rsidR="00E75466" w:rsidRPr="007B1C6A" w:rsidRDefault="00E75466" w:rsidP="0050055F">
            <w:pPr>
              <w:contextualSpacing/>
              <w:rPr>
                <w:color w:val="000000"/>
                <w:sz w:val="20"/>
                <w:szCs w:val="20"/>
              </w:rPr>
            </w:pPr>
            <w:r w:rsidRPr="007B1C6A">
              <w:rPr>
                <w:color w:val="000000"/>
                <w:sz w:val="20"/>
                <w:szCs w:val="20"/>
              </w:rPr>
              <w:t xml:space="preserve">Местный бюджет </w:t>
            </w:r>
          </w:p>
        </w:tc>
        <w:tc>
          <w:tcPr>
            <w:tcW w:w="948" w:type="pct"/>
          </w:tcPr>
          <w:p w14:paraId="3B5F261B" w14:textId="77777777" w:rsidR="00E75466" w:rsidRPr="007B1C6A" w:rsidRDefault="00E75466" w:rsidP="0050055F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08" w:type="pct"/>
          </w:tcPr>
          <w:p w14:paraId="4C45BBBD" w14:textId="77777777" w:rsidR="00E75466" w:rsidRPr="007B1C6A" w:rsidRDefault="00E75466" w:rsidP="0050055F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19" w:type="pct"/>
          </w:tcPr>
          <w:p w14:paraId="2A402B03" w14:textId="77777777" w:rsidR="00E75466" w:rsidRPr="007B1C6A" w:rsidRDefault="00E75466" w:rsidP="0050055F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649" w:type="pct"/>
          </w:tcPr>
          <w:p w14:paraId="7ABED466" w14:textId="77777777" w:rsidR="00E75466" w:rsidRPr="007B1C6A" w:rsidRDefault="00E75466" w:rsidP="0050055F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7B1C6A">
              <w:rPr>
                <w:rFonts w:eastAsia="Calibri"/>
                <w:sz w:val="20"/>
                <w:szCs w:val="20"/>
                <w:lang w:eastAsia="en-US"/>
              </w:rPr>
              <w:t>гр.5=(гр.4/гр.3)х100</w:t>
            </w:r>
          </w:p>
        </w:tc>
        <w:tc>
          <w:tcPr>
            <w:tcW w:w="668" w:type="pct"/>
          </w:tcPr>
          <w:p w14:paraId="05E743BF" w14:textId="77777777" w:rsidR="00E75466" w:rsidRPr="007B1C6A" w:rsidRDefault="00E75466" w:rsidP="0050055F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E75466" w:rsidRPr="007B1C6A" w14:paraId="182EE1FB" w14:textId="77777777" w:rsidTr="007B600A">
        <w:tc>
          <w:tcPr>
            <w:tcW w:w="1508" w:type="pct"/>
          </w:tcPr>
          <w:p w14:paraId="75C96794" w14:textId="77777777" w:rsidR="00E75466" w:rsidRPr="007B1C6A" w:rsidRDefault="00E75466" w:rsidP="0050055F">
            <w:pPr>
              <w:contextualSpacing/>
              <w:rPr>
                <w:rFonts w:eastAsia="Calibri"/>
                <w:sz w:val="20"/>
                <w:szCs w:val="20"/>
                <w:lang w:eastAsia="en-US"/>
              </w:rPr>
            </w:pPr>
            <w:r w:rsidRPr="007B1C6A">
              <w:rPr>
                <w:rFonts w:eastAsia="Calibri"/>
                <w:sz w:val="20"/>
                <w:szCs w:val="20"/>
                <w:lang w:eastAsia="en-US"/>
              </w:rPr>
              <w:t>Внебюджетные источники</w:t>
            </w:r>
          </w:p>
        </w:tc>
        <w:tc>
          <w:tcPr>
            <w:tcW w:w="948" w:type="pct"/>
          </w:tcPr>
          <w:p w14:paraId="4A978423" w14:textId="77777777" w:rsidR="00E75466" w:rsidRPr="007B1C6A" w:rsidRDefault="00E75466" w:rsidP="0050055F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08" w:type="pct"/>
          </w:tcPr>
          <w:p w14:paraId="31B517CB" w14:textId="77777777" w:rsidR="00E75466" w:rsidRPr="007B1C6A" w:rsidRDefault="00E75466" w:rsidP="0050055F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19" w:type="pct"/>
          </w:tcPr>
          <w:p w14:paraId="0B5EA1DD" w14:textId="77777777" w:rsidR="00E75466" w:rsidRPr="007B1C6A" w:rsidRDefault="00E75466" w:rsidP="0050055F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649" w:type="pct"/>
          </w:tcPr>
          <w:p w14:paraId="487449F7" w14:textId="77777777" w:rsidR="00E75466" w:rsidRPr="007B1C6A" w:rsidRDefault="00E75466" w:rsidP="0050055F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7B1C6A">
              <w:rPr>
                <w:rFonts w:eastAsia="Calibri"/>
                <w:sz w:val="20"/>
                <w:szCs w:val="20"/>
                <w:lang w:eastAsia="en-US"/>
              </w:rPr>
              <w:t>гр.5=(гр.4/гр.3)х100</w:t>
            </w:r>
          </w:p>
        </w:tc>
        <w:tc>
          <w:tcPr>
            <w:tcW w:w="668" w:type="pct"/>
          </w:tcPr>
          <w:p w14:paraId="304668CA" w14:textId="77777777" w:rsidR="00E75466" w:rsidRPr="007B1C6A" w:rsidRDefault="00E75466" w:rsidP="0050055F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E75466" w:rsidRPr="007B1C6A" w14:paraId="0CF313E0" w14:textId="77777777" w:rsidTr="007B600A">
        <w:tc>
          <w:tcPr>
            <w:tcW w:w="1508" w:type="pct"/>
          </w:tcPr>
          <w:p w14:paraId="59A0106E" w14:textId="77777777" w:rsidR="00E75466" w:rsidRPr="007B1C6A" w:rsidRDefault="00E75466" w:rsidP="0050055F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7B1C6A">
              <w:rPr>
                <w:rFonts w:eastAsia="Calibri"/>
                <w:sz w:val="20"/>
                <w:szCs w:val="20"/>
                <w:lang w:eastAsia="en-US"/>
              </w:rPr>
              <w:t>2. …</w:t>
            </w:r>
          </w:p>
        </w:tc>
        <w:tc>
          <w:tcPr>
            <w:tcW w:w="948" w:type="pct"/>
          </w:tcPr>
          <w:p w14:paraId="6CA33947" w14:textId="77777777" w:rsidR="00E75466" w:rsidRPr="007B1C6A" w:rsidRDefault="00E75466" w:rsidP="0050055F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08" w:type="pct"/>
          </w:tcPr>
          <w:p w14:paraId="4CD95985" w14:textId="77777777" w:rsidR="00E75466" w:rsidRPr="007B1C6A" w:rsidRDefault="00E75466" w:rsidP="0050055F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19" w:type="pct"/>
          </w:tcPr>
          <w:p w14:paraId="494C1F8E" w14:textId="77777777" w:rsidR="00E75466" w:rsidRPr="007B1C6A" w:rsidRDefault="00E75466" w:rsidP="0050055F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649" w:type="pct"/>
          </w:tcPr>
          <w:p w14:paraId="08635512" w14:textId="77777777" w:rsidR="00E75466" w:rsidRPr="007B1C6A" w:rsidRDefault="00E75466" w:rsidP="0050055F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668" w:type="pct"/>
          </w:tcPr>
          <w:p w14:paraId="65C335C8" w14:textId="77777777" w:rsidR="00E75466" w:rsidRPr="007B1C6A" w:rsidRDefault="00E75466" w:rsidP="0050055F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</w:tbl>
    <w:p w14:paraId="644E2029" w14:textId="77777777" w:rsidR="00B92FAA" w:rsidRPr="007B1C6A" w:rsidRDefault="00B92FAA" w:rsidP="00B92FAA">
      <w:pPr>
        <w:tabs>
          <w:tab w:val="left" w:pos="12765"/>
        </w:tabs>
        <w:rPr>
          <w:sz w:val="20"/>
          <w:szCs w:val="20"/>
        </w:rPr>
      </w:pPr>
      <w:r w:rsidRPr="007B1C6A">
        <w:rPr>
          <w:sz w:val="20"/>
          <w:szCs w:val="20"/>
        </w:rPr>
        <w:tab/>
        <w:t>».</w:t>
      </w:r>
    </w:p>
    <w:sectPr w:rsidR="00B92FAA" w:rsidRPr="007B1C6A" w:rsidSect="00B92FAA">
      <w:footerReference w:type="default" r:id="rId12"/>
      <w:pgSz w:w="16838" w:h="11906" w:orient="landscape"/>
      <w:pgMar w:top="1276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079BCF5" w14:textId="77777777" w:rsidR="009E15E1" w:rsidRDefault="009E15E1" w:rsidP="002B277E">
      <w:r>
        <w:separator/>
      </w:r>
    </w:p>
  </w:endnote>
  <w:endnote w:type="continuationSeparator" w:id="0">
    <w:p w14:paraId="1AEF1C25" w14:textId="77777777" w:rsidR="009E15E1" w:rsidRDefault="009E15E1" w:rsidP="002B27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0E32F5" w14:textId="77777777" w:rsidR="001E3A2D" w:rsidRPr="000D7BE2" w:rsidRDefault="00B92FAA" w:rsidP="00FB091E">
    <w:pPr>
      <w:tabs>
        <w:tab w:val="center" w:pos="4536"/>
        <w:tab w:val="right" w:pos="9072"/>
      </w:tabs>
      <w:rPr>
        <w:rFonts w:cs="Arial"/>
        <w:szCs w:val="18"/>
        <w:lang w:val="en-US"/>
      </w:rPr>
    </w:pPr>
    <w:r>
      <w:rPr>
        <w:rFonts w:cs="Arial"/>
        <w:b/>
        <w:szCs w:val="18"/>
      </w:rPr>
      <w:t>65 (п</w:t>
    </w:r>
    <w:proofErr w:type="gramStart"/>
    <w:r>
      <w:rPr>
        <w:rFonts w:cs="Arial"/>
        <w:b/>
        <w:szCs w:val="18"/>
      </w:rPr>
      <w:t>)</w:t>
    </w:r>
    <w:r w:rsidR="001E3A2D" w:rsidRPr="00557607">
      <w:rPr>
        <w:rFonts w:cs="Arial"/>
        <w:szCs w:val="18"/>
        <w:lang w:val="en-US"/>
      </w:rPr>
      <w:t>(</w:t>
    </w:r>
    <w:proofErr w:type="gramEnd"/>
    <w:r>
      <w:rPr>
        <w:rFonts w:cs="Arial"/>
        <w:b/>
        <w:szCs w:val="18"/>
      </w:rPr>
      <w:t>1.0</w:t>
    </w:r>
    <w:r w:rsidR="001E3A2D" w:rsidRPr="00557607">
      <w:rPr>
        <w:rFonts w:cs="Arial"/>
        <w:szCs w:val="18"/>
        <w:lang w:val="en-US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A420CEE" w14:textId="77777777" w:rsidR="009E15E1" w:rsidRDefault="009E15E1" w:rsidP="002B277E">
      <w:r>
        <w:separator/>
      </w:r>
    </w:p>
  </w:footnote>
  <w:footnote w:type="continuationSeparator" w:id="0">
    <w:p w14:paraId="6E423E1E" w14:textId="77777777" w:rsidR="009E15E1" w:rsidRDefault="009E15E1" w:rsidP="002B27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52880518"/>
      <w:docPartObj>
        <w:docPartGallery w:val="Page Numbers (Top of Page)"/>
        <w:docPartUnique/>
      </w:docPartObj>
    </w:sdtPr>
    <w:sdtEndPr>
      <w:rPr>
        <w:color w:val="FFFFFF" w:themeColor="background1"/>
      </w:rPr>
    </w:sdtEndPr>
    <w:sdtContent>
      <w:p w14:paraId="3E8BC6E3" w14:textId="76880354" w:rsidR="00E75466" w:rsidRPr="00E75466" w:rsidRDefault="00E75466">
        <w:pPr>
          <w:pStyle w:val="a3"/>
          <w:jc w:val="center"/>
          <w:rPr>
            <w:color w:val="FFFFFF" w:themeColor="background1"/>
          </w:rPr>
        </w:pPr>
        <w:r w:rsidRPr="00E75466">
          <w:rPr>
            <w:color w:val="FFFFFF" w:themeColor="background1"/>
          </w:rPr>
          <w:fldChar w:fldCharType="begin"/>
        </w:r>
        <w:r w:rsidRPr="00E75466">
          <w:rPr>
            <w:color w:val="FFFFFF" w:themeColor="background1"/>
          </w:rPr>
          <w:instrText>PAGE   \* MERGEFORMAT</w:instrText>
        </w:r>
        <w:r w:rsidRPr="00E75466">
          <w:rPr>
            <w:color w:val="FFFFFF" w:themeColor="background1"/>
          </w:rPr>
          <w:fldChar w:fldCharType="separate"/>
        </w:r>
        <w:r w:rsidR="00CF7A67">
          <w:rPr>
            <w:noProof/>
            <w:color w:val="FFFFFF" w:themeColor="background1"/>
          </w:rPr>
          <w:t>1</w:t>
        </w:r>
        <w:r w:rsidRPr="00E75466">
          <w:rPr>
            <w:color w:val="FFFFFF" w:themeColor="background1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ttr0#Бланк" w:val="OID_TYPE#620200154=Постановление"/>
    <w:docVar w:name="attr1#Вид документа" w:val="OID_TYPE#620200005=Постановление"/>
    <w:docVar w:name="SPD_Annotation" w:val="Постановление"/>
    <w:docVar w:name="SPD_hostURL" w:val="tymserv-2"/>
    <w:docVar w:name="SPD_vDir" w:val="spd"/>
  </w:docVars>
  <w:rsids>
    <w:rsidRoot w:val="006139DF"/>
    <w:rsid w:val="00024316"/>
    <w:rsid w:val="000444A2"/>
    <w:rsid w:val="00067F19"/>
    <w:rsid w:val="00075E8B"/>
    <w:rsid w:val="000A7854"/>
    <w:rsid w:val="000A7AE7"/>
    <w:rsid w:val="000B3ADB"/>
    <w:rsid w:val="00110D98"/>
    <w:rsid w:val="00112407"/>
    <w:rsid w:val="0011649F"/>
    <w:rsid w:val="001276B4"/>
    <w:rsid w:val="0013747B"/>
    <w:rsid w:val="001521AD"/>
    <w:rsid w:val="00167B06"/>
    <w:rsid w:val="001A5C50"/>
    <w:rsid w:val="001E3A2D"/>
    <w:rsid w:val="001F05A4"/>
    <w:rsid w:val="00226648"/>
    <w:rsid w:val="002317A3"/>
    <w:rsid w:val="00233AEA"/>
    <w:rsid w:val="00257CAA"/>
    <w:rsid w:val="00265F8A"/>
    <w:rsid w:val="00296AFA"/>
    <w:rsid w:val="002B277E"/>
    <w:rsid w:val="002E042E"/>
    <w:rsid w:val="002E26DD"/>
    <w:rsid w:val="00300E10"/>
    <w:rsid w:val="00314318"/>
    <w:rsid w:val="00346BB6"/>
    <w:rsid w:val="0036239E"/>
    <w:rsid w:val="003F097C"/>
    <w:rsid w:val="003F43F1"/>
    <w:rsid w:val="004452EF"/>
    <w:rsid w:val="004A6442"/>
    <w:rsid w:val="004D272B"/>
    <w:rsid w:val="00501868"/>
    <w:rsid w:val="0050255B"/>
    <w:rsid w:val="00510340"/>
    <w:rsid w:val="00585B3B"/>
    <w:rsid w:val="006139DF"/>
    <w:rsid w:val="00633072"/>
    <w:rsid w:val="00641ADA"/>
    <w:rsid w:val="00646A96"/>
    <w:rsid w:val="00656168"/>
    <w:rsid w:val="006D28A7"/>
    <w:rsid w:val="006E5D5D"/>
    <w:rsid w:val="00724761"/>
    <w:rsid w:val="00746C93"/>
    <w:rsid w:val="00765F1E"/>
    <w:rsid w:val="007B600A"/>
    <w:rsid w:val="007C2A32"/>
    <w:rsid w:val="007E6C74"/>
    <w:rsid w:val="007F7611"/>
    <w:rsid w:val="00807126"/>
    <w:rsid w:val="008460B7"/>
    <w:rsid w:val="00846826"/>
    <w:rsid w:val="008548E8"/>
    <w:rsid w:val="00856396"/>
    <w:rsid w:val="008A752A"/>
    <w:rsid w:val="008D42C9"/>
    <w:rsid w:val="00903270"/>
    <w:rsid w:val="0095170C"/>
    <w:rsid w:val="009571E2"/>
    <w:rsid w:val="0098771C"/>
    <w:rsid w:val="009A2756"/>
    <w:rsid w:val="009C642D"/>
    <w:rsid w:val="009E15E1"/>
    <w:rsid w:val="00A006F8"/>
    <w:rsid w:val="00A008AD"/>
    <w:rsid w:val="00A152E3"/>
    <w:rsid w:val="00A50B4D"/>
    <w:rsid w:val="00A70371"/>
    <w:rsid w:val="00A86BA2"/>
    <w:rsid w:val="00B10E21"/>
    <w:rsid w:val="00B1116B"/>
    <w:rsid w:val="00B259A4"/>
    <w:rsid w:val="00B92FAA"/>
    <w:rsid w:val="00BA6665"/>
    <w:rsid w:val="00BD098D"/>
    <w:rsid w:val="00BF0C2A"/>
    <w:rsid w:val="00C176EF"/>
    <w:rsid w:val="00C20303"/>
    <w:rsid w:val="00C247BA"/>
    <w:rsid w:val="00C61051"/>
    <w:rsid w:val="00C818A4"/>
    <w:rsid w:val="00C969C9"/>
    <w:rsid w:val="00CF4323"/>
    <w:rsid w:val="00CF7A67"/>
    <w:rsid w:val="00D07E93"/>
    <w:rsid w:val="00D20844"/>
    <w:rsid w:val="00D2175C"/>
    <w:rsid w:val="00D21E34"/>
    <w:rsid w:val="00D248F9"/>
    <w:rsid w:val="00D57242"/>
    <w:rsid w:val="00D82F00"/>
    <w:rsid w:val="00D91689"/>
    <w:rsid w:val="00DE3384"/>
    <w:rsid w:val="00DF0C73"/>
    <w:rsid w:val="00DF4CA7"/>
    <w:rsid w:val="00E01492"/>
    <w:rsid w:val="00E35D0D"/>
    <w:rsid w:val="00E4057B"/>
    <w:rsid w:val="00E541DB"/>
    <w:rsid w:val="00E546CC"/>
    <w:rsid w:val="00E75466"/>
    <w:rsid w:val="00EA6327"/>
    <w:rsid w:val="00EC46CE"/>
    <w:rsid w:val="00EE1938"/>
    <w:rsid w:val="00F26A48"/>
    <w:rsid w:val="00F66D5A"/>
    <w:rsid w:val="00F80A95"/>
    <w:rsid w:val="00FA37B0"/>
    <w:rsid w:val="00FC6FEE"/>
    <w:rsid w:val="00FE2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5984C64"/>
  <w14:defaultImageDpi w14:val="0"/>
  <w15:docId w15:val="{B8712AE5-9533-4DE3-9930-1E9B4A573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585B3B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B277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B277E"/>
    <w:rPr>
      <w:sz w:val="24"/>
      <w:szCs w:val="24"/>
    </w:rPr>
  </w:style>
  <w:style w:type="paragraph" w:styleId="a5">
    <w:name w:val="footer"/>
    <w:basedOn w:val="a"/>
    <w:link w:val="a6"/>
    <w:uiPriority w:val="99"/>
    <w:rsid w:val="002B277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2B277E"/>
    <w:rPr>
      <w:sz w:val="24"/>
      <w:szCs w:val="24"/>
    </w:rPr>
  </w:style>
  <w:style w:type="character" w:styleId="a7">
    <w:name w:val="Placeholder Text"/>
    <w:basedOn w:val="a0"/>
    <w:uiPriority w:val="99"/>
    <w:semiHidden/>
    <w:rsid w:val="00314318"/>
    <w:rPr>
      <w:color w:val="808080"/>
    </w:rPr>
  </w:style>
  <w:style w:type="table" w:styleId="a8">
    <w:name w:val="Table Grid"/>
    <w:basedOn w:val="a1"/>
    <w:uiPriority w:val="59"/>
    <w:rsid w:val="004D27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60">
    <w:name w:val="Заголовок 6 Знак"/>
    <w:basedOn w:val="a0"/>
    <w:link w:val="6"/>
    <w:uiPriority w:val="9"/>
    <w:rsid w:val="00585B3B"/>
    <w:rPr>
      <w:rFonts w:asciiTheme="majorHAnsi" w:eastAsiaTheme="majorEastAsia" w:hAnsiTheme="majorHAnsi" w:cstheme="majorBidi"/>
      <w:color w:val="243F60" w:themeColor="accent1" w:themeShade="7F"/>
      <w:sz w:val="20"/>
      <w:szCs w:val="20"/>
    </w:rPr>
  </w:style>
  <w:style w:type="paragraph" w:styleId="a9">
    <w:name w:val="Balloon Text"/>
    <w:basedOn w:val="a"/>
    <w:link w:val="aa"/>
    <w:uiPriority w:val="99"/>
    <w:rsid w:val="007B600A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rsid w:val="007B600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22165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Шаблон файла" ma:contentTypeID="0x010100AEA4FD50283F41E8AE83077B0F8852AF00F2B1777B8EDED64CB96B1711768469E0" ma:contentTypeVersion="8" ma:contentTypeDescription="" ma:contentTypeScope="" ma:versionID="0ffec8963cb557ce35273ebc605c3608">
  <xsd:schema xmlns:xsd="http://www.w3.org/2001/XMLSchema" xmlns:xs="http://www.w3.org/2001/XMLSchema" xmlns:p="http://schemas.microsoft.com/office/2006/metadata/properties" xmlns:ns1="D7192FFF-C2B2-4F10-B7A4-C791C93B1729" xmlns:ns2="http://schemas.microsoft.com/sharepoint/v3" xmlns:ns3="00ae519a-a787-4cb6-a9f3-e0d2ce624f96" xmlns:ns4="http://www.eos.ru/SP/Fields" targetNamespace="http://schemas.microsoft.com/office/2006/metadata/properties" ma:root="true" ma:fieldsID="53da09fc5a80291777fd792548b905f6" ns1:_="" ns2:_="" ns3:_="" ns4:_="">
    <xsd:import namespace="D7192FFF-C2B2-4F10-B7A4-C791C93B1729"/>
    <xsd:import namespace="http://schemas.microsoft.com/sharepoint/v3"/>
    <xsd:import namespace="00ae519a-a787-4cb6-a9f3-e0d2ce624f96"/>
    <xsd:import namespace="http://www.eos.ru/SP/Fields"/>
    <xsd:element name="properties">
      <xsd:complexType>
        <xsd:sequence>
          <xsd:element name="documentManagement">
            <xsd:complexType>
              <xsd:all>
                <xsd:element ref="ns1:RubricIndex" minOccurs="0"/>
                <xsd:element ref="ns2:Body" minOccurs="0"/>
                <xsd:element ref="ns1:ObjectTypeId" minOccurs="0"/>
                <xsd:element ref="ns1:DocTypeId" minOccurs="0"/>
                <xsd:element ref="ns1:DocGroupLink" minOccurs="0"/>
                <xsd:element ref="ns1:FileNameTemplate" minOccurs="0"/>
                <xsd:element ref="ns1:FileTypeId" minOccurs="0"/>
                <xsd:element ref="ns3:IsAvailable" minOccurs="0"/>
                <xsd:element ref="ns4:PFileTemplateMulti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192FFF-C2B2-4F10-B7A4-C791C93B1729" elementFormDefault="qualified">
    <xsd:import namespace="http://schemas.microsoft.com/office/2006/documentManagement/types"/>
    <xsd:import namespace="http://schemas.microsoft.com/office/infopath/2007/PartnerControls"/>
    <xsd:element name="RubricIndex" ma:index="0" nillable="true" ma:displayName="Код" ma:default="" ma:internalName="RubricIndex">
      <xsd:simpleType>
        <xsd:restriction base="dms:Text">
          <xsd:maxLength value="255"/>
        </xsd:restriction>
      </xsd:simpleType>
    </xsd:element>
    <xsd:element name="ObjectTypeId" ma:index="4" nillable="true" ma:displayName="Тип объекта" ma:default="0" ma:internalName="ObjectTypeId">
      <xsd:simpleType>
        <xsd:restriction base="dms:Number"/>
      </xsd:simpleType>
    </xsd:element>
    <xsd:element name="DocTypeId" ma:index="5" nillable="true" ma:displayName="Тип документов" ma:default="0" ma:internalName="DocTypeId">
      <xsd:simpleType>
        <xsd:restriction base="dms:Unknown"/>
      </xsd:simpleType>
    </xsd:element>
    <xsd:element name="DocGroupLink" ma:index="6" nillable="true" ma:displayName="Группа документов" ma:list="{cf621a32-1250-4c5e-a3c7-dff1a597cce8}" ma:internalName="DocGroupLink" ma:showField="DocGroupDisplay" ma:web="{7d43310a-79e5-40e8-b0ab-45610ce6bcc0}">
      <xsd:simpleType>
        <xsd:restriction base="dms:Lookup"/>
      </xsd:simpleType>
    </xsd:element>
    <xsd:element name="FileNameTemplate" ma:index="7" nillable="true" ma:displayName="Шаблон имени файла" ma:internalName="FileNameTemplate">
      <xsd:simpleType>
        <xsd:restriction base="dms:Text">
          <xsd:maxLength value="255"/>
        </xsd:restriction>
      </xsd:simpleType>
    </xsd:element>
    <xsd:element name="FileTypeId" ma:index="8" nillable="true" ma:displayName="Тип файла" ma:default="0" ma:internalName="FileTypeId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Body" ma:index="3" nillable="true" ma:displayName="Описание" ma:internalName="Body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ae519a-a787-4cb6-a9f3-e0d2ce624f96" elementFormDefault="qualified">
    <xsd:import namespace="http://schemas.microsoft.com/office/2006/documentManagement/types"/>
    <xsd:import namespace="http://schemas.microsoft.com/office/infopath/2007/PartnerControls"/>
    <xsd:element name="IsAvailable" ma:index="9" nillable="true" ma:displayName="Активен" ma:default="1" ma:internalName="IsAvailabl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www.eos.ru/SP/Fields" elementFormDefault="qualified">
    <xsd:import namespace="http://schemas.microsoft.com/office/2006/documentManagement/types"/>
    <xsd:import namespace="http://schemas.microsoft.com/office/infopath/2007/PartnerControls"/>
    <xsd:element name="PFileTemplateMulti" ma:index="16" nillable="true" ma:displayName="Параметры шаблона файла" ma:default="" ma:hidden="true" ma:internalName="PFileTemplateMulti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2" ma:displayName="Тип контента"/>
        <xsd:element ref="dc:title" minOccurs="0" maxOccurs="1" ma:index="2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ContentFileTemplateDispForm</Display>
  <Edit>ContentFileTemplateEditForm</Edit>
  <New>ContentFileTemplateNewForm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ubricIndex xmlns="D7192FFF-C2B2-4F10-B7A4-C791C93B1729">144-04</RubricIndex>
    <ObjectTypeId xmlns="D7192FFF-C2B2-4F10-B7A4-C791C93B1729">2</ObjectTypeId>
    <FileTypeId xmlns="D7192FFF-C2B2-4F10-B7A4-C791C93B1729">1</FileTypeId>
    <DocGroupLink xmlns="D7192FFF-C2B2-4F10-B7A4-C791C93B1729">2143</DocGroupLink>
    <Body xmlns="http://schemas.microsoft.com/sharepoint/v3" xsi:nil="true"/>
    <DocTypeId xmlns="D7192FFF-C2B2-4F10-B7A4-C791C93B1729">12</DocTypeId>
    <FileNameTemplate xmlns="D7192FFF-C2B2-4F10-B7A4-C791C93B1729" xsi:nil="true"/>
    <IsAvailable xmlns="00ae519a-a787-4cb6-a9f3-e0d2ce624f96">true</IsAvailable>
    <PFileTemplateMulti xmlns="http://www.eos.ru/SP/Fields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F6AEF1-BF4F-4192-A649-D84FBCCA7B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7192FFF-C2B2-4F10-B7A4-C791C93B1729"/>
    <ds:schemaRef ds:uri="http://schemas.microsoft.com/sharepoint/v3"/>
    <ds:schemaRef ds:uri="00ae519a-a787-4cb6-a9f3-e0d2ce624f96"/>
    <ds:schemaRef ds:uri="http://www.eos.ru/SP/Field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FF2228E-E97C-4C6B-A506-305970BC50A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0E02DC-B38D-49F6-B787-610945B30191}">
  <ds:schemaRefs>
    <ds:schemaRef ds:uri="http://schemas.microsoft.com/office/2006/metadata/properties"/>
    <ds:schemaRef ds:uri="http://schemas.microsoft.com/office/infopath/2007/PartnerControls"/>
    <ds:schemaRef ds:uri="D7192FFF-C2B2-4F10-B7A4-C791C93B1729"/>
    <ds:schemaRef ds:uri="http://schemas.microsoft.com/sharepoint/v3"/>
    <ds:schemaRef ds:uri="00ae519a-a787-4cb6-a9f3-e0d2ce624f96"/>
    <ds:schemaRef ds:uri="http://www.eos.ru/SP/Fields"/>
  </ds:schemaRefs>
</ds:datastoreItem>
</file>

<file path=customXml/itemProps4.xml><?xml version="1.0" encoding="utf-8"?>
<ds:datastoreItem xmlns:ds="http://schemas.openxmlformats.org/officeDocument/2006/customXml" ds:itemID="{63F81C9A-F116-47D4-9AA8-0FF48183BD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5</Pages>
  <Words>1005</Words>
  <Characters>5735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Бланк постановления МО Тымовский ГО</vt:lpstr>
    </vt:vector>
  </TitlesOfParts>
  <Company>DS</Company>
  <LinksUpToDate>false</LinksUpToDate>
  <CharactersWithSpaces>6727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 постановления МО Тымовский ГО</dc:title>
  <dc:subject/>
  <dc:creator>Фурсова</dc:creator>
  <cp:keywords/>
  <dc:description/>
  <cp:lastModifiedBy>Ситникова Виталина Сергеевна</cp:lastModifiedBy>
  <cp:revision>5</cp:revision>
  <cp:lastPrinted>2026-05-12T04:52:00Z</cp:lastPrinted>
  <dcterms:created xsi:type="dcterms:W3CDTF">2025-01-28T04:24:00Z</dcterms:created>
  <dcterms:modified xsi:type="dcterms:W3CDTF">2026-05-12T05:08:00Z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0x010100AEA4FD50283F41E8AE83077B0F8852AF00F2B1777B8EDED64CB96B1711768469E0</vt:lpwstr>
  </property>
</Properties>
</file>