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225E857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BB44D0">
              <w:rPr>
                <w:sz w:val="28"/>
                <w:szCs w:val="28"/>
              </w:rPr>
              <w:t xml:space="preserve">11 августа </w:t>
            </w:r>
            <w:r>
              <w:rPr>
                <w:sz w:val="28"/>
                <w:szCs w:val="28"/>
              </w:rPr>
              <w:t>2025</w:t>
            </w:r>
            <w:r w:rsidR="00BB44D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BB44D0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156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2E1CC4" w:rsidRPr="00AA0938" w14:paraId="00249C34" w14:textId="77777777" w:rsidTr="00D005CC">
        <w:trPr>
          <w:trHeight w:val="547"/>
        </w:trPr>
        <w:tc>
          <w:tcPr>
            <w:tcW w:w="4678" w:type="dxa"/>
          </w:tcPr>
          <w:p w14:paraId="5E2D04F9" w14:textId="77777777" w:rsidR="002E1CC4" w:rsidRPr="00AA0938" w:rsidRDefault="002E1CC4" w:rsidP="00D005CC">
            <w:pPr>
              <w:jc w:val="both"/>
              <w:rPr>
                <w:sz w:val="28"/>
              </w:rPr>
            </w:pPr>
            <w:r w:rsidRPr="00AA0938">
              <w:rPr>
                <w:sz w:val="28"/>
              </w:rPr>
              <w:t xml:space="preserve">О внесении изменений в постановление администрации МО «Тымовский городской округ» от </w:t>
            </w:r>
            <w:r>
              <w:rPr>
                <w:sz w:val="28"/>
              </w:rPr>
              <w:t>08.09.</w:t>
            </w:r>
            <w:r w:rsidRPr="00AA0938">
              <w:rPr>
                <w:sz w:val="28"/>
              </w:rPr>
              <w:t>202</w:t>
            </w:r>
            <w:r>
              <w:rPr>
                <w:sz w:val="28"/>
              </w:rPr>
              <w:t xml:space="preserve">3 </w:t>
            </w:r>
            <w:r w:rsidRPr="00AA0938">
              <w:rPr>
                <w:sz w:val="28"/>
              </w:rPr>
              <w:t xml:space="preserve">№ </w:t>
            </w:r>
            <w:r>
              <w:rPr>
                <w:sz w:val="28"/>
              </w:rPr>
              <w:t>119 «</w:t>
            </w:r>
            <w:r w:rsidRPr="007F28BF">
              <w:rPr>
                <w:sz w:val="28"/>
              </w:rPr>
              <w:t xml:space="preserve">О создании </w:t>
            </w:r>
            <w:proofErr w:type="spellStart"/>
            <w:r w:rsidRPr="007F28BF">
              <w:rPr>
                <w:sz w:val="28"/>
              </w:rPr>
              <w:t>эвакоприемной</w:t>
            </w:r>
            <w:proofErr w:type="spellEnd"/>
            <w:r w:rsidRPr="007F28BF">
              <w:rPr>
                <w:sz w:val="28"/>
              </w:rPr>
              <w:t xml:space="preserve"> комиссии </w:t>
            </w:r>
            <w:r>
              <w:rPr>
                <w:sz w:val="28"/>
              </w:rPr>
              <w:t>в МО «Тымовский городской округ»</w:t>
            </w:r>
          </w:p>
        </w:tc>
      </w:tr>
    </w:tbl>
    <w:p w14:paraId="17891EE8" w14:textId="77777777" w:rsidR="002E1CC4" w:rsidRPr="00AA0938" w:rsidRDefault="002E1CC4" w:rsidP="002E1CC4">
      <w:pPr>
        <w:jc w:val="both"/>
        <w:rPr>
          <w:sz w:val="28"/>
        </w:rPr>
      </w:pPr>
    </w:p>
    <w:p w14:paraId="02735D9D" w14:textId="77777777" w:rsidR="002E1CC4" w:rsidRPr="00AA0938" w:rsidRDefault="002E1CC4" w:rsidP="002E1CC4">
      <w:pPr>
        <w:jc w:val="both"/>
        <w:rPr>
          <w:sz w:val="28"/>
        </w:rPr>
      </w:pPr>
    </w:p>
    <w:p w14:paraId="34ADDB67" w14:textId="77777777" w:rsidR="00F82A12" w:rsidRPr="00AA0938" w:rsidRDefault="00F82A12" w:rsidP="00F82A12">
      <w:pPr>
        <w:ind w:firstLine="708"/>
        <w:jc w:val="both"/>
        <w:rPr>
          <w:sz w:val="28"/>
        </w:rPr>
      </w:pPr>
      <w:r w:rsidRPr="007F28BF">
        <w:rPr>
          <w:sz w:val="28"/>
        </w:rPr>
        <w:t>Руководствуясь Федеральным</w:t>
      </w:r>
      <w:r>
        <w:rPr>
          <w:sz w:val="28"/>
        </w:rPr>
        <w:t>и</w:t>
      </w:r>
      <w:r w:rsidRPr="007F28BF">
        <w:rPr>
          <w:sz w:val="28"/>
        </w:rPr>
        <w:t xml:space="preserve"> закон</w:t>
      </w:r>
      <w:r>
        <w:rPr>
          <w:sz w:val="28"/>
        </w:rPr>
        <w:t>а</w:t>
      </w:r>
      <w:r w:rsidRPr="007F28BF">
        <w:rPr>
          <w:sz w:val="28"/>
        </w:rPr>
        <w:t>м</w:t>
      </w:r>
      <w:r>
        <w:rPr>
          <w:sz w:val="28"/>
        </w:rPr>
        <w:t>и</w:t>
      </w:r>
      <w:r w:rsidRPr="007F28BF">
        <w:rPr>
          <w:sz w:val="28"/>
        </w:rPr>
        <w:t xml:space="preserve"> от </w:t>
      </w:r>
      <w:r>
        <w:rPr>
          <w:sz w:val="28"/>
        </w:rPr>
        <w:t>20.03.</w:t>
      </w:r>
      <w:r w:rsidRPr="007F28BF">
        <w:rPr>
          <w:sz w:val="28"/>
        </w:rPr>
        <w:t>20</w:t>
      </w:r>
      <w:r>
        <w:rPr>
          <w:sz w:val="28"/>
        </w:rPr>
        <w:t xml:space="preserve">25 </w:t>
      </w:r>
      <w:r w:rsidRPr="007F28BF">
        <w:rPr>
          <w:sz w:val="28"/>
        </w:rPr>
        <w:t xml:space="preserve">№ </w:t>
      </w:r>
      <w:r>
        <w:rPr>
          <w:sz w:val="28"/>
        </w:rPr>
        <w:t>33</w:t>
      </w:r>
      <w:r w:rsidRPr="007F28BF">
        <w:rPr>
          <w:sz w:val="28"/>
        </w:rPr>
        <w:t xml:space="preserve">-ФЗ «Об общих принципах организации местного самоуправления в </w:t>
      </w:r>
      <w:r>
        <w:rPr>
          <w:sz w:val="28"/>
        </w:rPr>
        <w:t>единой системе публичной власти</w:t>
      </w:r>
      <w:r w:rsidRPr="007F28BF">
        <w:rPr>
          <w:sz w:val="28"/>
        </w:rPr>
        <w:t>», от 12</w:t>
      </w:r>
      <w:r>
        <w:rPr>
          <w:sz w:val="28"/>
        </w:rPr>
        <w:t>.02.</w:t>
      </w:r>
      <w:r w:rsidRPr="007F28BF">
        <w:rPr>
          <w:sz w:val="28"/>
        </w:rPr>
        <w:t>1998 № 28-ФЗ «О гражданской обороне», постановлением Правительства Российской Федерации от 30</w:t>
      </w:r>
      <w:r>
        <w:rPr>
          <w:sz w:val="28"/>
        </w:rPr>
        <w:t>.11.</w:t>
      </w:r>
      <w:r w:rsidRPr="007F28BF">
        <w:rPr>
          <w:sz w:val="28"/>
        </w:rPr>
        <w:t>2023</w:t>
      </w:r>
      <w:r>
        <w:rPr>
          <w:sz w:val="28"/>
        </w:rPr>
        <w:t xml:space="preserve"> </w:t>
      </w:r>
      <w:r w:rsidRPr="007F28BF">
        <w:rPr>
          <w:sz w:val="28"/>
        </w:rPr>
        <w:t>№ 2056 «О порядке эвакуации населения, материальных и культурных ценностей в безопасные районы»</w:t>
      </w:r>
      <w:r w:rsidRPr="00AA0938">
        <w:rPr>
          <w:sz w:val="28"/>
        </w:rPr>
        <w:t xml:space="preserve">, </w:t>
      </w:r>
      <w:r>
        <w:rPr>
          <w:sz w:val="28"/>
        </w:rPr>
        <w:t xml:space="preserve">приказом МЧС России от 14.11.2008 № 687 «Об утверждении Положения об организации и ведении гражданской обороны в муниципальных образованиях и организациях», </w:t>
      </w:r>
      <w:r w:rsidRPr="00AA0938">
        <w:rPr>
          <w:sz w:val="28"/>
        </w:rPr>
        <w:t>администрация Тымовского муниципального округа Сахалинской области ПОСТАНОВЛЯЕТ:</w:t>
      </w:r>
    </w:p>
    <w:p w14:paraId="0CC6BF62" w14:textId="77777777" w:rsidR="00F82A12" w:rsidRPr="00AA0938" w:rsidRDefault="00F82A12" w:rsidP="00F82A12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 xml:space="preserve">Внести в постановление администрации МО «Тымовский городской округ» от </w:t>
      </w:r>
      <w:r>
        <w:rPr>
          <w:sz w:val="28"/>
        </w:rPr>
        <w:t>08.09.</w:t>
      </w:r>
      <w:r w:rsidRPr="00AA0938">
        <w:rPr>
          <w:sz w:val="28"/>
        </w:rPr>
        <w:t>202</w:t>
      </w:r>
      <w:r>
        <w:rPr>
          <w:sz w:val="28"/>
        </w:rPr>
        <w:t>3</w:t>
      </w:r>
      <w:r w:rsidRPr="00AA0938">
        <w:rPr>
          <w:sz w:val="28"/>
        </w:rPr>
        <w:t xml:space="preserve"> № </w:t>
      </w:r>
      <w:r>
        <w:rPr>
          <w:sz w:val="28"/>
        </w:rPr>
        <w:t>119</w:t>
      </w:r>
      <w:r w:rsidRPr="00D87223">
        <w:rPr>
          <w:sz w:val="28"/>
        </w:rPr>
        <w:t xml:space="preserve"> </w:t>
      </w:r>
      <w:r>
        <w:rPr>
          <w:sz w:val="28"/>
        </w:rPr>
        <w:t>«</w:t>
      </w:r>
      <w:r w:rsidRPr="007F28BF">
        <w:rPr>
          <w:sz w:val="28"/>
        </w:rPr>
        <w:t xml:space="preserve">О создании </w:t>
      </w:r>
      <w:proofErr w:type="spellStart"/>
      <w:r w:rsidRPr="007F28BF">
        <w:rPr>
          <w:sz w:val="28"/>
        </w:rPr>
        <w:t>эвакоприемной</w:t>
      </w:r>
      <w:proofErr w:type="spellEnd"/>
      <w:r w:rsidRPr="007F28BF">
        <w:rPr>
          <w:sz w:val="28"/>
        </w:rPr>
        <w:t xml:space="preserve"> комиссии </w:t>
      </w:r>
      <w:r>
        <w:rPr>
          <w:sz w:val="28"/>
        </w:rPr>
        <w:t>в МО «Тымовский городской округ</w:t>
      </w:r>
      <w:r>
        <w:rPr>
          <w:sz w:val="28"/>
          <w:szCs w:val="28"/>
        </w:rPr>
        <w:t>»</w:t>
      </w:r>
      <w:r w:rsidRPr="00AA0938">
        <w:rPr>
          <w:sz w:val="28"/>
        </w:rPr>
        <w:t xml:space="preserve"> следующие изменения:</w:t>
      </w:r>
    </w:p>
    <w:p w14:paraId="3FA8D896" w14:textId="77777777" w:rsidR="00F82A12" w:rsidRPr="00AA0938" w:rsidRDefault="00F82A12" w:rsidP="00F82A12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1.1 в заголовке аббревиатуру, знаки препинания и слова «МО "Тымовский городской округ"» заменить словами «Тымовско</w:t>
      </w:r>
      <w:r>
        <w:rPr>
          <w:sz w:val="28"/>
        </w:rPr>
        <w:t>м</w:t>
      </w:r>
      <w:r w:rsidRPr="00AA0938">
        <w:rPr>
          <w:sz w:val="28"/>
        </w:rPr>
        <w:t xml:space="preserve"> муниципально</w:t>
      </w:r>
      <w:r>
        <w:rPr>
          <w:sz w:val="28"/>
        </w:rPr>
        <w:t>м</w:t>
      </w:r>
      <w:r w:rsidRPr="00AA0938">
        <w:rPr>
          <w:sz w:val="28"/>
        </w:rPr>
        <w:t xml:space="preserve"> округ</w:t>
      </w:r>
      <w:r>
        <w:rPr>
          <w:sz w:val="28"/>
        </w:rPr>
        <w:t>е Сахалинской области</w:t>
      </w:r>
      <w:r w:rsidRPr="00AA0938">
        <w:rPr>
          <w:sz w:val="28"/>
        </w:rPr>
        <w:t>»;</w:t>
      </w:r>
    </w:p>
    <w:p w14:paraId="4B89BEFE" w14:textId="77777777" w:rsidR="00F82A12" w:rsidRDefault="00F82A12" w:rsidP="00F82A12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1.2 в преамбуле</w:t>
      </w:r>
      <w:r>
        <w:rPr>
          <w:sz w:val="28"/>
        </w:rPr>
        <w:t>:</w:t>
      </w:r>
    </w:p>
    <w:p w14:paraId="7E710191" w14:textId="77777777" w:rsidR="00F82A12" w:rsidRDefault="00F82A12" w:rsidP="00F82A12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 xml:space="preserve">1.2.1 слова, цифры, </w:t>
      </w:r>
      <w:r w:rsidRPr="00AA0938">
        <w:rPr>
          <w:sz w:val="28"/>
        </w:rPr>
        <w:t>аббревиатуру</w:t>
      </w:r>
      <w:r>
        <w:rPr>
          <w:sz w:val="28"/>
        </w:rPr>
        <w:t xml:space="preserve"> и</w:t>
      </w:r>
      <w:r w:rsidRPr="00AA0938">
        <w:rPr>
          <w:sz w:val="28"/>
        </w:rPr>
        <w:t xml:space="preserve"> знаки препинания </w:t>
      </w:r>
      <w:r>
        <w:rPr>
          <w:sz w:val="28"/>
          <w:szCs w:val="28"/>
        </w:rPr>
        <w:t>«</w:t>
      </w:r>
      <w:r w:rsidRPr="00BA5C10">
        <w:rPr>
          <w:sz w:val="28"/>
          <w:szCs w:val="28"/>
        </w:rPr>
        <w:t xml:space="preserve">Федеральным законом от 02.12.1994 № 68-ФЗ </w:t>
      </w:r>
      <w:r w:rsidRPr="00AA0938">
        <w:rPr>
          <w:sz w:val="28"/>
        </w:rPr>
        <w:t>"</w:t>
      </w:r>
      <w:r w:rsidRPr="00BA5C10">
        <w:rPr>
          <w:sz w:val="28"/>
          <w:szCs w:val="28"/>
        </w:rPr>
        <w:t>О защите населения и территорий от чрезвычайных ситуаций природного и техногенного характера</w:t>
      </w:r>
      <w:r w:rsidRPr="00AA0938">
        <w:rPr>
          <w:sz w:val="28"/>
        </w:rPr>
        <w:t>"</w:t>
      </w:r>
      <w:r w:rsidRPr="00BA5C10">
        <w:rPr>
          <w:sz w:val="28"/>
          <w:szCs w:val="28"/>
        </w:rPr>
        <w:t>,</w:t>
      </w:r>
      <w:r>
        <w:rPr>
          <w:sz w:val="28"/>
          <w:szCs w:val="28"/>
        </w:rPr>
        <w:t>»</w:t>
      </w:r>
      <w:r w:rsidRPr="00AA0938">
        <w:rPr>
          <w:sz w:val="28"/>
        </w:rPr>
        <w:t xml:space="preserve"> </w:t>
      </w:r>
      <w:r>
        <w:rPr>
          <w:sz w:val="28"/>
        </w:rPr>
        <w:t>исключить;</w:t>
      </w:r>
    </w:p>
    <w:p w14:paraId="50561C13" w14:textId="77777777" w:rsidR="00F82A12" w:rsidRPr="00AA0938" w:rsidRDefault="00F82A12" w:rsidP="00F82A12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1.2.2 дополнить после слова «районы</w:t>
      </w:r>
      <w:r w:rsidRPr="00AA0938">
        <w:rPr>
          <w:sz w:val="28"/>
        </w:rPr>
        <w:t>"</w:t>
      </w:r>
      <w:r>
        <w:rPr>
          <w:sz w:val="28"/>
        </w:rPr>
        <w:t xml:space="preserve">,» </w:t>
      </w:r>
      <w:r w:rsidRPr="00AA0938">
        <w:rPr>
          <w:sz w:val="28"/>
        </w:rPr>
        <w:t>слов</w:t>
      </w:r>
      <w:r>
        <w:rPr>
          <w:sz w:val="28"/>
        </w:rPr>
        <w:t>ами</w:t>
      </w:r>
      <w:r w:rsidRPr="00AA0938">
        <w:rPr>
          <w:sz w:val="28"/>
        </w:rPr>
        <w:t xml:space="preserve"> «</w:t>
      </w:r>
      <w:r>
        <w:rPr>
          <w:sz w:val="28"/>
        </w:rPr>
        <w:t xml:space="preserve">приказом МЧС России от 14.11.2008 № 687 «Об утверждении Положения об организации и </w:t>
      </w:r>
      <w:r>
        <w:rPr>
          <w:sz w:val="28"/>
        </w:rPr>
        <w:lastRenderedPageBreak/>
        <w:t>ведении гражданской обороны в муниципальных образованиях и организациях»,</w:t>
      </w:r>
      <w:r w:rsidRPr="00AA0938">
        <w:rPr>
          <w:sz w:val="28"/>
        </w:rPr>
        <w:t>»;</w:t>
      </w:r>
    </w:p>
    <w:p w14:paraId="127FDD3F" w14:textId="77777777" w:rsidR="00F82A12" w:rsidRDefault="00F82A12" w:rsidP="00F82A12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1.3 в пункте 1 аббревиатуру, знаки препинания и слова «МО "Тымовский городской округ"» заменить словами «Тымовско</w:t>
      </w:r>
      <w:r>
        <w:rPr>
          <w:sz w:val="28"/>
        </w:rPr>
        <w:t>м</w:t>
      </w:r>
      <w:r w:rsidRPr="00AA0938">
        <w:rPr>
          <w:sz w:val="28"/>
        </w:rPr>
        <w:t xml:space="preserve"> муниципально</w:t>
      </w:r>
      <w:r>
        <w:rPr>
          <w:sz w:val="28"/>
        </w:rPr>
        <w:t>м</w:t>
      </w:r>
      <w:r w:rsidRPr="00AA0938">
        <w:rPr>
          <w:sz w:val="28"/>
        </w:rPr>
        <w:t xml:space="preserve"> округ</w:t>
      </w:r>
      <w:r>
        <w:rPr>
          <w:sz w:val="28"/>
        </w:rPr>
        <w:t>е Сахалинской области</w:t>
      </w:r>
      <w:r w:rsidRPr="00AA0938">
        <w:rPr>
          <w:sz w:val="28"/>
        </w:rPr>
        <w:t>»</w:t>
      </w:r>
      <w:r>
        <w:rPr>
          <w:sz w:val="28"/>
        </w:rPr>
        <w:t>;</w:t>
      </w:r>
    </w:p>
    <w:p w14:paraId="4E577348" w14:textId="77777777" w:rsidR="00F82A12" w:rsidRDefault="00F82A12" w:rsidP="00F82A12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 xml:space="preserve">1.4 в </w:t>
      </w:r>
      <w:r w:rsidRPr="00AA0938">
        <w:rPr>
          <w:sz w:val="28"/>
        </w:rPr>
        <w:t xml:space="preserve">пункте </w:t>
      </w:r>
      <w:r>
        <w:rPr>
          <w:sz w:val="28"/>
        </w:rPr>
        <w:t>2</w:t>
      </w:r>
      <w:r w:rsidRPr="00AA0938">
        <w:rPr>
          <w:sz w:val="28"/>
        </w:rPr>
        <w:t xml:space="preserve"> аббревиатуру, знаки препинания и слова «МО "Тымовский городской округ"» заменить словами «Тымовско</w:t>
      </w:r>
      <w:r>
        <w:rPr>
          <w:sz w:val="28"/>
        </w:rPr>
        <w:t>го</w:t>
      </w:r>
      <w:r w:rsidRPr="00AA0938">
        <w:rPr>
          <w:sz w:val="28"/>
        </w:rPr>
        <w:t xml:space="preserve"> муниципально</w:t>
      </w:r>
      <w:r>
        <w:rPr>
          <w:sz w:val="28"/>
        </w:rPr>
        <w:t xml:space="preserve">го </w:t>
      </w:r>
      <w:r w:rsidRPr="00AA0938">
        <w:rPr>
          <w:sz w:val="28"/>
        </w:rPr>
        <w:t>округ</w:t>
      </w:r>
      <w:r>
        <w:rPr>
          <w:sz w:val="28"/>
        </w:rPr>
        <w:t>а Сахалинской области</w:t>
      </w:r>
      <w:r w:rsidRPr="00AA0938">
        <w:rPr>
          <w:sz w:val="28"/>
        </w:rPr>
        <w:t>»</w:t>
      </w:r>
      <w:r>
        <w:rPr>
          <w:sz w:val="28"/>
        </w:rPr>
        <w:t>;</w:t>
      </w:r>
    </w:p>
    <w:p w14:paraId="0BEE703E" w14:textId="77777777" w:rsidR="00F82A12" w:rsidRDefault="00F82A12" w:rsidP="00F82A12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 xml:space="preserve">1.5 в </w:t>
      </w:r>
      <w:r w:rsidRPr="00AA0938">
        <w:rPr>
          <w:sz w:val="28"/>
        </w:rPr>
        <w:t xml:space="preserve">пункте </w:t>
      </w:r>
      <w:r>
        <w:rPr>
          <w:sz w:val="28"/>
        </w:rPr>
        <w:t>3</w:t>
      </w:r>
      <w:r w:rsidRPr="00AA0938">
        <w:rPr>
          <w:sz w:val="28"/>
        </w:rPr>
        <w:t xml:space="preserve"> аббревиатуру, знаки препинания и слова «МО "Тымовский городской округ"» заменить словами «Тымовск</w:t>
      </w:r>
      <w:r>
        <w:rPr>
          <w:sz w:val="28"/>
        </w:rPr>
        <w:t>ого</w:t>
      </w:r>
      <w:r w:rsidRPr="00AA0938">
        <w:rPr>
          <w:sz w:val="28"/>
        </w:rPr>
        <w:t xml:space="preserve"> муниципально</w:t>
      </w:r>
      <w:r>
        <w:rPr>
          <w:sz w:val="28"/>
        </w:rPr>
        <w:t>го</w:t>
      </w:r>
      <w:r w:rsidRPr="00AA0938">
        <w:rPr>
          <w:sz w:val="28"/>
        </w:rPr>
        <w:t xml:space="preserve"> округ</w:t>
      </w:r>
      <w:r>
        <w:rPr>
          <w:sz w:val="28"/>
        </w:rPr>
        <w:t>а Сахалинской области</w:t>
      </w:r>
      <w:r w:rsidRPr="00AA0938">
        <w:rPr>
          <w:sz w:val="28"/>
        </w:rPr>
        <w:t>»</w:t>
      </w:r>
      <w:r>
        <w:rPr>
          <w:sz w:val="28"/>
        </w:rPr>
        <w:t>;</w:t>
      </w:r>
    </w:p>
    <w:p w14:paraId="5554C141" w14:textId="0D44E6FE" w:rsidR="00F82A12" w:rsidRDefault="00831D38" w:rsidP="00F82A12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1.6 пункт</w:t>
      </w:r>
      <w:r w:rsidR="00F82A12">
        <w:rPr>
          <w:sz w:val="28"/>
        </w:rPr>
        <w:t xml:space="preserve"> 5 изложить в следующей редакции:</w:t>
      </w:r>
    </w:p>
    <w:p w14:paraId="2F86C670" w14:textId="77777777" w:rsidR="00F82A12" w:rsidRDefault="00F82A12" w:rsidP="00F82A12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«5. Контроль за исполнением настоящего постановления оставляю за собой.».</w:t>
      </w:r>
    </w:p>
    <w:p w14:paraId="607778C6" w14:textId="77777777" w:rsidR="00F82A12" w:rsidRPr="0052300C" w:rsidRDefault="00F82A12" w:rsidP="00F82A12">
      <w:pPr>
        <w:pStyle w:val="a9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52300C">
        <w:rPr>
          <w:sz w:val="28"/>
        </w:rPr>
        <w:t xml:space="preserve">Внести изменения в Положение об </w:t>
      </w:r>
      <w:proofErr w:type="spellStart"/>
      <w:r w:rsidRPr="0052300C">
        <w:rPr>
          <w:sz w:val="28"/>
        </w:rPr>
        <w:t>эвакоприемной</w:t>
      </w:r>
      <w:proofErr w:type="spellEnd"/>
      <w:r w:rsidRPr="0052300C">
        <w:rPr>
          <w:sz w:val="28"/>
        </w:rPr>
        <w:t xml:space="preserve"> комиссии МО «Тымовский городской округ», утвержденное постановлением администрации МО «Тымовский городской округ» от 08.09.2023 № 119, заменив в заголовке и далее по тексту аббревиатуру, знаки препинания и слова «МО "Тымовский городской округ"» словами «Тымовского муниципального округа Сахалинской области».</w:t>
      </w:r>
    </w:p>
    <w:p w14:paraId="626125B6" w14:textId="77777777" w:rsidR="00F82A12" w:rsidRDefault="00F82A12" w:rsidP="00F82A12">
      <w:pPr>
        <w:pStyle w:val="a9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B12F6E">
        <w:rPr>
          <w:sz w:val="28"/>
        </w:rPr>
        <w:t xml:space="preserve">Внести в </w:t>
      </w:r>
      <w:r>
        <w:rPr>
          <w:sz w:val="28"/>
        </w:rPr>
        <w:t>Состав</w:t>
      </w:r>
      <w:r w:rsidRPr="00B12F6E">
        <w:rPr>
          <w:sz w:val="28"/>
        </w:rPr>
        <w:t xml:space="preserve"> </w:t>
      </w:r>
      <w:proofErr w:type="spellStart"/>
      <w:r>
        <w:rPr>
          <w:sz w:val="28"/>
        </w:rPr>
        <w:t>эвакоприемной</w:t>
      </w:r>
      <w:proofErr w:type="spellEnd"/>
      <w:r>
        <w:rPr>
          <w:sz w:val="28"/>
        </w:rPr>
        <w:t xml:space="preserve"> комиссии</w:t>
      </w:r>
      <w:r w:rsidRPr="00B12F6E">
        <w:rPr>
          <w:sz w:val="28"/>
        </w:rPr>
        <w:t xml:space="preserve"> МО «Тымовский городской </w:t>
      </w:r>
      <w:bookmarkStart w:id="0" w:name="_GoBack"/>
      <w:bookmarkEnd w:id="0"/>
      <w:r w:rsidRPr="00B12F6E">
        <w:rPr>
          <w:sz w:val="28"/>
        </w:rPr>
        <w:t>округ»</w:t>
      </w:r>
      <w:r>
        <w:rPr>
          <w:sz w:val="28"/>
        </w:rPr>
        <w:t xml:space="preserve"> по должностям</w:t>
      </w:r>
      <w:r w:rsidRPr="00B12F6E">
        <w:rPr>
          <w:sz w:val="28"/>
        </w:rPr>
        <w:t>, утвержденн</w:t>
      </w:r>
      <w:r>
        <w:rPr>
          <w:sz w:val="28"/>
        </w:rPr>
        <w:t>ый</w:t>
      </w:r>
      <w:r w:rsidRPr="00B12F6E">
        <w:rPr>
          <w:sz w:val="28"/>
        </w:rPr>
        <w:t xml:space="preserve"> постановлением администрации МО «Тымовский городской округ» от </w:t>
      </w:r>
      <w:r>
        <w:rPr>
          <w:sz w:val="28"/>
        </w:rPr>
        <w:t>08.09.</w:t>
      </w:r>
      <w:r w:rsidRPr="00B12F6E">
        <w:rPr>
          <w:sz w:val="28"/>
        </w:rPr>
        <w:t>202</w:t>
      </w:r>
      <w:r>
        <w:rPr>
          <w:sz w:val="28"/>
        </w:rPr>
        <w:t>3</w:t>
      </w:r>
      <w:r w:rsidRPr="00B12F6E">
        <w:rPr>
          <w:sz w:val="28"/>
        </w:rPr>
        <w:t xml:space="preserve"> № 1</w:t>
      </w:r>
      <w:r>
        <w:rPr>
          <w:sz w:val="28"/>
        </w:rPr>
        <w:t>19,</w:t>
      </w:r>
      <w:r w:rsidRPr="007C7044">
        <w:rPr>
          <w:sz w:val="28"/>
        </w:rPr>
        <w:t xml:space="preserve"> </w:t>
      </w:r>
      <w:r>
        <w:rPr>
          <w:sz w:val="28"/>
        </w:rPr>
        <w:t xml:space="preserve">следующие </w:t>
      </w:r>
      <w:r w:rsidRPr="00B12F6E">
        <w:rPr>
          <w:sz w:val="28"/>
        </w:rPr>
        <w:t>изменения</w:t>
      </w:r>
      <w:r>
        <w:rPr>
          <w:sz w:val="28"/>
        </w:rPr>
        <w:t>:</w:t>
      </w:r>
    </w:p>
    <w:p w14:paraId="43F09288" w14:textId="77777777" w:rsidR="00F82A12" w:rsidRDefault="00F82A12" w:rsidP="00F82A12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 xml:space="preserve">3.1 </w:t>
      </w:r>
      <w:r w:rsidRPr="007C7044">
        <w:rPr>
          <w:sz w:val="28"/>
        </w:rPr>
        <w:t>в заголовке и далее по тексту аббревиатуру, знаки препинания и слова «МО "Тымовский городской округ"» замени</w:t>
      </w:r>
      <w:r>
        <w:rPr>
          <w:sz w:val="28"/>
        </w:rPr>
        <w:t>ть</w:t>
      </w:r>
      <w:r w:rsidRPr="007C7044">
        <w:rPr>
          <w:sz w:val="28"/>
        </w:rPr>
        <w:t xml:space="preserve"> словами «Тымовского муниципального округа</w:t>
      </w:r>
      <w:r>
        <w:rPr>
          <w:sz w:val="28"/>
        </w:rPr>
        <w:t xml:space="preserve"> Сахалинской области</w:t>
      </w:r>
      <w:r w:rsidRPr="007C7044">
        <w:rPr>
          <w:sz w:val="28"/>
        </w:rPr>
        <w:t>»</w:t>
      </w:r>
      <w:r>
        <w:rPr>
          <w:sz w:val="28"/>
        </w:rPr>
        <w:t>;</w:t>
      </w:r>
    </w:p>
    <w:p w14:paraId="7F3235F5" w14:textId="77777777" w:rsidR="00F82A12" w:rsidRPr="007C7044" w:rsidRDefault="00F82A12" w:rsidP="00F82A12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>3.2 в пункте 19 слова «по Тымовскому городскому округу» заменить знаками препинания и словом «</w:t>
      </w:r>
      <w:r w:rsidRPr="007C7044">
        <w:rPr>
          <w:sz w:val="28"/>
        </w:rPr>
        <w:t>"</w:t>
      </w:r>
      <w:r>
        <w:rPr>
          <w:sz w:val="28"/>
        </w:rPr>
        <w:t>Тымовский</w:t>
      </w:r>
      <w:r w:rsidRPr="007C7044">
        <w:rPr>
          <w:sz w:val="28"/>
        </w:rPr>
        <w:t>"</w:t>
      </w:r>
      <w:r>
        <w:rPr>
          <w:sz w:val="28"/>
        </w:rPr>
        <w:t>»</w:t>
      </w:r>
      <w:r w:rsidRPr="007C7044">
        <w:rPr>
          <w:sz w:val="28"/>
        </w:rPr>
        <w:t>.</w:t>
      </w:r>
    </w:p>
    <w:p w14:paraId="444CEDF1" w14:textId="77777777" w:rsidR="00F82A12" w:rsidRPr="00AA0938" w:rsidRDefault="00F82A12" w:rsidP="00F82A12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Разместить</w:t>
      </w:r>
      <w:r w:rsidRPr="00AA0938">
        <w:rPr>
          <w:sz w:val="28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</w:t>
      </w:r>
      <w:r>
        <w:rPr>
          <w:sz w:val="28"/>
        </w:rPr>
        <w:t xml:space="preserve">EWS.RU) и </w:t>
      </w:r>
      <w:r w:rsidRPr="00AA0938">
        <w:rPr>
          <w:sz w:val="28"/>
        </w:rPr>
        <w:t>на официальном сайте администрации Тымовского муниципального округа Сахалинской области.</w:t>
      </w:r>
    </w:p>
    <w:p w14:paraId="56510CCB" w14:textId="77777777" w:rsidR="00F82A12" w:rsidRPr="00AA0938" w:rsidRDefault="00F82A12" w:rsidP="00F82A12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Контроль за исполнением настоящего постановления оставляю за собой.</w:t>
      </w:r>
    </w:p>
    <w:p w14:paraId="69ADB06E" w14:textId="77777777" w:rsidR="002E1CC4" w:rsidRPr="00AA0938" w:rsidRDefault="002E1CC4" w:rsidP="002E1CC4">
      <w:pPr>
        <w:ind w:firstLine="708"/>
        <w:jc w:val="both"/>
        <w:rPr>
          <w:sz w:val="28"/>
        </w:rPr>
      </w:pPr>
    </w:p>
    <w:p w14:paraId="0E76AFEF" w14:textId="234F2168" w:rsidR="004D272B" w:rsidRDefault="004D272B" w:rsidP="00585B3B">
      <w:pPr>
        <w:jc w:val="both"/>
        <w:rPr>
          <w:sz w:val="28"/>
          <w:szCs w:val="28"/>
        </w:rPr>
      </w:pPr>
    </w:p>
    <w:p w14:paraId="2DC1576B" w14:textId="77777777" w:rsidR="00BB44D0" w:rsidRDefault="00BB44D0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090E7898" w:rsidR="00E01492" w:rsidRDefault="00831D38" w:rsidP="002E1CC4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6B8F98C9" w:rsidR="00E01492" w:rsidRDefault="00831D38" w:rsidP="002E1CC4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270BF2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6A089" w14:textId="77777777" w:rsidR="00FC6687" w:rsidRDefault="00FC6687" w:rsidP="002B277E">
      <w:r>
        <w:separator/>
      </w:r>
    </w:p>
  </w:endnote>
  <w:endnote w:type="continuationSeparator" w:id="0">
    <w:p w14:paraId="5DC657EF" w14:textId="77777777" w:rsidR="00FC6687" w:rsidRDefault="00FC6687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31D3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180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1BF01" w14:textId="77777777" w:rsidR="00FC6687" w:rsidRDefault="00FC6687" w:rsidP="002B277E">
      <w:r>
        <w:separator/>
      </w:r>
    </w:p>
  </w:footnote>
  <w:footnote w:type="continuationSeparator" w:id="0">
    <w:p w14:paraId="585EC210" w14:textId="77777777" w:rsidR="00FC6687" w:rsidRDefault="00FC6687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9944705"/>
      <w:docPartObj>
        <w:docPartGallery w:val="Page Numbers (Top of Page)"/>
        <w:docPartUnique/>
      </w:docPartObj>
    </w:sdtPr>
    <w:sdtEndPr/>
    <w:sdtContent>
      <w:p w14:paraId="78E4B812" w14:textId="3A724CBF" w:rsidR="00270BF2" w:rsidRDefault="00270BF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4D0">
          <w:rPr>
            <w:noProof/>
          </w:rPr>
          <w:t>2</w:t>
        </w:r>
        <w:r>
          <w:fldChar w:fldCharType="end"/>
        </w:r>
      </w:p>
    </w:sdtContent>
  </w:sdt>
  <w:p w14:paraId="1A074BE5" w14:textId="77777777" w:rsidR="00270BF2" w:rsidRDefault="00270B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0BF2"/>
    <w:rsid w:val="00296AFA"/>
    <w:rsid w:val="002B277E"/>
    <w:rsid w:val="002E042E"/>
    <w:rsid w:val="002E1CC4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D47C5"/>
    <w:rsid w:val="007E6C74"/>
    <w:rsid w:val="007F7611"/>
    <w:rsid w:val="00807126"/>
    <w:rsid w:val="00831D38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B44D0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82A12"/>
    <w:rsid w:val="00FA37B0"/>
    <w:rsid w:val="00FC6687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2E1CC4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BB44D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BB44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283026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2025-08-10T23:00:00Z</cp:lastPrinted>
  <dcterms:created xsi:type="dcterms:W3CDTF">2025-08-10T23:04:00Z</dcterms:created>
  <dcterms:modified xsi:type="dcterms:W3CDTF">2025-08-10T23:04:00Z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