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435FFC" w:rsidRDefault="00D20844" w:rsidP="00D20844">
      <w:pPr>
        <w:jc w:val="center"/>
        <w:rPr>
          <w:sz w:val="25"/>
          <w:szCs w:val="25"/>
        </w:rPr>
      </w:pPr>
      <w:r w:rsidRPr="00435FFC">
        <w:rPr>
          <w:sz w:val="25"/>
          <w:szCs w:val="25"/>
        </w:rPr>
        <w:t>ПОСТАНОВЛЕНИЕ</w:t>
      </w:r>
    </w:p>
    <w:p w14:paraId="45D9C13F" w14:textId="77777777" w:rsidR="00D20844" w:rsidRPr="00435FFC" w:rsidRDefault="00D20844" w:rsidP="00D20844">
      <w:pPr>
        <w:jc w:val="center"/>
        <w:rPr>
          <w:sz w:val="25"/>
          <w:szCs w:val="25"/>
        </w:rPr>
      </w:pPr>
      <w:r w:rsidRPr="00435FFC">
        <w:rPr>
          <w:sz w:val="25"/>
          <w:szCs w:val="25"/>
        </w:rPr>
        <w:t>администрации Тымовского муниципального округа</w:t>
      </w:r>
    </w:p>
    <w:p w14:paraId="21807C8C" w14:textId="4DD768ED" w:rsidR="007C2A32" w:rsidRPr="00435FFC" w:rsidRDefault="00D20844" w:rsidP="00D20844">
      <w:pPr>
        <w:jc w:val="center"/>
        <w:rPr>
          <w:sz w:val="25"/>
          <w:szCs w:val="25"/>
        </w:rPr>
      </w:pPr>
      <w:r w:rsidRPr="00435FFC">
        <w:rPr>
          <w:sz w:val="25"/>
          <w:szCs w:val="25"/>
        </w:rPr>
        <w:t>Сахалинской области</w:t>
      </w:r>
    </w:p>
    <w:p w14:paraId="30BD7724" w14:textId="77777777" w:rsidR="001E3A2D" w:rsidRPr="00435FFC" w:rsidRDefault="001E3A2D" w:rsidP="001E3A2D">
      <w:pPr>
        <w:rPr>
          <w:sz w:val="25"/>
          <w:szCs w:val="25"/>
        </w:rPr>
      </w:pPr>
    </w:p>
    <w:p w14:paraId="6F9070EC" w14:textId="77777777" w:rsidR="001E3A2D" w:rsidRPr="00435FFC" w:rsidRDefault="001E3A2D" w:rsidP="001E3A2D">
      <w:pPr>
        <w:rPr>
          <w:sz w:val="25"/>
          <w:szCs w:val="25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435FFC" w14:paraId="5BB7F93D" w14:textId="77777777" w:rsidTr="004A6442">
        <w:tc>
          <w:tcPr>
            <w:tcW w:w="4530" w:type="dxa"/>
          </w:tcPr>
          <w:p w14:paraId="6C64D918" w14:textId="78C18AF2" w:rsidR="004D272B" w:rsidRPr="00435FFC" w:rsidRDefault="004D272B" w:rsidP="00F52D22">
            <w:pPr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 xml:space="preserve">от </w:t>
            </w:r>
            <w:r>
              <w:rPr>
                <w:sz w:val="25"/>
                <w:szCs w:val="25"/>
              </w:rPr>
              <w:t>12</w:t>
            </w:r>
            <w:r w:rsidR="00F52D22">
              <w:rPr>
                <w:sz w:val="25"/>
                <w:szCs w:val="25"/>
              </w:rPr>
              <w:t xml:space="preserve"> мая </w:t>
            </w:r>
            <w:r>
              <w:rPr>
                <w:sz w:val="25"/>
                <w:szCs w:val="25"/>
              </w:rPr>
              <w:t>2025</w:t>
            </w:r>
            <w:r w:rsidR="00F52D22">
              <w:rPr>
                <w:sz w:val="25"/>
                <w:szCs w:val="25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435FFC" w:rsidRDefault="004D272B" w:rsidP="00F52D22">
            <w:pPr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 xml:space="preserve">№ </w:t>
            </w:r>
            <w:r>
              <w:rPr>
                <w:sz w:val="25"/>
                <w:szCs w:val="25"/>
                <w:lang w:val="en-US"/>
              </w:rPr>
              <w:t>75</w:t>
            </w:r>
          </w:p>
        </w:tc>
      </w:tr>
    </w:tbl>
    <w:p w14:paraId="525D4434" w14:textId="77777777" w:rsidR="001E3A2D" w:rsidRPr="00435FFC" w:rsidRDefault="001E3A2D" w:rsidP="001E3A2D">
      <w:pPr>
        <w:jc w:val="both"/>
        <w:rPr>
          <w:sz w:val="25"/>
          <w:szCs w:val="25"/>
        </w:rPr>
      </w:pPr>
    </w:p>
    <w:p w14:paraId="5F0E6AF0" w14:textId="77777777" w:rsidR="001E3A2D" w:rsidRPr="00435FFC" w:rsidRDefault="001E3A2D" w:rsidP="001E3A2D">
      <w:pPr>
        <w:jc w:val="both"/>
        <w:rPr>
          <w:sz w:val="25"/>
          <w:szCs w:val="25"/>
        </w:rPr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524"/>
      </w:tblGrid>
      <w:tr w:rsidR="00FE30D3" w:rsidRPr="00435FFC" w14:paraId="49C44AA9" w14:textId="77777777" w:rsidTr="00F52D22">
        <w:trPr>
          <w:trHeight w:val="547"/>
        </w:trPr>
        <w:tc>
          <w:tcPr>
            <w:tcW w:w="4524" w:type="dxa"/>
          </w:tcPr>
          <w:p w14:paraId="02F69BD1" w14:textId="3E4E7335" w:rsidR="00FE30D3" w:rsidRPr="00435FFC" w:rsidRDefault="00246AE7" w:rsidP="00F52D22">
            <w:pPr>
              <w:jc w:val="both"/>
              <w:rPr>
                <w:sz w:val="25"/>
                <w:szCs w:val="25"/>
              </w:rPr>
            </w:pPr>
            <w:bookmarkStart w:id="0" w:name="_GoBack"/>
            <w:r w:rsidRPr="00435FFC">
              <w:rPr>
                <w:sz w:val="25"/>
                <w:szCs w:val="25"/>
              </w:rPr>
              <w:t>О внесении изменений в постановление администрации МО «Тымовского городского округа» от 15.03.2018 № 30 «О создании Совета по инвестиционной деятельности при администрации МО</w:t>
            </w:r>
            <w:r w:rsidR="00BE2A1C" w:rsidRPr="00435FFC">
              <w:rPr>
                <w:sz w:val="25"/>
                <w:szCs w:val="25"/>
              </w:rPr>
              <w:t xml:space="preserve"> "</w:t>
            </w:r>
            <w:r w:rsidRPr="00435FFC">
              <w:rPr>
                <w:sz w:val="25"/>
                <w:szCs w:val="25"/>
              </w:rPr>
              <w:t>Тымовский городской округ</w:t>
            </w:r>
            <w:r w:rsidR="00BE2A1C" w:rsidRPr="00435FFC">
              <w:rPr>
                <w:sz w:val="25"/>
                <w:szCs w:val="25"/>
              </w:rPr>
              <w:t>"</w:t>
            </w:r>
            <w:r w:rsidRPr="00435FFC">
              <w:rPr>
                <w:sz w:val="25"/>
                <w:szCs w:val="25"/>
              </w:rPr>
              <w:t>»</w:t>
            </w:r>
            <w:bookmarkEnd w:id="0"/>
          </w:p>
        </w:tc>
      </w:tr>
    </w:tbl>
    <w:p w14:paraId="0A7115E8" w14:textId="33FC6FC8" w:rsidR="00FE30D3" w:rsidRPr="00435FFC" w:rsidRDefault="00F52D22" w:rsidP="00FE30D3">
      <w:pPr>
        <w:jc w:val="both"/>
        <w:rPr>
          <w:sz w:val="25"/>
          <w:szCs w:val="25"/>
        </w:rPr>
      </w:pPr>
      <w:r>
        <w:rPr>
          <w:sz w:val="25"/>
          <w:szCs w:val="25"/>
        </w:rPr>
        <w:br w:type="textWrapping" w:clear="all"/>
      </w:r>
    </w:p>
    <w:p w14:paraId="2F622DF7" w14:textId="77777777" w:rsidR="00FE30D3" w:rsidRPr="00435FFC" w:rsidRDefault="00FE30D3" w:rsidP="00FE30D3">
      <w:pPr>
        <w:ind w:firstLine="708"/>
        <w:jc w:val="both"/>
        <w:rPr>
          <w:rFonts w:eastAsiaTheme="minorHAnsi"/>
          <w:sz w:val="25"/>
          <w:szCs w:val="25"/>
          <w:lang w:eastAsia="en-US"/>
        </w:rPr>
      </w:pPr>
    </w:p>
    <w:p w14:paraId="38120D40" w14:textId="77777777" w:rsidR="00246AE7" w:rsidRPr="00435FFC" w:rsidRDefault="00246AE7" w:rsidP="00BE2A1C">
      <w:pPr>
        <w:ind w:firstLine="709"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t>Руководствуясь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от 3 марта 2025 г. № 20, администрация Тымовского муниципального округа Сахалинской области ПОСТАНОВЛЯЕТ:</w:t>
      </w:r>
    </w:p>
    <w:p w14:paraId="27932239" w14:textId="77777777" w:rsidR="00246AE7" w:rsidRPr="00435FFC" w:rsidRDefault="00246AE7" w:rsidP="00BE2A1C">
      <w:pPr>
        <w:numPr>
          <w:ilvl w:val="0"/>
          <w:numId w:val="2"/>
        </w:numPr>
        <w:ind w:left="0" w:firstLine="709"/>
        <w:contextualSpacing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t>Внести в постановление администрации МО «Тымовский городской округ» от 15.03.2018 № 30 «О создании Совета по инвестиционной деятельности при администрации МО «Тымовский городской округ»</w:t>
      </w:r>
      <w:r w:rsidRPr="00435FFC">
        <w:rPr>
          <w:sz w:val="25"/>
          <w:szCs w:val="25"/>
        </w:rPr>
        <w:t xml:space="preserve"> </w:t>
      </w:r>
      <w:r w:rsidRPr="00435FFC">
        <w:rPr>
          <w:rFonts w:eastAsiaTheme="minorHAnsi"/>
          <w:sz w:val="25"/>
          <w:szCs w:val="25"/>
          <w:lang w:eastAsia="en-US"/>
        </w:rPr>
        <w:t>следующие изменения:</w:t>
      </w:r>
    </w:p>
    <w:p w14:paraId="5294B39B" w14:textId="77777777" w:rsidR="00246AE7" w:rsidRPr="00435FFC" w:rsidRDefault="00246AE7" w:rsidP="00BE2A1C">
      <w:pPr>
        <w:numPr>
          <w:ilvl w:val="1"/>
          <w:numId w:val="2"/>
        </w:numPr>
        <w:ind w:left="0" w:firstLine="709"/>
        <w:contextualSpacing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t>в заголовке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2DBB256A" w14:textId="48654B8B" w:rsidR="00246AE7" w:rsidRPr="00435FFC" w:rsidRDefault="00246AE7" w:rsidP="00BE2A1C">
      <w:pPr>
        <w:numPr>
          <w:ilvl w:val="1"/>
          <w:numId w:val="2"/>
        </w:numPr>
        <w:ind w:left="0" w:firstLine="709"/>
        <w:contextualSpacing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t>в преамбуле слова, аббревиатуру и знаки препинания «МО Тымовский городской округ» заменить словами «Тымовского муниципального округа Сахалинской области»;</w:t>
      </w:r>
    </w:p>
    <w:p w14:paraId="7F9720C1" w14:textId="77777777" w:rsidR="00246AE7" w:rsidRPr="00435FFC" w:rsidRDefault="00246AE7" w:rsidP="00BE2A1C">
      <w:pPr>
        <w:numPr>
          <w:ilvl w:val="1"/>
          <w:numId w:val="2"/>
        </w:numPr>
        <w:ind w:left="0" w:firstLine="709"/>
        <w:contextualSpacing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t>в пункте 1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63D096BB" w14:textId="77777777" w:rsidR="00246AE7" w:rsidRPr="00435FFC" w:rsidRDefault="00246AE7" w:rsidP="00BE2A1C">
      <w:pPr>
        <w:pStyle w:val="a9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5"/>
          <w:szCs w:val="25"/>
        </w:rPr>
      </w:pPr>
      <w:r w:rsidRPr="00435FFC">
        <w:rPr>
          <w:rFonts w:ascii="Times New Roman" w:eastAsiaTheme="minorHAnsi" w:hAnsi="Times New Roman"/>
          <w:sz w:val="25"/>
          <w:szCs w:val="25"/>
        </w:rPr>
        <w:t>в пункте 2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54335F45" w14:textId="77777777" w:rsidR="00246AE7" w:rsidRPr="00435FFC" w:rsidRDefault="00246AE7" w:rsidP="00BE2A1C">
      <w:pPr>
        <w:pStyle w:val="a9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5"/>
          <w:szCs w:val="25"/>
        </w:rPr>
      </w:pPr>
      <w:r w:rsidRPr="00435FFC">
        <w:rPr>
          <w:rFonts w:ascii="Times New Roman" w:eastAsiaTheme="minorHAnsi" w:hAnsi="Times New Roman"/>
          <w:sz w:val="25"/>
          <w:szCs w:val="25"/>
        </w:rPr>
        <w:t>пункт 4 изложить в следующей редакции:</w:t>
      </w:r>
    </w:p>
    <w:p w14:paraId="51DAC404" w14:textId="77777777" w:rsidR="00246AE7" w:rsidRPr="00435FFC" w:rsidRDefault="00246AE7" w:rsidP="00BE2A1C">
      <w:pPr>
        <w:ind w:firstLine="709"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</w:rPr>
        <w:t>«4. Контроль за исполнением настоящего постановления возложить на вице-мэра Тымовского муниципального округа Сахалинской области Сагидулину Н.С.».</w:t>
      </w:r>
    </w:p>
    <w:p w14:paraId="509EA126" w14:textId="65F541B1" w:rsidR="00246AE7" w:rsidRPr="00435FFC" w:rsidRDefault="00246AE7" w:rsidP="00BE2A1C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5"/>
          <w:szCs w:val="25"/>
        </w:rPr>
      </w:pPr>
      <w:r w:rsidRPr="00435FFC">
        <w:rPr>
          <w:rFonts w:ascii="Times New Roman" w:eastAsiaTheme="minorHAnsi" w:hAnsi="Times New Roman"/>
          <w:sz w:val="25"/>
          <w:szCs w:val="25"/>
        </w:rPr>
        <w:t>Внести изменения в Состав совета по инвестиционной деятельности при администрации МО «Тымовский городской округ», утвержденный постановлением администрации МО «Тымовский городской округ» от 15 марта 2018 г. № 30, изложив его в редакции с</w:t>
      </w:r>
      <w:r w:rsidR="00BE2A1C" w:rsidRPr="00435FFC">
        <w:rPr>
          <w:rFonts w:ascii="Times New Roman" w:eastAsiaTheme="minorHAnsi" w:hAnsi="Times New Roman"/>
          <w:sz w:val="25"/>
          <w:szCs w:val="25"/>
        </w:rPr>
        <w:t>огласно приложению</w:t>
      </w:r>
      <w:r w:rsidRPr="00435FFC">
        <w:rPr>
          <w:rFonts w:ascii="Times New Roman" w:eastAsiaTheme="minorHAnsi" w:hAnsi="Times New Roman"/>
          <w:sz w:val="25"/>
          <w:szCs w:val="25"/>
        </w:rPr>
        <w:t xml:space="preserve"> к настоящему постановлению.</w:t>
      </w:r>
    </w:p>
    <w:p w14:paraId="70990485" w14:textId="77777777" w:rsidR="00246AE7" w:rsidRPr="00435FFC" w:rsidRDefault="00246AE7" w:rsidP="00BE2A1C">
      <w:pPr>
        <w:numPr>
          <w:ilvl w:val="0"/>
          <w:numId w:val="2"/>
        </w:numPr>
        <w:ind w:left="0" w:firstLine="709"/>
        <w:contextualSpacing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lastRenderedPageBreak/>
        <w:t xml:space="preserve">Внести в Положение о Совете по инвестиционной деятельности при администрации МО «Тымовский городской округ», утвержденное постановлением администрации МО «Тымовский городской округ» от 15 марта 2018 г. № 30, следующие изменения: </w:t>
      </w:r>
    </w:p>
    <w:p w14:paraId="394F5ABA" w14:textId="77777777" w:rsidR="00246AE7" w:rsidRPr="00435FFC" w:rsidRDefault="00246AE7" w:rsidP="00BE2A1C">
      <w:pPr>
        <w:numPr>
          <w:ilvl w:val="1"/>
          <w:numId w:val="2"/>
        </w:numPr>
        <w:ind w:left="0" w:firstLine="709"/>
        <w:contextualSpacing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t>в заголовке и далее по тексту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34586784" w14:textId="77777777" w:rsidR="00246AE7" w:rsidRPr="00435FFC" w:rsidRDefault="00246AE7" w:rsidP="00BE2A1C">
      <w:pPr>
        <w:numPr>
          <w:ilvl w:val="1"/>
          <w:numId w:val="2"/>
        </w:numPr>
        <w:ind w:left="0" w:firstLine="709"/>
        <w:contextualSpacing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t>в абзаце 1 раздела 3 слово «пункте» заменить словом «разделе»;</w:t>
      </w:r>
    </w:p>
    <w:p w14:paraId="3E87F38B" w14:textId="77777777" w:rsidR="00246AE7" w:rsidRPr="00435FFC" w:rsidRDefault="00246AE7" w:rsidP="00BE2A1C">
      <w:pPr>
        <w:pStyle w:val="a9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5"/>
          <w:szCs w:val="25"/>
        </w:rPr>
      </w:pPr>
      <w:r w:rsidRPr="00435FFC">
        <w:rPr>
          <w:rFonts w:ascii="Times New Roman" w:eastAsiaTheme="minorHAnsi" w:hAnsi="Times New Roman"/>
          <w:sz w:val="25"/>
          <w:szCs w:val="25"/>
        </w:rPr>
        <w:t>в пункте 3.1 раздела 3 слова «органов исполнительной власти» заменить словами «исполнительных органов Сахалинской области»;</w:t>
      </w:r>
    </w:p>
    <w:p w14:paraId="0096E501" w14:textId="13D996D8" w:rsidR="00246AE7" w:rsidRPr="00435FFC" w:rsidRDefault="00246AE7" w:rsidP="00BE2A1C">
      <w:pPr>
        <w:numPr>
          <w:ilvl w:val="1"/>
          <w:numId w:val="2"/>
        </w:numPr>
        <w:ind w:left="0" w:firstLine="709"/>
        <w:contextualSpacing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t xml:space="preserve"> пункт 4.1 раздела 4 после слов «председателя Совета,» дополнить словами </w:t>
      </w:r>
      <w:r w:rsidR="00BE2A1C" w:rsidRPr="00435FFC">
        <w:rPr>
          <w:rFonts w:eastAsiaTheme="minorHAnsi"/>
          <w:sz w:val="25"/>
          <w:szCs w:val="25"/>
          <w:lang w:eastAsia="en-US"/>
        </w:rPr>
        <w:t xml:space="preserve">и знаком препинания </w:t>
      </w:r>
      <w:r w:rsidRPr="00435FFC">
        <w:rPr>
          <w:rFonts w:eastAsiaTheme="minorHAnsi"/>
          <w:sz w:val="25"/>
          <w:szCs w:val="25"/>
          <w:lang w:eastAsia="en-US"/>
        </w:rPr>
        <w:t>«сопредседателя Совета,».</w:t>
      </w:r>
    </w:p>
    <w:p w14:paraId="37DC121C" w14:textId="77777777" w:rsidR="00246AE7" w:rsidRPr="00435FFC" w:rsidRDefault="00246AE7" w:rsidP="00BE2A1C">
      <w:pPr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Theme="minorHAnsi"/>
          <w:sz w:val="25"/>
          <w:szCs w:val="25"/>
          <w:lang w:eastAsia="en-US"/>
        </w:rPr>
      </w:pPr>
      <w:r w:rsidRPr="00435FFC">
        <w:rPr>
          <w:rFonts w:eastAsiaTheme="minorHAnsi"/>
          <w:sz w:val="25"/>
          <w:szCs w:val="25"/>
          <w:lang w:eastAsia="en-US"/>
        </w:rPr>
        <w:t>Разместить настоящее решение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0AF7F3D" w14:textId="0BF3C913" w:rsidR="00246AE7" w:rsidRPr="00435FFC" w:rsidRDefault="00246AE7" w:rsidP="00BE2A1C">
      <w:pPr>
        <w:numPr>
          <w:ilvl w:val="0"/>
          <w:numId w:val="2"/>
        </w:numPr>
        <w:ind w:left="0" w:firstLine="709"/>
        <w:contextualSpacing/>
        <w:jc w:val="both"/>
        <w:rPr>
          <w:sz w:val="25"/>
          <w:szCs w:val="25"/>
        </w:rPr>
      </w:pPr>
      <w:r w:rsidRPr="00435FFC">
        <w:rPr>
          <w:rFonts w:eastAsiaTheme="minorHAnsi"/>
          <w:sz w:val="25"/>
          <w:szCs w:val="25"/>
          <w:lang w:eastAsia="en-US"/>
        </w:rPr>
        <w:t xml:space="preserve">Контроль за исполнением настоящего </w:t>
      </w:r>
      <w:r w:rsidR="00BE2A1C" w:rsidRPr="00435FFC">
        <w:rPr>
          <w:rFonts w:eastAsiaTheme="minorHAnsi"/>
          <w:sz w:val="25"/>
          <w:szCs w:val="25"/>
          <w:lang w:eastAsia="en-US"/>
        </w:rPr>
        <w:t xml:space="preserve">постановления возложить на вице-мэра </w:t>
      </w:r>
      <w:r w:rsidRPr="00435FFC">
        <w:rPr>
          <w:rFonts w:eastAsiaTheme="minorHAnsi"/>
          <w:sz w:val="25"/>
          <w:szCs w:val="25"/>
          <w:lang w:eastAsia="en-US"/>
        </w:rPr>
        <w:t>Тымовского муниципального округа Сахалинской области Сагидулину Н.С.</w:t>
      </w:r>
    </w:p>
    <w:p w14:paraId="1AC899AF" w14:textId="67EADB32" w:rsidR="00246AE7" w:rsidRPr="00435FFC" w:rsidRDefault="00246AE7" w:rsidP="00246AE7">
      <w:pPr>
        <w:jc w:val="both"/>
        <w:rPr>
          <w:sz w:val="25"/>
          <w:szCs w:val="25"/>
        </w:rPr>
      </w:pPr>
    </w:p>
    <w:p w14:paraId="37E7ED00" w14:textId="77777777" w:rsidR="00BE2A1C" w:rsidRPr="00435FFC" w:rsidRDefault="00BE2A1C" w:rsidP="00246AE7">
      <w:pPr>
        <w:jc w:val="both"/>
        <w:rPr>
          <w:sz w:val="25"/>
          <w:szCs w:val="25"/>
        </w:rPr>
      </w:pPr>
    </w:p>
    <w:p w14:paraId="1CBC8D4B" w14:textId="625275E4" w:rsidR="00246AE7" w:rsidRDefault="00246AE7" w:rsidP="00246AE7">
      <w:pPr>
        <w:jc w:val="both"/>
        <w:rPr>
          <w:sz w:val="25"/>
          <w:szCs w:val="25"/>
        </w:rPr>
      </w:pPr>
    </w:p>
    <w:p w14:paraId="1081A0B8" w14:textId="77777777" w:rsidR="00F52D22" w:rsidRPr="00435FFC" w:rsidRDefault="00F52D22" w:rsidP="00246AE7">
      <w:pPr>
        <w:jc w:val="both"/>
        <w:rPr>
          <w:sz w:val="25"/>
          <w:szCs w:val="25"/>
        </w:rPr>
      </w:pPr>
    </w:p>
    <w:p w14:paraId="08852B00" w14:textId="77777777" w:rsidR="00246AE7" w:rsidRPr="00435FFC" w:rsidRDefault="00246AE7" w:rsidP="00246AE7">
      <w:pPr>
        <w:jc w:val="both"/>
        <w:rPr>
          <w:sz w:val="25"/>
          <w:szCs w:val="25"/>
        </w:rPr>
      </w:pPr>
      <w:r w:rsidRPr="00435FFC">
        <w:rPr>
          <w:sz w:val="25"/>
          <w:szCs w:val="25"/>
        </w:rPr>
        <w:t xml:space="preserve">Исполняющий обязанности мэра </w:t>
      </w:r>
    </w:p>
    <w:p w14:paraId="77CF4DAD" w14:textId="77777777" w:rsidR="00246AE7" w:rsidRPr="00435FFC" w:rsidRDefault="00246AE7" w:rsidP="00246AE7">
      <w:pPr>
        <w:jc w:val="both"/>
        <w:rPr>
          <w:sz w:val="25"/>
          <w:szCs w:val="25"/>
        </w:rPr>
      </w:pPr>
      <w:r w:rsidRPr="00435FFC">
        <w:rPr>
          <w:sz w:val="25"/>
          <w:szCs w:val="25"/>
        </w:rPr>
        <w:t>Тымовского муниципального округа</w:t>
      </w:r>
    </w:p>
    <w:p w14:paraId="66E3EC44" w14:textId="06CFC24E" w:rsidR="00246AE7" w:rsidRPr="00435FFC" w:rsidRDefault="00246AE7" w:rsidP="00246AE7">
      <w:pPr>
        <w:jc w:val="both"/>
        <w:rPr>
          <w:sz w:val="25"/>
          <w:szCs w:val="25"/>
        </w:rPr>
      </w:pPr>
      <w:r w:rsidRPr="00435FFC">
        <w:rPr>
          <w:sz w:val="25"/>
          <w:szCs w:val="25"/>
        </w:rPr>
        <w:t xml:space="preserve">Сахалинской области                                                                          </w:t>
      </w:r>
      <w:r w:rsidR="00026014">
        <w:rPr>
          <w:sz w:val="25"/>
          <w:szCs w:val="25"/>
        </w:rPr>
        <w:t xml:space="preserve">     </w:t>
      </w:r>
      <w:r w:rsidRPr="00435FFC">
        <w:rPr>
          <w:sz w:val="25"/>
          <w:szCs w:val="25"/>
        </w:rPr>
        <w:t xml:space="preserve">     Ю.В. Долгая </w:t>
      </w:r>
    </w:p>
    <w:p w14:paraId="50EBE7CF" w14:textId="77777777" w:rsidR="00246AE7" w:rsidRPr="00435FFC" w:rsidRDefault="00246AE7" w:rsidP="00246AE7">
      <w:pPr>
        <w:ind w:firstLine="708"/>
        <w:jc w:val="both"/>
        <w:rPr>
          <w:sz w:val="25"/>
          <w:szCs w:val="25"/>
        </w:rPr>
        <w:sectPr w:rsidR="00246AE7" w:rsidRPr="00435FFC" w:rsidSect="00AC5BD8">
          <w:headerReference w:type="default" r:id="rId12"/>
          <w:headerReference w:type="first" r:id="rId13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4644" w:type="dxa"/>
        <w:tblLook w:val="04A0" w:firstRow="1" w:lastRow="0" w:firstColumn="1" w:lastColumn="0" w:noHBand="0" w:noVBand="1"/>
      </w:tblPr>
      <w:tblGrid>
        <w:gridCol w:w="4426"/>
      </w:tblGrid>
      <w:tr w:rsidR="00435FFC" w:rsidRPr="00435FFC" w14:paraId="5266A432" w14:textId="77777777" w:rsidTr="0022740D">
        <w:tc>
          <w:tcPr>
            <w:tcW w:w="4426" w:type="dxa"/>
          </w:tcPr>
          <w:p w14:paraId="12997923" w14:textId="77777777" w:rsidR="00435FFC" w:rsidRPr="00435FFC" w:rsidRDefault="00435FFC" w:rsidP="0022740D">
            <w:pPr>
              <w:jc w:val="center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lastRenderedPageBreak/>
              <w:t>ПРИЛОЖЕНИЕ</w:t>
            </w:r>
          </w:p>
          <w:p w14:paraId="24C8F9B3" w14:textId="77777777" w:rsidR="00435FFC" w:rsidRPr="00435FFC" w:rsidRDefault="00435FFC" w:rsidP="0022740D">
            <w:pPr>
              <w:jc w:val="center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к постановлению администрации</w:t>
            </w:r>
          </w:p>
          <w:p w14:paraId="4D201487" w14:textId="77777777" w:rsidR="00435FFC" w:rsidRPr="00435FFC" w:rsidRDefault="00435FFC" w:rsidP="0022740D">
            <w:pPr>
              <w:jc w:val="center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Тымовского муниципального округа Сахалинской области</w:t>
            </w:r>
          </w:p>
          <w:p w14:paraId="62C06A57" w14:textId="11BC2316" w:rsidR="00435FFC" w:rsidRDefault="00435FFC" w:rsidP="0022740D">
            <w:pPr>
              <w:jc w:val="center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 xml:space="preserve">от </w:t>
            </w:r>
            <w:r w:rsidR="00F52D22">
              <w:rPr>
                <w:sz w:val="25"/>
                <w:szCs w:val="25"/>
              </w:rPr>
              <w:t>12.05.2025</w:t>
            </w:r>
            <w:r w:rsidRPr="00435FFC">
              <w:rPr>
                <w:sz w:val="25"/>
                <w:szCs w:val="25"/>
              </w:rPr>
              <w:t xml:space="preserve"> №</w:t>
            </w:r>
            <w:r w:rsidR="00F52D22">
              <w:rPr>
                <w:sz w:val="25"/>
                <w:szCs w:val="25"/>
              </w:rPr>
              <w:t xml:space="preserve"> 75</w:t>
            </w:r>
          </w:p>
          <w:p w14:paraId="799AB232" w14:textId="77777777" w:rsidR="00F52D22" w:rsidRPr="00435FFC" w:rsidRDefault="00F52D22" w:rsidP="0022740D">
            <w:pPr>
              <w:jc w:val="center"/>
              <w:rPr>
                <w:sz w:val="25"/>
                <w:szCs w:val="25"/>
              </w:rPr>
            </w:pPr>
          </w:p>
          <w:p w14:paraId="0ABC69A5" w14:textId="77777777" w:rsidR="00435FFC" w:rsidRPr="00435FFC" w:rsidRDefault="00435FFC" w:rsidP="0022740D">
            <w:pPr>
              <w:jc w:val="center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«УТВЕРЖДЕН</w:t>
            </w:r>
          </w:p>
          <w:p w14:paraId="792D90D7" w14:textId="77777777" w:rsidR="00435FFC" w:rsidRPr="00435FFC" w:rsidRDefault="00435FFC" w:rsidP="0022740D">
            <w:pPr>
              <w:jc w:val="center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постановлением администрации</w:t>
            </w:r>
          </w:p>
          <w:p w14:paraId="641A8742" w14:textId="77777777" w:rsidR="00435FFC" w:rsidRPr="00435FFC" w:rsidRDefault="00435FFC" w:rsidP="0022740D">
            <w:pPr>
              <w:jc w:val="center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МО «Тымовский городской округ»</w:t>
            </w:r>
          </w:p>
          <w:p w14:paraId="68C3D241" w14:textId="1C24B46C" w:rsidR="00435FFC" w:rsidRPr="00435FFC" w:rsidRDefault="00435FFC" w:rsidP="0022740D">
            <w:pPr>
              <w:jc w:val="center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от 15.03.2018 № 30</w:t>
            </w:r>
          </w:p>
          <w:p w14:paraId="3B65FB4E" w14:textId="77777777" w:rsidR="00435FFC" w:rsidRPr="00435FFC" w:rsidRDefault="00435FFC" w:rsidP="0022740D">
            <w:pPr>
              <w:jc w:val="center"/>
              <w:rPr>
                <w:sz w:val="25"/>
                <w:szCs w:val="25"/>
              </w:rPr>
            </w:pPr>
          </w:p>
        </w:tc>
      </w:tr>
    </w:tbl>
    <w:p w14:paraId="46B5E93B" w14:textId="77777777" w:rsidR="00435FFC" w:rsidRPr="00435FFC" w:rsidRDefault="00435FFC" w:rsidP="00435FFC">
      <w:pPr>
        <w:jc w:val="center"/>
        <w:rPr>
          <w:b/>
          <w:sz w:val="25"/>
          <w:szCs w:val="25"/>
        </w:rPr>
      </w:pPr>
    </w:p>
    <w:p w14:paraId="3D6E9332" w14:textId="77777777" w:rsidR="00435FFC" w:rsidRPr="00435FFC" w:rsidRDefault="00435FFC" w:rsidP="00435FFC">
      <w:pPr>
        <w:jc w:val="center"/>
        <w:rPr>
          <w:b/>
          <w:sz w:val="25"/>
          <w:szCs w:val="25"/>
        </w:rPr>
      </w:pPr>
      <w:r w:rsidRPr="00435FFC">
        <w:rPr>
          <w:b/>
          <w:sz w:val="25"/>
          <w:szCs w:val="25"/>
        </w:rPr>
        <w:t xml:space="preserve">СОСТАВ                                                                                                             </w:t>
      </w:r>
    </w:p>
    <w:p w14:paraId="4BC158D2" w14:textId="66840486" w:rsidR="00435FFC" w:rsidRPr="00435FFC" w:rsidRDefault="00F52D22" w:rsidP="00435FFC">
      <w:pPr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С</w:t>
      </w:r>
      <w:r w:rsidR="00435FFC" w:rsidRPr="00435FFC">
        <w:rPr>
          <w:b/>
          <w:sz w:val="25"/>
          <w:szCs w:val="25"/>
        </w:rPr>
        <w:t>овета по инвестиционной деятельности</w:t>
      </w:r>
    </w:p>
    <w:p w14:paraId="4B8A6887" w14:textId="77777777" w:rsidR="00F52D22" w:rsidRDefault="00435FFC" w:rsidP="00435FFC">
      <w:pPr>
        <w:jc w:val="center"/>
        <w:rPr>
          <w:b/>
          <w:sz w:val="25"/>
          <w:szCs w:val="25"/>
        </w:rPr>
      </w:pPr>
      <w:r w:rsidRPr="00435FFC">
        <w:rPr>
          <w:b/>
          <w:sz w:val="25"/>
          <w:szCs w:val="25"/>
        </w:rPr>
        <w:t xml:space="preserve">при администрации Тымовского муниципального округа </w:t>
      </w:r>
    </w:p>
    <w:p w14:paraId="537948B4" w14:textId="71AE6CA2" w:rsidR="00435FFC" w:rsidRPr="00435FFC" w:rsidRDefault="00435FFC" w:rsidP="00435FFC">
      <w:pPr>
        <w:jc w:val="center"/>
        <w:rPr>
          <w:b/>
          <w:sz w:val="25"/>
          <w:szCs w:val="25"/>
        </w:rPr>
      </w:pPr>
      <w:r w:rsidRPr="00435FFC">
        <w:rPr>
          <w:b/>
          <w:sz w:val="25"/>
          <w:szCs w:val="25"/>
        </w:rPr>
        <w:t>Сахалинской области</w:t>
      </w:r>
    </w:p>
    <w:p w14:paraId="6EE7081D" w14:textId="77777777" w:rsidR="00435FFC" w:rsidRPr="00435FFC" w:rsidRDefault="00435FFC" w:rsidP="00435FFC">
      <w:pPr>
        <w:jc w:val="center"/>
        <w:rPr>
          <w:b/>
          <w:sz w:val="25"/>
          <w:szCs w:val="25"/>
        </w:rPr>
      </w:pPr>
      <w:r w:rsidRPr="00435FFC">
        <w:rPr>
          <w:sz w:val="25"/>
          <w:szCs w:val="25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45"/>
        <w:gridCol w:w="4525"/>
      </w:tblGrid>
      <w:tr w:rsidR="00435FFC" w:rsidRPr="00435FFC" w14:paraId="7779AE1C" w14:textId="77777777" w:rsidTr="0022740D">
        <w:tc>
          <w:tcPr>
            <w:tcW w:w="4545" w:type="dxa"/>
          </w:tcPr>
          <w:p w14:paraId="302F41DD" w14:textId="77777777" w:rsidR="00435FFC" w:rsidRPr="00435FFC" w:rsidRDefault="00435FFC" w:rsidP="0022740D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Долгая Юлия Владимировна</w:t>
            </w:r>
          </w:p>
        </w:tc>
        <w:tc>
          <w:tcPr>
            <w:tcW w:w="4525" w:type="dxa"/>
          </w:tcPr>
          <w:p w14:paraId="29ACA49D" w14:textId="77777777" w:rsidR="00F52D22" w:rsidRDefault="00435FFC" w:rsidP="00F52D22">
            <w:pPr>
              <w:ind w:left="35"/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 исполняющий обязанности мэра Тымовского муниципального округа Сахалинской области, председатель Совета;</w:t>
            </w:r>
          </w:p>
          <w:p w14:paraId="01E2DE60" w14:textId="3B00D308" w:rsidR="00435FFC" w:rsidRPr="00435FFC" w:rsidRDefault="00435FFC" w:rsidP="00F52D22">
            <w:pPr>
              <w:ind w:left="35"/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 xml:space="preserve"> </w:t>
            </w:r>
          </w:p>
        </w:tc>
      </w:tr>
      <w:tr w:rsidR="00435FFC" w:rsidRPr="00435FFC" w14:paraId="06B74FF5" w14:textId="77777777" w:rsidTr="0022740D">
        <w:tc>
          <w:tcPr>
            <w:tcW w:w="4545" w:type="dxa"/>
          </w:tcPr>
          <w:p w14:paraId="121972F2" w14:textId="77777777" w:rsidR="00435FFC" w:rsidRPr="00435FFC" w:rsidRDefault="00435FFC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  <w:proofErr w:type="spellStart"/>
            <w:r w:rsidRPr="00435FFC">
              <w:rPr>
                <w:sz w:val="25"/>
                <w:szCs w:val="25"/>
              </w:rPr>
              <w:t>Гуйван</w:t>
            </w:r>
            <w:proofErr w:type="spellEnd"/>
            <w:r w:rsidRPr="00435FFC">
              <w:rPr>
                <w:sz w:val="25"/>
                <w:szCs w:val="25"/>
              </w:rPr>
              <w:t xml:space="preserve"> Дмитрий Анатольевич</w:t>
            </w:r>
          </w:p>
          <w:p w14:paraId="755B6163" w14:textId="77777777" w:rsidR="00435FFC" w:rsidRPr="00435FFC" w:rsidRDefault="00435FFC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</w:p>
          <w:p w14:paraId="4DB40B00" w14:textId="77777777" w:rsidR="00435FFC" w:rsidRPr="00435FFC" w:rsidRDefault="00435FFC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</w:p>
          <w:p w14:paraId="0F16D88B" w14:textId="77777777" w:rsidR="00435FFC" w:rsidRPr="00435FFC" w:rsidRDefault="00435FFC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</w:p>
          <w:p w14:paraId="7A7E024B" w14:textId="77777777" w:rsidR="00435FFC" w:rsidRPr="00435FFC" w:rsidRDefault="00435FFC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</w:p>
          <w:p w14:paraId="4F2AE11F" w14:textId="77777777" w:rsidR="00435FFC" w:rsidRPr="00435FFC" w:rsidRDefault="00435FFC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</w:p>
          <w:p w14:paraId="3719599F" w14:textId="77777777" w:rsidR="00435FFC" w:rsidRPr="00435FFC" w:rsidRDefault="00435FFC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</w:p>
          <w:p w14:paraId="628FF650" w14:textId="77777777" w:rsidR="00435FFC" w:rsidRPr="00435FFC" w:rsidRDefault="00435FFC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</w:p>
          <w:p w14:paraId="47E934D4" w14:textId="2C801EBF" w:rsidR="00435FFC" w:rsidRPr="00435FFC" w:rsidRDefault="00435FFC" w:rsidP="0022740D">
            <w:pPr>
              <w:jc w:val="both"/>
              <w:rPr>
                <w:sz w:val="25"/>
                <w:szCs w:val="25"/>
              </w:rPr>
            </w:pPr>
          </w:p>
        </w:tc>
        <w:tc>
          <w:tcPr>
            <w:tcW w:w="4525" w:type="dxa"/>
          </w:tcPr>
          <w:p w14:paraId="5BC098EB" w14:textId="31C8D68B" w:rsidR="00435FFC" w:rsidRPr="00435FFC" w:rsidRDefault="00435FFC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 генеральный директор ООО «</w:t>
            </w:r>
            <w:proofErr w:type="spellStart"/>
            <w:r w:rsidRPr="00435FFC">
              <w:rPr>
                <w:sz w:val="25"/>
                <w:szCs w:val="25"/>
              </w:rPr>
              <w:t>Даймонд</w:t>
            </w:r>
            <w:proofErr w:type="spellEnd"/>
            <w:r w:rsidRPr="00435FFC">
              <w:rPr>
                <w:sz w:val="25"/>
                <w:szCs w:val="25"/>
              </w:rPr>
              <w:t>», участник Общероссийской общественной организации малого и среднего предпринимательства регионального отделения по Сахалинской области «Опора России», сопредседатель Совета (по согласованию);</w:t>
            </w:r>
          </w:p>
        </w:tc>
      </w:tr>
      <w:tr w:rsidR="00F52D22" w:rsidRPr="00435FFC" w14:paraId="288F891E" w14:textId="77777777" w:rsidTr="00F52D22">
        <w:trPr>
          <w:trHeight w:val="1034"/>
        </w:trPr>
        <w:tc>
          <w:tcPr>
            <w:tcW w:w="4545" w:type="dxa"/>
          </w:tcPr>
          <w:p w14:paraId="55539A4C" w14:textId="4A285E40" w:rsidR="00F52D22" w:rsidRPr="00435FFC" w:rsidRDefault="00F52D22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Сагидулина Наталья Сергеевна</w:t>
            </w:r>
          </w:p>
        </w:tc>
        <w:tc>
          <w:tcPr>
            <w:tcW w:w="4525" w:type="dxa"/>
          </w:tcPr>
          <w:p w14:paraId="03532A6F" w14:textId="00DB733C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</w:t>
            </w:r>
            <w:r>
              <w:rPr>
                <w:sz w:val="25"/>
                <w:szCs w:val="25"/>
              </w:rPr>
              <w:t xml:space="preserve"> </w:t>
            </w:r>
            <w:r w:rsidRPr="00435FFC">
              <w:rPr>
                <w:sz w:val="25"/>
                <w:szCs w:val="25"/>
              </w:rPr>
              <w:t>вице-мэр Тымовского муниципального округа Сахалинской области, заместитель председателя Совета;</w:t>
            </w:r>
          </w:p>
        </w:tc>
      </w:tr>
      <w:tr w:rsidR="00435FFC" w:rsidRPr="00435FFC" w14:paraId="314A0BE8" w14:textId="77777777" w:rsidTr="00F52D22">
        <w:trPr>
          <w:trHeight w:val="1276"/>
        </w:trPr>
        <w:tc>
          <w:tcPr>
            <w:tcW w:w="4545" w:type="dxa"/>
          </w:tcPr>
          <w:p w14:paraId="418322A6" w14:textId="77777777" w:rsidR="00435FFC" w:rsidRPr="00435FFC" w:rsidRDefault="00435FFC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Баранова Анастасия Александровна</w:t>
            </w:r>
          </w:p>
        </w:tc>
        <w:tc>
          <w:tcPr>
            <w:tcW w:w="4525" w:type="dxa"/>
          </w:tcPr>
          <w:p w14:paraId="5ED5206E" w14:textId="77777777" w:rsidR="00435FFC" w:rsidRPr="00435FFC" w:rsidRDefault="00435FFC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 референт отдела экономики, торговли и сельского хозяйства администрации Тымовского муниципального округа Сахалинской области, секретарь Совета;</w:t>
            </w:r>
          </w:p>
        </w:tc>
      </w:tr>
      <w:tr w:rsidR="00F52D22" w:rsidRPr="00435FFC" w14:paraId="0F94C354" w14:textId="77777777" w:rsidTr="00F52D22">
        <w:trPr>
          <w:trHeight w:val="397"/>
        </w:trPr>
        <w:tc>
          <w:tcPr>
            <w:tcW w:w="4545" w:type="dxa"/>
          </w:tcPr>
          <w:p w14:paraId="118E3CFD" w14:textId="7986C1DA" w:rsidR="00F52D22" w:rsidRPr="00435FFC" w:rsidRDefault="00F52D22" w:rsidP="0022740D">
            <w:pPr>
              <w:ind w:left="851" w:hanging="851"/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Члены совета:</w:t>
            </w:r>
          </w:p>
        </w:tc>
        <w:tc>
          <w:tcPr>
            <w:tcW w:w="4525" w:type="dxa"/>
          </w:tcPr>
          <w:p w14:paraId="18C66EC9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</w:tr>
      <w:tr w:rsidR="00F52D22" w:rsidRPr="00435FFC" w14:paraId="0F18CE0A" w14:textId="77777777" w:rsidTr="00F52D22">
        <w:trPr>
          <w:trHeight w:val="719"/>
        </w:trPr>
        <w:tc>
          <w:tcPr>
            <w:tcW w:w="4545" w:type="dxa"/>
          </w:tcPr>
          <w:p w14:paraId="65AA0566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Грудняк</w:t>
            </w:r>
          </w:p>
          <w:p w14:paraId="31D3C017" w14:textId="0E93F790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Василий Анатольевич</w:t>
            </w:r>
          </w:p>
        </w:tc>
        <w:tc>
          <w:tcPr>
            <w:tcW w:w="4525" w:type="dxa"/>
          </w:tcPr>
          <w:p w14:paraId="237D0AEC" w14:textId="5D8D019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 директор МУП «Тепловик»;</w:t>
            </w:r>
          </w:p>
        </w:tc>
      </w:tr>
      <w:tr w:rsidR="00F52D22" w:rsidRPr="00435FFC" w14:paraId="3E8B1681" w14:textId="77777777" w:rsidTr="00F52D22">
        <w:trPr>
          <w:trHeight w:val="717"/>
        </w:trPr>
        <w:tc>
          <w:tcPr>
            <w:tcW w:w="4545" w:type="dxa"/>
          </w:tcPr>
          <w:p w14:paraId="47E5143F" w14:textId="335F2F4E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proofErr w:type="spellStart"/>
            <w:r w:rsidRPr="00435FFC">
              <w:rPr>
                <w:sz w:val="25"/>
                <w:szCs w:val="25"/>
              </w:rPr>
              <w:t>Данюк-Охремчук</w:t>
            </w:r>
            <w:proofErr w:type="spellEnd"/>
            <w:r>
              <w:rPr>
                <w:sz w:val="25"/>
                <w:szCs w:val="25"/>
              </w:rPr>
              <w:t xml:space="preserve"> </w:t>
            </w:r>
            <w:r w:rsidRPr="00435FFC">
              <w:rPr>
                <w:sz w:val="25"/>
                <w:szCs w:val="25"/>
              </w:rPr>
              <w:t>Евгений Борисович</w:t>
            </w:r>
          </w:p>
        </w:tc>
        <w:tc>
          <w:tcPr>
            <w:tcW w:w="4525" w:type="dxa"/>
          </w:tcPr>
          <w:p w14:paraId="79C918C0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 директор ООО «</w:t>
            </w:r>
            <w:proofErr w:type="spellStart"/>
            <w:r w:rsidRPr="00435FFC">
              <w:rPr>
                <w:sz w:val="25"/>
                <w:szCs w:val="25"/>
              </w:rPr>
              <w:t>Промтрейд</w:t>
            </w:r>
            <w:proofErr w:type="spellEnd"/>
            <w:r w:rsidRPr="00435FFC">
              <w:rPr>
                <w:sz w:val="25"/>
                <w:szCs w:val="25"/>
              </w:rPr>
              <w:t>»</w:t>
            </w:r>
          </w:p>
          <w:p w14:paraId="3A4685E3" w14:textId="36068669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(по согласованию);</w:t>
            </w:r>
          </w:p>
        </w:tc>
      </w:tr>
      <w:tr w:rsidR="00F52D22" w:rsidRPr="00435FFC" w14:paraId="5E44E81E" w14:textId="77777777" w:rsidTr="00F52D22">
        <w:trPr>
          <w:trHeight w:val="141"/>
        </w:trPr>
        <w:tc>
          <w:tcPr>
            <w:tcW w:w="4545" w:type="dxa"/>
          </w:tcPr>
          <w:p w14:paraId="108647A0" w14:textId="77777777" w:rsidR="00F52D22" w:rsidRDefault="00F52D22" w:rsidP="00F52D22">
            <w:pPr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435FFC">
              <w:rPr>
                <w:rFonts w:eastAsiaTheme="minorHAnsi"/>
                <w:sz w:val="25"/>
                <w:szCs w:val="25"/>
                <w:lang w:eastAsia="en-US"/>
              </w:rPr>
              <w:t>Дзюба Галина Юрьевна</w:t>
            </w:r>
          </w:p>
          <w:p w14:paraId="1B03D3F9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4525" w:type="dxa"/>
          </w:tcPr>
          <w:p w14:paraId="7CE7A8D5" w14:textId="43F0A69C" w:rsidR="00F52D22" w:rsidRPr="00435FFC" w:rsidRDefault="00F52D22" w:rsidP="00F52D22">
            <w:pPr>
              <w:jc w:val="both"/>
              <w:rPr>
                <w:sz w:val="25"/>
                <w:szCs w:val="25"/>
              </w:rPr>
            </w:pPr>
            <w:r w:rsidRPr="00435FFC">
              <w:rPr>
                <w:rFonts w:eastAsiaTheme="minorHAnsi"/>
                <w:sz w:val="25"/>
                <w:szCs w:val="25"/>
                <w:lang w:eastAsia="en-US"/>
              </w:rPr>
              <w:t>-президент союза «Торгово-промышленна</w:t>
            </w:r>
            <w:r>
              <w:rPr>
                <w:rFonts w:eastAsiaTheme="minorHAnsi"/>
                <w:sz w:val="25"/>
                <w:szCs w:val="25"/>
                <w:lang w:eastAsia="en-US"/>
              </w:rPr>
              <w:t>я палата Сахалинской области» (</w:t>
            </w:r>
            <w:r w:rsidRPr="00435FFC">
              <w:rPr>
                <w:rFonts w:eastAsiaTheme="minorHAnsi"/>
                <w:sz w:val="25"/>
                <w:szCs w:val="25"/>
                <w:lang w:eastAsia="en-US"/>
              </w:rPr>
              <w:t>по согласованию);</w:t>
            </w:r>
          </w:p>
        </w:tc>
      </w:tr>
      <w:tr w:rsidR="00F52D22" w:rsidRPr="00435FFC" w14:paraId="727F73DE" w14:textId="77777777" w:rsidTr="00F52D22">
        <w:trPr>
          <w:trHeight w:val="850"/>
        </w:trPr>
        <w:tc>
          <w:tcPr>
            <w:tcW w:w="4545" w:type="dxa"/>
          </w:tcPr>
          <w:p w14:paraId="2F924A45" w14:textId="1DB9D3E8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lastRenderedPageBreak/>
              <w:t>Кириченко Анна Георгиевна</w:t>
            </w:r>
          </w:p>
        </w:tc>
        <w:tc>
          <w:tcPr>
            <w:tcW w:w="4525" w:type="dxa"/>
          </w:tcPr>
          <w:p w14:paraId="4EE4E931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 председатель комитета по управлению муниципальной собственностью Тымовского муниципального округа Сахалинской области;</w:t>
            </w:r>
          </w:p>
          <w:p w14:paraId="1A38075E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</w:tr>
      <w:tr w:rsidR="00F52D22" w:rsidRPr="00435FFC" w14:paraId="7B86AECC" w14:textId="77777777" w:rsidTr="00F52D22">
        <w:trPr>
          <w:trHeight w:val="850"/>
        </w:trPr>
        <w:tc>
          <w:tcPr>
            <w:tcW w:w="4545" w:type="dxa"/>
          </w:tcPr>
          <w:p w14:paraId="75439F86" w14:textId="103C2232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rFonts w:eastAsiaTheme="minorHAnsi"/>
                <w:sz w:val="25"/>
                <w:szCs w:val="25"/>
                <w:lang w:eastAsia="en-US"/>
              </w:rPr>
              <w:t>Крючков Александр Геннадьевич</w:t>
            </w:r>
          </w:p>
        </w:tc>
        <w:tc>
          <w:tcPr>
            <w:tcW w:w="4525" w:type="dxa"/>
          </w:tcPr>
          <w:p w14:paraId="0296D4B0" w14:textId="77777777" w:rsidR="00F52D22" w:rsidRDefault="00F52D22" w:rsidP="00F52D22">
            <w:pPr>
              <w:jc w:val="both"/>
              <w:rPr>
                <w:rFonts w:eastAsiaTheme="minorHAnsi"/>
                <w:sz w:val="25"/>
                <w:szCs w:val="25"/>
                <w:lang w:eastAsia="en-US"/>
              </w:rPr>
            </w:pPr>
            <w:r w:rsidRPr="00435FFC">
              <w:rPr>
                <w:rFonts w:eastAsiaTheme="minorHAnsi"/>
                <w:sz w:val="25"/>
                <w:szCs w:val="25"/>
                <w:lang w:eastAsia="en-US"/>
              </w:rPr>
              <w:t>-</w:t>
            </w:r>
            <w:r w:rsidRPr="0027758D">
              <w:rPr>
                <w:rFonts w:eastAsiaTheme="minorHAnsi"/>
                <w:sz w:val="25"/>
                <w:szCs w:val="25"/>
                <w:lang w:eastAsia="en-US"/>
              </w:rPr>
              <w:t xml:space="preserve"> </w:t>
            </w:r>
            <w:r w:rsidRPr="00435FFC">
              <w:rPr>
                <w:rFonts w:eastAsiaTheme="minorHAnsi"/>
                <w:sz w:val="25"/>
                <w:szCs w:val="25"/>
                <w:lang w:eastAsia="en-US"/>
              </w:rPr>
              <w:t>член «Деловой России», генеральный директор ОО</w:t>
            </w:r>
            <w:r>
              <w:rPr>
                <w:rFonts w:eastAsiaTheme="minorHAnsi"/>
                <w:sz w:val="25"/>
                <w:szCs w:val="25"/>
                <w:lang w:eastAsia="en-US"/>
              </w:rPr>
              <w:t>О «</w:t>
            </w:r>
            <w:proofErr w:type="spellStart"/>
            <w:r>
              <w:rPr>
                <w:rFonts w:eastAsiaTheme="minorHAnsi"/>
                <w:sz w:val="25"/>
                <w:szCs w:val="25"/>
                <w:lang w:eastAsia="en-US"/>
              </w:rPr>
              <w:t>СпинРум</w:t>
            </w:r>
            <w:proofErr w:type="spellEnd"/>
            <w:r>
              <w:rPr>
                <w:rFonts w:eastAsiaTheme="minorHAnsi"/>
                <w:sz w:val="25"/>
                <w:szCs w:val="25"/>
                <w:lang w:eastAsia="en-US"/>
              </w:rPr>
              <w:t>» (по согласованию);</w:t>
            </w:r>
          </w:p>
          <w:p w14:paraId="3E4BC30D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</w:tr>
      <w:tr w:rsidR="00F52D22" w:rsidRPr="00435FFC" w14:paraId="2F30BF53" w14:textId="77777777" w:rsidTr="00F52D22">
        <w:trPr>
          <w:trHeight w:val="850"/>
        </w:trPr>
        <w:tc>
          <w:tcPr>
            <w:tcW w:w="4545" w:type="dxa"/>
          </w:tcPr>
          <w:p w14:paraId="3120DA5F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 xml:space="preserve">Кучаева </w:t>
            </w:r>
          </w:p>
          <w:p w14:paraId="54663E16" w14:textId="77777777" w:rsidR="00F52D22" w:rsidRPr="00435FFC" w:rsidRDefault="00F52D22" w:rsidP="00F52D22">
            <w:pPr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Наталья Михайловна</w:t>
            </w:r>
          </w:p>
          <w:p w14:paraId="6DFDEBE6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4525" w:type="dxa"/>
          </w:tcPr>
          <w:p w14:paraId="56936267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 xml:space="preserve">- начальник отдела экономики, торговли и сельского хозяйства администрации Тымовского муниципального округа Сахалинской области; </w:t>
            </w:r>
          </w:p>
          <w:p w14:paraId="414FD87B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</w:tr>
      <w:tr w:rsidR="00F52D22" w:rsidRPr="00435FFC" w14:paraId="19328B36" w14:textId="77777777" w:rsidTr="00F52D22">
        <w:trPr>
          <w:trHeight w:val="850"/>
        </w:trPr>
        <w:tc>
          <w:tcPr>
            <w:tcW w:w="4545" w:type="dxa"/>
          </w:tcPr>
          <w:p w14:paraId="4DFD1784" w14:textId="77777777" w:rsidR="00F52D22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Танцова Татьяна Викторовна</w:t>
            </w:r>
          </w:p>
          <w:p w14:paraId="5D12642C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4525" w:type="dxa"/>
          </w:tcPr>
          <w:p w14:paraId="68DE27D0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 начальник финансового управления Тымовского муниципального округа Сахалинской области;</w:t>
            </w:r>
          </w:p>
          <w:p w14:paraId="2599D2A3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</w:tr>
      <w:tr w:rsidR="00F52D22" w:rsidRPr="00435FFC" w14:paraId="3BB4E79B" w14:textId="77777777" w:rsidTr="00F52D22">
        <w:trPr>
          <w:trHeight w:val="850"/>
        </w:trPr>
        <w:tc>
          <w:tcPr>
            <w:tcW w:w="4545" w:type="dxa"/>
          </w:tcPr>
          <w:p w14:paraId="733686F8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Москвитин</w:t>
            </w:r>
          </w:p>
          <w:p w14:paraId="0DE4D7C6" w14:textId="77777777" w:rsidR="00F52D22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Александр Витальевич</w:t>
            </w:r>
          </w:p>
          <w:p w14:paraId="409E9C34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4525" w:type="dxa"/>
          </w:tcPr>
          <w:p w14:paraId="52E2E0FC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 генеральный директор ООО «</w:t>
            </w:r>
            <w:proofErr w:type="spellStart"/>
            <w:proofErr w:type="gramStart"/>
            <w:r w:rsidRPr="00435FFC">
              <w:rPr>
                <w:sz w:val="25"/>
                <w:szCs w:val="25"/>
              </w:rPr>
              <w:t>СахалинОстровЛес</w:t>
            </w:r>
            <w:proofErr w:type="spellEnd"/>
            <w:r w:rsidRPr="00435FFC">
              <w:rPr>
                <w:sz w:val="25"/>
                <w:szCs w:val="25"/>
              </w:rPr>
              <w:t>»(</w:t>
            </w:r>
            <w:proofErr w:type="gramEnd"/>
            <w:r w:rsidRPr="00435FFC">
              <w:rPr>
                <w:sz w:val="25"/>
                <w:szCs w:val="25"/>
              </w:rPr>
              <w:t>по согласованию);</w:t>
            </w:r>
          </w:p>
          <w:p w14:paraId="1FDB50BB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</w:tr>
      <w:tr w:rsidR="00F52D22" w:rsidRPr="00435FFC" w14:paraId="6EFCDA81" w14:textId="77777777" w:rsidTr="00F52D22">
        <w:trPr>
          <w:trHeight w:val="850"/>
        </w:trPr>
        <w:tc>
          <w:tcPr>
            <w:tcW w:w="4545" w:type="dxa"/>
          </w:tcPr>
          <w:p w14:paraId="2A9CE0C1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 xml:space="preserve">Фомин </w:t>
            </w:r>
          </w:p>
          <w:p w14:paraId="5CBC745D" w14:textId="5F6703DC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Анатолий Дмитриевич</w:t>
            </w:r>
          </w:p>
        </w:tc>
        <w:tc>
          <w:tcPr>
            <w:tcW w:w="4525" w:type="dxa"/>
          </w:tcPr>
          <w:p w14:paraId="2A03DC0A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- директор ООО «Тымовское ДСУ»</w:t>
            </w:r>
          </w:p>
          <w:p w14:paraId="711D252D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sz w:val="25"/>
                <w:szCs w:val="25"/>
              </w:rPr>
              <w:t>(по согласованию);</w:t>
            </w:r>
          </w:p>
          <w:p w14:paraId="44C90620" w14:textId="77777777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</w:p>
        </w:tc>
      </w:tr>
      <w:tr w:rsidR="00F52D22" w:rsidRPr="00435FFC" w14:paraId="24D9CD8E" w14:textId="77777777" w:rsidTr="00F52D22">
        <w:trPr>
          <w:trHeight w:val="850"/>
        </w:trPr>
        <w:tc>
          <w:tcPr>
            <w:tcW w:w="4545" w:type="dxa"/>
          </w:tcPr>
          <w:p w14:paraId="4B48F771" w14:textId="4FB940A5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rFonts w:eastAsiaTheme="minorHAnsi"/>
                <w:sz w:val="25"/>
                <w:szCs w:val="25"/>
                <w:lang w:eastAsia="en-US"/>
              </w:rPr>
              <w:t>Чесноков Илья Владимирович</w:t>
            </w:r>
          </w:p>
        </w:tc>
        <w:tc>
          <w:tcPr>
            <w:tcW w:w="4525" w:type="dxa"/>
          </w:tcPr>
          <w:p w14:paraId="49498756" w14:textId="1040A230" w:rsidR="00F52D22" w:rsidRPr="00435FFC" w:rsidRDefault="00F52D22" w:rsidP="00F52D22">
            <w:pPr>
              <w:contextualSpacing/>
              <w:jc w:val="both"/>
              <w:rPr>
                <w:sz w:val="25"/>
                <w:szCs w:val="25"/>
              </w:rPr>
            </w:pPr>
            <w:r w:rsidRPr="00435FFC">
              <w:rPr>
                <w:rFonts w:eastAsiaTheme="minorHAnsi"/>
                <w:sz w:val="25"/>
                <w:szCs w:val="25"/>
                <w:lang w:eastAsia="en-US"/>
              </w:rPr>
              <w:t>-</w:t>
            </w:r>
            <w:r>
              <w:rPr>
                <w:rFonts w:eastAsiaTheme="minorHAnsi"/>
                <w:sz w:val="25"/>
                <w:szCs w:val="25"/>
                <w:lang w:eastAsia="en-US"/>
              </w:rPr>
              <w:t xml:space="preserve"> индивидуальный предприниматель, участник</w:t>
            </w:r>
            <w:r w:rsidRPr="00435FFC">
              <w:rPr>
                <w:rFonts w:eastAsiaTheme="minorHAnsi"/>
                <w:sz w:val="25"/>
                <w:szCs w:val="25"/>
                <w:lang w:eastAsia="en-US"/>
              </w:rPr>
              <w:t xml:space="preserve"> Общероссийской общественной организации малого и среднего предпринимательства регионального отделения по Сахалинской области «О</w:t>
            </w:r>
            <w:r>
              <w:rPr>
                <w:rFonts w:eastAsiaTheme="minorHAnsi"/>
                <w:sz w:val="25"/>
                <w:szCs w:val="25"/>
                <w:lang w:eastAsia="en-US"/>
              </w:rPr>
              <w:t>пора России» ( по согласованию).».</w:t>
            </w:r>
          </w:p>
        </w:tc>
      </w:tr>
      <w:tr w:rsidR="00435FFC" w:rsidRPr="00435FFC" w14:paraId="158E9C6D" w14:textId="77777777" w:rsidTr="0022740D">
        <w:tc>
          <w:tcPr>
            <w:tcW w:w="9070" w:type="dxa"/>
            <w:gridSpan w:val="2"/>
          </w:tcPr>
          <w:p w14:paraId="00B784FF" w14:textId="1D7DADF1" w:rsidR="00435FFC" w:rsidRPr="00435FFC" w:rsidRDefault="00435FFC" w:rsidP="0022740D">
            <w:pPr>
              <w:contextualSpacing/>
              <w:rPr>
                <w:sz w:val="25"/>
                <w:szCs w:val="25"/>
              </w:rPr>
            </w:pPr>
          </w:p>
          <w:p w14:paraId="1B75E994" w14:textId="77777777" w:rsidR="00435FFC" w:rsidRPr="00435FFC" w:rsidRDefault="00435FFC" w:rsidP="0022740D">
            <w:pPr>
              <w:contextualSpacing/>
              <w:rPr>
                <w:sz w:val="25"/>
                <w:szCs w:val="25"/>
              </w:rPr>
            </w:pPr>
          </w:p>
        </w:tc>
      </w:tr>
    </w:tbl>
    <w:p w14:paraId="709E62FE" w14:textId="77777777" w:rsidR="00435FFC" w:rsidRPr="00435FFC" w:rsidRDefault="00435FFC" w:rsidP="00435FFC">
      <w:pPr>
        <w:ind w:firstLine="708"/>
        <w:jc w:val="both"/>
        <w:rPr>
          <w:sz w:val="25"/>
          <w:szCs w:val="25"/>
        </w:rPr>
      </w:pPr>
    </w:p>
    <w:p w14:paraId="352400E8" w14:textId="77777777" w:rsidR="00FE30D3" w:rsidRPr="00435FFC" w:rsidRDefault="00FE30D3" w:rsidP="00246AE7">
      <w:pPr>
        <w:ind w:firstLine="709"/>
        <w:jc w:val="both"/>
        <w:rPr>
          <w:sz w:val="25"/>
          <w:szCs w:val="25"/>
        </w:rPr>
      </w:pPr>
    </w:p>
    <w:sectPr w:rsidR="00FE30D3" w:rsidRPr="00435FFC" w:rsidSect="00ED56E8">
      <w:headerReference w:type="default" r:id="rId14"/>
      <w:headerReference w:type="first" r:id="rId15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01284" w14:textId="77777777" w:rsidR="001A19F7" w:rsidRDefault="001A19F7" w:rsidP="002B277E">
      <w:r>
        <w:separator/>
      </w:r>
    </w:p>
  </w:endnote>
  <w:endnote w:type="continuationSeparator" w:id="0">
    <w:p w14:paraId="38718FA2" w14:textId="77777777" w:rsidR="001A19F7" w:rsidRDefault="001A19F7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DBE0B" w14:textId="77777777" w:rsidR="001A19F7" w:rsidRDefault="001A19F7" w:rsidP="002B277E">
      <w:r>
        <w:separator/>
      </w:r>
    </w:p>
  </w:footnote>
  <w:footnote w:type="continuationSeparator" w:id="0">
    <w:p w14:paraId="68552E34" w14:textId="77777777" w:rsidR="001A19F7" w:rsidRDefault="001A19F7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84490" w14:textId="77777777" w:rsidR="00246AE7" w:rsidRDefault="00246AE7" w:rsidP="00AC5BD8">
    <w:pPr>
      <w:pStyle w:val="a3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557D0" w14:textId="77777777" w:rsidR="00246AE7" w:rsidRDefault="00246AE7">
    <w:pPr>
      <w:pStyle w:val="a3"/>
      <w:jc w:val="center"/>
    </w:pPr>
  </w:p>
  <w:p w14:paraId="5096A053" w14:textId="77777777" w:rsidR="00246AE7" w:rsidRDefault="00246AE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8A7EF" w14:textId="77777777" w:rsidR="00AC5BD8" w:rsidRDefault="00435FFC" w:rsidP="00AC5BD8">
    <w:pPr>
      <w:pStyle w:val="a3"/>
      <w:jc w:val="center"/>
    </w:pPr>
    <w: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D4841" w14:textId="77777777" w:rsidR="00AC5BD8" w:rsidRDefault="001A19F7">
    <w:pPr>
      <w:pStyle w:val="a3"/>
      <w:jc w:val="center"/>
    </w:pPr>
  </w:p>
  <w:p w14:paraId="7879A2FA" w14:textId="77777777" w:rsidR="00AC5BD8" w:rsidRDefault="001A19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B6DB9"/>
    <w:multiLevelType w:val="multilevel"/>
    <w:tmpl w:val="11FE97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3" w:hanging="555"/>
      </w:pPr>
      <w:rPr>
        <w:rFonts w:eastAsiaTheme="minorHAnsi"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eastAsiaTheme="minorHAnsi"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eastAsiaTheme="minorHAnsi"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eastAsiaTheme="minorHAnsi"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eastAsiaTheme="minorHAnsi"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eastAsiaTheme="minorHAnsi"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eastAsiaTheme="minorHAnsi"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eastAsiaTheme="minorHAnsi" w:hint="default"/>
        <w:sz w:val="26"/>
      </w:rPr>
    </w:lvl>
  </w:abstractNum>
  <w:abstractNum w:abstractNumId="1" w15:restartNumberingAfterBreak="0">
    <w:nsid w:val="43857B62"/>
    <w:multiLevelType w:val="multilevel"/>
    <w:tmpl w:val="F550B0A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431" w:hanging="720"/>
      </w:pPr>
    </w:lvl>
    <w:lvl w:ilvl="3">
      <w:start w:val="1"/>
      <w:numFmt w:val="decimal"/>
      <w:isLgl/>
      <w:lvlText w:val="%1.%2.%3.%4."/>
      <w:lvlJc w:val="left"/>
      <w:pPr>
        <w:ind w:left="1434" w:hanging="720"/>
      </w:pPr>
    </w:lvl>
    <w:lvl w:ilvl="4">
      <w:start w:val="1"/>
      <w:numFmt w:val="decimal"/>
      <w:isLgl/>
      <w:lvlText w:val="%1.%2.%3.%4.%5."/>
      <w:lvlJc w:val="left"/>
      <w:pPr>
        <w:ind w:left="1797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3" w:hanging="1440"/>
      </w:pPr>
    </w:lvl>
    <w:lvl w:ilvl="7">
      <w:start w:val="1"/>
      <w:numFmt w:val="decimal"/>
      <w:isLgl/>
      <w:lvlText w:val="%1.%2.%3.%4.%5.%6.%7.%8."/>
      <w:lvlJc w:val="left"/>
      <w:pPr>
        <w:ind w:left="2166" w:hanging="1440"/>
      </w:pPr>
    </w:lvl>
    <w:lvl w:ilvl="8">
      <w:start w:val="1"/>
      <w:numFmt w:val="decimal"/>
      <w:isLgl/>
      <w:lvlText w:val="%1.%2.%3.%4.%5.%6.%7.%8.%9."/>
      <w:lvlJc w:val="left"/>
      <w:pPr>
        <w:ind w:left="2529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26014"/>
    <w:rsid w:val="000444A2"/>
    <w:rsid w:val="00067F19"/>
    <w:rsid w:val="0007401C"/>
    <w:rsid w:val="00075E8B"/>
    <w:rsid w:val="000A2A63"/>
    <w:rsid w:val="000A7854"/>
    <w:rsid w:val="000A7AE7"/>
    <w:rsid w:val="000B3ADB"/>
    <w:rsid w:val="000E63D9"/>
    <w:rsid w:val="00110D98"/>
    <w:rsid w:val="00112407"/>
    <w:rsid w:val="00112F72"/>
    <w:rsid w:val="0011649F"/>
    <w:rsid w:val="001276B4"/>
    <w:rsid w:val="00135B3F"/>
    <w:rsid w:val="001521AD"/>
    <w:rsid w:val="00167B06"/>
    <w:rsid w:val="001A19F7"/>
    <w:rsid w:val="001A5C50"/>
    <w:rsid w:val="001D6970"/>
    <w:rsid w:val="001E3A2D"/>
    <w:rsid w:val="001F05A4"/>
    <w:rsid w:val="00226648"/>
    <w:rsid w:val="002317A3"/>
    <w:rsid w:val="00233AEA"/>
    <w:rsid w:val="00246AE7"/>
    <w:rsid w:val="00257CAA"/>
    <w:rsid w:val="00265F8A"/>
    <w:rsid w:val="0027758D"/>
    <w:rsid w:val="00285CCD"/>
    <w:rsid w:val="00296AFA"/>
    <w:rsid w:val="002B277E"/>
    <w:rsid w:val="002E042E"/>
    <w:rsid w:val="002E26DD"/>
    <w:rsid w:val="00300E10"/>
    <w:rsid w:val="00314318"/>
    <w:rsid w:val="00334885"/>
    <w:rsid w:val="00346BB6"/>
    <w:rsid w:val="0036239E"/>
    <w:rsid w:val="003F097C"/>
    <w:rsid w:val="003F43F1"/>
    <w:rsid w:val="00413AE0"/>
    <w:rsid w:val="00435FFC"/>
    <w:rsid w:val="004452EF"/>
    <w:rsid w:val="004A6442"/>
    <w:rsid w:val="004D272B"/>
    <w:rsid w:val="00501868"/>
    <w:rsid w:val="0050255B"/>
    <w:rsid w:val="00510340"/>
    <w:rsid w:val="00581126"/>
    <w:rsid w:val="00585B3B"/>
    <w:rsid w:val="006139DF"/>
    <w:rsid w:val="00633072"/>
    <w:rsid w:val="00641ADA"/>
    <w:rsid w:val="00646A96"/>
    <w:rsid w:val="00656168"/>
    <w:rsid w:val="006D28A7"/>
    <w:rsid w:val="006D3E9E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25D6E"/>
    <w:rsid w:val="0095170C"/>
    <w:rsid w:val="009571E2"/>
    <w:rsid w:val="0098771C"/>
    <w:rsid w:val="009A2756"/>
    <w:rsid w:val="009C642D"/>
    <w:rsid w:val="009C74B2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E2A1C"/>
    <w:rsid w:val="00BF0C2A"/>
    <w:rsid w:val="00C176EF"/>
    <w:rsid w:val="00C20303"/>
    <w:rsid w:val="00C247BA"/>
    <w:rsid w:val="00C61051"/>
    <w:rsid w:val="00C818A4"/>
    <w:rsid w:val="00C969C9"/>
    <w:rsid w:val="00CC35AD"/>
    <w:rsid w:val="00CF4323"/>
    <w:rsid w:val="00D07E93"/>
    <w:rsid w:val="00D20844"/>
    <w:rsid w:val="00D2175C"/>
    <w:rsid w:val="00D21E34"/>
    <w:rsid w:val="00D2472C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2F7"/>
    <w:rsid w:val="00E4057B"/>
    <w:rsid w:val="00E541DB"/>
    <w:rsid w:val="00E546CC"/>
    <w:rsid w:val="00E70DD9"/>
    <w:rsid w:val="00EA6327"/>
    <w:rsid w:val="00EC46CE"/>
    <w:rsid w:val="00ED56E8"/>
    <w:rsid w:val="00EE1938"/>
    <w:rsid w:val="00F26A48"/>
    <w:rsid w:val="00F52D22"/>
    <w:rsid w:val="00F66D5A"/>
    <w:rsid w:val="00F772EE"/>
    <w:rsid w:val="00F80A95"/>
    <w:rsid w:val="00FA37B0"/>
    <w:rsid w:val="00FC6FEE"/>
    <w:rsid w:val="00FE2FA4"/>
    <w:rsid w:val="00FE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0E63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line number"/>
    <w:basedOn w:val="a0"/>
    <w:uiPriority w:val="99"/>
    <w:rsid w:val="00334885"/>
  </w:style>
  <w:style w:type="paragraph" w:styleId="ab">
    <w:name w:val="Balloon Text"/>
    <w:basedOn w:val="a"/>
    <w:link w:val="ac"/>
    <w:uiPriority w:val="99"/>
    <w:rsid w:val="00F52D2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F52D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EBA648-3221-4167-BECD-65700FAE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4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11</cp:revision>
  <cp:lastPrinted>2025-05-12T06:14:00Z</cp:lastPrinted>
  <dcterms:created xsi:type="dcterms:W3CDTF">2025-01-28T04:24:00Z</dcterms:created>
  <dcterms:modified xsi:type="dcterms:W3CDTF">2025-05-12T06:15:00Z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