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AAA2" w14:textId="77777777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Управление культуры и спорта </w:t>
      </w:r>
    </w:p>
    <w:p w14:paraId="4512E6B3" w14:textId="13B30EEA" w:rsidR="00204FAC" w:rsidRDefault="00265D8F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04FAC" w:rsidRPr="003A7211">
        <w:rPr>
          <w:rFonts w:ascii="Times New Roman" w:hAnsi="Times New Roman" w:cs="Times New Roman"/>
          <w:sz w:val="24"/>
          <w:szCs w:val="24"/>
        </w:rPr>
        <w:t>ымовск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574FF335" w14:textId="0C73ED93" w:rsidR="00265D8F" w:rsidRPr="003A7211" w:rsidRDefault="00265D8F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14:paraId="050C7C05" w14:textId="4AFE6DD5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450D3" w14:textId="4DCD62F4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59FC3C" w14:textId="11EA6242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21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5493F038" w14:textId="67C8392B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>пгт. Тымовское</w:t>
      </w:r>
    </w:p>
    <w:p w14:paraId="0746137F" w14:textId="298AA8BF" w:rsidR="00204FAC" w:rsidRPr="003A7211" w:rsidRDefault="000A1FF9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0917C0" w14:textId="67142EFF" w:rsidR="00204FAC" w:rsidRPr="003A7211" w:rsidRDefault="00204FAC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от </w:t>
      </w:r>
      <w:r w:rsidR="00E00B3F" w:rsidRPr="00E00B3F">
        <w:rPr>
          <w:rFonts w:ascii="Times New Roman" w:hAnsi="Times New Roman" w:cs="Times New Roman"/>
          <w:sz w:val="24"/>
          <w:szCs w:val="24"/>
        </w:rPr>
        <w:t>0</w:t>
      </w:r>
      <w:r w:rsidR="00E00B3F" w:rsidRPr="00AC6ED2">
        <w:rPr>
          <w:rFonts w:ascii="Times New Roman" w:hAnsi="Times New Roman" w:cs="Times New Roman"/>
          <w:sz w:val="24"/>
          <w:szCs w:val="24"/>
        </w:rPr>
        <w:t xml:space="preserve">2 </w:t>
      </w:r>
      <w:r w:rsidR="00E00B3F">
        <w:rPr>
          <w:rFonts w:ascii="Times New Roman" w:hAnsi="Times New Roman" w:cs="Times New Roman"/>
          <w:sz w:val="24"/>
          <w:szCs w:val="24"/>
        </w:rPr>
        <w:t>июня</w:t>
      </w:r>
      <w:r w:rsidR="00736122">
        <w:rPr>
          <w:rFonts w:ascii="Times New Roman" w:hAnsi="Times New Roman" w:cs="Times New Roman"/>
          <w:sz w:val="24"/>
          <w:szCs w:val="24"/>
        </w:rPr>
        <w:t xml:space="preserve"> </w:t>
      </w:r>
      <w:r w:rsidRPr="003A7211">
        <w:rPr>
          <w:rFonts w:ascii="Times New Roman" w:hAnsi="Times New Roman" w:cs="Times New Roman"/>
          <w:sz w:val="24"/>
          <w:szCs w:val="24"/>
        </w:rPr>
        <w:t>202</w:t>
      </w:r>
      <w:r w:rsidR="00E00B3F">
        <w:rPr>
          <w:rFonts w:ascii="Times New Roman" w:hAnsi="Times New Roman" w:cs="Times New Roman"/>
          <w:sz w:val="24"/>
          <w:szCs w:val="24"/>
        </w:rPr>
        <w:t>6</w:t>
      </w:r>
      <w:r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7D7694">
        <w:rPr>
          <w:rFonts w:ascii="Times New Roman" w:hAnsi="Times New Roman" w:cs="Times New Roman"/>
          <w:sz w:val="24"/>
          <w:szCs w:val="24"/>
        </w:rPr>
        <w:t>г.</w:t>
      </w:r>
      <w:r w:rsidRPr="003A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7967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A7211">
        <w:rPr>
          <w:rFonts w:ascii="Times New Roman" w:hAnsi="Times New Roman" w:cs="Times New Roman"/>
          <w:sz w:val="24"/>
          <w:szCs w:val="24"/>
        </w:rPr>
        <w:t>№</w:t>
      </w:r>
      <w:r w:rsidR="00736122">
        <w:rPr>
          <w:rFonts w:ascii="Times New Roman" w:hAnsi="Times New Roman" w:cs="Times New Roman"/>
          <w:sz w:val="24"/>
          <w:szCs w:val="24"/>
        </w:rPr>
        <w:t xml:space="preserve"> </w:t>
      </w:r>
      <w:r w:rsidR="00E00B3F">
        <w:rPr>
          <w:rFonts w:ascii="Times New Roman" w:hAnsi="Times New Roman" w:cs="Times New Roman"/>
          <w:sz w:val="24"/>
          <w:szCs w:val="24"/>
        </w:rPr>
        <w:t>34</w:t>
      </w:r>
      <w:r w:rsidR="00A20A2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41979A6" w14:textId="77777777" w:rsidR="003A7211" w:rsidRPr="003A7211" w:rsidRDefault="003A7211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6E551" w14:textId="30C3CEAA" w:rsidR="00265D8F" w:rsidRDefault="003270A0" w:rsidP="000C0B92">
      <w:pPr>
        <w:pStyle w:val="ConsPlusNormal"/>
        <w:jc w:val="center"/>
        <w:rPr>
          <w:rFonts w:eastAsia="Times New Roman"/>
          <w:lang w:eastAsia="ar-SA"/>
        </w:rPr>
      </w:pPr>
      <w:r>
        <w:rPr>
          <w:b/>
          <w:bCs/>
        </w:rPr>
        <w:t xml:space="preserve">   </w:t>
      </w:r>
      <w:r w:rsidR="000C0B92">
        <w:rPr>
          <w:b/>
          <w:bCs/>
        </w:rPr>
        <w:t xml:space="preserve">О внесении изменений в </w:t>
      </w:r>
      <w:r w:rsidR="00FD0F2F">
        <w:rPr>
          <w:b/>
          <w:bCs/>
        </w:rPr>
        <w:t>Р</w:t>
      </w:r>
      <w:r w:rsidR="000C0B92" w:rsidRPr="000C0B92">
        <w:rPr>
          <w:b/>
          <w:bCs/>
        </w:rPr>
        <w:t xml:space="preserve">егламент предоставления мер поддержки участников </w:t>
      </w:r>
      <w:bookmarkStart w:id="0" w:name="_Hlk231308741"/>
      <w:r w:rsidR="000C0B92" w:rsidRPr="000C0B92">
        <w:rPr>
          <w:b/>
          <w:bCs/>
        </w:rPr>
        <w:t>специальной военной операции и членов их семей в сфере культуры на территории Тымовского муниципального округа Сахалинской области</w:t>
      </w:r>
      <w:bookmarkEnd w:id="0"/>
      <w:r w:rsidR="000C0B92">
        <w:rPr>
          <w:b/>
          <w:bCs/>
        </w:rPr>
        <w:t>, утвержденный приказом управления культуры и спорта Тымовского муниципального округа Сахалинской области от 24.04.2025 № 34</w:t>
      </w:r>
    </w:p>
    <w:p w14:paraId="00219549" w14:textId="77777777" w:rsidR="0079677E" w:rsidRDefault="0079677E" w:rsidP="00265D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60C8C3" w14:textId="48409526" w:rsidR="0079677E" w:rsidRDefault="0032249A" w:rsidP="00A06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предоставления мер поддержки участников</w:t>
      </w:r>
      <w:r w:rsidRPr="0032249A">
        <w:rPr>
          <w:b/>
          <w:bCs/>
        </w:rPr>
        <w:t xml:space="preserve"> </w:t>
      </w:r>
      <w:r w:rsidRPr="0032249A">
        <w:rPr>
          <w:rFonts w:ascii="Times New Roman" w:eastAsia="Times New Roman" w:hAnsi="Times New Roman" w:cs="Times New Roman"/>
          <w:sz w:val="24"/>
          <w:szCs w:val="24"/>
        </w:rPr>
        <w:t>специальной военной операции и членов их семей в сфере культуры на территории Тымовского муниципального округа Сахалинской области</w:t>
      </w:r>
    </w:p>
    <w:p w14:paraId="0AB12BAB" w14:textId="39C1442A" w:rsidR="00A064E2" w:rsidRPr="00A064E2" w:rsidRDefault="00A064E2" w:rsidP="00A06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4E2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6A464DE4" w14:textId="2627217C" w:rsidR="005F0C44" w:rsidRDefault="005F0C44" w:rsidP="00265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44901" w14:textId="42806E7D" w:rsidR="003C3D48" w:rsidRPr="00D7375C" w:rsidRDefault="00D7375C" w:rsidP="00083BF6">
      <w:pPr>
        <w:pStyle w:val="a4"/>
        <w:numPr>
          <w:ilvl w:val="0"/>
          <w:numId w:val="3"/>
        </w:numPr>
        <w:suppressAutoHyphens/>
        <w:ind w:left="0" w:firstLine="709"/>
        <w:jc w:val="both"/>
        <w:rPr>
          <w:rFonts w:ascii="Times New Roman" w:eastAsiaTheme="minorEastAsia" w:hAnsi="Times New Roman" w:cs="Times New Roman"/>
        </w:rPr>
      </w:pPr>
      <w:bookmarkStart w:id="1" w:name="_Hlk128737978"/>
      <w:r w:rsidRPr="00D7375C">
        <w:rPr>
          <w:rFonts w:ascii="Times New Roman" w:eastAsiaTheme="minorEastAsia" w:hAnsi="Times New Roman" w:cs="Times New Roman"/>
        </w:rPr>
        <w:t xml:space="preserve">Подпункт 2.2 пункта 2 </w:t>
      </w:r>
      <w:r w:rsidR="00FD0F2F" w:rsidRPr="00D7375C">
        <w:rPr>
          <w:rFonts w:ascii="Times New Roman" w:eastAsiaTheme="minorEastAsia" w:hAnsi="Times New Roman" w:cs="Times New Roman"/>
        </w:rPr>
        <w:t>Р</w:t>
      </w:r>
      <w:r w:rsidR="003C3D48" w:rsidRPr="00D7375C">
        <w:rPr>
          <w:rFonts w:ascii="Times New Roman" w:eastAsiaTheme="minorEastAsia" w:hAnsi="Times New Roman" w:cs="Times New Roman"/>
        </w:rPr>
        <w:t>егламент</w:t>
      </w:r>
      <w:r w:rsidRPr="00D7375C">
        <w:rPr>
          <w:rFonts w:ascii="Times New Roman" w:eastAsiaTheme="minorEastAsia" w:hAnsi="Times New Roman" w:cs="Times New Roman"/>
        </w:rPr>
        <w:t>а</w:t>
      </w:r>
      <w:r w:rsidR="003C3D48" w:rsidRPr="00D7375C">
        <w:rPr>
          <w:rFonts w:ascii="Times New Roman" w:eastAsiaTheme="minorEastAsia" w:hAnsi="Times New Roman" w:cs="Times New Roman"/>
        </w:rPr>
        <w:t xml:space="preserve"> предоставления мер поддержки участников специальной военной операции и членов их семей в сфере культуры на территории Тымовского муниципального округа Сахалинской области, утвержденн</w:t>
      </w:r>
      <w:r w:rsidRPr="00D7375C">
        <w:rPr>
          <w:rFonts w:ascii="Times New Roman" w:eastAsiaTheme="minorEastAsia" w:hAnsi="Times New Roman" w:cs="Times New Roman"/>
        </w:rPr>
        <w:t>ого</w:t>
      </w:r>
      <w:r w:rsidR="003C3D48" w:rsidRPr="00D7375C">
        <w:rPr>
          <w:rFonts w:ascii="Times New Roman" w:eastAsiaTheme="minorEastAsia" w:hAnsi="Times New Roman" w:cs="Times New Roman"/>
        </w:rPr>
        <w:t xml:space="preserve"> приказом управления культуры и спорта Тымовского муниципального округа Сахалинской области от 24.04.2025 № 34</w:t>
      </w:r>
      <w:r w:rsidRPr="00D7375C">
        <w:rPr>
          <w:rFonts w:ascii="Times New Roman" w:eastAsiaTheme="minorEastAsia" w:hAnsi="Times New Roman" w:cs="Times New Roman"/>
        </w:rPr>
        <w:t>,</w:t>
      </w:r>
      <w:r w:rsidR="008A01BB" w:rsidRPr="00D7375C">
        <w:rPr>
          <w:rFonts w:ascii="Times New Roman" w:eastAsiaTheme="minorEastAsia" w:hAnsi="Times New Roman" w:cs="Times New Roman"/>
        </w:rPr>
        <w:t xml:space="preserve"> </w:t>
      </w:r>
      <w:r w:rsidR="00A3150F" w:rsidRPr="00D7375C">
        <w:rPr>
          <w:rFonts w:ascii="Times New Roman" w:eastAsiaTheme="minorEastAsia" w:hAnsi="Times New Roman" w:cs="Times New Roman"/>
        </w:rPr>
        <w:t>дополнить абзац</w:t>
      </w:r>
      <w:r w:rsidR="001450D6" w:rsidRPr="00D7375C">
        <w:rPr>
          <w:rFonts w:ascii="Times New Roman" w:eastAsiaTheme="minorEastAsia" w:hAnsi="Times New Roman" w:cs="Times New Roman"/>
        </w:rPr>
        <w:t>ем</w:t>
      </w:r>
      <w:r w:rsidR="00A3150F" w:rsidRPr="00D7375C">
        <w:rPr>
          <w:rFonts w:ascii="Times New Roman" w:eastAsiaTheme="minorEastAsia" w:hAnsi="Times New Roman" w:cs="Times New Roman"/>
        </w:rPr>
        <w:t xml:space="preserve"> следующего содержания:</w:t>
      </w:r>
    </w:p>
    <w:p w14:paraId="496F87A8" w14:textId="3BD9F997" w:rsidR="00A3150F" w:rsidRDefault="00A3150F" w:rsidP="00D7375C">
      <w:pPr>
        <w:pStyle w:val="a4"/>
        <w:suppressAutoHyphens/>
        <w:ind w:left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</w:t>
      </w:r>
      <w:r w:rsidR="00D7375C">
        <w:rPr>
          <w:rFonts w:ascii="Times New Roman" w:eastAsiaTheme="minorEastAsia" w:hAnsi="Times New Roman" w:cs="Times New Roman"/>
        </w:rPr>
        <w:t>«</w:t>
      </w:r>
      <w:r>
        <w:rPr>
          <w:rFonts w:ascii="Times New Roman" w:eastAsiaTheme="minorEastAsia" w:hAnsi="Times New Roman" w:cs="Times New Roman"/>
        </w:rPr>
        <w:t xml:space="preserve">- </w:t>
      </w:r>
      <w:r w:rsidR="00B60302">
        <w:rPr>
          <w:rFonts w:ascii="Times New Roman" w:eastAsiaTheme="minorEastAsia" w:hAnsi="Times New Roman" w:cs="Times New Roman"/>
        </w:rPr>
        <w:t xml:space="preserve">Льготное посещение учреждений культуры Тымовского муниципального округа Сахалинской области предоставляется в проактивном порядке с использованием </w:t>
      </w:r>
      <w:proofErr w:type="spellStart"/>
      <w:r w:rsidR="00B60302">
        <w:rPr>
          <w:rFonts w:ascii="Times New Roman" w:eastAsiaTheme="minorEastAsia" w:hAnsi="Times New Roman" w:cs="Times New Roman"/>
          <w:lang w:val="en-US"/>
        </w:rPr>
        <w:t>Qr</w:t>
      </w:r>
      <w:proofErr w:type="spellEnd"/>
      <w:r w:rsidR="00B60302">
        <w:rPr>
          <w:rFonts w:ascii="Times New Roman" w:eastAsiaTheme="minorEastAsia" w:hAnsi="Times New Roman" w:cs="Times New Roman"/>
        </w:rPr>
        <w:t xml:space="preserve">-кода, </w:t>
      </w:r>
      <w:r w:rsidR="008A01BB">
        <w:rPr>
          <w:rFonts w:ascii="Times New Roman" w:eastAsiaTheme="minorEastAsia" w:hAnsi="Times New Roman" w:cs="Times New Roman"/>
        </w:rPr>
        <w:t>сформированного в личном кабинете гражданина на ЕПГУ и в мобильном приложении Госуслуги</w:t>
      </w:r>
      <w:r w:rsidR="00D7375C">
        <w:rPr>
          <w:rFonts w:ascii="Times New Roman" w:eastAsiaTheme="minorEastAsia" w:hAnsi="Times New Roman" w:cs="Times New Roman"/>
        </w:rPr>
        <w:t>».</w:t>
      </w:r>
    </w:p>
    <w:p w14:paraId="2518DC31" w14:textId="5C58B927" w:rsidR="004507F9" w:rsidRPr="003C3D48" w:rsidRDefault="00550B4F" w:rsidP="003C0438">
      <w:pPr>
        <w:pStyle w:val="a4"/>
        <w:numPr>
          <w:ilvl w:val="0"/>
          <w:numId w:val="3"/>
        </w:numPr>
        <w:suppressAutoHyphens/>
        <w:jc w:val="both"/>
        <w:rPr>
          <w:rFonts w:ascii="Times New Roman" w:eastAsiaTheme="minorEastAsia" w:hAnsi="Times New Roman" w:cs="Times New Roman"/>
        </w:rPr>
      </w:pPr>
      <w:r w:rsidRPr="003C3D48">
        <w:rPr>
          <w:rFonts w:ascii="Times New Roman" w:eastAsiaTheme="minorEastAsia" w:hAnsi="Times New Roman" w:cs="Times New Roman"/>
        </w:rPr>
        <w:t xml:space="preserve">Опубликовать настоящий приказ </w:t>
      </w:r>
      <w:r w:rsidR="002243E3" w:rsidRPr="003C3D48">
        <w:rPr>
          <w:rFonts w:ascii="Times New Roman" w:eastAsiaTheme="minorEastAsia" w:hAnsi="Times New Roman" w:cs="Times New Roman"/>
        </w:rPr>
        <w:t>в информационно-телекоммуникационной сети</w:t>
      </w:r>
    </w:p>
    <w:p w14:paraId="166F9E66" w14:textId="45C3F76D" w:rsidR="00550B4F" w:rsidRPr="003C3D48" w:rsidRDefault="002243E3" w:rsidP="00AC6ED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C3D48">
        <w:rPr>
          <w:rFonts w:ascii="Times New Roman" w:eastAsiaTheme="minorEastAsia" w:hAnsi="Times New Roman" w:cs="Times New Roman"/>
          <w:sz w:val="24"/>
          <w:szCs w:val="24"/>
        </w:rPr>
        <w:t xml:space="preserve">«Интернет» в сетевом издании </w:t>
      </w:r>
      <w:r w:rsidR="00550B4F" w:rsidRPr="003C3D48">
        <w:rPr>
          <w:rFonts w:ascii="Times New Roman" w:eastAsiaTheme="minorEastAsia" w:hAnsi="Times New Roman" w:cs="Times New Roman"/>
          <w:sz w:val="24"/>
          <w:szCs w:val="24"/>
        </w:rPr>
        <w:t>«Тымовский вестник»</w:t>
      </w:r>
      <w:r w:rsidRPr="003C3D48">
        <w:rPr>
          <w:rFonts w:ascii="Times New Roman" w:eastAsiaTheme="minorEastAsia" w:hAnsi="Times New Roman" w:cs="Times New Roman"/>
          <w:sz w:val="24"/>
          <w:szCs w:val="24"/>
        </w:rPr>
        <w:t xml:space="preserve"> (доменное имя </w:t>
      </w:r>
      <w:r w:rsidRPr="003C3D48">
        <w:rPr>
          <w:rFonts w:ascii="Times New Roman" w:eastAsiaTheme="minorEastAsia" w:hAnsi="Times New Roman" w:cs="Times New Roman"/>
          <w:sz w:val="24"/>
          <w:szCs w:val="24"/>
          <w:lang w:val="en-US"/>
        </w:rPr>
        <w:t>TYMNEWS</w:t>
      </w:r>
      <w:r w:rsidRPr="003C3D48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3C3D48">
        <w:rPr>
          <w:rFonts w:ascii="Times New Roman" w:eastAsiaTheme="minorEastAsia" w:hAnsi="Times New Roman" w:cs="Times New Roman"/>
          <w:sz w:val="24"/>
          <w:szCs w:val="24"/>
          <w:lang w:val="en-US"/>
        </w:rPr>
        <w:t>RU</w:t>
      </w:r>
      <w:r w:rsidRPr="003C3D48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50B4F" w:rsidRPr="003C3D48">
        <w:rPr>
          <w:rFonts w:ascii="Times New Roman" w:eastAsiaTheme="minorEastAsia" w:hAnsi="Times New Roman" w:cs="Times New Roman"/>
          <w:sz w:val="24"/>
          <w:szCs w:val="24"/>
        </w:rPr>
        <w:t xml:space="preserve"> и разместить на официальном сайте Управления культуры и спорта Тымовского муниципального округа Сахалинской области</w:t>
      </w:r>
      <w:r w:rsidR="005C7758" w:rsidRPr="003C3D4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EE00F87" w14:textId="669D67C9" w:rsidR="00AC6ED2" w:rsidRPr="00AC6ED2" w:rsidRDefault="00AC6ED2" w:rsidP="00AC6ED2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bidi="ru-RU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AC6ED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AC6ED2">
        <w:rPr>
          <w:rFonts w:ascii="Times New Roman" w:eastAsiaTheme="minorEastAsia" w:hAnsi="Times New Roman" w:cs="Times New Roman"/>
          <w:sz w:val="24"/>
          <w:szCs w:val="24"/>
          <w:lang w:bidi="ru-RU"/>
        </w:rPr>
        <w:t>Контроль за исполнением настоящего приказа оставляю за собой.</w:t>
      </w:r>
    </w:p>
    <w:p w14:paraId="52A4FA23" w14:textId="62AA9C80" w:rsidR="00A064E2" w:rsidRDefault="00A064E2" w:rsidP="0079677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42B89C" w14:textId="0E15C19E" w:rsidR="001B69C1" w:rsidRPr="000C5E65" w:rsidRDefault="001B69C1" w:rsidP="0079677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1"/>
    <w:p w14:paraId="5B83733F" w14:textId="225CF611" w:rsidR="001D117F" w:rsidRPr="003A7211" w:rsidRDefault="007D7694" w:rsidP="00796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D117F" w:rsidRPr="003A7211">
        <w:rPr>
          <w:rFonts w:ascii="Times New Roman" w:hAnsi="Times New Roman" w:cs="Times New Roman"/>
          <w:sz w:val="24"/>
          <w:szCs w:val="24"/>
        </w:rPr>
        <w:t>ачальник управления культуры и спорта</w:t>
      </w:r>
    </w:p>
    <w:p w14:paraId="480EB23E" w14:textId="77777777" w:rsidR="00265D8F" w:rsidRDefault="001D117F" w:rsidP="001D11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>Тымовск</w:t>
      </w:r>
      <w:r w:rsidR="00265D8F">
        <w:rPr>
          <w:rFonts w:ascii="Times New Roman" w:hAnsi="Times New Roman" w:cs="Times New Roman"/>
          <w:sz w:val="24"/>
          <w:szCs w:val="24"/>
        </w:rPr>
        <w:t>ого</w:t>
      </w:r>
      <w:r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265D8F">
        <w:rPr>
          <w:rFonts w:ascii="Times New Roman" w:hAnsi="Times New Roman" w:cs="Times New Roman"/>
          <w:sz w:val="24"/>
          <w:szCs w:val="24"/>
        </w:rPr>
        <w:t>муниципального</w:t>
      </w:r>
      <w:r w:rsidRPr="003A7211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65D8F">
        <w:rPr>
          <w:rFonts w:ascii="Times New Roman" w:hAnsi="Times New Roman" w:cs="Times New Roman"/>
          <w:sz w:val="24"/>
          <w:szCs w:val="24"/>
        </w:rPr>
        <w:t>а</w:t>
      </w:r>
    </w:p>
    <w:p w14:paraId="136A8141" w14:textId="352F00A2" w:rsidR="001D117F" w:rsidRPr="003A7211" w:rsidRDefault="00265D8F" w:rsidP="001D11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Сахалинской области           </w:t>
      </w:r>
      <w:r w:rsidR="001D117F" w:rsidRPr="003A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442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117F" w:rsidRPr="003A7211">
        <w:rPr>
          <w:rFonts w:ascii="Times New Roman" w:hAnsi="Times New Roman" w:cs="Times New Roman"/>
          <w:sz w:val="24"/>
          <w:szCs w:val="24"/>
        </w:rPr>
        <w:t xml:space="preserve">   </w:t>
      </w:r>
      <w:r w:rsidR="003A7211"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7D7694">
        <w:rPr>
          <w:rFonts w:ascii="Times New Roman" w:hAnsi="Times New Roman" w:cs="Times New Roman"/>
          <w:sz w:val="24"/>
          <w:szCs w:val="24"/>
        </w:rPr>
        <w:t>А.А. Ежовкина</w:t>
      </w:r>
    </w:p>
    <w:p w14:paraId="2201C5AF" w14:textId="20F885B1" w:rsidR="001D117F" w:rsidRPr="003A7211" w:rsidRDefault="001D117F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117F" w:rsidRPr="003A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080"/>
    <w:multiLevelType w:val="multilevel"/>
    <w:tmpl w:val="4F443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1040AD9"/>
    <w:multiLevelType w:val="multilevel"/>
    <w:tmpl w:val="B2420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" w15:restartNumberingAfterBreak="0">
    <w:nsid w:val="52926D36"/>
    <w:multiLevelType w:val="multilevel"/>
    <w:tmpl w:val="0A0CC6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440"/>
      </w:pPr>
      <w:rPr>
        <w:rFonts w:hint="default"/>
      </w:rPr>
    </w:lvl>
  </w:abstractNum>
  <w:abstractNum w:abstractNumId="3" w15:restartNumberingAfterBreak="0">
    <w:nsid w:val="53BA3EC7"/>
    <w:multiLevelType w:val="hybridMultilevel"/>
    <w:tmpl w:val="602035EA"/>
    <w:lvl w:ilvl="0" w:tplc="A37C48D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6936770"/>
    <w:multiLevelType w:val="hybridMultilevel"/>
    <w:tmpl w:val="AE5211BA"/>
    <w:lvl w:ilvl="0" w:tplc="E4727CA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14949088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38220">
    <w:abstractNumId w:val="3"/>
  </w:num>
  <w:num w:numId="3" w16cid:durableId="450436610">
    <w:abstractNumId w:val="0"/>
  </w:num>
  <w:num w:numId="4" w16cid:durableId="895818841">
    <w:abstractNumId w:val="2"/>
  </w:num>
  <w:num w:numId="5" w16cid:durableId="87126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49"/>
    <w:rsid w:val="00031190"/>
    <w:rsid w:val="000A1FF9"/>
    <w:rsid w:val="000A4078"/>
    <w:rsid w:val="000C0B92"/>
    <w:rsid w:val="000C5E65"/>
    <w:rsid w:val="000E6EE7"/>
    <w:rsid w:val="000F23BF"/>
    <w:rsid w:val="001450D6"/>
    <w:rsid w:val="00156D6F"/>
    <w:rsid w:val="001B69C1"/>
    <w:rsid w:val="001D117F"/>
    <w:rsid w:val="001F6207"/>
    <w:rsid w:val="00204FAC"/>
    <w:rsid w:val="0021269B"/>
    <w:rsid w:val="002243E3"/>
    <w:rsid w:val="00265D8F"/>
    <w:rsid w:val="002A0D1B"/>
    <w:rsid w:val="002E4504"/>
    <w:rsid w:val="002E5DF9"/>
    <w:rsid w:val="0032249A"/>
    <w:rsid w:val="003270A0"/>
    <w:rsid w:val="00390CF9"/>
    <w:rsid w:val="003A7211"/>
    <w:rsid w:val="003C0438"/>
    <w:rsid w:val="003C3D48"/>
    <w:rsid w:val="004507F9"/>
    <w:rsid w:val="004810C1"/>
    <w:rsid w:val="004D6098"/>
    <w:rsid w:val="00514427"/>
    <w:rsid w:val="00550B4F"/>
    <w:rsid w:val="005C7758"/>
    <w:rsid w:val="005F0C44"/>
    <w:rsid w:val="005F5DC5"/>
    <w:rsid w:val="006555C0"/>
    <w:rsid w:val="006925D4"/>
    <w:rsid w:val="00694682"/>
    <w:rsid w:val="00736122"/>
    <w:rsid w:val="0079677E"/>
    <w:rsid w:val="007D7694"/>
    <w:rsid w:val="00837BA5"/>
    <w:rsid w:val="00875B0D"/>
    <w:rsid w:val="008A01BB"/>
    <w:rsid w:val="008C0C49"/>
    <w:rsid w:val="009B4628"/>
    <w:rsid w:val="00A064E2"/>
    <w:rsid w:val="00A20A23"/>
    <w:rsid w:val="00A3150F"/>
    <w:rsid w:val="00A37255"/>
    <w:rsid w:val="00A74A09"/>
    <w:rsid w:val="00AC6ED2"/>
    <w:rsid w:val="00AE5F34"/>
    <w:rsid w:val="00B60302"/>
    <w:rsid w:val="00B977AE"/>
    <w:rsid w:val="00BB77E4"/>
    <w:rsid w:val="00BF11B9"/>
    <w:rsid w:val="00C30213"/>
    <w:rsid w:val="00C33983"/>
    <w:rsid w:val="00C36B1E"/>
    <w:rsid w:val="00C36CF1"/>
    <w:rsid w:val="00C70D18"/>
    <w:rsid w:val="00C71A7E"/>
    <w:rsid w:val="00C83E34"/>
    <w:rsid w:val="00C85653"/>
    <w:rsid w:val="00D13D3D"/>
    <w:rsid w:val="00D60025"/>
    <w:rsid w:val="00D66201"/>
    <w:rsid w:val="00D7375C"/>
    <w:rsid w:val="00E00B3F"/>
    <w:rsid w:val="00E62615"/>
    <w:rsid w:val="00E72D86"/>
    <w:rsid w:val="00FC66FA"/>
    <w:rsid w:val="00FD0F2F"/>
    <w:rsid w:val="00FD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E091"/>
  <w15:chartTrackingRefBased/>
  <w15:docId w15:val="{DE1C81AE-BAD1-4923-B6FF-96D4656E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65D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5D8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07583-2F67-4500-9869-88F13588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Владимир Мосевнин</cp:lastModifiedBy>
  <cp:revision>4</cp:revision>
  <cp:lastPrinted>2025-04-24T23:04:00Z</cp:lastPrinted>
  <dcterms:created xsi:type="dcterms:W3CDTF">2026-06-02T05:27:00Z</dcterms:created>
  <dcterms:modified xsi:type="dcterms:W3CDTF">2026-06-10T21:48:00Z</dcterms:modified>
</cp:coreProperties>
</file>