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89B" w:rsidRDefault="003D689B" w:rsidP="003D689B">
      <w:pPr>
        <w:jc w:val="center"/>
      </w:pPr>
      <w:r>
        <w:t>Сахалинская область</w:t>
      </w:r>
    </w:p>
    <w:p w:rsidR="003D689B" w:rsidRDefault="003D689B" w:rsidP="003D689B">
      <w:pPr>
        <w:jc w:val="center"/>
      </w:pPr>
      <w:r>
        <w:t>МО «</w:t>
      </w:r>
      <w:proofErr w:type="spellStart"/>
      <w:r>
        <w:t>Тымовский</w:t>
      </w:r>
      <w:proofErr w:type="spellEnd"/>
      <w:r>
        <w:t xml:space="preserve"> городской округ»</w:t>
      </w:r>
    </w:p>
    <w:p w:rsidR="003D689B" w:rsidRDefault="003D689B" w:rsidP="003D689B">
      <w:pPr>
        <w:jc w:val="center"/>
      </w:pPr>
      <w:r>
        <w:t>Управление образования МО «</w:t>
      </w:r>
      <w:proofErr w:type="spellStart"/>
      <w:r>
        <w:t>Тымовский</w:t>
      </w:r>
      <w:proofErr w:type="spellEnd"/>
      <w:r>
        <w:t xml:space="preserve"> городской округ»</w:t>
      </w:r>
    </w:p>
    <w:p w:rsidR="003D689B" w:rsidRDefault="003D689B" w:rsidP="003D689B">
      <w:pPr>
        <w:jc w:val="center"/>
      </w:pPr>
    </w:p>
    <w:p w:rsidR="003D689B" w:rsidRDefault="003D689B" w:rsidP="003D689B"/>
    <w:p w:rsidR="003D689B" w:rsidRDefault="003D689B" w:rsidP="003D689B">
      <w:r>
        <w:t xml:space="preserve">от </w:t>
      </w:r>
      <w:r w:rsidR="008D5D3C">
        <w:t>29</w:t>
      </w:r>
      <w:r>
        <w:t xml:space="preserve"> </w:t>
      </w:r>
      <w:r w:rsidR="008D5D3C">
        <w:t>февраля</w:t>
      </w:r>
      <w:r>
        <w:t xml:space="preserve"> 2024 года                                                                          </w:t>
      </w:r>
      <w:r w:rsidR="008D5D3C">
        <w:t xml:space="preserve">                             </w:t>
      </w:r>
      <w:r>
        <w:t xml:space="preserve">№ </w:t>
      </w:r>
      <w:r w:rsidR="008D5D3C">
        <w:t>62</w:t>
      </w:r>
      <w:r>
        <w:t xml:space="preserve">                                                                                                                             </w:t>
      </w:r>
    </w:p>
    <w:p w:rsidR="003D689B" w:rsidRDefault="003D689B" w:rsidP="003D689B"/>
    <w:p w:rsidR="003D689B" w:rsidRDefault="003D689B" w:rsidP="003D689B">
      <w:pPr>
        <w:jc w:val="center"/>
        <w:rPr>
          <w:b/>
        </w:rPr>
      </w:pPr>
    </w:p>
    <w:p w:rsidR="003D689B" w:rsidRDefault="003D689B" w:rsidP="003D689B">
      <w:pPr>
        <w:jc w:val="center"/>
        <w:rPr>
          <w:b/>
        </w:rPr>
      </w:pPr>
      <w:r>
        <w:rPr>
          <w:b/>
        </w:rPr>
        <w:t xml:space="preserve">Об утверждении Положения о муниципальной комиссии по соблюдению гарантий прав несовершеннолетних </w:t>
      </w:r>
      <w:r w:rsidR="003E0B8C">
        <w:rPr>
          <w:b/>
        </w:rPr>
        <w:t xml:space="preserve">на получение общего образования </w:t>
      </w:r>
    </w:p>
    <w:p w:rsidR="003D689B" w:rsidRDefault="003D689B" w:rsidP="003D689B">
      <w:pPr>
        <w:jc w:val="center"/>
        <w:rPr>
          <w:b/>
        </w:rPr>
      </w:pPr>
    </w:p>
    <w:p w:rsidR="003D689B" w:rsidRDefault="003D689B" w:rsidP="00AD1391">
      <w:pPr>
        <w:ind w:firstLine="709"/>
        <w:jc w:val="both"/>
      </w:pPr>
    </w:p>
    <w:p w:rsidR="003D689B" w:rsidRDefault="003E0B8C" w:rsidP="00AD1391">
      <w:pPr>
        <w:ind w:firstLine="709"/>
        <w:jc w:val="both"/>
        <w:rPr>
          <w:bCs/>
        </w:rPr>
      </w:pPr>
      <w:r>
        <w:rPr>
          <w:bCs/>
        </w:rPr>
        <w:t xml:space="preserve">В соответствии с Федеральным законом от 29 декабря 2012 г. № 273-ФЗ «Об образовании в Российской федерации», в целях обеспечения права на получение обязательного общего образования и защиты прав и </w:t>
      </w:r>
      <w:proofErr w:type="gramStart"/>
      <w:r>
        <w:rPr>
          <w:bCs/>
        </w:rPr>
        <w:t>законных интересов</w:t>
      </w:r>
      <w:proofErr w:type="gramEnd"/>
      <w:r>
        <w:rPr>
          <w:bCs/>
        </w:rPr>
        <w:t xml:space="preserve"> обучающихся и их родителей (законных представителей)</w:t>
      </w:r>
    </w:p>
    <w:p w:rsidR="003D689B" w:rsidRDefault="003D689B" w:rsidP="00AD1391">
      <w:pPr>
        <w:ind w:firstLine="709"/>
        <w:jc w:val="both"/>
        <w:rPr>
          <w:bCs/>
        </w:rPr>
      </w:pPr>
    </w:p>
    <w:p w:rsidR="003D689B" w:rsidRDefault="003D689B" w:rsidP="00AD1391">
      <w:pPr>
        <w:ind w:firstLine="709"/>
        <w:jc w:val="both"/>
        <w:rPr>
          <w:bCs/>
        </w:rPr>
      </w:pPr>
      <w:r>
        <w:rPr>
          <w:bCs/>
        </w:rPr>
        <w:t>ПРИКАЗЫВАЮ:</w:t>
      </w:r>
    </w:p>
    <w:p w:rsidR="003D689B" w:rsidRDefault="003D689B" w:rsidP="00AD1391">
      <w:pPr>
        <w:ind w:firstLine="709"/>
        <w:jc w:val="both"/>
        <w:rPr>
          <w:bCs/>
        </w:rPr>
      </w:pPr>
    </w:p>
    <w:p w:rsidR="0018357A" w:rsidRDefault="0018357A" w:rsidP="00AD1391">
      <w:pPr>
        <w:ind w:firstLine="709"/>
        <w:jc w:val="both"/>
      </w:pPr>
      <w:r>
        <w:t xml:space="preserve">1. Утвердить Положение о муниципальной комиссии по вопросам соблюдения </w:t>
      </w:r>
      <w:r w:rsidRPr="0018357A">
        <w:t>гарантий прав несовершеннолетних на получение общего образования</w:t>
      </w:r>
      <w:r>
        <w:t xml:space="preserve"> (Прилагается).</w:t>
      </w:r>
    </w:p>
    <w:p w:rsidR="0018357A" w:rsidRDefault="0018357A" w:rsidP="00AD1391">
      <w:pPr>
        <w:ind w:firstLine="709"/>
        <w:jc w:val="both"/>
      </w:pPr>
      <w:r>
        <w:t xml:space="preserve">2. Утвердить Состав муниципальной комиссии </w:t>
      </w:r>
      <w:r w:rsidRPr="0018357A">
        <w:t>по соблюдению гарантий прав несовершеннолетних на получение общего образования</w:t>
      </w:r>
      <w:r>
        <w:t xml:space="preserve"> (Прилагается).</w:t>
      </w:r>
    </w:p>
    <w:p w:rsidR="0018357A" w:rsidRPr="0018357A" w:rsidRDefault="0018357A" w:rsidP="00AD1391">
      <w:pPr>
        <w:ind w:firstLine="709"/>
        <w:jc w:val="both"/>
      </w:pPr>
      <w:r>
        <w:t xml:space="preserve">3. </w:t>
      </w:r>
      <w:r w:rsidR="00D55200">
        <w:t>Считать утратившим силу п</w:t>
      </w:r>
      <w:r>
        <w:t xml:space="preserve">риказ </w:t>
      </w:r>
      <w:r w:rsidR="00D55200">
        <w:t>управления образования МО «</w:t>
      </w:r>
      <w:proofErr w:type="spellStart"/>
      <w:r w:rsidR="00D55200">
        <w:t>Тымовский</w:t>
      </w:r>
      <w:proofErr w:type="spellEnd"/>
      <w:r w:rsidR="00D55200">
        <w:t xml:space="preserve"> городской округ» от 07.04.2020 № 98 «Об утверждении Положения о муниципальной комиссии по вопросам соблюдения гарантий прав несовершеннолетних на получение общего образования». </w:t>
      </w:r>
    </w:p>
    <w:p w:rsidR="00D55200" w:rsidRDefault="00D55200" w:rsidP="00AD1391">
      <w:pPr>
        <w:ind w:firstLine="709"/>
        <w:jc w:val="both"/>
      </w:pPr>
      <w:r>
        <w:t>4</w:t>
      </w:r>
      <w:r w:rsidR="003D689B">
        <w:t xml:space="preserve">. </w:t>
      </w:r>
      <w:r>
        <w:t>Разместить настоящий приказ в информационно-телекоммуникационной сети «Интернет» на официальном сайте управления образования МО «</w:t>
      </w:r>
      <w:proofErr w:type="spellStart"/>
      <w:r>
        <w:t>Тымовский</w:t>
      </w:r>
      <w:proofErr w:type="spellEnd"/>
      <w:r>
        <w:t xml:space="preserve"> городской округ» и сайтах образовательных учреждений. </w:t>
      </w:r>
    </w:p>
    <w:p w:rsidR="003D689B" w:rsidRDefault="00D55200" w:rsidP="00AD1391">
      <w:pPr>
        <w:ind w:firstLine="709"/>
        <w:jc w:val="both"/>
      </w:pPr>
      <w:r>
        <w:t>5</w:t>
      </w:r>
      <w:r w:rsidR="003D689B">
        <w:t xml:space="preserve">. Контроль исполнения настоящего приказа </w:t>
      </w:r>
      <w:r>
        <w:t xml:space="preserve">возложить на Леонову </w:t>
      </w:r>
      <w:r w:rsidR="00863D00">
        <w:t>О.Д.</w:t>
      </w:r>
      <w:r>
        <w:t>, ведущего консультанта управления образования МО «</w:t>
      </w:r>
      <w:proofErr w:type="spellStart"/>
      <w:r>
        <w:t>Тымовский</w:t>
      </w:r>
      <w:proofErr w:type="spellEnd"/>
      <w:r>
        <w:t xml:space="preserve"> городской округ». </w:t>
      </w:r>
    </w:p>
    <w:p w:rsidR="003D689B" w:rsidRDefault="003D689B" w:rsidP="003D689B">
      <w:pPr>
        <w:ind w:firstLine="708"/>
        <w:jc w:val="both"/>
        <w:rPr>
          <w:bCs/>
        </w:rPr>
      </w:pPr>
    </w:p>
    <w:p w:rsidR="003D689B" w:rsidRDefault="003D689B" w:rsidP="003D689B">
      <w:pPr>
        <w:ind w:firstLine="708"/>
        <w:jc w:val="both"/>
        <w:rPr>
          <w:bCs/>
        </w:rPr>
      </w:pPr>
    </w:p>
    <w:p w:rsidR="003D689B" w:rsidRDefault="003D689B" w:rsidP="003D689B">
      <w:pPr>
        <w:ind w:firstLine="708"/>
        <w:jc w:val="both"/>
        <w:rPr>
          <w:bCs/>
        </w:rPr>
      </w:pPr>
    </w:p>
    <w:p w:rsidR="003D689B" w:rsidRDefault="003D689B" w:rsidP="003D689B">
      <w:pPr>
        <w:ind w:firstLine="708"/>
        <w:jc w:val="both"/>
        <w:rPr>
          <w:bCs/>
        </w:rPr>
      </w:pPr>
    </w:p>
    <w:p w:rsidR="00C12BBE" w:rsidRDefault="00C12BBE" w:rsidP="00C12BBE">
      <w:pPr>
        <w:jc w:val="both"/>
      </w:pPr>
      <w:r>
        <w:t>Исполняющий обязанности начальника</w:t>
      </w:r>
    </w:p>
    <w:p w:rsidR="00C12BBE" w:rsidRDefault="00C12BBE" w:rsidP="00C12BBE">
      <w:pPr>
        <w:jc w:val="both"/>
      </w:pPr>
      <w:r>
        <w:t>управления образования муниципального</w:t>
      </w:r>
    </w:p>
    <w:p w:rsidR="003D689B" w:rsidRPr="00C12BBE" w:rsidRDefault="00C12BBE" w:rsidP="00C12BBE">
      <w:pPr>
        <w:jc w:val="both"/>
      </w:pPr>
      <w:r>
        <w:t>образования «</w:t>
      </w:r>
      <w:proofErr w:type="spellStart"/>
      <w:r>
        <w:t>Тымовский</w:t>
      </w:r>
      <w:proofErr w:type="spellEnd"/>
      <w:r>
        <w:t xml:space="preserve"> городской округ»</w:t>
      </w:r>
      <w:r>
        <w:rPr>
          <w:bCs/>
        </w:rPr>
        <w:tab/>
      </w:r>
      <w:r>
        <w:rPr>
          <w:bCs/>
        </w:rPr>
        <w:tab/>
        <w:t xml:space="preserve">     </w:t>
      </w:r>
      <w:r>
        <w:rPr>
          <w:bCs/>
        </w:rPr>
        <w:tab/>
      </w:r>
      <w:r>
        <w:rPr>
          <w:bCs/>
        </w:rPr>
        <w:tab/>
        <w:t xml:space="preserve">          </w:t>
      </w:r>
      <w:r w:rsidR="003D689B">
        <w:rPr>
          <w:bCs/>
        </w:rPr>
        <w:t xml:space="preserve">  </w:t>
      </w:r>
      <w:r w:rsidR="00863D00">
        <w:rPr>
          <w:bCs/>
        </w:rPr>
        <w:t xml:space="preserve">А.Г. Николенко </w:t>
      </w:r>
    </w:p>
    <w:p w:rsidR="003D689B" w:rsidRDefault="003D689B" w:rsidP="003D689B"/>
    <w:p w:rsidR="00A45AF7" w:rsidRDefault="00A45AF7"/>
    <w:p w:rsidR="00863D00" w:rsidRDefault="00863D00"/>
    <w:p w:rsidR="00863D00" w:rsidRDefault="00863D00"/>
    <w:p w:rsidR="00863D00" w:rsidRDefault="00863D00"/>
    <w:p w:rsidR="00863D00" w:rsidRDefault="00863D00"/>
    <w:p w:rsidR="00863D00" w:rsidRDefault="00863D00"/>
    <w:p w:rsidR="00863D00" w:rsidRDefault="00863D00"/>
    <w:p w:rsidR="00863D00" w:rsidRDefault="00863D00"/>
    <w:p w:rsidR="00863D00" w:rsidRDefault="00863D00"/>
    <w:p w:rsidR="00863D00" w:rsidRDefault="00863D00"/>
    <w:p w:rsidR="00863D00" w:rsidRDefault="00863D00"/>
    <w:p w:rsidR="00863D00" w:rsidRDefault="00863D00"/>
    <w:p w:rsidR="00863D00" w:rsidRPr="00A604F2" w:rsidRDefault="00863D00" w:rsidP="00863D00">
      <w:pPr>
        <w:widowControl/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lastRenderedPageBreak/>
        <w:t>УТВЕРЖДЕНО</w:t>
      </w:r>
    </w:p>
    <w:p w:rsidR="00863D00" w:rsidRPr="00A604F2" w:rsidRDefault="00863D00" w:rsidP="00863D00">
      <w:pPr>
        <w:widowControl/>
        <w:tabs>
          <w:tab w:val="left" w:pos="9214"/>
        </w:tabs>
        <w:suppressAutoHyphens w:val="0"/>
        <w:spacing w:after="33" w:line="244" w:lineRule="auto"/>
        <w:ind w:left="720" w:right="-1" w:firstLine="710"/>
        <w:jc w:val="right"/>
        <w:rPr>
          <w:rFonts w:eastAsia="Times New Roman"/>
          <w:color w:val="000000"/>
          <w:kern w:val="0"/>
        </w:rPr>
      </w:pPr>
      <w:r w:rsidRPr="00A604F2">
        <w:rPr>
          <w:rFonts w:eastAsia="Times New Roman"/>
          <w:color w:val="000000"/>
          <w:kern w:val="0"/>
        </w:rPr>
        <w:t>приказом управления образования</w:t>
      </w:r>
    </w:p>
    <w:p w:rsidR="00863D00" w:rsidRPr="00A604F2" w:rsidRDefault="00863D00" w:rsidP="00863D00">
      <w:pPr>
        <w:widowControl/>
        <w:tabs>
          <w:tab w:val="left" w:pos="9214"/>
        </w:tabs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  <w:r w:rsidRPr="00A604F2">
        <w:rPr>
          <w:rFonts w:eastAsia="Times New Roman"/>
          <w:color w:val="000000"/>
          <w:kern w:val="0"/>
        </w:rPr>
        <w:t>МО «</w:t>
      </w:r>
      <w:proofErr w:type="spellStart"/>
      <w:r w:rsidRPr="00A604F2">
        <w:rPr>
          <w:rFonts w:eastAsia="Times New Roman"/>
          <w:color w:val="000000"/>
          <w:kern w:val="0"/>
        </w:rPr>
        <w:t>Тымовский</w:t>
      </w:r>
      <w:proofErr w:type="spellEnd"/>
      <w:r w:rsidRPr="00A604F2">
        <w:rPr>
          <w:rFonts w:eastAsia="Times New Roman"/>
          <w:color w:val="000000"/>
          <w:kern w:val="0"/>
        </w:rPr>
        <w:t xml:space="preserve"> городской округ» </w:t>
      </w:r>
    </w:p>
    <w:p w:rsidR="00863D00" w:rsidRDefault="00A70A7E" w:rsidP="00863D00">
      <w:pPr>
        <w:widowControl/>
        <w:tabs>
          <w:tab w:val="left" w:pos="9214"/>
        </w:tabs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 xml:space="preserve">от </w:t>
      </w:r>
      <w:r w:rsidR="008D5D3C">
        <w:rPr>
          <w:rFonts w:eastAsia="Times New Roman"/>
          <w:color w:val="000000"/>
          <w:kern w:val="0"/>
        </w:rPr>
        <w:t>29.02.</w:t>
      </w:r>
      <w:r w:rsidR="00863D00">
        <w:rPr>
          <w:rFonts w:eastAsia="Times New Roman"/>
          <w:color w:val="000000"/>
          <w:kern w:val="0"/>
        </w:rPr>
        <w:t>2024</w:t>
      </w:r>
      <w:r w:rsidR="00863D00" w:rsidRPr="00E14E81">
        <w:rPr>
          <w:rFonts w:eastAsia="Times New Roman"/>
          <w:color w:val="000000"/>
          <w:kern w:val="0"/>
        </w:rPr>
        <w:t xml:space="preserve"> г. №</w:t>
      </w:r>
      <w:r w:rsidR="00863D00">
        <w:rPr>
          <w:rFonts w:eastAsia="Times New Roman"/>
          <w:color w:val="000000"/>
          <w:kern w:val="0"/>
        </w:rPr>
        <w:t xml:space="preserve"> </w:t>
      </w:r>
      <w:r w:rsidR="008D5D3C">
        <w:rPr>
          <w:rFonts w:eastAsia="Times New Roman"/>
          <w:color w:val="000000"/>
          <w:kern w:val="0"/>
        </w:rPr>
        <w:t>62</w:t>
      </w:r>
    </w:p>
    <w:p w:rsidR="00863D00" w:rsidRDefault="00863D00" w:rsidP="00863D00">
      <w:pPr>
        <w:widowControl/>
        <w:tabs>
          <w:tab w:val="left" w:pos="9214"/>
        </w:tabs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</w:p>
    <w:p w:rsidR="00863D00" w:rsidRDefault="00863D00" w:rsidP="00863D00">
      <w:pPr>
        <w:widowControl/>
        <w:tabs>
          <w:tab w:val="left" w:pos="9214"/>
        </w:tabs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</w:p>
    <w:p w:rsidR="00863D00" w:rsidRDefault="00863D00" w:rsidP="00863D00">
      <w:pPr>
        <w:widowControl/>
        <w:tabs>
          <w:tab w:val="left" w:pos="9214"/>
        </w:tabs>
        <w:suppressAutoHyphens w:val="0"/>
        <w:spacing w:after="33" w:line="244" w:lineRule="auto"/>
        <w:ind w:right="-1"/>
        <w:jc w:val="center"/>
        <w:rPr>
          <w:rFonts w:eastAsia="Times New Roman"/>
          <w:b/>
          <w:color w:val="000000"/>
          <w:kern w:val="0"/>
        </w:rPr>
      </w:pPr>
      <w:r>
        <w:rPr>
          <w:rFonts w:eastAsia="Times New Roman"/>
          <w:b/>
          <w:color w:val="000000"/>
          <w:kern w:val="0"/>
        </w:rPr>
        <w:t>Положение</w:t>
      </w:r>
    </w:p>
    <w:p w:rsidR="002B2E6F" w:rsidRDefault="00863D00" w:rsidP="002B2E6F">
      <w:pPr>
        <w:widowControl/>
        <w:tabs>
          <w:tab w:val="left" w:pos="9214"/>
        </w:tabs>
        <w:suppressAutoHyphens w:val="0"/>
        <w:spacing w:after="33" w:line="244" w:lineRule="auto"/>
        <w:ind w:right="-1"/>
        <w:jc w:val="center"/>
        <w:rPr>
          <w:rFonts w:eastAsia="Times New Roman"/>
          <w:b/>
          <w:color w:val="000000"/>
          <w:kern w:val="0"/>
        </w:rPr>
      </w:pPr>
      <w:r>
        <w:rPr>
          <w:rFonts w:eastAsia="Times New Roman"/>
          <w:b/>
          <w:color w:val="000000"/>
          <w:kern w:val="0"/>
        </w:rPr>
        <w:t>о муници</w:t>
      </w:r>
      <w:r w:rsidR="002B2E6F">
        <w:rPr>
          <w:rFonts w:eastAsia="Times New Roman"/>
          <w:b/>
          <w:color w:val="000000"/>
          <w:kern w:val="0"/>
        </w:rPr>
        <w:t xml:space="preserve">пальной комиссии по соблюдению </w:t>
      </w:r>
    </w:p>
    <w:p w:rsidR="00863D00" w:rsidRDefault="00863D00" w:rsidP="002B2E6F">
      <w:pPr>
        <w:widowControl/>
        <w:tabs>
          <w:tab w:val="left" w:pos="9214"/>
        </w:tabs>
        <w:suppressAutoHyphens w:val="0"/>
        <w:spacing w:after="33" w:line="244" w:lineRule="auto"/>
        <w:ind w:right="-1"/>
        <w:jc w:val="center"/>
        <w:rPr>
          <w:rFonts w:eastAsia="Times New Roman"/>
          <w:b/>
          <w:color w:val="000000"/>
          <w:kern w:val="0"/>
        </w:rPr>
      </w:pPr>
      <w:r>
        <w:rPr>
          <w:rFonts w:eastAsia="Times New Roman"/>
          <w:b/>
          <w:color w:val="000000"/>
          <w:kern w:val="0"/>
        </w:rPr>
        <w:t xml:space="preserve">гарантий прав несовершеннолетних на получение общего образования </w:t>
      </w:r>
    </w:p>
    <w:p w:rsidR="008C0508" w:rsidRDefault="008C0508" w:rsidP="008C0508">
      <w:pPr>
        <w:widowControl/>
        <w:tabs>
          <w:tab w:val="left" w:pos="9214"/>
        </w:tabs>
        <w:suppressAutoHyphens w:val="0"/>
        <w:spacing w:after="33" w:line="244" w:lineRule="auto"/>
        <w:ind w:right="-1"/>
        <w:jc w:val="center"/>
        <w:rPr>
          <w:rFonts w:eastAsia="Times New Roman"/>
          <w:color w:val="000000"/>
          <w:kern w:val="0"/>
        </w:rPr>
      </w:pPr>
    </w:p>
    <w:p w:rsidR="008C0508" w:rsidRDefault="008C0508" w:rsidP="00AD1391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center"/>
        <w:rPr>
          <w:rFonts w:eastAsia="Times New Roman"/>
          <w:b/>
          <w:color w:val="000000"/>
          <w:kern w:val="0"/>
        </w:rPr>
      </w:pPr>
      <w:r w:rsidRPr="00A70A7E">
        <w:rPr>
          <w:rFonts w:eastAsia="Times New Roman"/>
          <w:b/>
          <w:color w:val="000000"/>
          <w:kern w:val="0"/>
        </w:rPr>
        <w:t xml:space="preserve">1. Общие положения </w:t>
      </w:r>
    </w:p>
    <w:p w:rsidR="00A70A7E" w:rsidRPr="00A70A7E" w:rsidRDefault="00A70A7E" w:rsidP="00AD1391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center"/>
        <w:rPr>
          <w:rFonts w:eastAsia="Times New Roman"/>
          <w:b/>
          <w:color w:val="000000"/>
          <w:kern w:val="0"/>
        </w:rPr>
      </w:pPr>
    </w:p>
    <w:p w:rsidR="008C0508" w:rsidRDefault="008C0508" w:rsidP="00AD1391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>1.1. Настоящее положение устанавливает порядок деятельности комиссии по соблюдению гарантий прав несовершеннолетних на получение общего образования (далее – Комиссия).</w:t>
      </w:r>
    </w:p>
    <w:p w:rsidR="00247BB1" w:rsidRDefault="00247BB1" w:rsidP="00AD1391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 xml:space="preserve">1.2. </w:t>
      </w:r>
      <w:r w:rsidR="008E6A8A">
        <w:rPr>
          <w:rFonts w:eastAsia="Times New Roman"/>
          <w:color w:val="000000"/>
          <w:kern w:val="0"/>
        </w:rPr>
        <w:t xml:space="preserve">Комиссия создается в целях соблюдения прав граждан, подлежащих обучению в общеобразовательных организациях, реализующих общеобразовательные программы, и сохранения контингента обучающихся до окончания ими общеобразовательных организаций. </w:t>
      </w:r>
    </w:p>
    <w:p w:rsidR="002B2E6F" w:rsidRDefault="008E6A8A" w:rsidP="00AD1391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 xml:space="preserve">1.3. </w:t>
      </w:r>
      <w:r w:rsidRPr="0013680C">
        <w:rPr>
          <w:rFonts w:eastAsia="Times New Roman"/>
          <w:color w:val="000000"/>
          <w:kern w:val="0"/>
        </w:rPr>
        <w:t>Основными задачами комиссии являются:</w:t>
      </w:r>
    </w:p>
    <w:p w:rsidR="00346755" w:rsidRDefault="00346755" w:rsidP="00AD1391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>- организация контроль за предоставлением несовершеннолетним гарантированных прав на получение общего образования в муниципальном образовании «</w:t>
      </w:r>
      <w:proofErr w:type="spellStart"/>
      <w:r>
        <w:rPr>
          <w:rFonts w:eastAsia="Times New Roman"/>
          <w:color w:val="000000"/>
          <w:kern w:val="0"/>
        </w:rPr>
        <w:t>Тымовский</w:t>
      </w:r>
      <w:proofErr w:type="spellEnd"/>
      <w:r>
        <w:rPr>
          <w:rFonts w:eastAsia="Times New Roman"/>
          <w:color w:val="000000"/>
          <w:kern w:val="0"/>
        </w:rPr>
        <w:t xml:space="preserve"> городской округ»;</w:t>
      </w:r>
    </w:p>
    <w:p w:rsidR="0013680C" w:rsidRDefault="0013680C" w:rsidP="00AD1391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>- содействие несовершеннолетним в реализации и защите их конституционного права на получение общего образования;</w:t>
      </w:r>
    </w:p>
    <w:p w:rsidR="0013680C" w:rsidRDefault="0013680C" w:rsidP="00AD1391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>- разрешение спорных вопросов, возникающих при переводе, отчисления (исключения) обучающихся, а также при определении общеобразовательной программы и (или) выбора общеобразовательной организации;</w:t>
      </w:r>
    </w:p>
    <w:p w:rsidR="0013680C" w:rsidRDefault="0013680C" w:rsidP="00AD1391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>- принятие решения о согласии (несогласии) на прием для обучения в общеобразовательные организации детей, не достигших возраста шесть лет и шесть месяцев к началу учебного года по заявлению родителей (законных представителей);</w:t>
      </w:r>
    </w:p>
    <w:p w:rsidR="0013680C" w:rsidRDefault="0013680C" w:rsidP="00AD1391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>- приняти</w:t>
      </w:r>
      <w:r w:rsidR="00687E24">
        <w:rPr>
          <w:rFonts w:eastAsia="Times New Roman"/>
          <w:color w:val="000000"/>
          <w:kern w:val="0"/>
        </w:rPr>
        <w:t>е</w:t>
      </w:r>
      <w:r>
        <w:rPr>
          <w:rFonts w:eastAsia="Times New Roman"/>
          <w:color w:val="000000"/>
          <w:kern w:val="0"/>
        </w:rPr>
        <w:t xml:space="preserve"> решения о согласии на прием для обучения в образовательные организации детей старше 8 лет;</w:t>
      </w:r>
    </w:p>
    <w:p w:rsidR="00346755" w:rsidRDefault="00346755" w:rsidP="00AD1391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>- организация работы по выявлению и пресечению случаев нарушения общеобразовательными организациями муниципального образования «</w:t>
      </w:r>
      <w:proofErr w:type="spellStart"/>
      <w:r>
        <w:rPr>
          <w:rFonts w:eastAsia="Times New Roman"/>
          <w:color w:val="000000"/>
          <w:kern w:val="0"/>
        </w:rPr>
        <w:t>Тымовский</w:t>
      </w:r>
      <w:proofErr w:type="spellEnd"/>
      <w:r>
        <w:rPr>
          <w:rFonts w:eastAsia="Times New Roman"/>
          <w:color w:val="000000"/>
          <w:kern w:val="0"/>
        </w:rPr>
        <w:t xml:space="preserve"> городской округ» условий приёма, перевода и иных прав, и законных интересов при получении несовершеннолетними общего образования;</w:t>
      </w:r>
    </w:p>
    <w:p w:rsidR="00346755" w:rsidRDefault="00687E24" w:rsidP="00AD1391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>- рассмотрение в пределах своей компетенции материалов о нарушении прав несовершеннолетних на получени</w:t>
      </w:r>
      <w:r w:rsidR="00160A24">
        <w:rPr>
          <w:rFonts w:eastAsia="Times New Roman"/>
          <w:color w:val="000000"/>
          <w:kern w:val="0"/>
        </w:rPr>
        <w:t>е</w:t>
      </w:r>
      <w:r>
        <w:rPr>
          <w:rFonts w:eastAsia="Times New Roman"/>
          <w:color w:val="000000"/>
          <w:kern w:val="0"/>
        </w:rPr>
        <w:t xml:space="preserve"> общего образования, пр</w:t>
      </w:r>
      <w:r w:rsidR="00346755">
        <w:rPr>
          <w:rFonts w:eastAsia="Times New Roman"/>
          <w:color w:val="000000"/>
          <w:kern w:val="0"/>
        </w:rPr>
        <w:t xml:space="preserve">инятие решений об их устранении. </w:t>
      </w:r>
    </w:p>
    <w:p w:rsidR="00346755" w:rsidRDefault="00AD1391" w:rsidP="00AD1391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 xml:space="preserve">1.4. Комиссия в своей деятельности руководствуется: </w:t>
      </w:r>
    </w:p>
    <w:p w:rsidR="00AD1391" w:rsidRDefault="00AD1391" w:rsidP="00AD1391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>- Конституцией Российской Федерации;</w:t>
      </w:r>
    </w:p>
    <w:p w:rsidR="00AD1391" w:rsidRDefault="00AD1391" w:rsidP="00AD1391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>- Семейным кодексом Российской федерации;</w:t>
      </w:r>
    </w:p>
    <w:p w:rsidR="00AD1391" w:rsidRDefault="00AD1391" w:rsidP="00AD1391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>- Федеральным законом от 29 декабря 2012 года № 273-ФЗ «Об образовании в Российской федерации»;</w:t>
      </w:r>
    </w:p>
    <w:p w:rsidR="00AD1391" w:rsidRDefault="00AD1391" w:rsidP="00AD1391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 xml:space="preserve">- Приказом Министерства образования и науки Российской Федерации от 30 августа 2013 года № 1015 «Об утверждении порядка </w:t>
      </w:r>
      <w:r w:rsidR="002B69F9">
        <w:rPr>
          <w:rFonts w:eastAsia="Times New Roman"/>
          <w:color w:val="000000"/>
          <w:kern w:val="0"/>
        </w:rPr>
        <w:t>организации осуществления</w:t>
      </w:r>
      <w:r>
        <w:rPr>
          <w:rFonts w:eastAsia="Times New Roman"/>
          <w:color w:val="000000"/>
          <w:kern w:val="0"/>
        </w:rPr>
        <w:t xml:space="preserve"> образовательной </w:t>
      </w:r>
      <w:r>
        <w:rPr>
          <w:rFonts w:eastAsia="Times New Roman"/>
          <w:color w:val="000000"/>
          <w:kern w:val="0"/>
        </w:rPr>
        <w:lastRenderedPageBreak/>
        <w:t xml:space="preserve">деятельности по </w:t>
      </w:r>
      <w:r w:rsidR="002B69F9">
        <w:rPr>
          <w:rFonts w:eastAsia="Times New Roman"/>
          <w:color w:val="000000"/>
          <w:kern w:val="0"/>
        </w:rPr>
        <w:t>основным</w:t>
      </w:r>
      <w:r>
        <w:rPr>
          <w:rFonts w:eastAsia="Times New Roman"/>
          <w:color w:val="000000"/>
          <w:kern w:val="0"/>
        </w:rPr>
        <w:t xml:space="preserve"> общеобразовательным программам </w:t>
      </w:r>
      <w:r w:rsidR="00160A24">
        <w:rPr>
          <w:rFonts w:eastAsia="Times New Roman"/>
          <w:color w:val="000000"/>
          <w:kern w:val="0"/>
        </w:rPr>
        <w:t>-</w:t>
      </w:r>
      <w:r>
        <w:rPr>
          <w:rFonts w:eastAsia="Times New Roman"/>
          <w:color w:val="000000"/>
          <w:kern w:val="0"/>
        </w:rPr>
        <w:t xml:space="preserve"> образовательным программам начального общего, основного общего</w:t>
      </w:r>
      <w:r w:rsidR="002B69F9">
        <w:rPr>
          <w:rFonts w:eastAsia="Times New Roman"/>
          <w:color w:val="000000"/>
          <w:kern w:val="0"/>
        </w:rPr>
        <w:t xml:space="preserve"> и среднего общего образования»;</w:t>
      </w:r>
    </w:p>
    <w:p w:rsidR="002B69F9" w:rsidRDefault="002B69F9" w:rsidP="00AD1391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 xml:space="preserve">- Приказом Министерства образования и науки Российской федерации от 12 марта 2014 года № 117 «Об утверждении Порядка и условий осуществления перевода,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 </w:t>
      </w:r>
    </w:p>
    <w:p w:rsidR="002B69F9" w:rsidRDefault="002B69F9" w:rsidP="002B69F9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 xml:space="preserve">- </w:t>
      </w:r>
      <w:r>
        <w:t xml:space="preserve">приказом </w:t>
      </w:r>
      <w:r w:rsidR="00255D03" w:rsidRPr="00255D03">
        <w:t>Министерств</w:t>
      </w:r>
      <w:r w:rsidR="00255D03">
        <w:t>а</w:t>
      </w:r>
      <w:r w:rsidR="00255D03" w:rsidRPr="00255D03">
        <w:t xml:space="preserve"> просвещения Российской Федерации</w:t>
      </w:r>
      <w:r w:rsidR="00255D03">
        <w:t xml:space="preserve"> </w:t>
      </w:r>
      <w:r>
        <w:t>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образования».</w:t>
      </w:r>
    </w:p>
    <w:p w:rsidR="002B69F9" w:rsidRDefault="002B69F9" w:rsidP="00AD1391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 xml:space="preserve">1.5. </w:t>
      </w:r>
      <w:r w:rsidR="00255D03">
        <w:rPr>
          <w:rFonts w:eastAsia="Times New Roman"/>
          <w:color w:val="000000"/>
          <w:kern w:val="0"/>
        </w:rPr>
        <w:t>Деятельность Комиссии по основывается на принципах:</w:t>
      </w:r>
    </w:p>
    <w:p w:rsidR="00255D03" w:rsidRDefault="00255D03" w:rsidP="00AD1391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>- законности;</w:t>
      </w:r>
    </w:p>
    <w:p w:rsidR="00255D03" w:rsidRDefault="00255D03" w:rsidP="00AD1391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>- гуманного обращения с несовершеннолетними;</w:t>
      </w:r>
    </w:p>
    <w:p w:rsidR="007F3B9D" w:rsidRDefault="00255D03" w:rsidP="007F3B9D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>- поддержки семьи и взаимодействия с ней в вопросах защиты прав и охраняемых законом интересов несовершеннолетних при по</w:t>
      </w:r>
      <w:r w:rsidR="007F3B9D">
        <w:rPr>
          <w:rFonts w:eastAsia="Times New Roman"/>
          <w:color w:val="000000"/>
          <w:kern w:val="0"/>
        </w:rPr>
        <w:t>лучении ими общего образования;</w:t>
      </w:r>
    </w:p>
    <w:p w:rsidR="0013680C" w:rsidRDefault="007F3B9D" w:rsidP="007F3B9D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rPr>
          <w:rFonts w:eastAsia="Times New Roman"/>
          <w:color w:val="000000"/>
          <w:kern w:val="0"/>
        </w:rPr>
        <w:t xml:space="preserve">- </w:t>
      </w:r>
      <w:r>
        <w:t>ответственности родителей (законных представителей) и должностных лиц общеобразовательных организаций за нарушение прав и охраняемых законом интересов несовершеннолетних при получении ими общего образования.</w:t>
      </w:r>
    </w:p>
    <w:p w:rsidR="00642C57" w:rsidRDefault="00642C57" w:rsidP="00AD1B94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center"/>
      </w:pPr>
    </w:p>
    <w:p w:rsidR="00AD1B94" w:rsidRPr="00A70A7E" w:rsidRDefault="00642C57" w:rsidP="00AD1B94">
      <w:pPr>
        <w:widowControl/>
        <w:tabs>
          <w:tab w:val="left" w:pos="9214"/>
        </w:tabs>
        <w:suppressAutoHyphens w:val="0"/>
        <w:spacing w:after="33" w:line="244" w:lineRule="auto"/>
        <w:ind w:right="-1" w:firstLine="567"/>
        <w:jc w:val="center"/>
        <w:rPr>
          <w:b/>
        </w:rPr>
      </w:pPr>
      <w:r w:rsidRPr="00A70A7E">
        <w:rPr>
          <w:b/>
        </w:rPr>
        <w:t xml:space="preserve">2. Организация и состав </w:t>
      </w:r>
      <w:r w:rsidR="00AD1B94" w:rsidRPr="00A70A7E">
        <w:rPr>
          <w:b/>
        </w:rPr>
        <w:t>к</w:t>
      </w:r>
      <w:r w:rsidRPr="00A70A7E">
        <w:rPr>
          <w:b/>
        </w:rPr>
        <w:t>омиссии</w:t>
      </w:r>
      <w:r w:rsidR="00AD1B94" w:rsidRPr="00A70A7E">
        <w:rPr>
          <w:b/>
        </w:rPr>
        <w:t xml:space="preserve"> по соблюдению </w:t>
      </w:r>
    </w:p>
    <w:p w:rsidR="00642C57" w:rsidRPr="00A70A7E" w:rsidRDefault="00AD1B94" w:rsidP="00AD1B94">
      <w:pPr>
        <w:widowControl/>
        <w:tabs>
          <w:tab w:val="left" w:pos="9214"/>
        </w:tabs>
        <w:suppressAutoHyphens w:val="0"/>
        <w:spacing w:after="33" w:line="244" w:lineRule="auto"/>
        <w:ind w:right="-1" w:firstLine="567"/>
        <w:jc w:val="center"/>
        <w:rPr>
          <w:b/>
        </w:rPr>
      </w:pPr>
      <w:r w:rsidRPr="00A70A7E">
        <w:rPr>
          <w:b/>
        </w:rPr>
        <w:t>гарантий прав несовершеннолетних на получение общего образования</w:t>
      </w:r>
    </w:p>
    <w:p w:rsidR="00AD1B94" w:rsidRPr="00AD1B94" w:rsidRDefault="00AD1B94" w:rsidP="00AD1B94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center"/>
      </w:pPr>
    </w:p>
    <w:p w:rsidR="00160A24" w:rsidRDefault="00642C57" w:rsidP="007F3B9D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>2.1. В состав Комиссии входят</w:t>
      </w:r>
      <w:r w:rsidR="00160A24">
        <w:t>:</w:t>
      </w:r>
    </w:p>
    <w:p w:rsidR="00160A24" w:rsidRDefault="00160A24" w:rsidP="007F3B9D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>-</w:t>
      </w:r>
      <w:r w:rsidR="00642C57">
        <w:t xml:space="preserve"> председатель Комиссии</w:t>
      </w:r>
      <w:r>
        <w:t xml:space="preserve"> – заместитель начальника управления;</w:t>
      </w:r>
    </w:p>
    <w:p w:rsidR="00160A24" w:rsidRDefault="00160A24" w:rsidP="007F3B9D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>- секретарь - выбираемый из состава комиссии;</w:t>
      </w:r>
    </w:p>
    <w:p w:rsidR="00642C57" w:rsidRDefault="00160A24" w:rsidP="007F3B9D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>-</w:t>
      </w:r>
      <w:r w:rsidR="00642C57">
        <w:t xml:space="preserve"> специалист </w:t>
      </w:r>
      <w:r>
        <w:t>управления образования.</w:t>
      </w:r>
      <w:r w:rsidR="00642C57">
        <w:t xml:space="preserve"> </w:t>
      </w:r>
    </w:p>
    <w:p w:rsidR="00642C57" w:rsidRDefault="00642C57" w:rsidP="007F3B9D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 xml:space="preserve">2.2 </w:t>
      </w:r>
      <w:r w:rsidR="00160A24">
        <w:t>На принципах добровольности и равноправия в состав Комиссии могут входить представители органов учреждений системы профилактики безнадзорности и правонарушений несовершеннолетних.</w:t>
      </w:r>
      <w:r>
        <w:t xml:space="preserve"> </w:t>
      </w:r>
    </w:p>
    <w:p w:rsidR="00642C57" w:rsidRDefault="00642C57" w:rsidP="007F3B9D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>2.3. Организационной формой работы комиссии являются заседания, которые проводятся по мере необходимости.</w:t>
      </w:r>
    </w:p>
    <w:p w:rsidR="00160A24" w:rsidRDefault="00160A24" w:rsidP="007F3B9D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</w:p>
    <w:p w:rsidR="00160A24" w:rsidRPr="00A70A7E" w:rsidRDefault="00160A24" w:rsidP="00160A24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center"/>
        <w:rPr>
          <w:b/>
        </w:rPr>
      </w:pPr>
      <w:r w:rsidRPr="00A70A7E">
        <w:rPr>
          <w:b/>
        </w:rPr>
        <w:t xml:space="preserve">3. Компетенции </w:t>
      </w:r>
      <w:r w:rsidR="00AD1B94" w:rsidRPr="00A70A7E">
        <w:rPr>
          <w:b/>
        </w:rPr>
        <w:t>к</w:t>
      </w:r>
      <w:r w:rsidRPr="00A70A7E">
        <w:rPr>
          <w:b/>
        </w:rPr>
        <w:t xml:space="preserve">омиссии по соблюдению гарантий прав несовершеннолетних на получение общего образования </w:t>
      </w:r>
    </w:p>
    <w:p w:rsidR="001C0551" w:rsidRDefault="001C0551" w:rsidP="00160A24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center"/>
      </w:pPr>
    </w:p>
    <w:p w:rsidR="00160A24" w:rsidRDefault="00160A24" w:rsidP="00160A24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 xml:space="preserve">3.1. </w:t>
      </w:r>
      <w:r w:rsidR="009A601B">
        <w:t>В компетенцию комиссии по соблюдению гарантий прав несовершеннолетних на получение общего образования входит:</w:t>
      </w:r>
    </w:p>
    <w:p w:rsidR="009A601B" w:rsidRDefault="009A601B" w:rsidP="00160A24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 xml:space="preserve">3.1.1. </w:t>
      </w:r>
      <w:r w:rsidR="0089525A">
        <w:t xml:space="preserve">Контроль соблюдения общеобразовательными организациями условий приёма, перевода, </w:t>
      </w:r>
      <w:proofErr w:type="gramStart"/>
      <w:r w:rsidR="0089525A">
        <w:t>аттестации и отчисления</w:t>
      </w:r>
      <w:proofErr w:type="gramEnd"/>
      <w:r w:rsidR="0089525A">
        <w:t xml:space="preserve"> обучающихся на основании мониторинга единой информационной базы учета детей, обращений родителей (законных представителей) обучающихся.</w:t>
      </w:r>
    </w:p>
    <w:p w:rsidR="009A601B" w:rsidRDefault="002A1356" w:rsidP="00160A24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 xml:space="preserve">3.1.2. </w:t>
      </w:r>
      <w:r w:rsidR="0089525A">
        <w:t>Рассмотрение заявлений родителей (законных представителей) о приеме их детей, не достигших возраста 6 лет 6 месяцев или имеющих возраст более 8 лет на 1 сентября, в общеобразовательную организацию.</w:t>
      </w:r>
    </w:p>
    <w:p w:rsidR="0089525A" w:rsidRDefault="0089525A" w:rsidP="00160A24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 xml:space="preserve">3.1.3. </w:t>
      </w:r>
      <w:r w:rsidR="00893D34">
        <w:t xml:space="preserve">Рассмотрение обращений и заявлений </w:t>
      </w:r>
      <w:r w:rsidR="00337B6F">
        <w:t>несовершеннолетних, родителей (законных представителей)</w:t>
      </w:r>
      <w:r w:rsidR="00893D34">
        <w:t xml:space="preserve"> </w:t>
      </w:r>
      <w:r w:rsidR="00337B6F">
        <w:t>и иных лиц:</w:t>
      </w:r>
    </w:p>
    <w:p w:rsidR="00337B6F" w:rsidRDefault="00337B6F" w:rsidP="00160A24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>- о переводе несовершеннолетнего на иную форму обучения (в случае конфликта);</w:t>
      </w:r>
    </w:p>
    <w:p w:rsidR="00337B6F" w:rsidRDefault="00337B6F" w:rsidP="00160A24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lastRenderedPageBreak/>
        <w:t>- о переводе несовершеннолетних их одной общеобразовательной организации в другую (в случае конфликта);</w:t>
      </w:r>
    </w:p>
    <w:p w:rsidR="00337B6F" w:rsidRDefault="00337B6F" w:rsidP="00160A24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 xml:space="preserve">- об оставлении несовершеннолетним общеобразовательной организации (при достижении им возраста пятнадцати лет) до получения общего образования. </w:t>
      </w:r>
    </w:p>
    <w:p w:rsidR="00337B6F" w:rsidRDefault="00337B6F" w:rsidP="00160A24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>3.1.4. Рассмотрение представлений общеобразовательной организации:</w:t>
      </w:r>
    </w:p>
    <w:p w:rsidR="00337B6F" w:rsidRDefault="00337B6F" w:rsidP="00337B6F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>- о переводе несовершеннолетнего на иную форму обучения (в случае конфликта);</w:t>
      </w:r>
    </w:p>
    <w:p w:rsidR="00337B6F" w:rsidRDefault="00337B6F" w:rsidP="00337B6F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>- о переводе несовершеннолетних их одной общеобразовательной организации в другую (в случае конфликта);</w:t>
      </w:r>
    </w:p>
    <w:p w:rsidR="00337B6F" w:rsidRDefault="00337B6F" w:rsidP="00337B6F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 xml:space="preserve">- об оставлении несовершеннолетним общеобразовательной организации (при достижении им возраста пятнадцати лет) до получения общего образования. </w:t>
      </w:r>
    </w:p>
    <w:p w:rsidR="00B54126" w:rsidRDefault="00337B6F" w:rsidP="00B54126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>3.1.5. Рассмотрение сведений о выявлении несовершеннолетних, не обучающихся или прекративших по неуважительным причинам занятия в общеобразовательных организациях, представляемых</w:t>
      </w:r>
      <w:r w:rsidR="00B54126">
        <w:rPr>
          <w:rFonts w:eastAsia="Times New Roman"/>
          <w:color w:val="000000"/>
          <w:kern w:val="0"/>
        </w:rPr>
        <w:t xml:space="preserve"> органами и учреждениями системы профилактики безнадзорности и правонарушений несовершеннолетних.</w:t>
      </w:r>
    </w:p>
    <w:p w:rsidR="00B54126" w:rsidRDefault="00B54126" w:rsidP="00B54126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>3.2. Комиссия по соблюдению гарантий прав несовершеннолетних на получение общего образования в пределах своей компетенции имеет право:</w:t>
      </w:r>
    </w:p>
    <w:p w:rsidR="00B54126" w:rsidRDefault="00B54126" w:rsidP="00B54126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>3.2.1. Запрашивать и получать от общеобразовательной организации необходимые для работы сведения.</w:t>
      </w:r>
    </w:p>
    <w:p w:rsidR="00B54126" w:rsidRDefault="00B54126" w:rsidP="00B54126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 xml:space="preserve">3.2.2. Приглашать должностных лиц, специалистов и граждан для получения от них информации и объяснений по рассматриваемым вопросам. </w:t>
      </w:r>
    </w:p>
    <w:p w:rsidR="00A42D87" w:rsidRDefault="00A42D87" w:rsidP="00B54126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 xml:space="preserve">3.2.3. </w:t>
      </w:r>
      <w:r>
        <w:t xml:space="preserve">Информировать комиссию по делам несовершеннолетних и защите их прав о случаях нарушения прав несовершеннолетних на получение начального общего, основного общего, среднего общего образования. </w:t>
      </w:r>
    </w:p>
    <w:p w:rsidR="00297C1C" w:rsidRDefault="00297C1C" w:rsidP="00B54126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</w:p>
    <w:p w:rsidR="006E439C" w:rsidRPr="00A70A7E" w:rsidRDefault="006E439C" w:rsidP="006E439C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center"/>
        <w:rPr>
          <w:rFonts w:eastAsia="Times New Roman"/>
          <w:b/>
          <w:color w:val="000000"/>
          <w:kern w:val="0"/>
        </w:rPr>
      </w:pPr>
      <w:r w:rsidRPr="00A70A7E">
        <w:rPr>
          <w:rFonts w:eastAsia="Times New Roman"/>
          <w:b/>
          <w:color w:val="000000"/>
          <w:kern w:val="0"/>
        </w:rPr>
        <w:t>4. Порядок рассмотрения материалов комиссией по соблюдению гарантий прав несовершеннолетних на получение общего образования</w:t>
      </w:r>
    </w:p>
    <w:p w:rsidR="00297C1C" w:rsidRDefault="00297C1C" w:rsidP="006E439C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center"/>
        <w:rPr>
          <w:rFonts w:eastAsia="Times New Roman"/>
          <w:color w:val="000000"/>
          <w:kern w:val="0"/>
        </w:rPr>
      </w:pPr>
    </w:p>
    <w:p w:rsidR="00464A6C" w:rsidRDefault="00464A6C" w:rsidP="00464A6C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>4.1. Комиссия по соблюдению гарантий прав несовершеннолетних на получение общего образования рассматривает материалы по заявлению несовершеннолетнего, его родителе (законных представителей), руководителя общеобразовательной организации, иных лиц.</w:t>
      </w:r>
    </w:p>
    <w:p w:rsidR="00464A6C" w:rsidRDefault="00464A6C" w:rsidP="00464A6C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>4.2. Материалы, поступившие на рассмотрение в Комиссию, в целях обеспечения своевременного и правильного их разрешения, предваритель</w:t>
      </w:r>
      <w:r w:rsidR="0097709F">
        <w:rPr>
          <w:rFonts w:eastAsia="Times New Roman"/>
          <w:color w:val="000000"/>
          <w:kern w:val="0"/>
        </w:rPr>
        <w:t>но изучаются председателем</w:t>
      </w:r>
      <w:r>
        <w:rPr>
          <w:rFonts w:eastAsia="Times New Roman"/>
          <w:color w:val="000000"/>
          <w:kern w:val="0"/>
        </w:rPr>
        <w:t xml:space="preserve"> Комиссии. В процессе предварительного изучения поступивших заявлений и материалов определяются:</w:t>
      </w:r>
    </w:p>
    <w:p w:rsidR="00464A6C" w:rsidRDefault="00464A6C" w:rsidP="00464A6C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>- круг лиц</w:t>
      </w:r>
      <w:r w:rsidR="00C614D3">
        <w:rPr>
          <w:rFonts w:eastAsia="Times New Roman"/>
          <w:color w:val="000000"/>
          <w:kern w:val="0"/>
        </w:rPr>
        <w:t>, подлежащих вызову или приглашению на заседание Комиссии;</w:t>
      </w:r>
    </w:p>
    <w:p w:rsidR="00C614D3" w:rsidRDefault="00C614D3" w:rsidP="00464A6C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>- необходимость проведения дополнительной проверки поступивших материалов и обстоятельств, имеющих значение для правильного и своевременного их рассмотрения; истребование дополнительных материалов;</w:t>
      </w:r>
    </w:p>
    <w:p w:rsidR="00C614D3" w:rsidRDefault="00C614D3" w:rsidP="00464A6C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 xml:space="preserve">- целесообразность принятия иных мер, имеющих значение для своевременного рассмотрения материалов.  </w:t>
      </w:r>
    </w:p>
    <w:p w:rsidR="00C614D3" w:rsidRDefault="00297C1C" w:rsidP="00464A6C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 xml:space="preserve">4.3. По результатам предварительного изучения материалов могут приниматься следующие решения: </w:t>
      </w:r>
    </w:p>
    <w:p w:rsidR="00297C1C" w:rsidRDefault="00297C1C" w:rsidP="00464A6C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>- назначить дело к рассмотрению с извещением заинтересованных лиц о времени и месте заседания Комиссии;</w:t>
      </w:r>
    </w:p>
    <w:p w:rsidR="00297C1C" w:rsidRDefault="00297C1C" w:rsidP="00464A6C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 xml:space="preserve">- возвратить полученные материалы, если </w:t>
      </w:r>
      <w:r w:rsidR="00A42D87">
        <w:rPr>
          <w:rFonts w:eastAsia="Times New Roman"/>
          <w:color w:val="000000"/>
          <w:kern w:val="0"/>
        </w:rPr>
        <w:t>они не подведомственны комиссии или требуют проведения дополнительной проверки направившим материалы органом;</w:t>
      </w:r>
    </w:p>
    <w:p w:rsidR="00A42D87" w:rsidRDefault="00A42D87" w:rsidP="00464A6C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>- провести проверку, обследование по поступивши материалам или поручить их проведение соответствующим специалистам;</w:t>
      </w:r>
    </w:p>
    <w:p w:rsidR="00A42D87" w:rsidRDefault="00A42D87" w:rsidP="00464A6C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lastRenderedPageBreak/>
        <w:t xml:space="preserve">- рассмотреть ходатайство несовершеннолетнего, его родителей (законных представителей) по существу подлежащих рассмотрению на заседании комиссии вопросов. </w:t>
      </w:r>
    </w:p>
    <w:p w:rsidR="0097709F" w:rsidRDefault="00A42D87" w:rsidP="00464A6C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rPr>
          <w:rFonts w:eastAsia="Times New Roman"/>
          <w:color w:val="000000"/>
          <w:kern w:val="0"/>
        </w:rPr>
        <w:t xml:space="preserve">4.4. </w:t>
      </w:r>
      <w:r>
        <w:t xml:space="preserve">Подготовленные к рассмотрению материалы </w:t>
      </w:r>
      <w:r w:rsidR="0097709F">
        <w:t>при необходимости</w:t>
      </w:r>
      <w:r>
        <w:t xml:space="preserve"> представляются для ознакомления несовершеннолетнему, его родителям (законным представителям), представителю о</w:t>
      </w:r>
      <w:r w:rsidR="0097709F">
        <w:t xml:space="preserve">бщеобразовательной организации. </w:t>
      </w:r>
      <w:r>
        <w:t>Принятые Комиссией материалы должны быть рассмотрены в пятнадцатидневный срок с момента их поступления.</w:t>
      </w:r>
    </w:p>
    <w:p w:rsidR="00A42D87" w:rsidRDefault="00A42D87" w:rsidP="00464A6C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 xml:space="preserve"> Указанный срок может быть продлён по мотивированному постановлению Комиссии в случае поступления ходатайства от одного из участников рассмотрения материалов и (или) необходимости дополнительног</w:t>
      </w:r>
      <w:r w:rsidR="0097709F">
        <w:t xml:space="preserve">о выяснения обстоятельства дела, а также в случае уклонения несовершеннолетнего и (или)и его родителей (законных представителей) от явки на заседание комиссии, если дело не может быть рассмотрено без их присутствия. </w:t>
      </w:r>
    </w:p>
    <w:p w:rsidR="00A42D87" w:rsidRDefault="00A42D87" w:rsidP="0097709F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 xml:space="preserve">4.5. </w:t>
      </w:r>
      <w:r w:rsidR="0097709F">
        <w:t xml:space="preserve">О времени и месте заседания Комиссии сообщается несовершеннолетнему, его родителям (законным представителям), иным лицам, чьё участие в заседании будет признано обязательным. </w:t>
      </w:r>
    </w:p>
    <w:p w:rsidR="0097709F" w:rsidRDefault="0097709F" w:rsidP="0097709F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 xml:space="preserve">4.6. Заседания Комиссии по соблюдению гарантий прав несовершеннолетних на получение общего образования проводятся по мере необходимости и являются правомочными при наличии не менее половины членов состава Комиссии. Ведёт заседание ее председатель. </w:t>
      </w:r>
    </w:p>
    <w:p w:rsidR="0097709F" w:rsidRDefault="0097709F" w:rsidP="0097709F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>4.7. На заседании могут присутствовать несовершеннолетний, материалы о котором рассматриваются, и его родители (законные представители), представитель общеобразовательной организации, при необходимости - иные лица по приглашению комиссии. При рассмотрении материалов, связанных с нарушением прав и охраняемых законом интересов несовершеннолетнего, Комиссия обязана всесторонне изучить обстоятельства, выяснить причины и условия указанных нарушений и принять меры, обеспечивающие защиту прав и интересов несовершеннолетнего по получению им начального общего, основного общего, среднего общего образования.</w:t>
      </w:r>
    </w:p>
    <w:p w:rsidR="009201AA" w:rsidRDefault="009201AA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 xml:space="preserve">4.8. Комиссия, в целях реализации своих полномочий, принимает решения, которые подписываются председателем (заместителем председателя) и присутствующими на заседании членами Комиссии. </w:t>
      </w:r>
    </w:p>
    <w:p w:rsidR="008A7646" w:rsidRDefault="008A7646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</w:p>
    <w:p w:rsidR="009201AA" w:rsidRDefault="009201AA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 xml:space="preserve">Решение принимается простым большинством голосов членов Комиссии, участвующих в заседании. В случае равенства голосов голос председательствующего на заседании Комиссии является решающим. Решение Комиссии должно быть изложено в письменной форме и мотивировано. </w:t>
      </w:r>
    </w:p>
    <w:p w:rsidR="009201AA" w:rsidRDefault="009201AA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 xml:space="preserve">Решение Комиссии по соблюдению гарантий прав несовершеннолетних на получение общего образования включает в себя следующие обязательные положения: </w:t>
      </w:r>
    </w:p>
    <w:p w:rsidR="009201AA" w:rsidRDefault="009201AA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>- дата, место и состав заседания Комиссии;</w:t>
      </w:r>
    </w:p>
    <w:p w:rsidR="009201AA" w:rsidRDefault="009201AA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 xml:space="preserve">- краткое содержание рассматриваемых материалов; </w:t>
      </w:r>
    </w:p>
    <w:p w:rsidR="009201AA" w:rsidRDefault="009201AA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 xml:space="preserve">- фамилия, имя, отчество и другие биографические данные лиц, в отношении которых рассматриваются материалы; </w:t>
      </w:r>
    </w:p>
    <w:p w:rsidR="009201AA" w:rsidRDefault="009201AA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 xml:space="preserve">- сведения о явке участвующих в заседании лиц; </w:t>
      </w:r>
    </w:p>
    <w:p w:rsidR="009201AA" w:rsidRDefault="009201AA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>- объяснения участвующих в заседании лиц;</w:t>
      </w:r>
    </w:p>
    <w:p w:rsidR="0097709F" w:rsidRDefault="009201AA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 xml:space="preserve"> - содержание заявленных на заседании ходатайств и результаты их рассмотрения;</w:t>
      </w:r>
    </w:p>
    <w:p w:rsidR="009201AA" w:rsidRDefault="009201AA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>- принятое решение.</w:t>
      </w:r>
    </w:p>
    <w:p w:rsidR="009201AA" w:rsidRDefault="009201AA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>4.9. Решение комиссии по соблюдению гарантий прав несовершеннолетних на получение общего образования обязательно для исполнения общеобразовательными организациями муниципального образования «</w:t>
      </w:r>
      <w:proofErr w:type="spellStart"/>
      <w:r>
        <w:t>Тымовский</w:t>
      </w:r>
      <w:proofErr w:type="spellEnd"/>
      <w:r>
        <w:t xml:space="preserve"> городской округ».</w:t>
      </w:r>
    </w:p>
    <w:p w:rsidR="009201AA" w:rsidRDefault="009201AA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lastRenderedPageBreak/>
        <w:t xml:space="preserve">Пи получении решения руководители общеобразовательных организаций обязаны в десятидневный срок сообщать Комиссии об его исполнении. </w:t>
      </w:r>
    </w:p>
    <w:p w:rsidR="009201AA" w:rsidRDefault="00A70A7E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 xml:space="preserve">Неисполнение решения Комиссии, а также непринятие мер по устранению нарушений й прав и охраняемых законом интересов несовершеннолетних, указанных в решении Комиссии, или оставление актов без рассмотрения влечет ответственность, установленную законодательством Российской Федерации.  </w:t>
      </w:r>
    </w:p>
    <w:p w:rsidR="00A70A7E" w:rsidRDefault="00A70A7E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</w:p>
    <w:p w:rsidR="00A70A7E" w:rsidRPr="008A7646" w:rsidRDefault="008A7646" w:rsidP="008A7646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center"/>
        <w:rPr>
          <w:b/>
        </w:rPr>
      </w:pPr>
      <w:r w:rsidRPr="008A7646">
        <w:rPr>
          <w:b/>
        </w:rPr>
        <w:t>Перечень документов, предоставл</w:t>
      </w:r>
      <w:r>
        <w:rPr>
          <w:b/>
        </w:rPr>
        <w:t>яемых муниципальной комиссии по</w:t>
      </w:r>
      <w:r w:rsidRPr="00A70A7E">
        <w:rPr>
          <w:b/>
        </w:rPr>
        <w:t xml:space="preserve"> соблюдению гарантий прав несовершеннолетних на получение общего образования</w:t>
      </w:r>
    </w:p>
    <w:p w:rsidR="00A70A7E" w:rsidRDefault="00A70A7E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</w:p>
    <w:p w:rsidR="008A7646" w:rsidRDefault="008A7646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 xml:space="preserve">1. Для общеобразовательной организации: </w:t>
      </w:r>
    </w:p>
    <w:p w:rsidR="008A7646" w:rsidRDefault="008A7646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>1.1. Ходатайство на имя председателя Комиссии. Ходатайство оформляется на официальном бланке организации, в соответствии с предложенной формой.</w:t>
      </w:r>
    </w:p>
    <w:p w:rsidR="008A7646" w:rsidRDefault="008A7646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</w:p>
    <w:p w:rsidR="008A7646" w:rsidRDefault="008A7646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</w:p>
    <w:p w:rsidR="008A7646" w:rsidRDefault="008A7646" w:rsidP="008A7646">
      <w:pPr>
        <w:widowControl/>
        <w:tabs>
          <w:tab w:val="left" w:pos="6946"/>
          <w:tab w:val="left" w:pos="9214"/>
        </w:tabs>
        <w:suppressAutoHyphens w:val="0"/>
        <w:spacing w:after="33" w:line="244" w:lineRule="auto"/>
        <w:ind w:left="708" w:right="-1" w:hanging="708"/>
        <w:jc w:val="both"/>
      </w:pPr>
      <w:r>
        <w:t xml:space="preserve">                                                                   </w:t>
      </w:r>
      <w:r w:rsidR="008C4ADA">
        <w:t xml:space="preserve">                             </w:t>
      </w:r>
      <w:r>
        <w:t xml:space="preserve">Председателю Комиссии по </w:t>
      </w:r>
    </w:p>
    <w:p w:rsidR="008A7646" w:rsidRDefault="008A7646" w:rsidP="008A7646">
      <w:pPr>
        <w:widowControl/>
        <w:tabs>
          <w:tab w:val="left" w:pos="6946"/>
          <w:tab w:val="left" w:pos="9214"/>
        </w:tabs>
        <w:suppressAutoHyphens w:val="0"/>
        <w:spacing w:after="33" w:line="244" w:lineRule="auto"/>
        <w:ind w:left="708" w:right="-1" w:hanging="708"/>
        <w:jc w:val="both"/>
      </w:pPr>
      <w:r>
        <w:t xml:space="preserve">                                                                        </w:t>
      </w:r>
      <w:r w:rsidR="008C4ADA">
        <w:t xml:space="preserve">                        </w:t>
      </w:r>
      <w:r w:rsidRPr="008A7646">
        <w:t xml:space="preserve">соблюдению гарантий прав </w:t>
      </w:r>
    </w:p>
    <w:p w:rsidR="008A7646" w:rsidRDefault="008A7646" w:rsidP="008A7646">
      <w:pPr>
        <w:widowControl/>
        <w:tabs>
          <w:tab w:val="left" w:pos="6946"/>
          <w:tab w:val="left" w:pos="9214"/>
        </w:tabs>
        <w:suppressAutoHyphens w:val="0"/>
        <w:spacing w:after="33" w:line="244" w:lineRule="auto"/>
        <w:ind w:left="708" w:right="-1" w:hanging="708"/>
        <w:jc w:val="both"/>
      </w:pPr>
      <w:r>
        <w:t xml:space="preserve">                                                                      </w:t>
      </w:r>
      <w:r w:rsidR="008C4ADA">
        <w:t xml:space="preserve">                        </w:t>
      </w:r>
      <w:r>
        <w:t xml:space="preserve">  </w:t>
      </w:r>
      <w:r w:rsidRPr="008A7646">
        <w:t xml:space="preserve">несовершеннолетних на получение </w:t>
      </w:r>
    </w:p>
    <w:p w:rsidR="008A7646" w:rsidRDefault="008A7646" w:rsidP="008A7646">
      <w:pPr>
        <w:widowControl/>
        <w:tabs>
          <w:tab w:val="left" w:pos="6946"/>
          <w:tab w:val="left" w:pos="9214"/>
        </w:tabs>
        <w:suppressAutoHyphens w:val="0"/>
        <w:spacing w:after="33" w:line="244" w:lineRule="auto"/>
        <w:ind w:left="708" w:right="-1" w:hanging="708"/>
        <w:jc w:val="both"/>
      </w:pPr>
      <w:r>
        <w:t xml:space="preserve">                                                                       </w:t>
      </w:r>
      <w:r w:rsidR="008C4ADA">
        <w:t xml:space="preserve">                         </w:t>
      </w:r>
      <w:r w:rsidRPr="008A7646">
        <w:t>общего образования</w:t>
      </w:r>
    </w:p>
    <w:p w:rsidR="008A7646" w:rsidRDefault="008C4ADA" w:rsidP="008A7646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right"/>
      </w:pPr>
      <w:r>
        <w:t>______________________________</w:t>
      </w:r>
    </w:p>
    <w:p w:rsidR="008C4ADA" w:rsidRDefault="008C4ADA" w:rsidP="008A7646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center"/>
      </w:pPr>
    </w:p>
    <w:p w:rsidR="008A7646" w:rsidRDefault="008A7646" w:rsidP="008A7646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center"/>
      </w:pPr>
      <w:r>
        <w:t>Ходатайство</w:t>
      </w:r>
    </w:p>
    <w:p w:rsidR="008A7646" w:rsidRDefault="008A7646" w:rsidP="008A7646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center"/>
      </w:pPr>
    </w:p>
    <w:p w:rsidR="008C4ADA" w:rsidRDefault="008A7646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 xml:space="preserve">Администрация </w:t>
      </w:r>
      <w:r w:rsidR="008C4ADA">
        <w:t xml:space="preserve">МБОУ СОШ __________________ </w:t>
      </w:r>
      <w:r>
        <w:t xml:space="preserve">ходатайствует о рассмотрении </w:t>
      </w:r>
      <w:proofErr w:type="gramStart"/>
      <w:r>
        <w:t>вопроса сложившейся ситуации</w:t>
      </w:r>
      <w:proofErr w:type="gramEnd"/>
      <w:r>
        <w:t xml:space="preserve"> обучающегося</w:t>
      </w:r>
      <w:r w:rsidR="008C4ADA">
        <w:t xml:space="preserve"> _______ класса______</w:t>
      </w:r>
      <w:r>
        <w:t>, проживающего по адресу</w:t>
      </w:r>
      <w:r w:rsidR="008C4ADA">
        <w:t xml:space="preserve"> _______________________________,</w:t>
      </w:r>
      <w:r>
        <w:t xml:space="preserve"> обучается в школе с __________класса (указать дату зачисления). </w:t>
      </w:r>
    </w:p>
    <w:p w:rsidR="008C4ADA" w:rsidRDefault="008A7646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>Ранее обучался в О</w:t>
      </w:r>
      <w:r w:rsidR="008C4ADA">
        <w:t>У</w:t>
      </w:r>
      <w:r>
        <w:t xml:space="preserve">__________. </w:t>
      </w:r>
    </w:p>
    <w:p w:rsidR="008C4ADA" w:rsidRDefault="008A7646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>Краткое изложение оснований (причин) обращения в комиссию;</w:t>
      </w:r>
    </w:p>
    <w:p w:rsidR="008C4ADA" w:rsidRDefault="008C4ADA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>С</w:t>
      </w:r>
      <w:r w:rsidR="008A7646">
        <w:t xml:space="preserve">ведения о работе образовательного учреждения с данным </w:t>
      </w:r>
      <w:r>
        <w:t>обучающимся.</w:t>
      </w:r>
      <w:r w:rsidR="008A7646">
        <w:t xml:space="preserve"> </w:t>
      </w:r>
    </w:p>
    <w:p w:rsidR="008C4ADA" w:rsidRDefault="008C4ADA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</w:p>
    <w:p w:rsidR="008C4ADA" w:rsidRDefault="008A7646" w:rsidP="00C5735B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</w:pPr>
      <w:r>
        <w:t xml:space="preserve">дата оформления документа </w:t>
      </w:r>
    </w:p>
    <w:p w:rsidR="008C4ADA" w:rsidRDefault="008A7646" w:rsidP="00C5735B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</w:pPr>
      <w:r>
        <w:t>Директор О</w:t>
      </w:r>
      <w:r w:rsidR="008C4ADA">
        <w:t>У</w:t>
      </w:r>
      <w:r>
        <w:t xml:space="preserve">____________________________________ / Ф.И.О. </w:t>
      </w:r>
      <w:r w:rsidR="00C5735B">
        <w:t xml:space="preserve">            </w:t>
      </w:r>
      <w:r>
        <w:t xml:space="preserve">подпись </w:t>
      </w:r>
    </w:p>
    <w:p w:rsidR="008C4ADA" w:rsidRDefault="00C5735B" w:rsidP="00C5735B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</w:pPr>
      <w:r>
        <w:t xml:space="preserve">                                                      </w:t>
      </w:r>
      <w:r w:rsidR="008A7646">
        <w:t>МП</w:t>
      </w:r>
    </w:p>
    <w:p w:rsidR="008C4ADA" w:rsidRDefault="008A7646" w:rsidP="008C4AD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right"/>
      </w:pPr>
      <w:r>
        <w:t xml:space="preserve"> </w:t>
      </w:r>
    </w:p>
    <w:p w:rsidR="008C4ADA" w:rsidRDefault="008A7646" w:rsidP="00C5735B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 xml:space="preserve">К ходатайству прикладываются следующие документы: </w:t>
      </w:r>
    </w:p>
    <w:p w:rsidR="008C4ADA" w:rsidRDefault="008A7646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 xml:space="preserve">- характеристика </w:t>
      </w:r>
      <w:r w:rsidR="008C4ADA">
        <w:t>обучающегося</w:t>
      </w:r>
      <w:r>
        <w:t xml:space="preserve"> (от классного руководителя); </w:t>
      </w:r>
    </w:p>
    <w:p w:rsidR="008C4ADA" w:rsidRDefault="008A7646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 xml:space="preserve">- </w:t>
      </w:r>
      <w:r w:rsidR="008C4ADA">
        <w:t>психолого-педагогическая</w:t>
      </w:r>
      <w:r>
        <w:t xml:space="preserve"> характеристика; </w:t>
      </w:r>
    </w:p>
    <w:p w:rsidR="008C4ADA" w:rsidRDefault="008A7646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 xml:space="preserve">- выписка оценок </w:t>
      </w:r>
      <w:r w:rsidR="008C4ADA">
        <w:t>обучающегося</w:t>
      </w:r>
      <w:r>
        <w:t xml:space="preserve">, выписка учета посещаемости (сведения о пропусках учебных занятий без уважительной причины); </w:t>
      </w:r>
    </w:p>
    <w:p w:rsidR="008C4ADA" w:rsidRDefault="008A7646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>-</w:t>
      </w:r>
      <w:r w:rsidR="008C4ADA">
        <w:t xml:space="preserve"> </w:t>
      </w:r>
      <w:r>
        <w:t xml:space="preserve">выписки из проколов заседаний совета по профилактике, педагогического совета, консилиума, где рассматривались вопросы в отношении </w:t>
      </w:r>
      <w:r w:rsidR="008C4ADA">
        <w:t>обучающегося</w:t>
      </w:r>
      <w:r>
        <w:t xml:space="preserve">; </w:t>
      </w:r>
    </w:p>
    <w:p w:rsidR="008C4ADA" w:rsidRDefault="008A7646" w:rsidP="008C4AD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>-</w:t>
      </w:r>
      <w:r w:rsidR="008C4ADA">
        <w:t xml:space="preserve"> </w:t>
      </w:r>
      <w:r>
        <w:t xml:space="preserve">копии обращений в органы системы профилактики и ответов по данному </w:t>
      </w:r>
      <w:r w:rsidR="008C4ADA">
        <w:t>обучающемуся</w:t>
      </w:r>
      <w:r>
        <w:t xml:space="preserve">. </w:t>
      </w:r>
    </w:p>
    <w:p w:rsidR="00C5735B" w:rsidRDefault="00C5735B" w:rsidP="008C4AD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</w:p>
    <w:p w:rsidR="00C5735B" w:rsidRDefault="00C5735B" w:rsidP="00403CE0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>1.</w:t>
      </w:r>
      <w:r w:rsidR="008A7646">
        <w:t>2</w:t>
      </w:r>
      <w:r>
        <w:t xml:space="preserve">. </w:t>
      </w:r>
      <w:r w:rsidR="008A7646">
        <w:t xml:space="preserve"> Ходатайство на имя председателя Комиссии на получение разрешения зачислить в О</w:t>
      </w:r>
      <w:r>
        <w:t>У</w:t>
      </w:r>
      <w:r w:rsidR="008A7646">
        <w:t xml:space="preserve"> ребенка (детей), не достигшего (их) 6,5 лет по состоянию на 01.09. 20_г. Ходатайство оформляется на официальном бланке организации, в соответствии с предложенной формой</w:t>
      </w:r>
      <w:r w:rsidR="00403CE0">
        <w:t>.</w:t>
      </w:r>
    </w:p>
    <w:p w:rsidR="00C5735B" w:rsidRDefault="00C5735B" w:rsidP="008C4AD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</w:p>
    <w:p w:rsidR="00C5735B" w:rsidRDefault="00C5735B" w:rsidP="00C5735B">
      <w:pPr>
        <w:widowControl/>
        <w:tabs>
          <w:tab w:val="left" w:pos="6946"/>
          <w:tab w:val="left" w:pos="9214"/>
        </w:tabs>
        <w:suppressAutoHyphens w:val="0"/>
        <w:spacing w:after="33" w:line="244" w:lineRule="auto"/>
        <w:ind w:left="708" w:right="-1" w:hanging="708"/>
        <w:jc w:val="both"/>
      </w:pPr>
      <w:r>
        <w:t xml:space="preserve">                                                                                                Председателю Комиссии по </w:t>
      </w:r>
    </w:p>
    <w:p w:rsidR="00C5735B" w:rsidRDefault="00C5735B" w:rsidP="00C5735B">
      <w:pPr>
        <w:widowControl/>
        <w:tabs>
          <w:tab w:val="left" w:pos="6946"/>
          <w:tab w:val="left" w:pos="9214"/>
        </w:tabs>
        <w:suppressAutoHyphens w:val="0"/>
        <w:spacing w:after="33" w:line="244" w:lineRule="auto"/>
        <w:ind w:left="708" w:right="-1" w:hanging="708"/>
        <w:jc w:val="both"/>
      </w:pPr>
      <w:r>
        <w:t xml:space="preserve">                                                                                                </w:t>
      </w:r>
      <w:r w:rsidRPr="008A7646">
        <w:t xml:space="preserve">соблюдению гарантий прав </w:t>
      </w:r>
    </w:p>
    <w:p w:rsidR="00C5735B" w:rsidRDefault="00C5735B" w:rsidP="00C5735B">
      <w:pPr>
        <w:widowControl/>
        <w:tabs>
          <w:tab w:val="left" w:pos="6946"/>
          <w:tab w:val="left" w:pos="9214"/>
        </w:tabs>
        <w:suppressAutoHyphens w:val="0"/>
        <w:spacing w:after="33" w:line="244" w:lineRule="auto"/>
        <w:ind w:left="708" w:right="-1" w:hanging="708"/>
        <w:jc w:val="both"/>
      </w:pPr>
      <w:r>
        <w:t xml:space="preserve">                                                                                                </w:t>
      </w:r>
      <w:r w:rsidRPr="008A7646">
        <w:t xml:space="preserve">несовершеннолетних на получение </w:t>
      </w:r>
    </w:p>
    <w:p w:rsidR="00C5735B" w:rsidRDefault="00C5735B" w:rsidP="00C5735B">
      <w:pPr>
        <w:widowControl/>
        <w:tabs>
          <w:tab w:val="left" w:pos="6946"/>
          <w:tab w:val="left" w:pos="9214"/>
        </w:tabs>
        <w:suppressAutoHyphens w:val="0"/>
        <w:spacing w:after="33" w:line="244" w:lineRule="auto"/>
        <w:ind w:left="708" w:right="-1" w:hanging="708"/>
        <w:jc w:val="both"/>
      </w:pPr>
      <w:r>
        <w:t xml:space="preserve">                                                                                                </w:t>
      </w:r>
      <w:r w:rsidRPr="008A7646">
        <w:t>общего образования</w:t>
      </w:r>
    </w:p>
    <w:p w:rsidR="00C5735B" w:rsidRDefault="00C5735B" w:rsidP="00C5735B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right"/>
      </w:pPr>
      <w:r>
        <w:t>______________________________</w:t>
      </w:r>
    </w:p>
    <w:p w:rsidR="00A70A7E" w:rsidRDefault="00A70A7E" w:rsidP="00C5735B">
      <w:pPr>
        <w:widowControl/>
        <w:tabs>
          <w:tab w:val="left" w:pos="9214"/>
        </w:tabs>
        <w:suppressAutoHyphens w:val="0"/>
        <w:spacing w:after="33" w:line="244" w:lineRule="auto"/>
        <w:ind w:right="-1"/>
        <w:jc w:val="both"/>
      </w:pPr>
    </w:p>
    <w:p w:rsidR="00C5735B" w:rsidRDefault="00C5735B" w:rsidP="00C5735B">
      <w:pPr>
        <w:widowControl/>
        <w:tabs>
          <w:tab w:val="left" w:pos="9214"/>
        </w:tabs>
        <w:suppressAutoHyphens w:val="0"/>
        <w:spacing w:after="33" w:line="244" w:lineRule="auto"/>
        <w:ind w:right="-1"/>
        <w:jc w:val="both"/>
      </w:pPr>
    </w:p>
    <w:p w:rsidR="00C5735B" w:rsidRDefault="00C5735B" w:rsidP="00C5735B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center"/>
      </w:pPr>
      <w:r>
        <w:t>Ходатайство</w:t>
      </w:r>
    </w:p>
    <w:p w:rsidR="00A70A7E" w:rsidRDefault="00A70A7E" w:rsidP="00C5735B">
      <w:pPr>
        <w:widowControl/>
        <w:tabs>
          <w:tab w:val="left" w:pos="9214"/>
        </w:tabs>
        <w:suppressAutoHyphens w:val="0"/>
        <w:spacing w:after="33" w:line="244" w:lineRule="auto"/>
        <w:ind w:right="-1"/>
        <w:jc w:val="both"/>
      </w:pPr>
    </w:p>
    <w:p w:rsidR="00C5735B" w:rsidRDefault="00C5735B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 xml:space="preserve">Согласно п. 1. статьи 67 Федерального закона от 29 декабря 2012 года №273-Ф3 «Об образовании в Российской Федерации» прошу разрешить принять в 1 класс (наименование </w:t>
      </w:r>
      <w:proofErr w:type="gramStart"/>
      <w:r>
        <w:t>ОУ)_</w:t>
      </w:r>
      <w:proofErr w:type="gramEnd"/>
      <w:r>
        <w:t xml:space="preserve">_______, (ФИО ребенка), дата рождения)___ или (согласно списку): </w:t>
      </w:r>
    </w:p>
    <w:p w:rsidR="00C5735B" w:rsidRDefault="00C5735B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2760"/>
        <w:gridCol w:w="2337"/>
      </w:tblGrid>
      <w:tr w:rsidR="00C5735B" w:rsidTr="00C5735B">
        <w:tc>
          <w:tcPr>
            <w:tcW w:w="562" w:type="dxa"/>
          </w:tcPr>
          <w:p w:rsidR="00C5735B" w:rsidRDefault="00C5735B" w:rsidP="00C5735B">
            <w:pPr>
              <w:widowControl/>
              <w:tabs>
                <w:tab w:val="left" w:pos="9214"/>
              </w:tabs>
              <w:suppressAutoHyphens w:val="0"/>
              <w:spacing w:after="33" w:line="244" w:lineRule="auto"/>
              <w:ind w:right="-1"/>
              <w:jc w:val="center"/>
            </w:pPr>
            <w:r>
              <w:t>№</w:t>
            </w:r>
          </w:p>
        </w:tc>
        <w:tc>
          <w:tcPr>
            <w:tcW w:w="3686" w:type="dxa"/>
          </w:tcPr>
          <w:p w:rsidR="00C5735B" w:rsidRDefault="00C5735B" w:rsidP="00C5735B">
            <w:pPr>
              <w:widowControl/>
              <w:tabs>
                <w:tab w:val="left" w:pos="9214"/>
              </w:tabs>
              <w:suppressAutoHyphens w:val="0"/>
              <w:spacing w:after="33" w:line="244" w:lineRule="auto"/>
              <w:ind w:right="-1"/>
              <w:jc w:val="center"/>
            </w:pPr>
            <w:r>
              <w:t>Ф.И.О</w:t>
            </w:r>
          </w:p>
        </w:tc>
        <w:tc>
          <w:tcPr>
            <w:tcW w:w="2760" w:type="dxa"/>
          </w:tcPr>
          <w:p w:rsidR="00C5735B" w:rsidRDefault="00C5735B" w:rsidP="00C5735B">
            <w:pPr>
              <w:widowControl/>
              <w:tabs>
                <w:tab w:val="left" w:pos="9214"/>
              </w:tabs>
              <w:suppressAutoHyphens w:val="0"/>
              <w:spacing w:after="33" w:line="244" w:lineRule="auto"/>
              <w:ind w:right="-1"/>
              <w:jc w:val="center"/>
            </w:pPr>
            <w:r>
              <w:t>Дата рождения</w:t>
            </w:r>
          </w:p>
        </w:tc>
        <w:tc>
          <w:tcPr>
            <w:tcW w:w="2337" w:type="dxa"/>
          </w:tcPr>
          <w:p w:rsidR="00C5735B" w:rsidRDefault="00C5735B" w:rsidP="00C5735B">
            <w:pPr>
              <w:widowControl/>
              <w:tabs>
                <w:tab w:val="left" w:pos="9214"/>
              </w:tabs>
              <w:suppressAutoHyphens w:val="0"/>
              <w:spacing w:after="33" w:line="244" w:lineRule="auto"/>
              <w:ind w:right="-1"/>
              <w:jc w:val="center"/>
            </w:pPr>
            <w:r>
              <w:t>Класс</w:t>
            </w:r>
          </w:p>
        </w:tc>
      </w:tr>
      <w:tr w:rsidR="00C5735B" w:rsidTr="00C5735B">
        <w:tc>
          <w:tcPr>
            <w:tcW w:w="562" w:type="dxa"/>
          </w:tcPr>
          <w:p w:rsidR="00C5735B" w:rsidRDefault="00C5735B" w:rsidP="009201AA">
            <w:pPr>
              <w:widowControl/>
              <w:tabs>
                <w:tab w:val="left" w:pos="9214"/>
              </w:tabs>
              <w:suppressAutoHyphens w:val="0"/>
              <w:spacing w:after="33" w:line="244" w:lineRule="auto"/>
              <w:ind w:right="-1"/>
              <w:jc w:val="both"/>
            </w:pPr>
          </w:p>
        </w:tc>
        <w:tc>
          <w:tcPr>
            <w:tcW w:w="3686" w:type="dxa"/>
          </w:tcPr>
          <w:p w:rsidR="00C5735B" w:rsidRDefault="00C5735B" w:rsidP="009201AA">
            <w:pPr>
              <w:widowControl/>
              <w:tabs>
                <w:tab w:val="left" w:pos="9214"/>
              </w:tabs>
              <w:suppressAutoHyphens w:val="0"/>
              <w:spacing w:after="33" w:line="244" w:lineRule="auto"/>
              <w:ind w:right="-1"/>
              <w:jc w:val="both"/>
            </w:pPr>
          </w:p>
        </w:tc>
        <w:tc>
          <w:tcPr>
            <w:tcW w:w="2760" w:type="dxa"/>
          </w:tcPr>
          <w:p w:rsidR="00C5735B" w:rsidRDefault="00C5735B" w:rsidP="009201AA">
            <w:pPr>
              <w:widowControl/>
              <w:tabs>
                <w:tab w:val="left" w:pos="9214"/>
              </w:tabs>
              <w:suppressAutoHyphens w:val="0"/>
              <w:spacing w:after="33" w:line="244" w:lineRule="auto"/>
              <w:ind w:right="-1"/>
              <w:jc w:val="both"/>
            </w:pPr>
          </w:p>
        </w:tc>
        <w:tc>
          <w:tcPr>
            <w:tcW w:w="2337" w:type="dxa"/>
          </w:tcPr>
          <w:p w:rsidR="00C5735B" w:rsidRDefault="00C5735B" w:rsidP="009201AA">
            <w:pPr>
              <w:widowControl/>
              <w:tabs>
                <w:tab w:val="left" w:pos="9214"/>
              </w:tabs>
              <w:suppressAutoHyphens w:val="0"/>
              <w:spacing w:after="33" w:line="244" w:lineRule="auto"/>
              <w:ind w:right="-1"/>
              <w:jc w:val="both"/>
            </w:pPr>
          </w:p>
        </w:tc>
      </w:tr>
    </w:tbl>
    <w:p w:rsidR="00C5735B" w:rsidRDefault="00C5735B" w:rsidP="00C5735B">
      <w:pPr>
        <w:widowControl/>
        <w:tabs>
          <w:tab w:val="left" w:pos="9214"/>
        </w:tabs>
        <w:suppressAutoHyphens w:val="0"/>
        <w:spacing w:after="33" w:line="244" w:lineRule="auto"/>
        <w:ind w:right="-1"/>
        <w:jc w:val="both"/>
      </w:pPr>
    </w:p>
    <w:p w:rsidR="00A70A7E" w:rsidRDefault="00403CE0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>не достигшего (ей, их) на 01</w:t>
      </w:r>
      <w:proofErr w:type="gramStart"/>
      <w:r>
        <w:t>.</w:t>
      </w:r>
      <w:proofErr w:type="gramEnd"/>
      <w:r w:rsidR="00C5735B">
        <w:t xml:space="preserve">09.202__г. 6,5 лет (возраст которого (ой, </w:t>
      </w:r>
      <w:proofErr w:type="spellStart"/>
      <w:r w:rsidR="00C5735B">
        <w:t>ых</w:t>
      </w:r>
      <w:proofErr w:type="spellEnd"/>
      <w:r w:rsidR="00C5735B">
        <w:t xml:space="preserve">) составляет более 8 лет). </w:t>
      </w:r>
    </w:p>
    <w:p w:rsidR="00A70A7E" w:rsidRDefault="00A70A7E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</w:p>
    <w:p w:rsidR="00C5735B" w:rsidRDefault="00C5735B" w:rsidP="00C5735B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</w:pPr>
      <w:r>
        <w:t xml:space="preserve">дата оформления документа </w:t>
      </w:r>
    </w:p>
    <w:p w:rsidR="00C5735B" w:rsidRDefault="00C5735B" w:rsidP="00C5735B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</w:pPr>
      <w:r>
        <w:t xml:space="preserve">Директор ОУ____________________________________ / Ф.И.О.        подпись </w:t>
      </w:r>
    </w:p>
    <w:p w:rsidR="00C5735B" w:rsidRDefault="00C5735B" w:rsidP="00C5735B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</w:pPr>
      <w:r>
        <w:t xml:space="preserve">                                                   МП</w:t>
      </w:r>
    </w:p>
    <w:p w:rsidR="00A70A7E" w:rsidRDefault="00A70A7E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</w:p>
    <w:p w:rsidR="00A70A7E" w:rsidRDefault="00A70A7E" w:rsidP="00C5735B">
      <w:pPr>
        <w:widowControl/>
        <w:tabs>
          <w:tab w:val="left" w:pos="9214"/>
        </w:tabs>
        <w:suppressAutoHyphens w:val="0"/>
        <w:spacing w:after="33" w:line="244" w:lineRule="auto"/>
        <w:ind w:right="-1"/>
        <w:jc w:val="both"/>
      </w:pPr>
    </w:p>
    <w:p w:rsidR="00C5735B" w:rsidRDefault="00C5735B" w:rsidP="00C5735B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 xml:space="preserve">К ходатайству прикладываются следующие документы: </w:t>
      </w:r>
    </w:p>
    <w:p w:rsidR="00C5735B" w:rsidRDefault="00C5735B" w:rsidP="00C5735B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 xml:space="preserve">- копия свидетельства о рождении ребенка; </w:t>
      </w:r>
    </w:p>
    <w:p w:rsidR="00C5735B" w:rsidRDefault="00C5735B" w:rsidP="00C5735B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>- копия заявления родителей о зачислении в общеобразовательную организацию;</w:t>
      </w:r>
    </w:p>
    <w:p w:rsidR="00A70A7E" w:rsidRDefault="00C5735B" w:rsidP="00C5735B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>- психолого-педагогическое заключение о готовности ребенка к школе.</w:t>
      </w:r>
    </w:p>
    <w:p w:rsidR="00A70A7E" w:rsidRDefault="00A70A7E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</w:p>
    <w:p w:rsidR="00A70A7E" w:rsidRDefault="00A70A7E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</w:p>
    <w:p w:rsidR="00A70A7E" w:rsidRDefault="00A70A7E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</w:p>
    <w:p w:rsidR="00CE2587" w:rsidRDefault="00CE2587" w:rsidP="00CE2587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 xml:space="preserve">2. Для родителей (законных представителей) обучающихся: заявление родителя (законного представителя) на имя председателя Комиссии (по предложенной форме). </w:t>
      </w:r>
    </w:p>
    <w:p w:rsidR="00CE2587" w:rsidRDefault="00CE2587" w:rsidP="00CE2587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</w:p>
    <w:p w:rsidR="00CE2587" w:rsidRDefault="00CE2587" w:rsidP="00CE2587">
      <w:pPr>
        <w:widowControl/>
        <w:tabs>
          <w:tab w:val="left" w:pos="6946"/>
          <w:tab w:val="left" w:pos="9214"/>
        </w:tabs>
        <w:suppressAutoHyphens w:val="0"/>
        <w:spacing w:after="33" w:line="244" w:lineRule="auto"/>
        <w:ind w:left="708" w:right="-1" w:hanging="708"/>
        <w:jc w:val="both"/>
      </w:pPr>
      <w:r>
        <w:t xml:space="preserve">                                                                                                Председателю Комиссии по </w:t>
      </w:r>
    </w:p>
    <w:p w:rsidR="00CE2587" w:rsidRDefault="00CE2587" w:rsidP="00CE2587">
      <w:pPr>
        <w:widowControl/>
        <w:tabs>
          <w:tab w:val="left" w:pos="6946"/>
          <w:tab w:val="left" w:pos="9214"/>
        </w:tabs>
        <w:suppressAutoHyphens w:val="0"/>
        <w:spacing w:after="33" w:line="244" w:lineRule="auto"/>
        <w:ind w:left="708" w:right="-1" w:hanging="708"/>
        <w:jc w:val="both"/>
      </w:pPr>
      <w:r>
        <w:t xml:space="preserve">                                                                                                </w:t>
      </w:r>
      <w:r w:rsidRPr="008A7646">
        <w:t xml:space="preserve">соблюдению гарантий прав </w:t>
      </w:r>
    </w:p>
    <w:p w:rsidR="00CE2587" w:rsidRDefault="00CE2587" w:rsidP="00CE2587">
      <w:pPr>
        <w:widowControl/>
        <w:tabs>
          <w:tab w:val="left" w:pos="6946"/>
          <w:tab w:val="left" w:pos="9214"/>
        </w:tabs>
        <w:suppressAutoHyphens w:val="0"/>
        <w:spacing w:after="33" w:line="244" w:lineRule="auto"/>
        <w:ind w:left="708" w:right="-1" w:hanging="708"/>
        <w:jc w:val="both"/>
      </w:pPr>
      <w:r>
        <w:t xml:space="preserve">                                                                                                </w:t>
      </w:r>
      <w:r w:rsidRPr="008A7646">
        <w:t xml:space="preserve">несовершеннолетних на получение </w:t>
      </w:r>
    </w:p>
    <w:p w:rsidR="00CE2587" w:rsidRDefault="00CE2587" w:rsidP="00CE2587">
      <w:pPr>
        <w:widowControl/>
        <w:tabs>
          <w:tab w:val="left" w:pos="6946"/>
          <w:tab w:val="left" w:pos="9214"/>
        </w:tabs>
        <w:suppressAutoHyphens w:val="0"/>
        <w:spacing w:after="33" w:line="244" w:lineRule="auto"/>
        <w:ind w:left="708" w:right="-1" w:hanging="708"/>
        <w:jc w:val="both"/>
      </w:pPr>
      <w:r>
        <w:t xml:space="preserve">                                                                                                </w:t>
      </w:r>
      <w:r w:rsidRPr="008A7646">
        <w:t>общего образования</w:t>
      </w:r>
    </w:p>
    <w:p w:rsidR="00CE2587" w:rsidRDefault="00CE2587" w:rsidP="00CE2587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right"/>
      </w:pPr>
      <w:r>
        <w:t>______________________________</w:t>
      </w:r>
    </w:p>
    <w:p w:rsidR="00CE2587" w:rsidRDefault="00CE2587" w:rsidP="00CE2587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</w:p>
    <w:p w:rsidR="00CE2587" w:rsidRDefault="00CE2587" w:rsidP="00CE2587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center"/>
      </w:pPr>
      <w:r>
        <w:t>ЗАЯВЛЕНИЕ</w:t>
      </w:r>
    </w:p>
    <w:p w:rsidR="00CE2587" w:rsidRDefault="00CE2587" w:rsidP="00CE2587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t xml:space="preserve"> </w:t>
      </w:r>
      <w:proofErr w:type="gramStart"/>
      <w:r>
        <w:t>Я ,</w:t>
      </w:r>
      <w:proofErr w:type="gramEnd"/>
      <w:r>
        <w:t>_______________________________________________ , прошу рассмотреть вопрос сложившейся ситуации моего (ей) сына (дочери) обучающегося (</w:t>
      </w:r>
      <w:proofErr w:type="spellStart"/>
      <w:r>
        <w:t>йся</w:t>
      </w:r>
      <w:proofErr w:type="spellEnd"/>
      <w:r>
        <w:t xml:space="preserve">)________класса школы____________________________ , ____________ г.р., зарегистрированного(ой) по адресу_________________________ , проживающего(ей) по адресу________________________________. </w:t>
      </w:r>
    </w:p>
    <w:p w:rsidR="00CE2587" w:rsidRDefault="00CE2587" w:rsidP="00CE2587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r>
        <w:lastRenderedPageBreak/>
        <w:t xml:space="preserve">- краткое изложение оснований (причин) обращения в комиссию. </w:t>
      </w:r>
    </w:p>
    <w:p w:rsidR="00CE2587" w:rsidRDefault="00CE2587" w:rsidP="00CE2587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</w:p>
    <w:p w:rsidR="00CE2587" w:rsidRDefault="00CE2587" w:rsidP="00CE2587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</w:p>
    <w:p w:rsidR="00CE2587" w:rsidRDefault="00CE2587" w:rsidP="00CE2587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proofErr w:type="gramStart"/>
      <w:r>
        <w:t>Дата:_</w:t>
      </w:r>
      <w:proofErr w:type="gramEnd"/>
      <w:r>
        <w:t xml:space="preserve">_____________ </w:t>
      </w:r>
    </w:p>
    <w:p w:rsidR="00A70A7E" w:rsidRDefault="00CE2587" w:rsidP="00CE2587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  <w:proofErr w:type="gramStart"/>
      <w:r>
        <w:t>Подпись:_</w:t>
      </w:r>
      <w:proofErr w:type="gramEnd"/>
      <w:r>
        <w:t>______________ /__________Ф.И.О.</w:t>
      </w:r>
    </w:p>
    <w:p w:rsidR="00A70A7E" w:rsidRDefault="00A70A7E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</w:p>
    <w:p w:rsidR="00A70A7E" w:rsidRDefault="00A70A7E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</w:p>
    <w:p w:rsidR="00A70A7E" w:rsidRDefault="00A70A7E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</w:p>
    <w:p w:rsidR="00A70A7E" w:rsidRDefault="00A70A7E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</w:p>
    <w:p w:rsidR="00A70A7E" w:rsidRDefault="00A70A7E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</w:p>
    <w:p w:rsidR="00A70A7E" w:rsidRDefault="00A70A7E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</w:p>
    <w:p w:rsidR="00A70A7E" w:rsidRDefault="00A70A7E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</w:p>
    <w:p w:rsidR="00A70A7E" w:rsidRDefault="00A70A7E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</w:p>
    <w:p w:rsidR="00A70A7E" w:rsidRDefault="00A70A7E" w:rsidP="00037056">
      <w:pPr>
        <w:widowControl/>
        <w:tabs>
          <w:tab w:val="left" w:pos="9214"/>
        </w:tabs>
        <w:suppressAutoHyphens w:val="0"/>
        <w:spacing w:after="33" w:line="244" w:lineRule="auto"/>
        <w:ind w:right="-1"/>
        <w:jc w:val="both"/>
      </w:pPr>
    </w:p>
    <w:p w:rsidR="00037056" w:rsidRDefault="00037056" w:rsidP="00037056">
      <w:pPr>
        <w:widowControl/>
        <w:tabs>
          <w:tab w:val="left" w:pos="9214"/>
        </w:tabs>
        <w:suppressAutoHyphens w:val="0"/>
        <w:spacing w:after="33" w:line="244" w:lineRule="auto"/>
        <w:ind w:right="-1"/>
        <w:jc w:val="both"/>
      </w:pPr>
    </w:p>
    <w:p w:rsidR="00037056" w:rsidRDefault="00037056" w:rsidP="00037056">
      <w:pPr>
        <w:widowControl/>
        <w:tabs>
          <w:tab w:val="left" w:pos="9214"/>
        </w:tabs>
        <w:suppressAutoHyphens w:val="0"/>
        <w:spacing w:after="33" w:line="244" w:lineRule="auto"/>
        <w:ind w:right="-1"/>
        <w:jc w:val="both"/>
      </w:pPr>
    </w:p>
    <w:p w:rsidR="00A70A7E" w:rsidRDefault="00A70A7E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</w:p>
    <w:p w:rsidR="00403CE0" w:rsidRDefault="00403CE0" w:rsidP="00A70A7E">
      <w:pPr>
        <w:widowControl/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</w:p>
    <w:p w:rsidR="00CE2587" w:rsidRDefault="00CE2587" w:rsidP="00A70A7E">
      <w:pPr>
        <w:widowControl/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</w:p>
    <w:p w:rsidR="00CE2587" w:rsidRDefault="00CE2587" w:rsidP="00A70A7E">
      <w:pPr>
        <w:widowControl/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</w:p>
    <w:p w:rsidR="00CE2587" w:rsidRDefault="00CE2587" w:rsidP="00A70A7E">
      <w:pPr>
        <w:widowControl/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</w:p>
    <w:p w:rsidR="00CE2587" w:rsidRDefault="00CE2587" w:rsidP="00A70A7E">
      <w:pPr>
        <w:widowControl/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</w:p>
    <w:p w:rsidR="00CE2587" w:rsidRDefault="00CE2587" w:rsidP="00A70A7E">
      <w:pPr>
        <w:widowControl/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</w:p>
    <w:p w:rsidR="00CE2587" w:rsidRDefault="00CE2587" w:rsidP="00A70A7E">
      <w:pPr>
        <w:widowControl/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</w:p>
    <w:p w:rsidR="00CE2587" w:rsidRDefault="00CE2587" w:rsidP="00A70A7E">
      <w:pPr>
        <w:widowControl/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</w:p>
    <w:p w:rsidR="00CE2587" w:rsidRDefault="00CE2587" w:rsidP="00A70A7E">
      <w:pPr>
        <w:widowControl/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</w:p>
    <w:p w:rsidR="00CE2587" w:rsidRDefault="00CE2587" w:rsidP="00A70A7E">
      <w:pPr>
        <w:widowControl/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</w:p>
    <w:p w:rsidR="00CE2587" w:rsidRDefault="00CE2587" w:rsidP="00A70A7E">
      <w:pPr>
        <w:widowControl/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</w:p>
    <w:p w:rsidR="00CE2587" w:rsidRDefault="00CE2587" w:rsidP="00A70A7E">
      <w:pPr>
        <w:widowControl/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</w:p>
    <w:p w:rsidR="00CE2587" w:rsidRDefault="00CE2587" w:rsidP="00A70A7E">
      <w:pPr>
        <w:widowControl/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</w:p>
    <w:p w:rsidR="00CE2587" w:rsidRDefault="00CE2587" w:rsidP="00A70A7E">
      <w:pPr>
        <w:widowControl/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</w:p>
    <w:p w:rsidR="00CE2587" w:rsidRDefault="00CE2587" w:rsidP="00A70A7E">
      <w:pPr>
        <w:widowControl/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</w:p>
    <w:p w:rsidR="00CE2587" w:rsidRDefault="00CE2587" w:rsidP="00A70A7E">
      <w:pPr>
        <w:widowControl/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</w:p>
    <w:p w:rsidR="00CE2587" w:rsidRDefault="00CE2587" w:rsidP="00A70A7E">
      <w:pPr>
        <w:widowControl/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</w:p>
    <w:p w:rsidR="00CE2587" w:rsidRDefault="00CE2587" w:rsidP="00A70A7E">
      <w:pPr>
        <w:widowControl/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</w:p>
    <w:p w:rsidR="00CE2587" w:rsidRDefault="00CE2587" w:rsidP="00A70A7E">
      <w:pPr>
        <w:widowControl/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</w:p>
    <w:p w:rsidR="00CE2587" w:rsidRDefault="00CE2587" w:rsidP="00A70A7E">
      <w:pPr>
        <w:widowControl/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</w:p>
    <w:p w:rsidR="00CE2587" w:rsidRDefault="00CE2587" w:rsidP="00A70A7E">
      <w:pPr>
        <w:widowControl/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</w:p>
    <w:p w:rsidR="00CE2587" w:rsidRDefault="00CE2587" w:rsidP="00A70A7E">
      <w:pPr>
        <w:widowControl/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</w:p>
    <w:p w:rsidR="00CE2587" w:rsidRDefault="00CE2587" w:rsidP="00A70A7E">
      <w:pPr>
        <w:widowControl/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</w:p>
    <w:p w:rsidR="00CE2587" w:rsidRDefault="00CE2587" w:rsidP="00A70A7E">
      <w:pPr>
        <w:widowControl/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</w:p>
    <w:p w:rsidR="00CE2587" w:rsidRDefault="00CE2587" w:rsidP="00A70A7E">
      <w:pPr>
        <w:widowControl/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</w:p>
    <w:p w:rsidR="00CE2587" w:rsidRDefault="00CE2587" w:rsidP="00A70A7E">
      <w:pPr>
        <w:widowControl/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</w:p>
    <w:p w:rsidR="00CE2587" w:rsidRDefault="00CE2587" w:rsidP="00A70A7E">
      <w:pPr>
        <w:widowControl/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</w:p>
    <w:p w:rsidR="00CE2587" w:rsidRDefault="00CE2587" w:rsidP="00A70A7E">
      <w:pPr>
        <w:widowControl/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</w:p>
    <w:p w:rsidR="00CE2587" w:rsidRDefault="00CE2587" w:rsidP="00A70A7E">
      <w:pPr>
        <w:widowControl/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</w:p>
    <w:p w:rsidR="00A70A7E" w:rsidRPr="00A604F2" w:rsidRDefault="00A70A7E" w:rsidP="00A70A7E">
      <w:pPr>
        <w:widowControl/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lastRenderedPageBreak/>
        <w:t>УТВЕРЖДЕН</w:t>
      </w:r>
    </w:p>
    <w:p w:rsidR="00A70A7E" w:rsidRPr="00A604F2" w:rsidRDefault="00A70A7E" w:rsidP="00A70A7E">
      <w:pPr>
        <w:widowControl/>
        <w:tabs>
          <w:tab w:val="left" w:pos="9214"/>
        </w:tabs>
        <w:suppressAutoHyphens w:val="0"/>
        <w:spacing w:after="33" w:line="244" w:lineRule="auto"/>
        <w:ind w:left="720" w:right="-1" w:firstLine="710"/>
        <w:jc w:val="right"/>
        <w:rPr>
          <w:rFonts w:eastAsia="Times New Roman"/>
          <w:color w:val="000000"/>
          <w:kern w:val="0"/>
        </w:rPr>
      </w:pPr>
      <w:r w:rsidRPr="00A604F2">
        <w:rPr>
          <w:rFonts w:eastAsia="Times New Roman"/>
          <w:color w:val="000000"/>
          <w:kern w:val="0"/>
        </w:rPr>
        <w:t>приказом управления образования</w:t>
      </w:r>
    </w:p>
    <w:p w:rsidR="00A70A7E" w:rsidRPr="00A604F2" w:rsidRDefault="00A70A7E" w:rsidP="00A70A7E">
      <w:pPr>
        <w:widowControl/>
        <w:tabs>
          <w:tab w:val="left" w:pos="9214"/>
        </w:tabs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  <w:r w:rsidRPr="00A604F2">
        <w:rPr>
          <w:rFonts w:eastAsia="Times New Roman"/>
          <w:color w:val="000000"/>
          <w:kern w:val="0"/>
        </w:rPr>
        <w:t>МО «</w:t>
      </w:r>
      <w:proofErr w:type="spellStart"/>
      <w:r w:rsidRPr="00A604F2">
        <w:rPr>
          <w:rFonts w:eastAsia="Times New Roman"/>
          <w:color w:val="000000"/>
          <w:kern w:val="0"/>
        </w:rPr>
        <w:t>Тымовский</w:t>
      </w:r>
      <w:proofErr w:type="spellEnd"/>
      <w:r w:rsidRPr="00A604F2">
        <w:rPr>
          <w:rFonts w:eastAsia="Times New Roman"/>
          <w:color w:val="000000"/>
          <w:kern w:val="0"/>
        </w:rPr>
        <w:t xml:space="preserve"> городской округ» </w:t>
      </w:r>
    </w:p>
    <w:p w:rsidR="00A70A7E" w:rsidRDefault="00A70A7E" w:rsidP="00A70A7E">
      <w:pPr>
        <w:widowControl/>
        <w:tabs>
          <w:tab w:val="left" w:pos="9214"/>
        </w:tabs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 xml:space="preserve">от </w:t>
      </w:r>
      <w:r w:rsidR="008D5D3C">
        <w:rPr>
          <w:rFonts w:eastAsia="Times New Roman"/>
          <w:color w:val="000000"/>
          <w:kern w:val="0"/>
        </w:rPr>
        <w:t>29</w:t>
      </w:r>
      <w:r>
        <w:rPr>
          <w:rFonts w:eastAsia="Times New Roman"/>
          <w:color w:val="000000"/>
          <w:kern w:val="0"/>
        </w:rPr>
        <w:t>.0</w:t>
      </w:r>
      <w:r w:rsidR="008D5D3C">
        <w:rPr>
          <w:rFonts w:eastAsia="Times New Roman"/>
          <w:color w:val="000000"/>
          <w:kern w:val="0"/>
        </w:rPr>
        <w:t>2</w:t>
      </w:r>
      <w:r>
        <w:rPr>
          <w:rFonts w:eastAsia="Times New Roman"/>
          <w:color w:val="000000"/>
          <w:kern w:val="0"/>
        </w:rPr>
        <w:t>.2024</w:t>
      </w:r>
      <w:r w:rsidRPr="00E14E81">
        <w:rPr>
          <w:rFonts w:eastAsia="Times New Roman"/>
          <w:color w:val="000000"/>
          <w:kern w:val="0"/>
        </w:rPr>
        <w:t xml:space="preserve"> г. №</w:t>
      </w:r>
      <w:r>
        <w:rPr>
          <w:rFonts w:eastAsia="Times New Roman"/>
          <w:color w:val="000000"/>
          <w:kern w:val="0"/>
        </w:rPr>
        <w:t xml:space="preserve"> </w:t>
      </w:r>
      <w:r w:rsidR="008D5D3C">
        <w:rPr>
          <w:rFonts w:eastAsia="Times New Roman"/>
          <w:color w:val="000000"/>
          <w:kern w:val="0"/>
        </w:rPr>
        <w:t>62</w:t>
      </w:r>
      <w:bookmarkStart w:id="0" w:name="_GoBack"/>
      <w:bookmarkEnd w:id="0"/>
    </w:p>
    <w:p w:rsidR="00A70A7E" w:rsidRDefault="00A70A7E" w:rsidP="00A70A7E">
      <w:pPr>
        <w:widowControl/>
        <w:tabs>
          <w:tab w:val="left" w:pos="9214"/>
        </w:tabs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</w:p>
    <w:p w:rsidR="00A70A7E" w:rsidRDefault="00A70A7E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</w:pPr>
    </w:p>
    <w:p w:rsidR="009201AA" w:rsidRPr="00A70A7E" w:rsidRDefault="00A70A7E" w:rsidP="00A70A7E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center"/>
        <w:rPr>
          <w:rFonts w:eastAsia="Times New Roman"/>
          <w:b/>
          <w:color w:val="000000"/>
          <w:kern w:val="0"/>
        </w:rPr>
      </w:pPr>
      <w:r w:rsidRPr="00A70A7E">
        <w:rPr>
          <w:rFonts w:eastAsia="Times New Roman"/>
          <w:b/>
          <w:color w:val="000000"/>
          <w:kern w:val="0"/>
        </w:rPr>
        <w:t>Состав</w:t>
      </w:r>
    </w:p>
    <w:p w:rsidR="00A70A7E" w:rsidRPr="00A70A7E" w:rsidRDefault="00A70A7E" w:rsidP="00A70A7E">
      <w:pPr>
        <w:widowControl/>
        <w:tabs>
          <w:tab w:val="left" w:pos="9214"/>
        </w:tabs>
        <w:suppressAutoHyphens w:val="0"/>
        <w:spacing w:after="33" w:line="244" w:lineRule="auto"/>
        <w:ind w:right="-1"/>
        <w:jc w:val="center"/>
        <w:rPr>
          <w:rFonts w:eastAsia="Times New Roman"/>
          <w:b/>
          <w:color w:val="000000"/>
          <w:kern w:val="0"/>
        </w:rPr>
      </w:pPr>
      <w:r w:rsidRPr="00A70A7E">
        <w:rPr>
          <w:rFonts w:eastAsia="Times New Roman"/>
          <w:b/>
          <w:color w:val="000000"/>
          <w:kern w:val="0"/>
        </w:rPr>
        <w:t xml:space="preserve">муниципальной комиссии по соблюдению гарантий прав </w:t>
      </w:r>
    </w:p>
    <w:p w:rsidR="00A70A7E" w:rsidRDefault="00A70A7E" w:rsidP="00A70A7E">
      <w:pPr>
        <w:widowControl/>
        <w:tabs>
          <w:tab w:val="left" w:pos="9214"/>
        </w:tabs>
        <w:suppressAutoHyphens w:val="0"/>
        <w:spacing w:after="33" w:line="244" w:lineRule="auto"/>
        <w:ind w:right="-1"/>
        <w:jc w:val="center"/>
        <w:rPr>
          <w:rFonts w:eastAsia="Times New Roman"/>
          <w:b/>
          <w:color w:val="000000"/>
          <w:kern w:val="0"/>
        </w:rPr>
      </w:pPr>
      <w:r w:rsidRPr="00A70A7E">
        <w:rPr>
          <w:rFonts w:eastAsia="Times New Roman"/>
          <w:b/>
          <w:color w:val="000000"/>
          <w:kern w:val="0"/>
        </w:rPr>
        <w:t xml:space="preserve">несовершеннолетних на получение общего образования </w:t>
      </w:r>
    </w:p>
    <w:p w:rsidR="00A70A7E" w:rsidRDefault="00A70A7E" w:rsidP="00A70A7E">
      <w:pPr>
        <w:widowControl/>
        <w:tabs>
          <w:tab w:val="left" w:pos="9214"/>
        </w:tabs>
        <w:suppressAutoHyphens w:val="0"/>
        <w:spacing w:after="33" w:line="244" w:lineRule="auto"/>
        <w:ind w:right="-1"/>
        <w:jc w:val="center"/>
        <w:rPr>
          <w:rFonts w:eastAsia="Times New Roman"/>
          <w:b/>
          <w:color w:val="000000"/>
          <w:kern w:val="0"/>
        </w:rPr>
      </w:pPr>
    </w:p>
    <w:p w:rsidR="00A70A7E" w:rsidRDefault="00A70A7E" w:rsidP="00631D01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 w:rsidRPr="00A70A7E">
        <w:rPr>
          <w:rFonts w:eastAsia="Times New Roman"/>
          <w:color w:val="000000"/>
          <w:kern w:val="0"/>
        </w:rPr>
        <w:t xml:space="preserve">1. </w:t>
      </w:r>
      <w:proofErr w:type="spellStart"/>
      <w:r>
        <w:rPr>
          <w:rFonts w:eastAsia="Times New Roman"/>
          <w:color w:val="000000"/>
          <w:kern w:val="0"/>
        </w:rPr>
        <w:t>Ботова</w:t>
      </w:r>
      <w:proofErr w:type="spellEnd"/>
      <w:r>
        <w:rPr>
          <w:rFonts w:eastAsia="Times New Roman"/>
          <w:color w:val="000000"/>
          <w:kern w:val="0"/>
        </w:rPr>
        <w:t xml:space="preserve"> Наталья Сергеевна </w:t>
      </w:r>
      <w:r w:rsidR="00631D01">
        <w:rPr>
          <w:rFonts w:eastAsia="Times New Roman"/>
          <w:color w:val="000000"/>
          <w:kern w:val="0"/>
        </w:rPr>
        <w:t>–</w:t>
      </w:r>
      <w:r>
        <w:rPr>
          <w:rFonts w:eastAsia="Times New Roman"/>
          <w:color w:val="000000"/>
          <w:kern w:val="0"/>
        </w:rPr>
        <w:t xml:space="preserve"> </w:t>
      </w:r>
      <w:r w:rsidR="00631D01">
        <w:rPr>
          <w:rFonts w:eastAsia="Times New Roman"/>
          <w:color w:val="000000"/>
          <w:kern w:val="0"/>
        </w:rPr>
        <w:t>заместитель начальника управления образования муниципального образования «</w:t>
      </w:r>
      <w:proofErr w:type="spellStart"/>
      <w:r w:rsidR="00631D01">
        <w:rPr>
          <w:rFonts w:eastAsia="Times New Roman"/>
          <w:color w:val="000000"/>
          <w:kern w:val="0"/>
        </w:rPr>
        <w:t>Тымовский</w:t>
      </w:r>
      <w:proofErr w:type="spellEnd"/>
      <w:r w:rsidR="00631D01">
        <w:rPr>
          <w:rFonts w:eastAsia="Times New Roman"/>
          <w:color w:val="000000"/>
          <w:kern w:val="0"/>
        </w:rPr>
        <w:t xml:space="preserve"> городской округ» - председатель;</w:t>
      </w:r>
    </w:p>
    <w:p w:rsidR="00631D01" w:rsidRDefault="00631D01" w:rsidP="00631D01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>2. Леонова Ольга Дмитриевна – ведущий консультант управления образования муниципального образования «</w:t>
      </w:r>
      <w:proofErr w:type="spellStart"/>
      <w:r>
        <w:rPr>
          <w:rFonts w:eastAsia="Times New Roman"/>
          <w:color w:val="000000"/>
          <w:kern w:val="0"/>
        </w:rPr>
        <w:t>Тымовский</w:t>
      </w:r>
      <w:proofErr w:type="spellEnd"/>
      <w:r>
        <w:rPr>
          <w:rFonts w:eastAsia="Times New Roman"/>
          <w:color w:val="000000"/>
          <w:kern w:val="0"/>
        </w:rPr>
        <w:t xml:space="preserve"> городской округ» - секретарь;</w:t>
      </w:r>
    </w:p>
    <w:p w:rsidR="00631D01" w:rsidRPr="00A70A7E" w:rsidRDefault="00631D01" w:rsidP="00631D01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>3. Козлова Ирина Сергеевна – ведущий специалист управления образования муниципального образования «</w:t>
      </w:r>
      <w:proofErr w:type="spellStart"/>
      <w:r>
        <w:rPr>
          <w:rFonts w:eastAsia="Times New Roman"/>
          <w:color w:val="000000"/>
          <w:kern w:val="0"/>
        </w:rPr>
        <w:t>Тымовский</w:t>
      </w:r>
      <w:proofErr w:type="spellEnd"/>
      <w:r>
        <w:rPr>
          <w:rFonts w:eastAsia="Times New Roman"/>
          <w:color w:val="000000"/>
          <w:kern w:val="0"/>
        </w:rPr>
        <w:t xml:space="preserve"> городской округ» - член комиссии. </w:t>
      </w:r>
    </w:p>
    <w:p w:rsidR="00A70A7E" w:rsidRDefault="00A70A7E" w:rsidP="009201AA">
      <w:pPr>
        <w:widowControl/>
        <w:tabs>
          <w:tab w:val="left" w:pos="9214"/>
        </w:tabs>
        <w:suppressAutoHyphens w:val="0"/>
        <w:spacing w:after="33" w:line="244" w:lineRule="auto"/>
        <w:ind w:right="-1" w:firstLine="709"/>
        <w:jc w:val="both"/>
        <w:rPr>
          <w:rFonts w:eastAsia="Times New Roman"/>
          <w:color w:val="000000"/>
          <w:kern w:val="0"/>
        </w:rPr>
      </w:pPr>
    </w:p>
    <w:p w:rsidR="002B2E6F" w:rsidRDefault="002B2E6F" w:rsidP="002B2E6F">
      <w:pPr>
        <w:widowControl/>
        <w:tabs>
          <w:tab w:val="left" w:pos="9214"/>
        </w:tabs>
        <w:suppressAutoHyphens w:val="0"/>
        <w:spacing w:after="33" w:line="244" w:lineRule="auto"/>
        <w:ind w:right="-1"/>
        <w:jc w:val="center"/>
        <w:rPr>
          <w:rFonts w:eastAsia="Times New Roman"/>
          <w:b/>
          <w:color w:val="000000"/>
          <w:kern w:val="0"/>
        </w:rPr>
      </w:pPr>
    </w:p>
    <w:p w:rsidR="00863D00" w:rsidRDefault="00863D00" w:rsidP="00863D00">
      <w:pPr>
        <w:widowControl/>
        <w:tabs>
          <w:tab w:val="left" w:pos="9214"/>
        </w:tabs>
        <w:suppressAutoHyphens w:val="0"/>
        <w:spacing w:after="33" w:line="244" w:lineRule="auto"/>
        <w:ind w:right="-1"/>
        <w:jc w:val="center"/>
        <w:rPr>
          <w:rFonts w:eastAsia="Times New Roman"/>
          <w:b/>
          <w:color w:val="000000"/>
          <w:kern w:val="0"/>
        </w:rPr>
      </w:pPr>
    </w:p>
    <w:p w:rsidR="00863D00" w:rsidRPr="00863D00" w:rsidRDefault="00863D00" w:rsidP="00863D00">
      <w:pPr>
        <w:widowControl/>
        <w:tabs>
          <w:tab w:val="left" w:pos="9214"/>
        </w:tabs>
        <w:suppressAutoHyphens w:val="0"/>
        <w:spacing w:after="33" w:line="244" w:lineRule="auto"/>
        <w:ind w:right="-1"/>
        <w:jc w:val="both"/>
        <w:rPr>
          <w:rFonts w:eastAsia="Times New Roman"/>
          <w:b/>
          <w:color w:val="000000"/>
          <w:kern w:val="0"/>
        </w:rPr>
      </w:pPr>
    </w:p>
    <w:p w:rsidR="00863D00" w:rsidRPr="00A604F2" w:rsidRDefault="00863D00" w:rsidP="00863D00">
      <w:pPr>
        <w:widowControl/>
        <w:tabs>
          <w:tab w:val="left" w:pos="9214"/>
        </w:tabs>
        <w:suppressAutoHyphens w:val="0"/>
        <w:spacing w:after="33" w:line="244" w:lineRule="auto"/>
        <w:ind w:right="-1"/>
        <w:jc w:val="right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 xml:space="preserve"> </w:t>
      </w:r>
    </w:p>
    <w:p w:rsidR="00863D00" w:rsidRDefault="00863D00"/>
    <w:sectPr w:rsidR="00863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57FF"/>
    <w:multiLevelType w:val="hybridMultilevel"/>
    <w:tmpl w:val="39A4AC84"/>
    <w:lvl w:ilvl="0" w:tplc="E31AD7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06"/>
    <w:rsid w:val="00037056"/>
    <w:rsid w:val="000C14C1"/>
    <w:rsid w:val="0013680C"/>
    <w:rsid w:val="00160A24"/>
    <w:rsid w:val="0018357A"/>
    <w:rsid w:val="001C0551"/>
    <w:rsid w:val="00247BB1"/>
    <w:rsid w:val="00255D03"/>
    <w:rsid w:val="00297C1C"/>
    <w:rsid w:val="002A1356"/>
    <w:rsid w:val="002B2E6F"/>
    <w:rsid w:val="002B69F9"/>
    <w:rsid w:val="00337B6F"/>
    <w:rsid w:val="00346755"/>
    <w:rsid w:val="003D689B"/>
    <w:rsid w:val="003E0B8C"/>
    <w:rsid w:val="00403CE0"/>
    <w:rsid w:val="00464A6C"/>
    <w:rsid w:val="00631D01"/>
    <w:rsid w:val="00642C57"/>
    <w:rsid w:val="00687E24"/>
    <w:rsid w:val="006E439C"/>
    <w:rsid w:val="007D2866"/>
    <w:rsid w:val="007F3B9D"/>
    <w:rsid w:val="00863D00"/>
    <w:rsid w:val="00893D34"/>
    <w:rsid w:val="0089525A"/>
    <w:rsid w:val="008A34AD"/>
    <w:rsid w:val="008A7646"/>
    <w:rsid w:val="008C0508"/>
    <w:rsid w:val="008C4ADA"/>
    <w:rsid w:val="008D5D3C"/>
    <w:rsid w:val="008E6A8A"/>
    <w:rsid w:val="009201AA"/>
    <w:rsid w:val="0097709F"/>
    <w:rsid w:val="009A601B"/>
    <w:rsid w:val="00A42D87"/>
    <w:rsid w:val="00A45AF7"/>
    <w:rsid w:val="00A70A7E"/>
    <w:rsid w:val="00AD1391"/>
    <w:rsid w:val="00AD1B94"/>
    <w:rsid w:val="00B52F06"/>
    <w:rsid w:val="00B54126"/>
    <w:rsid w:val="00BD4782"/>
    <w:rsid w:val="00C12BBE"/>
    <w:rsid w:val="00C5735B"/>
    <w:rsid w:val="00C614D3"/>
    <w:rsid w:val="00CE2587"/>
    <w:rsid w:val="00D55200"/>
    <w:rsid w:val="00E1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501C"/>
  <w15:chartTrackingRefBased/>
  <w15:docId w15:val="{1FBDBADB-78F9-4416-9B73-CF8952C3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58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57A"/>
    <w:pPr>
      <w:ind w:left="720"/>
      <w:contextualSpacing/>
    </w:pPr>
  </w:style>
  <w:style w:type="table" w:styleId="a4">
    <w:name w:val="Table Grid"/>
    <w:basedOn w:val="a1"/>
    <w:uiPriority w:val="39"/>
    <w:rsid w:val="00C57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9</Pages>
  <Words>2795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O.Leonova</dc:creator>
  <cp:keywords/>
  <dc:description/>
  <cp:lastModifiedBy>O.Leonova</cp:lastModifiedBy>
  <cp:revision>20</cp:revision>
  <dcterms:created xsi:type="dcterms:W3CDTF">2024-04-16T04:14:00Z</dcterms:created>
  <dcterms:modified xsi:type="dcterms:W3CDTF">2024-04-24T00:48:00Z</dcterms:modified>
</cp:coreProperties>
</file>