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D26658" w:rsidRDefault="00D20844" w:rsidP="00D20844">
      <w:pPr>
        <w:jc w:val="center"/>
      </w:pPr>
      <w:r w:rsidRPr="00D26658">
        <w:t>ПОСТАНОВЛЕНИЕ</w:t>
      </w:r>
    </w:p>
    <w:p w14:paraId="45D9C13F" w14:textId="77777777" w:rsidR="00D20844" w:rsidRPr="00D26658" w:rsidRDefault="00D20844" w:rsidP="00D20844">
      <w:pPr>
        <w:jc w:val="center"/>
      </w:pPr>
      <w:r w:rsidRPr="00D26658">
        <w:t>администрации Тымовского муниципального округа</w:t>
      </w:r>
    </w:p>
    <w:p w14:paraId="21807C8C" w14:textId="4DD768ED" w:rsidR="007C2A32" w:rsidRPr="00D26658" w:rsidRDefault="00D20844" w:rsidP="00D20844">
      <w:pPr>
        <w:jc w:val="center"/>
      </w:pPr>
      <w:r w:rsidRPr="00D26658"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2074A9" w:rsidRPr="00131E65" w14:paraId="1084B2FB" w14:textId="77777777" w:rsidTr="00A05C05">
        <w:tc>
          <w:tcPr>
            <w:tcW w:w="4530" w:type="dxa"/>
          </w:tcPr>
          <w:p w14:paraId="1105C38C" w14:textId="0C304F5D" w:rsidR="002074A9" w:rsidRPr="00131E65" w:rsidRDefault="002074A9" w:rsidP="00D26658">
            <w:r w:rsidRPr="00131E65">
              <w:t xml:space="preserve">от </w:t>
            </w:r>
            <w:r>
              <w:t>5</w:t>
            </w:r>
            <w:r w:rsidR="00D26658">
              <w:t xml:space="preserve"> июня </w:t>
            </w:r>
            <w:r>
              <w:t>2026</w:t>
            </w:r>
            <w:r w:rsidR="00D26658">
              <w:t xml:space="preserve"> г.</w:t>
            </w:r>
          </w:p>
        </w:tc>
        <w:tc>
          <w:tcPr>
            <w:tcW w:w="4530" w:type="dxa"/>
          </w:tcPr>
          <w:p w14:paraId="252B7DC5" w14:textId="77777777" w:rsidR="002074A9" w:rsidRPr="00131E65" w:rsidRDefault="002074A9" w:rsidP="00D26658">
            <w:r w:rsidRPr="00131E65">
              <w:t xml:space="preserve">№ </w:t>
            </w:r>
            <w:r>
              <w:rPr>
                <w:lang w:val="en-US"/>
              </w:rPr>
              <w:t>78</w:t>
            </w:r>
          </w:p>
        </w:tc>
      </w:tr>
    </w:tbl>
    <w:p w14:paraId="4DD2F471" w14:textId="77777777" w:rsidR="002074A9" w:rsidRPr="00131E65" w:rsidRDefault="002074A9" w:rsidP="002074A9">
      <w:pPr>
        <w:jc w:val="both"/>
      </w:pPr>
    </w:p>
    <w:p w14:paraId="30F861CD" w14:textId="77777777" w:rsidR="002074A9" w:rsidRPr="00131E65" w:rsidRDefault="002074A9" w:rsidP="002074A9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2074A9" w:rsidRPr="00131E65" w14:paraId="22AD2813" w14:textId="77777777" w:rsidTr="00202366">
        <w:trPr>
          <w:trHeight w:val="2055"/>
        </w:trPr>
        <w:tc>
          <w:tcPr>
            <w:tcW w:w="4524" w:type="dxa"/>
          </w:tcPr>
          <w:p w14:paraId="43CCCBA4" w14:textId="77777777" w:rsidR="002074A9" w:rsidRPr="00131E65" w:rsidRDefault="00AD3E54" w:rsidP="00A05C05">
            <w:pPr>
              <w:jc w:val="both"/>
            </w:pPr>
            <w:bookmarkStart w:id="0" w:name="_GoBack"/>
            <w:r>
              <w:t>О внесении изменений в постановление администрации МО «Тымовский городской округ» от 25.10.2024 № 182 «Об утверждении муниципальной программы «Комплексное развитие транспортной инфраструктуры в Тымовском муниципальном округе»</w:t>
            </w:r>
            <w:bookmarkEnd w:id="0"/>
          </w:p>
        </w:tc>
      </w:tr>
    </w:tbl>
    <w:p w14:paraId="67E71E0B" w14:textId="77777777" w:rsidR="002074A9" w:rsidRPr="00131E65" w:rsidRDefault="002074A9" w:rsidP="002074A9">
      <w:pPr>
        <w:jc w:val="both"/>
      </w:pPr>
    </w:p>
    <w:p w14:paraId="28786E3B" w14:textId="77777777" w:rsidR="002074A9" w:rsidRPr="00131E65" w:rsidRDefault="002074A9" w:rsidP="002074A9">
      <w:pPr>
        <w:jc w:val="both"/>
      </w:pPr>
    </w:p>
    <w:p w14:paraId="2F2985EE" w14:textId="73EBF941" w:rsidR="002074A9" w:rsidRPr="00131E65" w:rsidRDefault="002074A9" w:rsidP="002074A9">
      <w:pPr>
        <w:ind w:firstLine="709"/>
        <w:jc w:val="both"/>
      </w:pPr>
      <w:r w:rsidRPr="00131E65"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Указом Президента Российской Федерации от 07.05.2024 № 309-ФЗ «О национальных целях развития Российской Федерации на период до 2030 года и на перспективу до 2036 года», </w:t>
      </w:r>
      <w:r w:rsidRPr="009F10FC">
        <w:t xml:space="preserve">постановлением Правительства Российской </w:t>
      </w:r>
      <w:r>
        <w:t>Федерации от 25.12.</w:t>
      </w:r>
      <w:r w:rsidRPr="009F10FC">
        <w:t>2015 № 1440 «Об утверждении требований к программам комплексного развития транспортной инфраструктуры поселений, городских округов»</w:t>
      </w:r>
      <w:r>
        <w:t xml:space="preserve">, </w:t>
      </w:r>
      <w:r w:rsidRPr="00D525FF">
        <w:t>решением Собрания Тымовского муниципального округа Сахалинской области от 11.12.2025 № 8</w:t>
      </w:r>
      <w:r w:rsidR="00D1476F">
        <w:t>2</w:t>
      </w:r>
      <w:r w:rsidRPr="00D525FF">
        <w:t xml:space="preserve"> «О местном бюджете Тымовского муниципального округа Сахалинской области на 2026 год и плановый период 2027 и 2028 годы», </w:t>
      </w:r>
      <w:r w:rsidR="00D1476F" w:rsidRPr="00D1476F">
        <w:t>постановлением администрации Тымовского муниципального округа Сахалинской области от 25.02.2025  № 17 «Об утверждении Порядка разработки, реализации, мониторинга и оценки эффективности муниципальных программ Тымовского муниципального округа Сахалинской области»</w:t>
      </w:r>
      <w:r w:rsidRPr="00D525FF">
        <w:t>, распоряжением администрации МО «Тымовский городской округ» от 09.09.2024 № 387-р «Об утверждении Перечня муниципальных программ Тымовского муниципального округа Сахалинской области на период 2025-2030 годы» администрация Тымовского муниципального округа Сахалинской области</w:t>
      </w:r>
      <w:r w:rsidRPr="00131E65">
        <w:t xml:space="preserve"> ПОСТАНОВЛЯЕТ:</w:t>
      </w:r>
    </w:p>
    <w:p w14:paraId="6703D3A6" w14:textId="003FAAEC" w:rsidR="002074A9" w:rsidRPr="000D4376" w:rsidRDefault="002074A9" w:rsidP="002074A9">
      <w:pPr>
        <w:ind w:firstLine="709"/>
        <w:jc w:val="both"/>
      </w:pPr>
      <w:r w:rsidRPr="000D4376">
        <w:t>1. Внести в постановление администрации МО «Тымовский городской округ» от 25.10.2024 № 182 «Об утверждении муниципальной программы «Комплексное развитие транспортной инфраструктуры в Тымовский муниципальном округе» следующие изменения:</w:t>
      </w:r>
    </w:p>
    <w:p w14:paraId="18DB7F7E" w14:textId="31CFB179" w:rsidR="002074A9" w:rsidRDefault="002074A9" w:rsidP="002074A9">
      <w:pPr>
        <w:ind w:firstLine="709"/>
        <w:jc w:val="both"/>
      </w:pPr>
      <w:r w:rsidRPr="000D4376">
        <w:t>1.1 заголовок дополнить словами «Сахалинской области»;</w:t>
      </w:r>
    </w:p>
    <w:p w14:paraId="07D84188" w14:textId="2419DFB8" w:rsidR="00560212" w:rsidRPr="000D4376" w:rsidRDefault="00560212" w:rsidP="002074A9">
      <w:pPr>
        <w:ind w:firstLine="709"/>
        <w:jc w:val="both"/>
      </w:pPr>
      <w:r>
        <w:t>1.2 в преамбуле слова, цифры, знаки препинания «</w:t>
      </w:r>
      <w:r w:rsidRPr="00560212">
        <w:t>постановлением администрации МО «Тымовский городской округ» от 23 августа 2024 г. № 113 «Об утверждении порядка разработки, реализации, мониторинга и оценки эффективности муниципальных программ «Тымовский городской округ»</w:t>
      </w:r>
      <w:r>
        <w:t xml:space="preserve"> заменить словами, цифрами и знаками препинаниями «</w:t>
      </w:r>
      <w:r w:rsidRPr="00560212">
        <w:t xml:space="preserve">постановлением администрации Тымовского муниципального округа Сахалинской области от 25.02.2025  № 17 «Об утверждении Порядка разработки, реализации, </w:t>
      </w:r>
      <w:r w:rsidRPr="00560212">
        <w:lastRenderedPageBreak/>
        <w:t>мониторинга и оценки эффективности муниципальных программ Тымовского муниципального округа Сахалинской области»</w:t>
      </w:r>
      <w:r>
        <w:t>;</w:t>
      </w:r>
    </w:p>
    <w:p w14:paraId="37B6C5BD" w14:textId="55303B9D" w:rsidR="002074A9" w:rsidRDefault="002074A9" w:rsidP="002074A9">
      <w:pPr>
        <w:ind w:firstLine="709"/>
        <w:jc w:val="both"/>
      </w:pPr>
      <w:r w:rsidRPr="000D4376">
        <w:t>1.</w:t>
      </w:r>
      <w:r w:rsidR="00560212">
        <w:t>3</w:t>
      </w:r>
      <w:r w:rsidRPr="000D4376">
        <w:t xml:space="preserve"> пункт 1 после слова «округе» дополнит</w:t>
      </w:r>
      <w:r w:rsidR="00E67363">
        <w:t>ь словами «Сахалинской области»;</w:t>
      </w:r>
    </w:p>
    <w:p w14:paraId="366BEA53" w14:textId="25226854" w:rsidR="00E67363" w:rsidRPr="000D4376" w:rsidRDefault="00E67363" w:rsidP="002074A9">
      <w:pPr>
        <w:ind w:firstLine="709"/>
        <w:jc w:val="both"/>
      </w:pPr>
      <w:r>
        <w:t>1.4 в пункте 5 аббревиатуру, слова и знаки препинания «</w:t>
      </w:r>
      <w:r w:rsidRPr="00E67363">
        <w:t>вице-мэра МО «Тымовский городской округ» Долгую Ю.В.</w:t>
      </w:r>
      <w:r>
        <w:t>» заменить словами и знаками препинания «</w:t>
      </w:r>
      <w:r w:rsidRPr="00E67363">
        <w:t>первого вице-мэра Тымовского муниципального округа Сахалинской области Гончарова Д.А.</w:t>
      </w:r>
      <w:r>
        <w:t>»</w:t>
      </w:r>
      <w:r w:rsidR="00AD3E54">
        <w:t>.</w:t>
      </w:r>
    </w:p>
    <w:p w14:paraId="79CCA9A4" w14:textId="03F4AE5D" w:rsidR="002074A9" w:rsidRPr="000D4376" w:rsidRDefault="002074A9" w:rsidP="002074A9">
      <w:pPr>
        <w:ind w:firstLine="709"/>
        <w:jc w:val="both"/>
      </w:pPr>
      <w:r w:rsidRPr="000D4376">
        <w:t>2. Внести в Приложение № 1 к муниципальной программе «Комплексное развитие транспортной инфраструктуры в Тымовском муниципальном округе Сахалинской области», утвержденной постановлением администрации МО «Тымовский городской округ» от 25.10.2024 № 182 следующие изменения:</w:t>
      </w:r>
    </w:p>
    <w:p w14:paraId="3B94EB72" w14:textId="78C7A97E" w:rsidR="002074A9" w:rsidRPr="000D4376" w:rsidRDefault="002074A9" w:rsidP="002074A9">
      <w:pPr>
        <w:ind w:firstLine="709"/>
        <w:jc w:val="both"/>
      </w:pPr>
      <w:r w:rsidRPr="000D4376">
        <w:t>2.1</w:t>
      </w:r>
      <w:r w:rsidRPr="000D4376">
        <w:tab/>
        <w:t xml:space="preserve">в строке «Объемы финансового обеспечения за весь период реализации» раздела 1 «Основные положения» </w:t>
      </w:r>
      <w:r w:rsidRPr="00202366">
        <w:t>цифр</w:t>
      </w:r>
      <w:r w:rsidR="0040334E" w:rsidRPr="00202366">
        <w:t>ы</w:t>
      </w:r>
      <w:r w:rsidRPr="00202366">
        <w:t xml:space="preserve"> «326479,44» заменить </w:t>
      </w:r>
      <w:r w:rsidR="0040334E" w:rsidRPr="00202366">
        <w:t>цифрами</w:t>
      </w:r>
      <w:r w:rsidRPr="00202366">
        <w:t xml:space="preserve"> «407199,7»;</w:t>
      </w:r>
    </w:p>
    <w:p w14:paraId="5B19396C" w14:textId="77777777" w:rsidR="002074A9" w:rsidRPr="000D4376" w:rsidRDefault="002074A9" w:rsidP="002074A9">
      <w:pPr>
        <w:ind w:firstLine="709"/>
        <w:jc w:val="both"/>
      </w:pPr>
      <w:r w:rsidRPr="000D4376">
        <w:t>2.2 раздел 4 «Финансовое обеспечение муниципальной программы</w:t>
      </w:r>
      <w:r>
        <w:t xml:space="preserve"> </w:t>
      </w:r>
      <w:r w:rsidRPr="000D4376">
        <w:t>«Комплексное развитие транспортной инфраструктуры в Тымовском муниципальном округе Сахалинской области» изложить в редакции согласно приложению № 1 к настоящему постановлению.</w:t>
      </w:r>
    </w:p>
    <w:p w14:paraId="71BCC93C" w14:textId="77777777" w:rsidR="002074A9" w:rsidRPr="000D4376" w:rsidRDefault="002074A9" w:rsidP="002074A9">
      <w:pPr>
        <w:ind w:firstLine="709"/>
        <w:jc w:val="both"/>
      </w:pPr>
      <w:r>
        <w:t>3</w:t>
      </w:r>
      <w:r w:rsidRPr="000D4376">
        <w:t>. Внести изменения в Приложение № 3 к муниципальной программе «Комплексное развитие транспортной инфраструктуры в Тымовском муниципальном округе Сахалинской области», утвержденной постановлением администрации МО «Тымовский городской округ» от 25.10.2024 № 182, изложив раздел 4 «Финансовое обеспечение реализации проекта» в редакции согласно приложению № 2 к настоящему постановлению.</w:t>
      </w:r>
    </w:p>
    <w:p w14:paraId="5DAF8BE5" w14:textId="2402BEBE" w:rsidR="002074A9" w:rsidRPr="00E67363" w:rsidRDefault="006D1BB2" w:rsidP="00E67363">
      <w:pPr>
        <w:ind w:firstLine="709"/>
        <w:jc w:val="both"/>
      </w:pPr>
      <w:r>
        <w:t>4</w:t>
      </w:r>
      <w:r w:rsidR="002074A9" w:rsidRPr="000D4376">
        <w:t>. Разместить настоящее постановление в информационно телекоммуникационной сети «Интернет» в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3296C66E" w14:textId="77777777" w:rsidR="002074A9" w:rsidRDefault="002074A9" w:rsidP="002074A9">
      <w:pPr>
        <w:jc w:val="both"/>
        <w:rPr>
          <w:sz w:val="28"/>
          <w:szCs w:val="28"/>
        </w:rPr>
      </w:pPr>
    </w:p>
    <w:p w14:paraId="5D473590" w14:textId="58AB5784" w:rsidR="002074A9" w:rsidRDefault="002074A9" w:rsidP="002074A9">
      <w:pPr>
        <w:jc w:val="both"/>
        <w:rPr>
          <w:sz w:val="28"/>
          <w:szCs w:val="28"/>
        </w:rPr>
      </w:pPr>
    </w:p>
    <w:p w14:paraId="404952F9" w14:textId="77777777" w:rsidR="00D26658" w:rsidRDefault="00D26658" w:rsidP="002074A9">
      <w:pPr>
        <w:jc w:val="both"/>
        <w:rPr>
          <w:sz w:val="28"/>
          <w:szCs w:val="28"/>
        </w:rPr>
      </w:pPr>
    </w:p>
    <w:p w14:paraId="0FDEB9B8" w14:textId="77777777" w:rsidR="002074A9" w:rsidRDefault="002074A9" w:rsidP="002074A9">
      <w:pPr>
        <w:jc w:val="both"/>
        <w:rPr>
          <w:sz w:val="28"/>
          <w:szCs w:val="28"/>
        </w:rPr>
      </w:pPr>
    </w:p>
    <w:tbl>
      <w:tblPr>
        <w:tblStyle w:val="a8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826"/>
      </w:tblGrid>
      <w:tr w:rsidR="002074A9" w14:paraId="74965D4E" w14:textId="77777777" w:rsidTr="00D26658">
        <w:tc>
          <w:tcPr>
            <w:tcW w:w="4530" w:type="dxa"/>
          </w:tcPr>
          <w:p w14:paraId="6E878A9A" w14:textId="77777777" w:rsidR="002074A9" w:rsidRDefault="002074A9" w:rsidP="00A05C05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Мэр Тымовского муниципального округа</w:t>
            </w:r>
          </w:p>
          <w:p w14:paraId="60DD3014" w14:textId="77777777" w:rsidR="002074A9" w:rsidRPr="00131E65" w:rsidRDefault="002074A9" w:rsidP="00A05C05">
            <w:pPr>
              <w:jc w:val="both"/>
            </w:pPr>
            <w:r>
              <w:rPr>
                <w:rFonts w:cs="Arial"/>
              </w:rPr>
              <w:t xml:space="preserve">Сахалинской области </w:t>
            </w:r>
          </w:p>
        </w:tc>
        <w:tc>
          <w:tcPr>
            <w:tcW w:w="4826" w:type="dxa"/>
          </w:tcPr>
          <w:p w14:paraId="60D9461F" w14:textId="77777777" w:rsidR="00D26658" w:rsidRDefault="002074A9" w:rsidP="00A05C0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   </w:t>
            </w:r>
          </w:p>
          <w:p w14:paraId="208A4C1B" w14:textId="777F11C2" w:rsidR="002074A9" w:rsidRPr="00131E65" w:rsidRDefault="002074A9" w:rsidP="00A05C05">
            <w:pPr>
              <w:jc w:val="right"/>
            </w:pPr>
            <w:r>
              <w:rPr>
                <w:rFonts w:cs="Arial"/>
              </w:rPr>
              <w:t xml:space="preserve">Ю.В. </w:t>
            </w:r>
            <w:r w:rsidRPr="00242697">
              <w:rPr>
                <w:rFonts w:cs="Arial"/>
              </w:rPr>
              <w:t>Болдов</w:t>
            </w:r>
          </w:p>
        </w:tc>
      </w:tr>
    </w:tbl>
    <w:p w14:paraId="47866DB3" w14:textId="77777777" w:rsidR="002074A9" w:rsidRDefault="002074A9" w:rsidP="002074A9">
      <w:pPr>
        <w:jc w:val="both"/>
        <w:rPr>
          <w:sz w:val="28"/>
          <w:szCs w:val="28"/>
        </w:rPr>
      </w:pPr>
    </w:p>
    <w:p w14:paraId="0B2B4951" w14:textId="77777777" w:rsidR="002074A9" w:rsidRDefault="002074A9" w:rsidP="002074A9">
      <w:pPr>
        <w:jc w:val="both"/>
        <w:rPr>
          <w:sz w:val="28"/>
          <w:szCs w:val="28"/>
        </w:rPr>
      </w:pPr>
    </w:p>
    <w:p w14:paraId="16A86160" w14:textId="77777777" w:rsidR="002074A9" w:rsidRDefault="002074A9" w:rsidP="002074A9">
      <w:pPr>
        <w:jc w:val="both"/>
        <w:rPr>
          <w:sz w:val="28"/>
          <w:szCs w:val="28"/>
        </w:rPr>
      </w:pPr>
    </w:p>
    <w:p w14:paraId="54AC5526" w14:textId="77777777" w:rsidR="002074A9" w:rsidRDefault="002074A9" w:rsidP="002074A9">
      <w:pPr>
        <w:jc w:val="both"/>
        <w:rPr>
          <w:sz w:val="28"/>
          <w:szCs w:val="28"/>
        </w:rPr>
      </w:pPr>
    </w:p>
    <w:p w14:paraId="724B7243" w14:textId="77777777" w:rsidR="002074A9" w:rsidRDefault="002074A9" w:rsidP="002074A9">
      <w:pPr>
        <w:jc w:val="both"/>
        <w:rPr>
          <w:sz w:val="28"/>
          <w:szCs w:val="28"/>
        </w:rPr>
      </w:pPr>
    </w:p>
    <w:p w14:paraId="536B5DEA" w14:textId="77777777" w:rsidR="002074A9" w:rsidRDefault="002074A9" w:rsidP="002074A9">
      <w:pPr>
        <w:jc w:val="both"/>
        <w:rPr>
          <w:sz w:val="28"/>
          <w:szCs w:val="28"/>
        </w:rPr>
      </w:pPr>
    </w:p>
    <w:p w14:paraId="58FEB14C" w14:textId="77777777" w:rsidR="002074A9" w:rsidRDefault="002074A9" w:rsidP="002074A9">
      <w:pPr>
        <w:jc w:val="both"/>
        <w:rPr>
          <w:sz w:val="28"/>
          <w:szCs w:val="28"/>
        </w:rPr>
      </w:pPr>
    </w:p>
    <w:p w14:paraId="3DE4A1E7" w14:textId="77777777" w:rsidR="002074A9" w:rsidRDefault="002074A9" w:rsidP="002074A9">
      <w:pPr>
        <w:jc w:val="both"/>
        <w:rPr>
          <w:sz w:val="28"/>
          <w:szCs w:val="28"/>
        </w:rPr>
      </w:pPr>
    </w:p>
    <w:p w14:paraId="0723E6F9" w14:textId="77777777" w:rsidR="002074A9" w:rsidRDefault="002074A9" w:rsidP="002074A9">
      <w:pPr>
        <w:jc w:val="both"/>
        <w:rPr>
          <w:sz w:val="28"/>
          <w:szCs w:val="28"/>
        </w:rPr>
      </w:pPr>
    </w:p>
    <w:p w14:paraId="07609FF3" w14:textId="77777777" w:rsidR="002074A9" w:rsidRDefault="002074A9" w:rsidP="002074A9">
      <w:pPr>
        <w:jc w:val="both"/>
        <w:rPr>
          <w:sz w:val="28"/>
          <w:szCs w:val="28"/>
        </w:rPr>
      </w:pPr>
    </w:p>
    <w:p w14:paraId="20E4D750" w14:textId="77777777" w:rsidR="002074A9" w:rsidRDefault="002074A9" w:rsidP="002074A9">
      <w:pPr>
        <w:jc w:val="both"/>
        <w:rPr>
          <w:sz w:val="28"/>
          <w:szCs w:val="28"/>
        </w:rPr>
      </w:pPr>
    </w:p>
    <w:p w14:paraId="0624EE16" w14:textId="77777777" w:rsidR="002074A9" w:rsidRDefault="002074A9" w:rsidP="002074A9">
      <w:pPr>
        <w:jc w:val="both"/>
        <w:rPr>
          <w:sz w:val="28"/>
          <w:szCs w:val="28"/>
        </w:rPr>
      </w:pPr>
    </w:p>
    <w:p w14:paraId="51CE632F" w14:textId="77777777" w:rsidR="002074A9" w:rsidRDefault="002074A9" w:rsidP="002074A9">
      <w:pPr>
        <w:jc w:val="both"/>
        <w:rPr>
          <w:sz w:val="28"/>
          <w:szCs w:val="28"/>
        </w:rPr>
      </w:pPr>
    </w:p>
    <w:p w14:paraId="75BFEDD1" w14:textId="77777777" w:rsidR="002074A9" w:rsidRDefault="002074A9" w:rsidP="002074A9">
      <w:pPr>
        <w:jc w:val="both"/>
        <w:rPr>
          <w:sz w:val="28"/>
          <w:szCs w:val="28"/>
        </w:rPr>
      </w:pPr>
    </w:p>
    <w:p w14:paraId="5F1372C5" w14:textId="77777777" w:rsidR="002074A9" w:rsidRDefault="002074A9" w:rsidP="002074A9">
      <w:pPr>
        <w:jc w:val="both"/>
        <w:rPr>
          <w:sz w:val="28"/>
          <w:szCs w:val="28"/>
        </w:rPr>
      </w:pPr>
    </w:p>
    <w:p w14:paraId="0826D58C" w14:textId="77777777" w:rsidR="002074A9" w:rsidRDefault="002074A9" w:rsidP="002074A9">
      <w:pPr>
        <w:ind w:left="5103"/>
        <w:contextualSpacing/>
        <w:jc w:val="center"/>
        <w:rPr>
          <w:color w:val="000000" w:themeColor="text1"/>
        </w:rPr>
      </w:pPr>
    </w:p>
    <w:p w14:paraId="54DB1780" w14:textId="77777777" w:rsidR="002074A9" w:rsidRPr="000F7000" w:rsidRDefault="002074A9" w:rsidP="002074A9">
      <w:pPr>
        <w:framePr w:hSpace="180" w:wrap="around" w:hAnchor="margin" w:xAlign="right" w:y="-300"/>
        <w:jc w:val="center"/>
        <w:rPr>
          <w:color w:val="000000" w:themeColor="text1"/>
        </w:rPr>
        <w:sectPr w:rsidR="002074A9" w:rsidRPr="000F7000" w:rsidSect="00A05C05">
          <w:headerReference w:type="default" r:id="rId11"/>
          <w:headerReference w:type="first" r:id="rId12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8"/>
        <w:tblpPr w:leftFromText="180" w:rightFromText="180" w:vertAnchor="page" w:horzAnchor="margin" w:tblpXSpec="right" w:tblpY="781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2074A9" w:rsidRPr="000F7000" w14:paraId="6E495E4F" w14:textId="77777777" w:rsidTr="00D814C5">
        <w:tc>
          <w:tcPr>
            <w:tcW w:w="5529" w:type="dxa"/>
          </w:tcPr>
          <w:p w14:paraId="13A665CB" w14:textId="77777777" w:rsidR="002074A9" w:rsidRPr="00D26658" w:rsidRDefault="002074A9" w:rsidP="00D814C5">
            <w:pPr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lastRenderedPageBreak/>
              <w:t>ПРИЛОЖЕНИЕ № 1</w:t>
            </w:r>
          </w:p>
          <w:p w14:paraId="719BE7BF" w14:textId="77777777" w:rsidR="002074A9" w:rsidRPr="00D26658" w:rsidRDefault="002074A9" w:rsidP="00D814C5">
            <w:pPr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>к постановлению администрации</w:t>
            </w:r>
          </w:p>
          <w:p w14:paraId="051683C6" w14:textId="77777777" w:rsidR="002074A9" w:rsidRPr="00D26658" w:rsidRDefault="002074A9" w:rsidP="00D814C5">
            <w:pPr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>Тымовского муниципального округа</w:t>
            </w:r>
          </w:p>
          <w:p w14:paraId="4BCA004C" w14:textId="77777777" w:rsidR="002074A9" w:rsidRPr="00D26658" w:rsidRDefault="002074A9" w:rsidP="00D814C5">
            <w:pPr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>Сахалинской области</w:t>
            </w:r>
          </w:p>
          <w:p w14:paraId="1F7A3462" w14:textId="4B52DD77" w:rsidR="002074A9" w:rsidRPr="00D26658" w:rsidRDefault="002074A9" w:rsidP="00D814C5">
            <w:pPr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 xml:space="preserve">от </w:t>
            </w:r>
            <w:r w:rsidR="00D26658" w:rsidRPr="00D26658">
              <w:rPr>
                <w:sz w:val="22"/>
                <w:szCs w:val="22"/>
              </w:rPr>
              <w:t>05.06.2026</w:t>
            </w:r>
            <w:r w:rsidRPr="00D26658">
              <w:rPr>
                <w:sz w:val="22"/>
                <w:szCs w:val="22"/>
              </w:rPr>
              <w:t xml:space="preserve"> № </w:t>
            </w:r>
            <w:r w:rsidR="00D26658" w:rsidRPr="00D26658">
              <w:rPr>
                <w:sz w:val="22"/>
                <w:szCs w:val="22"/>
              </w:rPr>
              <w:t>78</w:t>
            </w:r>
          </w:p>
          <w:p w14:paraId="2E386619" w14:textId="77777777" w:rsidR="002074A9" w:rsidRPr="00D26658" w:rsidRDefault="002074A9" w:rsidP="00D814C5">
            <w:pPr>
              <w:jc w:val="center"/>
              <w:rPr>
                <w:sz w:val="22"/>
                <w:szCs w:val="22"/>
              </w:rPr>
            </w:pPr>
          </w:p>
          <w:p w14:paraId="63A2C796" w14:textId="77777777" w:rsidR="00D26658" w:rsidRPr="00D26658" w:rsidRDefault="00D26658" w:rsidP="00D26658">
            <w:pPr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 xml:space="preserve">ПРИЛОЖЕНИЕ № 1 </w:t>
            </w:r>
          </w:p>
          <w:p w14:paraId="76CFA433" w14:textId="77777777" w:rsidR="00D26658" w:rsidRPr="00D26658" w:rsidRDefault="00D26658" w:rsidP="00D26658">
            <w:pPr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 xml:space="preserve">к муниципальной программе </w:t>
            </w:r>
          </w:p>
          <w:p w14:paraId="16DB2926" w14:textId="77777777" w:rsidR="00D26658" w:rsidRPr="00D26658" w:rsidRDefault="00D26658" w:rsidP="00D26658">
            <w:pPr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 xml:space="preserve">«Комплексное развитие транспортной инфраструктуры в МО «Тымовский городской округ», утвержденной постановлением администрации МО «Тымовский городской округ» </w:t>
            </w:r>
          </w:p>
          <w:p w14:paraId="44B1A666" w14:textId="70C64A94" w:rsidR="002074A9" w:rsidRPr="000F7000" w:rsidRDefault="00D26658" w:rsidP="00D26658">
            <w:pPr>
              <w:jc w:val="center"/>
            </w:pPr>
            <w:r w:rsidRPr="00D26658">
              <w:rPr>
                <w:sz w:val="22"/>
                <w:szCs w:val="22"/>
              </w:rPr>
              <w:t>от 25.10.2024 № 182</w:t>
            </w:r>
          </w:p>
        </w:tc>
      </w:tr>
    </w:tbl>
    <w:p w14:paraId="76926E3A" w14:textId="77777777" w:rsidR="002074A9" w:rsidRDefault="002074A9" w:rsidP="002074A9">
      <w:pPr>
        <w:framePr w:hSpace="180" w:wrap="around" w:vAnchor="page" w:hAnchor="page" w:x="5716" w:y="781"/>
        <w:suppressAutoHyphens/>
        <w:jc w:val="center"/>
        <w:outlineLvl w:val="0"/>
      </w:pPr>
    </w:p>
    <w:p w14:paraId="6A9BA4DF" w14:textId="77777777" w:rsidR="002074A9" w:rsidRDefault="002074A9" w:rsidP="002074A9">
      <w:pPr>
        <w:suppressAutoHyphens/>
        <w:jc w:val="center"/>
        <w:outlineLvl w:val="0"/>
      </w:pPr>
    </w:p>
    <w:p w14:paraId="7010FE50" w14:textId="77777777" w:rsidR="002074A9" w:rsidRDefault="002074A9" w:rsidP="002074A9">
      <w:pPr>
        <w:suppressAutoHyphens/>
        <w:jc w:val="center"/>
        <w:outlineLvl w:val="0"/>
      </w:pPr>
    </w:p>
    <w:p w14:paraId="56F93434" w14:textId="77777777" w:rsidR="002074A9" w:rsidRDefault="002074A9" w:rsidP="002074A9">
      <w:pPr>
        <w:suppressAutoHyphens/>
        <w:jc w:val="center"/>
        <w:outlineLvl w:val="0"/>
      </w:pPr>
    </w:p>
    <w:p w14:paraId="31549385" w14:textId="133CCA18" w:rsidR="002074A9" w:rsidRDefault="002074A9" w:rsidP="002074A9">
      <w:pPr>
        <w:suppressAutoHyphens/>
        <w:jc w:val="center"/>
        <w:outlineLvl w:val="0"/>
      </w:pPr>
    </w:p>
    <w:p w14:paraId="4E4D314E" w14:textId="568ED7D8" w:rsidR="002074A9" w:rsidRDefault="002074A9" w:rsidP="00D814C5">
      <w:pPr>
        <w:suppressAutoHyphens/>
        <w:outlineLvl w:val="0"/>
      </w:pPr>
    </w:p>
    <w:p w14:paraId="1DDAAFAD" w14:textId="3F510969" w:rsidR="002074A9" w:rsidRDefault="002074A9" w:rsidP="002074A9">
      <w:pPr>
        <w:suppressAutoHyphens/>
        <w:jc w:val="center"/>
        <w:outlineLvl w:val="0"/>
      </w:pPr>
    </w:p>
    <w:p w14:paraId="22E2E567" w14:textId="12C197C8" w:rsidR="002074A9" w:rsidRDefault="002074A9" w:rsidP="002074A9">
      <w:pPr>
        <w:suppressAutoHyphens/>
        <w:jc w:val="center"/>
        <w:outlineLvl w:val="0"/>
      </w:pPr>
    </w:p>
    <w:p w14:paraId="27E89A51" w14:textId="0CC3E313" w:rsidR="002074A9" w:rsidRDefault="002074A9" w:rsidP="002074A9">
      <w:pPr>
        <w:suppressAutoHyphens/>
        <w:jc w:val="center"/>
        <w:outlineLvl w:val="0"/>
      </w:pPr>
    </w:p>
    <w:p w14:paraId="3646DA13" w14:textId="77777777" w:rsidR="00D26658" w:rsidRDefault="00D26658" w:rsidP="002074A9">
      <w:pPr>
        <w:suppressAutoHyphens/>
        <w:jc w:val="center"/>
        <w:outlineLvl w:val="0"/>
      </w:pPr>
    </w:p>
    <w:p w14:paraId="3B0FE923" w14:textId="77777777" w:rsidR="00D26658" w:rsidRDefault="00D26658" w:rsidP="002074A9">
      <w:pPr>
        <w:suppressAutoHyphens/>
        <w:jc w:val="center"/>
        <w:outlineLvl w:val="0"/>
      </w:pPr>
    </w:p>
    <w:p w14:paraId="6EC2AB8E" w14:textId="77777777" w:rsidR="00D26658" w:rsidRDefault="00D26658" w:rsidP="002074A9">
      <w:pPr>
        <w:suppressAutoHyphens/>
        <w:jc w:val="center"/>
        <w:outlineLvl w:val="0"/>
      </w:pPr>
    </w:p>
    <w:p w14:paraId="5134A5A5" w14:textId="77777777" w:rsidR="00D26658" w:rsidRDefault="00D26658" w:rsidP="002074A9">
      <w:pPr>
        <w:suppressAutoHyphens/>
        <w:jc w:val="center"/>
        <w:outlineLvl w:val="0"/>
      </w:pPr>
    </w:p>
    <w:p w14:paraId="7D97688B" w14:textId="77777777" w:rsidR="00D26658" w:rsidRDefault="00D26658" w:rsidP="002074A9">
      <w:pPr>
        <w:suppressAutoHyphens/>
        <w:jc w:val="center"/>
        <w:outlineLvl w:val="0"/>
      </w:pPr>
    </w:p>
    <w:p w14:paraId="2C4686F4" w14:textId="0DAB3EDD" w:rsidR="002074A9" w:rsidRPr="000F7000" w:rsidRDefault="00D814C5" w:rsidP="002074A9">
      <w:pPr>
        <w:suppressAutoHyphens/>
        <w:jc w:val="center"/>
        <w:outlineLvl w:val="0"/>
      </w:pPr>
      <w:r>
        <w:t>«</w:t>
      </w:r>
      <w:r w:rsidR="002074A9" w:rsidRPr="000F7000">
        <w:t>Раздел 4. Финансовое обеспечение муниципальной программы</w:t>
      </w:r>
    </w:p>
    <w:p w14:paraId="28B41C74" w14:textId="77777777" w:rsidR="002074A9" w:rsidRDefault="002074A9" w:rsidP="002074A9">
      <w:pPr>
        <w:suppressAutoHyphens/>
        <w:jc w:val="center"/>
        <w:outlineLvl w:val="0"/>
      </w:pPr>
      <w:r w:rsidRPr="000F7000">
        <w:t>«</w:t>
      </w:r>
      <w:r w:rsidRPr="000F7000">
        <w:rPr>
          <w:color w:val="000000"/>
        </w:rPr>
        <w:t xml:space="preserve">Комплексное развитие транспортной инфраструктуры в </w:t>
      </w:r>
      <w:r w:rsidRPr="00BD0839">
        <w:rPr>
          <w:color w:val="000000"/>
        </w:rPr>
        <w:t>Тымовско</w:t>
      </w:r>
      <w:r>
        <w:rPr>
          <w:color w:val="000000"/>
        </w:rPr>
        <w:t>м</w:t>
      </w:r>
      <w:r w:rsidRPr="00BD0839">
        <w:rPr>
          <w:color w:val="000000"/>
        </w:rPr>
        <w:t xml:space="preserve"> муниципально</w:t>
      </w:r>
      <w:r>
        <w:rPr>
          <w:color w:val="000000"/>
        </w:rPr>
        <w:t>м</w:t>
      </w:r>
      <w:r w:rsidRPr="00BD0839">
        <w:rPr>
          <w:color w:val="000000"/>
        </w:rPr>
        <w:t xml:space="preserve"> округ</w:t>
      </w:r>
      <w:r>
        <w:rPr>
          <w:color w:val="000000"/>
        </w:rPr>
        <w:t>е</w:t>
      </w:r>
      <w:r w:rsidRPr="00BD0839">
        <w:rPr>
          <w:color w:val="000000"/>
        </w:rPr>
        <w:t xml:space="preserve"> Сахалинской области</w:t>
      </w:r>
      <w:r w:rsidRPr="000F7000">
        <w:t>»</w:t>
      </w:r>
    </w:p>
    <w:p w14:paraId="20B45181" w14:textId="77777777" w:rsidR="002074A9" w:rsidRPr="000F7000" w:rsidRDefault="002074A9" w:rsidP="002074A9">
      <w:pPr>
        <w:suppressAutoHyphens/>
        <w:jc w:val="center"/>
        <w:outlineLvl w:val="0"/>
      </w:pPr>
    </w:p>
    <w:tbl>
      <w:tblPr>
        <w:tblW w:w="13925" w:type="dxa"/>
        <w:tblInd w:w="-5" w:type="dxa"/>
        <w:tblLook w:val="04A0" w:firstRow="1" w:lastRow="0" w:firstColumn="1" w:lastColumn="0" w:noHBand="0" w:noVBand="1"/>
      </w:tblPr>
      <w:tblGrid>
        <w:gridCol w:w="4820"/>
        <w:gridCol w:w="1417"/>
        <w:gridCol w:w="1151"/>
        <w:gridCol w:w="1151"/>
        <w:gridCol w:w="1275"/>
        <w:gridCol w:w="1276"/>
        <w:gridCol w:w="1134"/>
        <w:gridCol w:w="1701"/>
      </w:tblGrid>
      <w:tr w:rsidR="002074A9" w:rsidRPr="00D26658" w14:paraId="30802472" w14:textId="77777777" w:rsidTr="00A05C05">
        <w:trPr>
          <w:trHeight w:val="837"/>
          <w:tblHeader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780A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Наименование муниципальной программы, мероприятия</w:t>
            </w:r>
          </w:p>
        </w:tc>
        <w:tc>
          <w:tcPr>
            <w:tcW w:w="74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F68B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Объем финансового обеспечения по годам реализации, тыс. руб.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25EA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Оценка расходов, годы (тыс. рублей)</w:t>
            </w:r>
          </w:p>
          <w:p w14:paraId="29D6CCE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74A9" w:rsidRPr="00D26658" w14:paraId="3C504754" w14:textId="77777777" w:rsidTr="00A05C05">
        <w:trPr>
          <w:trHeight w:val="282"/>
          <w:tblHeader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F16C" w14:textId="77777777" w:rsidR="002074A9" w:rsidRPr="00D26658" w:rsidRDefault="002074A9" w:rsidP="00A05C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4851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A5E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783B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3C3D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EA5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9D50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E946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74A9" w:rsidRPr="00D26658" w14:paraId="6CD2027E" w14:textId="77777777" w:rsidTr="00A05C05">
        <w:trPr>
          <w:trHeight w:val="1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2A6B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в Тымовском муниципальном округе Сахалинской области», в том числе: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40F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129303,6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DB0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57050,7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AE8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3F9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5AB6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213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784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407199,7</w:t>
            </w:r>
          </w:p>
        </w:tc>
      </w:tr>
      <w:tr w:rsidR="002074A9" w:rsidRPr="00D26658" w14:paraId="26F3CC96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9468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44B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8EF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C6C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EE40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E1C8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83C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CD3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53D0738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4CAA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5FC1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73784,00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59CC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D749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D771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028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C60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A550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181304,0</w:t>
            </w:r>
          </w:p>
        </w:tc>
      </w:tr>
      <w:tr w:rsidR="002074A9" w:rsidRPr="00D26658" w14:paraId="27686494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DE17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6DDA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55519,6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29D4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57050,7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84A1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F2F0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A46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48E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DA4C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225895,7</w:t>
            </w:r>
          </w:p>
        </w:tc>
      </w:tr>
      <w:tr w:rsidR="002074A9" w:rsidRPr="00D26658" w14:paraId="4F29770E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5143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6CD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D3A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E1A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5C5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9D6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CD5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4B2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265BF4F2" w14:textId="77777777" w:rsidTr="00A05C05">
        <w:trPr>
          <w:trHeight w:val="97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240A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1. Муниципальный проект «Строительство, реконструкция, капитальный ремонт и (или) ремонт автомобильных дорог общего пользования местного значения»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83FD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5FB6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9EE7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1B7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05C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002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AAB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29F47A10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AB0D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EE1F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FD58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DEE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3B7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E00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554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F58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0A701BA8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B83DE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E9D2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F181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E68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9D2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59D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D52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5F4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7AA8AC97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A3D2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6741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FCCF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598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A84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22F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B3D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512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6CB0ABB2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06E1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EC07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AE0E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32C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5BE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5AF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23E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FF8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6694F3CF" w14:textId="77777777" w:rsidTr="00A05C05">
        <w:trPr>
          <w:trHeight w:val="33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7C605" w14:textId="77777777" w:rsidR="002074A9" w:rsidRPr="00D26658" w:rsidRDefault="002074A9" w:rsidP="002074A9">
            <w:pPr>
              <w:pStyle w:val="a9"/>
              <w:numPr>
                <w:ilvl w:val="1"/>
                <w:numId w:val="1"/>
              </w:numPr>
              <w:tabs>
                <w:tab w:val="left" w:pos="45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66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49F7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7209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9A10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2C25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72E3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407C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B78C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4639BFE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A28A8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6BAC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846F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7A0C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F3EA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3FA4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4DBD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3B35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20F67B7E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4507E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0B6D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3DB8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9C08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AF56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4158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BAC7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4672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66B2149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C6452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1711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BA87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B25E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95FF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26F4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4B32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941B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325BA7E2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C782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AA5D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8D3E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5A0C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6C38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89AF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EC08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45C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4EC2486C" w14:textId="77777777" w:rsidTr="00A05C05">
        <w:trPr>
          <w:trHeight w:val="33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45DDA" w14:textId="77777777" w:rsidR="002074A9" w:rsidRPr="00D26658" w:rsidRDefault="002074A9" w:rsidP="002074A9">
            <w:pPr>
              <w:pStyle w:val="a9"/>
              <w:numPr>
                <w:ilvl w:val="1"/>
                <w:numId w:val="1"/>
              </w:numPr>
              <w:tabs>
                <w:tab w:val="left" w:pos="37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66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Капитальный ремонт и (или)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1120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D088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D2FF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6A39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0DC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2664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B72D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712C473B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143A9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D578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B0A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0BB4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CA7B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B286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9696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95E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6F687000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5A8DB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BAE4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AAA8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C956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C1EC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699E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2CC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62B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606072E2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D9D53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92D3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D2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DC38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4241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A13D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939B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7E3F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31C32A5D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43C3D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7DED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C4FC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E045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9AFD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C74F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0B27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BBE6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0DF158EB" w14:textId="77777777" w:rsidTr="00A05C05">
        <w:trPr>
          <w:trHeight w:val="33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D0230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1.3. Разработка проектной сметной документации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9B21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2279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4F89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25A1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6903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6D3A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D4A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4CE19E3C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CF1D5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6622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FD49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AC88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C5EB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AE46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A282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331F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64FFC7FF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05026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F67F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373D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029D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301E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D46C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1E35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A60C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6132121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87EB1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12C3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9DA4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7944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07AB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112F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1DFC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1CE4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4258E84C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AD6C4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DE6A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5AEF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70D7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C0A6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82DD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481A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FB67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4D7D5B84" w14:textId="77777777" w:rsidTr="00A05C05">
        <w:trPr>
          <w:trHeight w:val="3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945B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1.4.</w:t>
            </w:r>
            <w:r w:rsidRPr="00D26658">
              <w:rPr>
                <w:sz w:val="20"/>
                <w:szCs w:val="20"/>
              </w:rPr>
              <w:t xml:space="preserve"> </w:t>
            </w:r>
            <w:r w:rsidRPr="00D26658">
              <w:rPr>
                <w:color w:val="000000"/>
                <w:sz w:val="20"/>
                <w:szCs w:val="20"/>
              </w:rPr>
              <w:t>Выполнение изыскательских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C64B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08B6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073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F10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F6D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DF3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088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2DA19711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CB895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21FF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3FE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DCA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CFC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E33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4C2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931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44A8469E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D413E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CA7B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BCAB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914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9C1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FAB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AFD5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6020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04CDF2FD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9FC36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4AC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B9A9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D0A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4DD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18C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599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0F04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F84599D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EF93AC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28E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BD4D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975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F73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CB0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C78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87D8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18B068FE" w14:textId="77777777" w:rsidTr="00A05C05">
        <w:trPr>
          <w:trHeight w:val="41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ED75D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 xml:space="preserve">2. Комплекс процессных мероприятий «Содержание и ремонт автомобильных дорог общего пользования </w:t>
            </w:r>
            <w:r w:rsidRPr="00D26658">
              <w:rPr>
                <w:sz w:val="20"/>
                <w:szCs w:val="20"/>
              </w:rPr>
              <w:lastRenderedPageBreak/>
              <w:t>местного значения и обеспечение безопасности дорожного движения»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90A3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lastRenderedPageBreak/>
              <w:t>129303,6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9EF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57050,7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0B38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5424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C62A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177B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B43A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407199,7</w:t>
            </w:r>
          </w:p>
        </w:tc>
      </w:tr>
      <w:tr w:rsidR="002074A9" w:rsidRPr="00D26658" w14:paraId="4E2F0D66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898A3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4802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62BD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BD93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959E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B49A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5C88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C12E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CD28118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1F331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BA9A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73784,00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7E8B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8BE1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0E52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4B60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7293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50F8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181304,0</w:t>
            </w:r>
          </w:p>
        </w:tc>
      </w:tr>
      <w:tr w:rsidR="002074A9" w:rsidRPr="00D26658" w14:paraId="5CFC7351" w14:textId="77777777" w:rsidTr="00A05C05">
        <w:trPr>
          <w:trHeight w:val="28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F4CA3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BD7A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55519,6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D756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57050,7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E497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5FC0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36F0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7B72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7D2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225895,7</w:t>
            </w:r>
          </w:p>
        </w:tc>
      </w:tr>
      <w:tr w:rsidR="002074A9" w:rsidRPr="00D26658" w14:paraId="3ECE24AF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0CED4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B842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92CD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5D8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2853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E71C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F48A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3812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1322F20D" w14:textId="77777777" w:rsidTr="00A05C05">
        <w:trPr>
          <w:trHeight w:val="41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228EA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2.1. Содержание и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5C9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128383,6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506EB" w14:textId="1BAEEC53" w:rsidR="002074A9" w:rsidRPr="00D26658" w:rsidRDefault="008331F0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714B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2F59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5844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004B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A191" w14:textId="049551CB" w:rsidR="002074A9" w:rsidRPr="00D26658" w:rsidRDefault="008331F0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405891,7</w:t>
            </w:r>
          </w:p>
        </w:tc>
      </w:tr>
      <w:tr w:rsidR="002074A9" w:rsidRPr="00D26658" w14:paraId="39C90B30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C93F2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47FB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51A7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EC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77DA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C636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F653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B3BF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1629CE5D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F05B4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ABF5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73784,0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BCE5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8AA9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43BE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B658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3176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5B41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181304,0</w:t>
            </w:r>
          </w:p>
        </w:tc>
      </w:tr>
      <w:tr w:rsidR="002074A9" w:rsidRPr="00D26658" w14:paraId="1DCD9201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E85B3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BFB8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54599,6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DE35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6F392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AEAA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8CE8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6E96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5EE2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224587,7</w:t>
            </w:r>
          </w:p>
        </w:tc>
      </w:tr>
      <w:tr w:rsidR="002074A9" w:rsidRPr="00D26658" w14:paraId="25B500F2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6E94E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1575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05DC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A658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685E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C954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EB1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FA0B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D47D7A9" w14:textId="77777777" w:rsidTr="00A05C05">
        <w:trPr>
          <w:trHeight w:val="41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1F871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2.2. Мероприятия по обеспечению безопасности дорожного движения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4C73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920,0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A68DD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388,0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5937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72A6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17F2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84ED8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56D1D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1308,0</w:t>
            </w:r>
          </w:p>
        </w:tc>
      </w:tr>
      <w:tr w:rsidR="002074A9" w:rsidRPr="00D26658" w14:paraId="6DC65A18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95E6A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7D13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0FF9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B40C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170E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540D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603F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34F4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13B74B84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B4719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3780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F83D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0F7B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CEF7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A9D8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A88A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9607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6558DE5F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8D1F4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B770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920,0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204E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388,0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32F6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EEE5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B7C7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2C5C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A80B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1308,0</w:t>
            </w:r>
          </w:p>
        </w:tc>
      </w:tr>
      <w:tr w:rsidR="002074A9" w:rsidRPr="00D26658" w14:paraId="5BD93F52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7BFF3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B942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FBC4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74318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5ABE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FF7D5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3947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2D318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3AC92CE8" w14:textId="77777777" w:rsidTr="00A05C05">
        <w:trPr>
          <w:trHeight w:val="41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F1384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2.3. Разработка комплексных схем организации дорожного движения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C89E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3C37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F079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4329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647F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3988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F966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7986C8E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C8B0F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FA2E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A4E3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67D7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781D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CDF8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7663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99D6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4A102F8C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97242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10C5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25E0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F4F2D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D303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F70A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21CED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C6A8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0DF4537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CF645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0A68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0A33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2549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3F60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1535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6F55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DED8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04CDBFEF" w14:textId="77777777" w:rsidTr="00A05C05">
        <w:trPr>
          <w:trHeight w:val="28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F26A6" w14:textId="77777777" w:rsidR="002074A9" w:rsidRPr="00D26658" w:rsidRDefault="002074A9" w:rsidP="00A05C05">
            <w:pPr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A75B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2A4ED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E01D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8BA84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8431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22A0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377F5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</w:tbl>
    <w:p w14:paraId="6448E3B4" w14:textId="17115C05" w:rsidR="002074A9" w:rsidRPr="00562C51" w:rsidRDefault="00D814C5" w:rsidP="002074A9">
      <w:r>
        <w:t xml:space="preserve">                                                                                                                                                                                                                         »</w:t>
      </w:r>
    </w:p>
    <w:p w14:paraId="5EE0BDD9" w14:textId="77777777" w:rsidR="002074A9" w:rsidRPr="00562C51" w:rsidRDefault="002074A9" w:rsidP="002074A9">
      <w:pPr>
        <w:spacing w:after="200" w:line="276" w:lineRule="auto"/>
      </w:pPr>
      <w:r w:rsidRPr="00562C51">
        <w:br w:type="page"/>
      </w:r>
    </w:p>
    <w:p w14:paraId="6EE017C7" w14:textId="77777777" w:rsidR="002074A9" w:rsidRPr="00562C51" w:rsidRDefault="002074A9" w:rsidP="002074A9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  <w:sectPr w:rsidR="002074A9" w:rsidRPr="00562C51" w:rsidSect="00D26658">
          <w:pgSz w:w="16838" w:h="11906" w:orient="landscape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8"/>
        <w:tblpPr w:leftFromText="180" w:rightFromText="180" w:vertAnchor="page" w:horzAnchor="margin" w:tblpXSpec="right" w:tblpY="1051"/>
        <w:tblW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2074A9" w:rsidRPr="00562C51" w14:paraId="1F4E7649" w14:textId="77777777" w:rsidTr="00A75069">
        <w:tc>
          <w:tcPr>
            <w:tcW w:w="5529" w:type="dxa"/>
          </w:tcPr>
          <w:p w14:paraId="43960EF5" w14:textId="77777777" w:rsidR="00A75069" w:rsidRDefault="00A75069" w:rsidP="00A75069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5FD275A" w14:textId="6DF3F8A0" w:rsidR="002074A9" w:rsidRPr="00D26658" w:rsidRDefault="002074A9" w:rsidP="00D26658">
            <w:pPr>
              <w:pStyle w:val="ConsPlusNormal"/>
              <w:ind w:firstLine="37"/>
              <w:jc w:val="center"/>
              <w:rPr>
                <w:rFonts w:ascii="Times New Roman" w:hAnsi="Times New Roman" w:cs="Times New Roman"/>
                <w:szCs w:val="22"/>
              </w:rPr>
            </w:pPr>
            <w:r w:rsidRPr="00D26658">
              <w:rPr>
                <w:rFonts w:ascii="Times New Roman" w:hAnsi="Times New Roman" w:cs="Times New Roman"/>
                <w:szCs w:val="22"/>
              </w:rPr>
              <w:t>ПРИЛОЖЕНИЕ № 2</w:t>
            </w:r>
          </w:p>
          <w:p w14:paraId="7BDB7D7C" w14:textId="77777777" w:rsidR="002074A9" w:rsidRPr="00D26658" w:rsidRDefault="002074A9" w:rsidP="00D26658">
            <w:pPr>
              <w:pStyle w:val="ConsPlusNormal"/>
              <w:ind w:firstLine="37"/>
              <w:jc w:val="center"/>
              <w:rPr>
                <w:rFonts w:ascii="Times New Roman" w:hAnsi="Times New Roman" w:cs="Times New Roman"/>
                <w:szCs w:val="22"/>
              </w:rPr>
            </w:pPr>
            <w:r w:rsidRPr="00D26658">
              <w:rPr>
                <w:rFonts w:ascii="Times New Roman" w:hAnsi="Times New Roman" w:cs="Times New Roman"/>
                <w:szCs w:val="22"/>
              </w:rPr>
              <w:t>к постановлению администрации</w:t>
            </w:r>
          </w:p>
          <w:p w14:paraId="2E69FD6D" w14:textId="77777777" w:rsidR="002074A9" w:rsidRPr="00D26658" w:rsidRDefault="002074A9" w:rsidP="00D26658">
            <w:pPr>
              <w:pStyle w:val="ConsPlusNormal"/>
              <w:ind w:firstLine="37"/>
              <w:jc w:val="center"/>
              <w:rPr>
                <w:rFonts w:ascii="Times New Roman" w:hAnsi="Times New Roman" w:cs="Times New Roman"/>
                <w:szCs w:val="22"/>
              </w:rPr>
            </w:pPr>
            <w:r w:rsidRPr="00D26658">
              <w:rPr>
                <w:rFonts w:ascii="Times New Roman" w:hAnsi="Times New Roman" w:cs="Times New Roman"/>
                <w:szCs w:val="22"/>
              </w:rPr>
              <w:t>Тымовского муниципального округа</w:t>
            </w:r>
          </w:p>
          <w:p w14:paraId="332C1058" w14:textId="77777777" w:rsidR="002074A9" w:rsidRPr="00D26658" w:rsidRDefault="002074A9" w:rsidP="00D26658">
            <w:pPr>
              <w:pStyle w:val="ConsPlusNormal"/>
              <w:ind w:firstLine="37"/>
              <w:jc w:val="center"/>
              <w:rPr>
                <w:rFonts w:ascii="Times New Roman" w:hAnsi="Times New Roman" w:cs="Times New Roman"/>
                <w:szCs w:val="22"/>
              </w:rPr>
            </w:pPr>
            <w:r w:rsidRPr="00D26658">
              <w:rPr>
                <w:rFonts w:ascii="Times New Roman" w:hAnsi="Times New Roman" w:cs="Times New Roman"/>
                <w:szCs w:val="22"/>
              </w:rPr>
              <w:t>Сахалинской области</w:t>
            </w:r>
          </w:p>
          <w:p w14:paraId="7759C09E" w14:textId="5D3264DC" w:rsidR="002074A9" w:rsidRPr="00D26658" w:rsidRDefault="002074A9" w:rsidP="00D26658">
            <w:pPr>
              <w:ind w:firstLine="37"/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 xml:space="preserve">от </w:t>
            </w:r>
            <w:r w:rsidR="00D26658" w:rsidRPr="00D26658">
              <w:rPr>
                <w:sz w:val="22"/>
                <w:szCs w:val="22"/>
              </w:rPr>
              <w:t>05.06.2026</w:t>
            </w:r>
            <w:r w:rsidRPr="00D26658">
              <w:rPr>
                <w:sz w:val="22"/>
                <w:szCs w:val="22"/>
              </w:rPr>
              <w:t xml:space="preserve"> № </w:t>
            </w:r>
            <w:r w:rsidR="00D26658" w:rsidRPr="00D26658">
              <w:rPr>
                <w:sz w:val="22"/>
                <w:szCs w:val="22"/>
              </w:rPr>
              <w:t>78</w:t>
            </w:r>
          </w:p>
          <w:p w14:paraId="391AD08E" w14:textId="77777777" w:rsidR="00D26658" w:rsidRPr="00D26658" w:rsidRDefault="00D26658" w:rsidP="00D26658">
            <w:pPr>
              <w:ind w:firstLine="37"/>
              <w:jc w:val="center"/>
              <w:rPr>
                <w:sz w:val="22"/>
                <w:szCs w:val="22"/>
              </w:rPr>
            </w:pPr>
          </w:p>
          <w:p w14:paraId="29BCFD67" w14:textId="77777777" w:rsidR="00D26658" w:rsidRPr="00D26658" w:rsidRDefault="00D26658" w:rsidP="00D26658">
            <w:pPr>
              <w:ind w:firstLine="37"/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 xml:space="preserve">ПРИЛОЖЕНИЕ № 1 </w:t>
            </w:r>
          </w:p>
          <w:p w14:paraId="525233E8" w14:textId="77777777" w:rsidR="00D26658" w:rsidRPr="00D26658" w:rsidRDefault="00D26658" w:rsidP="00D26658">
            <w:pPr>
              <w:ind w:firstLine="37"/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 xml:space="preserve">к муниципальной программе </w:t>
            </w:r>
          </w:p>
          <w:p w14:paraId="369E1CCE" w14:textId="77777777" w:rsidR="00D26658" w:rsidRPr="00D26658" w:rsidRDefault="00D26658" w:rsidP="00D26658">
            <w:pPr>
              <w:ind w:firstLine="37"/>
              <w:jc w:val="center"/>
              <w:rPr>
                <w:sz w:val="22"/>
                <w:szCs w:val="22"/>
              </w:rPr>
            </w:pPr>
            <w:r w:rsidRPr="00D26658">
              <w:rPr>
                <w:sz w:val="22"/>
                <w:szCs w:val="22"/>
              </w:rPr>
              <w:t xml:space="preserve">«Комплексное развитие транспортной инфраструктуры в МО «Тымовский городской округ», утвержденной постановлением администрации МО «Тымовский городской округ» </w:t>
            </w:r>
          </w:p>
          <w:p w14:paraId="493F5FE3" w14:textId="6AC3D649" w:rsidR="002074A9" w:rsidRPr="00562C51" w:rsidRDefault="00D26658" w:rsidP="00D26658">
            <w:pPr>
              <w:ind w:firstLine="37"/>
              <w:jc w:val="center"/>
              <w:rPr>
                <w:sz w:val="26"/>
                <w:szCs w:val="26"/>
              </w:rPr>
            </w:pPr>
            <w:r w:rsidRPr="00D26658">
              <w:rPr>
                <w:sz w:val="22"/>
                <w:szCs w:val="22"/>
              </w:rPr>
              <w:t>от 25.10.2024 № 182</w:t>
            </w:r>
          </w:p>
        </w:tc>
      </w:tr>
    </w:tbl>
    <w:p w14:paraId="201C9ACC" w14:textId="77777777" w:rsidR="002074A9" w:rsidRPr="00562C51" w:rsidRDefault="002074A9" w:rsidP="002074A9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46B5A81" w14:textId="77777777" w:rsidR="002074A9" w:rsidRPr="00562C51" w:rsidRDefault="002074A9" w:rsidP="002074A9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57BCAE6" w14:textId="77777777" w:rsidR="002074A9" w:rsidRPr="00562C51" w:rsidRDefault="002074A9" w:rsidP="002074A9">
      <w:pPr>
        <w:pStyle w:val="ConsPlusNormal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9E63C8F" w14:textId="77777777" w:rsidR="00A75069" w:rsidRDefault="00A75069" w:rsidP="002074A9">
      <w:pPr>
        <w:suppressAutoHyphens/>
        <w:jc w:val="center"/>
        <w:outlineLvl w:val="0"/>
      </w:pPr>
    </w:p>
    <w:p w14:paraId="55DB272E" w14:textId="77777777" w:rsidR="00A75069" w:rsidRDefault="00A75069" w:rsidP="002074A9">
      <w:pPr>
        <w:suppressAutoHyphens/>
        <w:jc w:val="center"/>
        <w:outlineLvl w:val="0"/>
      </w:pPr>
    </w:p>
    <w:p w14:paraId="6687F5F0" w14:textId="77777777" w:rsidR="00D26658" w:rsidRDefault="00D26658" w:rsidP="002074A9">
      <w:pPr>
        <w:suppressAutoHyphens/>
        <w:jc w:val="center"/>
        <w:outlineLvl w:val="0"/>
      </w:pPr>
    </w:p>
    <w:p w14:paraId="6C01E811" w14:textId="77777777" w:rsidR="00D26658" w:rsidRDefault="00D26658" w:rsidP="002074A9">
      <w:pPr>
        <w:suppressAutoHyphens/>
        <w:jc w:val="center"/>
        <w:outlineLvl w:val="0"/>
      </w:pPr>
    </w:p>
    <w:p w14:paraId="0AA13263" w14:textId="77777777" w:rsidR="00D26658" w:rsidRDefault="00D26658" w:rsidP="002074A9">
      <w:pPr>
        <w:suppressAutoHyphens/>
        <w:jc w:val="center"/>
        <w:outlineLvl w:val="0"/>
      </w:pPr>
    </w:p>
    <w:p w14:paraId="39FEB2F6" w14:textId="77777777" w:rsidR="00D26658" w:rsidRDefault="00D26658" w:rsidP="002074A9">
      <w:pPr>
        <w:suppressAutoHyphens/>
        <w:jc w:val="center"/>
        <w:outlineLvl w:val="0"/>
      </w:pPr>
    </w:p>
    <w:p w14:paraId="1D214532" w14:textId="77777777" w:rsidR="00D26658" w:rsidRDefault="00D26658" w:rsidP="002074A9">
      <w:pPr>
        <w:suppressAutoHyphens/>
        <w:jc w:val="center"/>
        <w:outlineLvl w:val="0"/>
      </w:pPr>
    </w:p>
    <w:p w14:paraId="1923B0B3" w14:textId="5BA67D49" w:rsidR="002074A9" w:rsidRDefault="00863C18" w:rsidP="002074A9">
      <w:pPr>
        <w:suppressAutoHyphens/>
        <w:jc w:val="center"/>
        <w:outlineLvl w:val="0"/>
      </w:pPr>
      <w:r>
        <w:t>«</w:t>
      </w:r>
      <w:r w:rsidR="002074A9" w:rsidRPr="00562C51">
        <w:t>Раздел 4. Финансовое обеспечение реализации проекта</w:t>
      </w:r>
    </w:p>
    <w:p w14:paraId="093E8006" w14:textId="77777777" w:rsidR="002074A9" w:rsidRPr="00562C51" w:rsidRDefault="002074A9" w:rsidP="002074A9">
      <w:pPr>
        <w:suppressAutoHyphens/>
        <w:jc w:val="center"/>
        <w:outlineLvl w:val="0"/>
      </w:pPr>
    </w:p>
    <w:tbl>
      <w:tblPr>
        <w:tblW w:w="14508" w:type="dxa"/>
        <w:tblInd w:w="-5" w:type="dxa"/>
        <w:tblLook w:val="04A0" w:firstRow="1" w:lastRow="0" w:firstColumn="1" w:lastColumn="0" w:noHBand="0" w:noVBand="1"/>
      </w:tblPr>
      <w:tblGrid>
        <w:gridCol w:w="4253"/>
        <w:gridCol w:w="1276"/>
        <w:gridCol w:w="1417"/>
        <w:gridCol w:w="1418"/>
        <w:gridCol w:w="1275"/>
        <w:gridCol w:w="1276"/>
        <w:gridCol w:w="1418"/>
        <w:gridCol w:w="2175"/>
      </w:tblGrid>
      <w:tr w:rsidR="002074A9" w:rsidRPr="00D26658" w14:paraId="029F978D" w14:textId="77777777" w:rsidTr="00D26658">
        <w:trPr>
          <w:trHeight w:val="837"/>
          <w:tblHeader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2141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Наименование муниципальной программы, мероприятия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A5D4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Объем финансового обеспечения по годам реализации, тыс. руб. 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1DD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Оценка расходов, годы (тыс. рублей)</w:t>
            </w:r>
          </w:p>
          <w:p w14:paraId="406BCCE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74A9" w:rsidRPr="00D26658" w14:paraId="48F79197" w14:textId="77777777" w:rsidTr="00D26658">
        <w:trPr>
          <w:trHeight w:val="282"/>
          <w:tblHeader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BE76" w14:textId="77777777" w:rsidR="002074A9" w:rsidRPr="00D26658" w:rsidRDefault="002074A9" w:rsidP="00A05C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87E3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F3AE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B25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07CF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6BC8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BC57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2030</w:t>
            </w:r>
          </w:p>
        </w:tc>
        <w:tc>
          <w:tcPr>
            <w:tcW w:w="2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2223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74A9" w:rsidRPr="00D26658" w14:paraId="02D96A7F" w14:textId="77777777" w:rsidTr="00A05C05">
        <w:trPr>
          <w:trHeight w:val="41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92033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1. Комплекс процессных мероприятий «Содержание и ремонт автомобильных дорог общего пользования местного значения и обеспечение безопасности дорожного движения» 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3644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129303,6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FC49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57050,7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4BDE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513FD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CB40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3C964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1A81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407199,7</w:t>
            </w:r>
          </w:p>
        </w:tc>
      </w:tr>
      <w:tr w:rsidR="002074A9" w:rsidRPr="00D26658" w14:paraId="7220DEFC" w14:textId="77777777" w:rsidTr="00A05C05">
        <w:trPr>
          <w:trHeight w:val="2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74733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3712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8DF2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5A9EB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898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09E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211E0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49D3C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3FFEF9F6" w14:textId="77777777" w:rsidTr="00A05C05">
        <w:trPr>
          <w:trHeight w:val="2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761BB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D2A4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73784,00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B126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DA687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A49D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034F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CE2D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164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181304,0</w:t>
            </w:r>
          </w:p>
        </w:tc>
      </w:tr>
      <w:tr w:rsidR="002074A9" w:rsidRPr="00D26658" w14:paraId="65E83E54" w14:textId="77777777" w:rsidTr="00A05C05">
        <w:trPr>
          <w:trHeight w:val="2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82D8E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87C9A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55519,6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0D586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57050,7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C2449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8DD9D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A826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8EC34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5CD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225895,7</w:t>
            </w:r>
          </w:p>
        </w:tc>
      </w:tr>
      <w:tr w:rsidR="002074A9" w:rsidRPr="00D26658" w14:paraId="18C6A720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0C63" w14:textId="77777777" w:rsidR="002074A9" w:rsidRPr="00D26658" w:rsidRDefault="002074A9" w:rsidP="00A05C05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3ECB5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CC52E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53F11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14258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B1BA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004BF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2E6A3" w14:textId="77777777" w:rsidR="002074A9" w:rsidRPr="00D26658" w:rsidRDefault="002074A9" w:rsidP="00A05C05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373024" w:rsidRPr="00D26658" w14:paraId="6E9A3E2E" w14:textId="77777777" w:rsidTr="00A05C05">
        <w:trPr>
          <w:trHeight w:val="41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063B0A" w14:textId="77777777" w:rsidR="00373024" w:rsidRPr="00D26658" w:rsidRDefault="00373024" w:rsidP="00373024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1.1. Содержание и ремонт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3A764" w14:textId="7504CC0E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128383,6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984BB" w14:textId="4A264699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5AA31" w14:textId="7BB75283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ECC61" w14:textId="7792EED6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110422,7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37004" w14:textId="177CD402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D2DEE" w14:textId="246218E6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7F3A2" w14:textId="623545B8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405891,7</w:t>
            </w:r>
          </w:p>
        </w:tc>
      </w:tr>
      <w:tr w:rsidR="00373024" w:rsidRPr="00D26658" w14:paraId="65CC4E77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04A9F" w14:textId="77777777" w:rsidR="00373024" w:rsidRPr="00D26658" w:rsidRDefault="00373024" w:rsidP="00373024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B7C6B" w14:textId="686DDD06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0F9BA" w14:textId="77A72E99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91AC8" w14:textId="7A606D37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525B3" w14:textId="2EB5BFDC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422F5" w14:textId="20ED2CA6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E1686" w14:textId="53709C2A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306E6" w14:textId="53391C55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373024" w:rsidRPr="00D26658" w14:paraId="21713175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B0BD0" w14:textId="77777777" w:rsidR="00373024" w:rsidRPr="00D26658" w:rsidRDefault="00373024" w:rsidP="00373024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10992" w14:textId="241E4B52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73784,0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0C2A" w14:textId="5A75C51E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49747" w14:textId="7B93799C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C4779" w14:textId="0809EF10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53760,0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ECE23" w14:textId="22954F8D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7051C" w14:textId="50271632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BC854" w14:textId="2C384179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181304,0</w:t>
            </w:r>
          </w:p>
        </w:tc>
      </w:tr>
      <w:tr w:rsidR="00373024" w:rsidRPr="00D26658" w14:paraId="21D2FB75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32169" w14:textId="77777777" w:rsidR="00373024" w:rsidRPr="00D26658" w:rsidRDefault="00373024" w:rsidP="00373024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56CB2" w14:textId="4D4F81DC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54599,6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7C14F" w14:textId="6CB4DE0D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FA29A" w14:textId="2B27D135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DE2E9" w14:textId="3E1C84B8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56662,7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6DB44" w14:textId="4642F06B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67247" w14:textId="65944EE8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AFEEF" w14:textId="7F9986C1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224587,7</w:t>
            </w:r>
          </w:p>
        </w:tc>
      </w:tr>
      <w:tr w:rsidR="00373024" w:rsidRPr="00D26658" w14:paraId="65D0B1F0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568E2" w14:textId="77777777" w:rsidR="00373024" w:rsidRPr="00D26658" w:rsidRDefault="00373024" w:rsidP="00373024">
            <w:pPr>
              <w:jc w:val="both"/>
              <w:rPr>
                <w:color w:val="000000"/>
                <w:sz w:val="20"/>
                <w:szCs w:val="20"/>
              </w:rPr>
            </w:pPr>
            <w:r w:rsidRPr="00D26658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5747B" w14:textId="352717EA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24602" w14:textId="5614E900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4A4D3" w14:textId="3366FC53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41449" w14:textId="18BC2A01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B01FE" w14:textId="06453C54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8666E" w14:textId="03EBAB69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E7F25" w14:textId="55BF1E77" w:rsidR="00373024" w:rsidRPr="00D26658" w:rsidRDefault="00373024" w:rsidP="00373024">
            <w:pPr>
              <w:jc w:val="center"/>
              <w:rPr>
                <w:color w:val="000000"/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3A43580D" w14:textId="77777777" w:rsidTr="00A05C05">
        <w:trPr>
          <w:trHeight w:val="41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73C00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1.2. Мероприятия по обеспечению безопасности дорожного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5907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920,0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4BFA4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388,0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89AD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9270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A702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CC4A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147F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1308,0</w:t>
            </w:r>
          </w:p>
        </w:tc>
      </w:tr>
      <w:tr w:rsidR="002074A9" w:rsidRPr="00D26658" w14:paraId="60C30130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5CBD4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96D7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515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4F615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1530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C13B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E457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311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05EE757C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16821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47DB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803D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81C95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52E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31CE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966D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C4A6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5C58D05B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DCE78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A2D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920,0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101D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388,0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1889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24574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F2DE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02088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A45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1308,0</w:t>
            </w:r>
          </w:p>
        </w:tc>
      </w:tr>
      <w:tr w:rsidR="002074A9" w:rsidRPr="00D26658" w14:paraId="2262CE50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E0DF2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9E36B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645E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58EE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927A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2822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6E90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7995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485776EC" w14:textId="77777777" w:rsidTr="00A05C05">
        <w:trPr>
          <w:trHeight w:val="41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1AAE1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1.3. Разработка комплексных схем организации дорожного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54F15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7AE3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29EA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CB15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B9C6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B56B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A486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0A57418F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A12B9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D3EF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64C7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F97C4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E18B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5F3A7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10DB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8A46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11F1AFCD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ACB76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C56C5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9826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9F0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02E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DC5A2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3CBC4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CF7F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6887D817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2029E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 xml:space="preserve">муниципальный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B5B9E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6656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C4829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8F20D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AAAE6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B2C1F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870B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  <w:tr w:rsidR="002074A9" w:rsidRPr="00D26658" w14:paraId="0C7622BA" w14:textId="77777777" w:rsidTr="00A05C05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9E77C" w14:textId="77777777" w:rsidR="002074A9" w:rsidRPr="00D26658" w:rsidRDefault="002074A9" w:rsidP="00A05C05">
            <w:pPr>
              <w:jc w:val="both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266EC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354A3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2B014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9D851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C683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759E0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FDA4A" w14:textId="77777777" w:rsidR="002074A9" w:rsidRPr="00D26658" w:rsidRDefault="002074A9" w:rsidP="00A05C05">
            <w:pPr>
              <w:jc w:val="center"/>
              <w:rPr>
                <w:sz w:val="20"/>
                <w:szCs w:val="20"/>
              </w:rPr>
            </w:pPr>
            <w:r w:rsidRPr="00D26658">
              <w:rPr>
                <w:sz w:val="20"/>
                <w:szCs w:val="20"/>
              </w:rPr>
              <w:t>0,0</w:t>
            </w:r>
          </w:p>
        </w:tc>
      </w:tr>
    </w:tbl>
    <w:p w14:paraId="2B1EE4E1" w14:textId="77777777" w:rsidR="002074A9" w:rsidRDefault="002074A9" w:rsidP="002074A9">
      <w:pPr>
        <w:tabs>
          <w:tab w:val="left" w:pos="4560"/>
        </w:tabs>
        <w:rPr>
          <w:sz w:val="26"/>
          <w:szCs w:val="26"/>
        </w:rPr>
      </w:pPr>
    </w:p>
    <w:p w14:paraId="07C4D2A1" w14:textId="5BB68AD9" w:rsidR="00E01492" w:rsidRPr="001F05A4" w:rsidRDefault="00863C18" w:rsidP="00585B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»</w:t>
      </w:r>
    </w:p>
    <w:sectPr w:rsidR="00E01492" w:rsidRPr="001F05A4" w:rsidSect="00A75069">
      <w:footerReference w:type="default" r:id="rId13"/>
      <w:pgSz w:w="16838" w:h="11906" w:orient="landscape"/>
      <w:pgMar w:top="1985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1D837" w14:textId="77777777" w:rsidR="00471751" w:rsidRDefault="00471751" w:rsidP="002B277E">
      <w:r>
        <w:separator/>
      </w:r>
    </w:p>
  </w:endnote>
  <w:endnote w:type="continuationSeparator" w:id="0">
    <w:p w14:paraId="00DB4206" w14:textId="77777777" w:rsidR="00471751" w:rsidRDefault="00471751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684AA4" w:rsidRPr="000D7BE2" w:rsidRDefault="00AD3E54" w:rsidP="00A05C05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76 (п</w:t>
    </w:r>
    <w:proofErr w:type="gramStart"/>
    <w:r>
      <w:rPr>
        <w:rFonts w:cs="Arial"/>
        <w:b/>
        <w:szCs w:val="18"/>
      </w:rPr>
      <w:t>)</w:t>
    </w:r>
    <w:r w:rsidR="00684AA4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684AA4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5536C" w14:textId="77777777" w:rsidR="00471751" w:rsidRDefault="00471751" w:rsidP="002B277E">
      <w:r>
        <w:separator/>
      </w:r>
    </w:p>
  </w:footnote>
  <w:footnote w:type="continuationSeparator" w:id="0">
    <w:p w14:paraId="0C006214" w14:textId="77777777" w:rsidR="00471751" w:rsidRDefault="00471751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0902226"/>
      <w:docPartObj>
        <w:docPartGallery w:val="Page Numbers (Top of Page)"/>
        <w:docPartUnique/>
      </w:docPartObj>
    </w:sdtPr>
    <w:sdtEndPr/>
    <w:sdtContent>
      <w:p w14:paraId="5B3F6520" w14:textId="53E5BE9A" w:rsidR="00684AA4" w:rsidRDefault="00684AA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658">
          <w:rPr>
            <w:noProof/>
          </w:rPr>
          <w:t>2</w:t>
        </w:r>
        <w:r>
          <w:fldChar w:fldCharType="end"/>
        </w:r>
      </w:p>
    </w:sdtContent>
  </w:sdt>
  <w:p w14:paraId="2A177137" w14:textId="77777777" w:rsidR="00684AA4" w:rsidRPr="007146D7" w:rsidRDefault="00684AA4" w:rsidP="00A05C0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7F646" w14:textId="77777777" w:rsidR="00684AA4" w:rsidRDefault="00684AA4">
    <w:pPr>
      <w:pStyle w:val="a3"/>
      <w:jc w:val="center"/>
    </w:pPr>
  </w:p>
  <w:p w14:paraId="55AFBC50" w14:textId="77777777" w:rsidR="00684AA4" w:rsidRDefault="00684A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F67DF"/>
    <w:multiLevelType w:val="hybridMultilevel"/>
    <w:tmpl w:val="241A78B0"/>
    <w:lvl w:ilvl="0" w:tplc="F7A89226">
      <w:start w:val="1"/>
      <w:numFmt w:val="upperRoman"/>
      <w:suff w:val="space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726A68"/>
    <w:multiLevelType w:val="multilevel"/>
    <w:tmpl w:val="9B9C468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81666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02366"/>
    <w:rsid w:val="002074A9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2E369E"/>
    <w:rsid w:val="00300E10"/>
    <w:rsid w:val="00314318"/>
    <w:rsid w:val="00346BB6"/>
    <w:rsid w:val="0036239E"/>
    <w:rsid w:val="00373024"/>
    <w:rsid w:val="003F097C"/>
    <w:rsid w:val="003F43F1"/>
    <w:rsid w:val="0040334E"/>
    <w:rsid w:val="004452EF"/>
    <w:rsid w:val="00471751"/>
    <w:rsid w:val="004A6442"/>
    <w:rsid w:val="004D272B"/>
    <w:rsid w:val="00501868"/>
    <w:rsid w:val="0050255B"/>
    <w:rsid w:val="00510340"/>
    <w:rsid w:val="00560212"/>
    <w:rsid w:val="00585B3B"/>
    <w:rsid w:val="006139DF"/>
    <w:rsid w:val="00633072"/>
    <w:rsid w:val="00641ADA"/>
    <w:rsid w:val="00646A96"/>
    <w:rsid w:val="00656168"/>
    <w:rsid w:val="00684AA4"/>
    <w:rsid w:val="006D1BB2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331F0"/>
    <w:rsid w:val="008460B7"/>
    <w:rsid w:val="00846826"/>
    <w:rsid w:val="008548E8"/>
    <w:rsid w:val="00856396"/>
    <w:rsid w:val="00863C18"/>
    <w:rsid w:val="008A752A"/>
    <w:rsid w:val="008D42C9"/>
    <w:rsid w:val="00903270"/>
    <w:rsid w:val="0095170C"/>
    <w:rsid w:val="009571E2"/>
    <w:rsid w:val="0098771C"/>
    <w:rsid w:val="009A2756"/>
    <w:rsid w:val="009B0349"/>
    <w:rsid w:val="009C642D"/>
    <w:rsid w:val="00A006F8"/>
    <w:rsid w:val="00A008AD"/>
    <w:rsid w:val="00A05C05"/>
    <w:rsid w:val="00A152E3"/>
    <w:rsid w:val="00A50B4D"/>
    <w:rsid w:val="00A70371"/>
    <w:rsid w:val="00A75069"/>
    <w:rsid w:val="00A86BA2"/>
    <w:rsid w:val="00AD3E54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1476F"/>
    <w:rsid w:val="00D20844"/>
    <w:rsid w:val="00D2175C"/>
    <w:rsid w:val="00D21E34"/>
    <w:rsid w:val="00D248F9"/>
    <w:rsid w:val="00D26658"/>
    <w:rsid w:val="00D4596D"/>
    <w:rsid w:val="00D565D6"/>
    <w:rsid w:val="00D57242"/>
    <w:rsid w:val="00D814C5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67363"/>
    <w:rsid w:val="00EA6327"/>
    <w:rsid w:val="00EC46CE"/>
    <w:rsid w:val="00EE1938"/>
    <w:rsid w:val="00F26A48"/>
    <w:rsid w:val="00F66D5A"/>
    <w:rsid w:val="00F80A95"/>
    <w:rsid w:val="00F936CF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3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ConsPlusNormal">
    <w:name w:val="ConsPlusNormal"/>
    <w:link w:val="ConsPlusNormal0"/>
    <w:qFormat/>
    <w:rsid w:val="002074A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2074A9"/>
    <w:rPr>
      <w:rFonts w:ascii="Calibri" w:hAnsi="Calibri" w:cs="Calibri"/>
      <w:szCs w:val="20"/>
    </w:rPr>
  </w:style>
  <w:style w:type="paragraph" w:styleId="a9">
    <w:name w:val="List Paragraph"/>
    <w:basedOn w:val="a"/>
    <w:uiPriority w:val="34"/>
    <w:qFormat/>
    <w:rsid w:val="002074A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2074A9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rsid w:val="00A05C0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A0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294E65"/>
    <w:rsid w:val="00367B5F"/>
    <w:rsid w:val="005B41D0"/>
    <w:rsid w:val="005B6DE5"/>
    <w:rsid w:val="00643C22"/>
    <w:rsid w:val="007F3FB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294E65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384B8F96E1774D42AAB43C98DD1B9638">
    <w:name w:val="384B8F96E1774D42AAB43C98DD1B9638"/>
    <w:rsid w:val="00294E65"/>
  </w:style>
  <w:style w:type="paragraph" w:customStyle="1" w:styleId="ACA190AE9D3C4EBC8D94EC8DF6CA4216">
    <w:name w:val="ACA190AE9D3C4EBC8D94EC8DF6CA4216"/>
    <w:rsid w:val="00294E65"/>
  </w:style>
  <w:style w:type="paragraph" w:customStyle="1" w:styleId="019C56C5706749BE910D67B9781988D9">
    <w:name w:val="019C56C5706749BE910D67B9781988D9"/>
    <w:rsid w:val="00294E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1609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10765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22</cp:revision>
  <cp:lastPrinted>2026-06-07T23:18:00Z</cp:lastPrinted>
  <dcterms:created xsi:type="dcterms:W3CDTF">2025-01-28T04:24:00Z</dcterms:created>
  <dcterms:modified xsi:type="dcterms:W3CDTF">2026-06-07T23:19:00Z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