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5CA29A5" w:rsidR="004D272B" w:rsidRDefault="004D272B" w:rsidP="00D2379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5</w:t>
            </w:r>
            <w:r w:rsidR="00D23796">
              <w:rPr>
                <w:sz w:val="28"/>
                <w:szCs w:val="28"/>
              </w:rPr>
              <w:t xml:space="preserve"> сентября </w:t>
            </w:r>
            <w:r>
              <w:rPr>
                <w:sz w:val="28"/>
                <w:szCs w:val="28"/>
              </w:rPr>
              <w:t>2025</w:t>
            </w:r>
            <w:r w:rsidR="00D2379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D2379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331-р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44D1FE4E" w:rsidR="001E3A2D" w:rsidRPr="0014780E" w:rsidRDefault="00D13C88" w:rsidP="00D23796">
            <w:pPr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 xml:space="preserve">О присвоении звания </w:t>
            </w:r>
            <w:r w:rsidR="00D23796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Почетный гражданин Тымовского района</w:t>
            </w:r>
            <w:r w:rsidR="00D23796">
              <w:rPr>
                <w:sz w:val="28"/>
                <w:szCs w:val="28"/>
              </w:rPr>
              <w:t>»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386393D4" w14:textId="77777777" w:rsidR="00B53324" w:rsidRPr="00A76EBA" w:rsidRDefault="00B53324" w:rsidP="00B53324">
      <w:pPr>
        <w:ind w:firstLine="708"/>
        <w:jc w:val="both"/>
      </w:pPr>
      <w:r w:rsidRPr="00A76EBA">
        <w:rPr>
          <w:sz w:val="28"/>
          <w:szCs w:val="28"/>
        </w:rPr>
        <w:t>Руководствуясь нормами Федерального закона от 20 марта 2025 г. № 33-ФЗ «Об общих принципах организации местного самоуправления в единой системе публичной власти», Федерального закона от 6 октября 2003 г. № 131-ФЗ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 w:rsidRPr="00A76EBA">
        <w:rPr>
          <w:sz w:val="28"/>
          <w:szCs w:val="28"/>
        </w:rPr>
        <w:t>ст</w:t>
      </w:r>
      <w:r w:rsidRPr="007952C4">
        <w:rPr>
          <w:sz w:val="28"/>
          <w:szCs w:val="28"/>
        </w:rPr>
        <w:t xml:space="preserve">атьей 32 Устава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7952C4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Pr="007952C4">
        <w:rPr>
          <w:sz w:val="28"/>
          <w:szCs w:val="28"/>
        </w:rPr>
        <w:t xml:space="preserve">оложением о звании «Почетный гражданин Тымовского района», утвержденным постановлением </w:t>
      </w:r>
      <w:r>
        <w:rPr>
          <w:sz w:val="28"/>
          <w:szCs w:val="28"/>
        </w:rPr>
        <w:t>администрации</w:t>
      </w:r>
      <w:r w:rsidRPr="007952C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7952C4">
        <w:rPr>
          <w:sz w:val="28"/>
          <w:szCs w:val="28"/>
        </w:rPr>
        <w:t xml:space="preserve"> от 5 </w:t>
      </w:r>
      <w:r>
        <w:rPr>
          <w:sz w:val="28"/>
          <w:szCs w:val="28"/>
        </w:rPr>
        <w:t>сентября</w:t>
      </w:r>
      <w:r w:rsidRPr="007952C4">
        <w:rPr>
          <w:sz w:val="28"/>
          <w:szCs w:val="28"/>
        </w:rPr>
        <w:t xml:space="preserve"> 20</w:t>
      </w:r>
      <w:r>
        <w:rPr>
          <w:sz w:val="28"/>
          <w:szCs w:val="28"/>
        </w:rPr>
        <w:t>25</w:t>
      </w:r>
      <w:r w:rsidRPr="007952C4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162</w:t>
      </w:r>
      <w:r w:rsidRPr="007952C4">
        <w:rPr>
          <w:sz w:val="28"/>
          <w:szCs w:val="28"/>
        </w:rPr>
        <w:t>:</w:t>
      </w:r>
    </w:p>
    <w:p w14:paraId="5F2B0315" w14:textId="77777777" w:rsidR="00B53324" w:rsidRPr="007952C4" w:rsidRDefault="00B53324" w:rsidP="00B53324">
      <w:pPr>
        <w:ind w:firstLine="708"/>
        <w:jc w:val="both"/>
        <w:rPr>
          <w:sz w:val="28"/>
          <w:szCs w:val="28"/>
        </w:rPr>
      </w:pPr>
      <w:r w:rsidRPr="007952C4">
        <w:rPr>
          <w:sz w:val="28"/>
          <w:szCs w:val="28"/>
        </w:rPr>
        <w:t xml:space="preserve">1. Присвоить звание «Почетный гражданин Тымовского района» </w:t>
      </w:r>
      <w:proofErr w:type="spellStart"/>
      <w:r>
        <w:rPr>
          <w:sz w:val="28"/>
          <w:szCs w:val="28"/>
        </w:rPr>
        <w:t>Романютенко</w:t>
      </w:r>
      <w:proofErr w:type="spellEnd"/>
      <w:r>
        <w:rPr>
          <w:sz w:val="28"/>
          <w:szCs w:val="28"/>
        </w:rPr>
        <w:t xml:space="preserve"> Сергею Максимовичу</w:t>
      </w:r>
      <w:r w:rsidRPr="007952C4">
        <w:rPr>
          <w:sz w:val="28"/>
          <w:szCs w:val="28"/>
        </w:rPr>
        <w:t>.</w:t>
      </w:r>
    </w:p>
    <w:p w14:paraId="10221905" w14:textId="77777777" w:rsidR="00B53324" w:rsidRPr="007952C4" w:rsidRDefault="00B53324" w:rsidP="00B53324">
      <w:pPr>
        <w:ind w:firstLine="708"/>
        <w:jc w:val="both"/>
        <w:rPr>
          <w:sz w:val="28"/>
          <w:szCs w:val="28"/>
        </w:rPr>
      </w:pPr>
      <w:r w:rsidRPr="007952C4">
        <w:rPr>
          <w:sz w:val="28"/>
          <w:szCs w:val="28"/>
        </w:rPr>
        <w:t xml:space="preserve">2. Финансовому управлению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7952C4">
        <w:rPr>
          <w:sz w:val="28"/>
          <w:szCs w:val="28"/>
        </w:rPr>
        <w:t xml:space="preserve"> (</w:t>
      </w:r>
      <w:r>
        <w:rPr>
          <w:sz w:val="28"/>
          <w:szCs w:val="28"/>
        </w:rPr>
        <w:t>Танцова Т.В.) выделить</w:t>
      </w:r>
      <w:r w:rsidRPr="007952C4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000 (двадцать тысяч) рублей </w:t>
      </w:r>
      <w:r w:rsidRPr="007952C4">
        <w:rPr>
          <w:sz w:val="28"/>
          <w:szCs w:val="28"/>
        </w:rPr>
        <w:t xml:space="preserve">на </w:t>
      </w:r>
      <w:r>
        <w:rPr>
          <w:sz w:val="28"/>
          <w:szCs w:val="28"/>
        </w:rPr>
        <w:t>единовременное вознаграждение</w:t>
      </w:r>
      <w:r w:rsidRPr="007952C4">
        <w:rPr>
          <w:sz w:val="28"/>
          <w:szCs w:val="28"/>
        </w:rPr>
        <w:t xml:space="preserve"> за счет сметы расходов администрации</w:t>
      </w:r>
      <w:r>
        <w:rPr>
          <w:sz w:val="28"/>
          <w:szCs w:val="28"/>
        </w:rPr>
        <w:t xml:space="preserve"> Тымовского муниципального округа Сахалинской области.</w:t>
      </w:r>
    </w:p>
    <w:p w14:paraId="072686DF" w14:textId="77777777" w:rsidR="00B53324" w:rsidRPr="007952C4" w:rsidRDefault="00B53324" w:rsidP="00B53324">
      <w:pPr>
        <w:ind w:firstLine="708"/>
        <w:jc w:val="both"/>
        <w:rPr>
          <w:sz w:val="28"/>
          <w:szCs w:val="28"/>
        </w:rPr>
      </w:pPr>
      <w:r w:rsidRPr="007952C4">
        <w:rPr>
          <w:sz w:val="28"/>
          <w:szCs w:val="28"/>
        </w:rPr>
        <w:t xml:space="preserve">3. Отделу бухгалтерского учета администрации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7952C4">
        <w:rPr>
          <w:sz w:val="28"/>
          <w:szCs w:val="28"/>
        </w:rPr>
        <w:t xml:space="preserve"> (</w:t>
      </w:r>
      <w:r>
        <w:rPr>
          <w:sz w:val="28"/>
          <w:szCs w:val="28"/>
        </w:rPr>
        <w:t>Стародубцева</w:t>
      </w:r>
      <w:r w:rsidRPr="007952C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7952C4">
        <w:rPr>
          <w:sz w:val="28"/>
          <w:szCs w:val="28"/>
        </w:rPr>
        <w:t>.</w:t>
      </w:r>
      <w:r>
        <w:rPr>
          <w:sz w:val="28"/>
          <w:szCs w:val="28"/>
        </w:rPr>
        <w:t>С</w:t>
      </w:r>
      <w:r w:rsidRPr="007952C4">
        <w:rPr>
          <w:sz w:val="28"/>
          <w:szCs w:val="28"/>
        </w:rPr>
        <w:t xml:space="preserve">.) выплатить </w:t>
      </w:r>
      <w:r>
        <w:rPr>
          <w:sz w:val="28"/>
          <w:szCs w:val="28"/>
        </w:rPr>
        <w:t>единовременное вознаграждение</w:t>
      </w:r>
      <w:r w:rsidRPr="007952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сумме </w:t>
      </w:r>
      <w:r w:rsidRPr="007952C4">
        <w:rPr>
          <w:sz w:val="28"/>
          <w:szCs w:val="28"/>
        </w:rPr>
        <w:t>20</w:t>
      </w:r>
      <w:r>
        <w:rPr>
          <w:sz w:val="28"/>
          <w:szCs w:val="28"/>
        </w:rPr>
        <w:t xml:space="preserve"> 000 (двадцать тысяч) рублей </w:t>
      </w:r>
      <w:proofErr w:type="spellStart"/>
      <w:r>
        <w:rPr>
          <w:sz w:val="28"/>
          <w:szCs w:val="28"/>
        </w:rPr>
        <w:t>Романютенко</w:t>
      </w:r>
      <w:proofErr w:type="spellEnd"/>
      <w:r>
        <w:rPr>
          <w:sz w:val="28"/>
          <w:szCs w:val="28"/>
        </w:rPr>
        <w:t xml:space="preserve"> С.М.</w:t>
      </w:r>
    </w:p>
    <w:p w14:paraId="6C10D95F" w14:textId="77777777" w:rsidR="00B53324" w:rsidRPr="009A4506" w:rsidRDefault="00B53324" w:rsidP="00B53324">
      <w:pPr>
        <w:widowControl w:val="0"/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952C4">
        <w:rPr>
          <w:sz w:val="28"/>
          <w:szCs w:val="28"/>
        </w:rPr>
        <w:t xml:space="preserve">. </w:t>
      </w:r>
      <w:r>
        <w:rPr>
          <w:sz w:val="28"/>
          <w:szCs w:val="28"/>
        </w:rPr>
        <w:t>Разместить</w:t>
      </w:r>
      <w:r w:rsidRPr="009A4506">
        <w:rPr>
          <w:sz w:val="28"/>
          <w:szCs w:val="28"/>
        </w:rPr>
        <w:t xml:space="preserve"> настоящее распоряжение в информационно-телекоммуникационной сети «Интернет» в сетевом издании «Тымовский вестник» (доменное имя TYMNEWS.RU) </w:t>
      </w:r>
      <w:r>
        <w:rPr>
          <w:sz w:val="28"/>
          <w:szCs w:val="28"/>
        </w:rPr>
        <w:t xml:space="preserve">и </w:t>
      </w:r>
      <w:r w:rsidRPr="009A4506">
        <w:rPr>
          <w:sz w:val="28"/>
          <w:szCs w:val="28"/>
        </w:rPr>
        <w:t>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48"/>
      </w:tblGrid>
      <w:tr w:rsidR="00E01492" w14:paraId="25199E29" w14:textId="77777777" w:rsidTr="00D23796">
        <w:tc>
          <w:tcPr>
            <w:tcW w:w="5812" w:type="dxa"/>
          </w:tcPr>
          <w:p w14:paraId="409B9BF7" w14:textId="24DADFF1" w:rsidR="00E01492" w:rsidRDefault="00D13C88" w:rsidP="00585B3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3248" w:type="dxa"/>
          </w:tcPr>
          <w:p w14:paraId="2CBB3629" w14:textId="15ADE112" w:rsidR="00E01492" w:rsidRDefault="00B53324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   </w:t>
            </w:r>
            <w:r w:rsidR="00D13C88"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 w:rsidR="00D13C88"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895E8" w14:textId="77777777" w:rsidR="0033186C" w:rsidRDefault="0033186C" w:rsidP="002B277E">
      <w:r>
        <w:separator/>
      </w:r>
    </w:p>
  </w:endnote>
  <w:endnote w:type="continuationSeparator" w:id="0">
    <w:p w14:paraId="1EF2026D" w14:textId="77777777" w:rsidR="0033186C" w:rsidRDefault="0033186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390-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1BF21" w14:textId="77777777" w:rsidR="0033186C" w:rsidRDefault="0033186C" w:rsidP="002B277E">
      <w:r>
        <w:separator/>
      </w:r>
    </w:p>
  </w:footnote>
  <w:footnote w:type="continuationSeparator" w:id="0">
    <w:p w14:paraId="131400FF" w14:textId="77777777" w:rsidR="0033186C" w:rsidRDefault="0033186C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3186C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5332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3796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D2379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D237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2025-09-08T00:41:00Z</cp:lastPrinted>
  <dcterms:created xsi:type="dcterms:W3CDTF">2025-01-28T04:28:00Z</dcterms:created>
  <dcterms:modified xsi:type="dcterms:W3CDTF">2025-09-08T00:42:00Z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