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Pr="00DE4247" w:rsidRDefault="004A6442" w:rsidP="004A6442">
      <w:pPr>
        <w:jc w:val="center"/>
      </w:pPr>
      <w:r w:rsidRPr="00DE4247"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DE4247" w:rsidRDefault="00D20844" w:rsidP="00D20844">
      <w:pPr>
        <w:jc w:val="center"/>
      </w:pPr>
      <w:r w:rsidRPr="00DE4247">
        <w:t>ПОСТАНОВЛЕНИЕ</w:t>
      </w:r>
    </w:p>
    <w:p w14:paraId="45D9C13F" w14:textId="77777777" w:rsidR="00D20844" w:rsidRPr="00DE4247" w:rsidRDefault="00D20844" w:rsidP="00D20844">
      <w:pPr>
        <w:jc w:val="center"/>
      </w:pPr>
      <w:r w:rsidRPr="00DE4247">
        <w:t>администрации Тымовского муниципального округа</w:t>
      </w:r>
    </w:p>
    <w:p w14:paraId="21807C8C" w14:textId="4DD768ED" w:rsidR="007C2A32" w:rsidRPr="00DE4247" w:rsidRDefault="00D20844" w:rsidP="00D20844">
      <w:pPr>
        <w:jc w:val="center"/>
      </w:pPr>
      <w:r w:rsidRPr="00DE4247">
        <w:t>Сахалинской области</w:t>
      </w:r>
    </w:p>
    <w:p w14:paraId="30BD7724" w14:textId="77777777" w:rsidR="001E3A2D" w:rsidRPr="00DE4247" w:rsidRDefault="001E3A2D" w:rsidP="001E3A2D"/>
    <w:p w14:paraId="6F9070EC" w14:textId="77777777" w:rsidR="001E3A2D" w:rsidRPr="00DE4247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DE4247" w14:paraId="5BB7F93D" w14:textId="77777777" w:rsidTr="004A6442">
        <w:tc>
          <w:tcPr>
            <w:tcW w:w="4530" w:type="dxa"/>
          </w:tcPr>
          <w:p w14:paraId="6C64D918" w14:textId="76D73096" w:rsidR="004D272B" w:rsidRPr="00DE4247" w:rsidRDefault="004D272B" w:rsidP="00DE4247">
            <w:r w:rsidRPr="00DE4247">
              <w:t>от 16</w:t>
            </w:r>
            <w:r w:rsidR="00DE4247" w:rsidRPr="00DE4247">
              <w:t xml:space="preserve"> мая </w:t>
            </w:r>
            <w:r w:rsidRPr="00DE4247">
              <w:t>2025</w:t>
            </w:r>
            <w:r w:rsidR="00DE4247" w:rsidRPr="00DE4247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DE4247" w:rsidRDefault="004D272B" w:rsidP="00DE4247">
            <w:r w:rsidRPr="00DE4247">
              <w:t xml:space="preserve">№ </w:t>
            </w:r>
            <w:r w:rsidRPr="00DE4247">
              <w:rPr>
                <w:lang w:val="en-US"/>
              </w:rPr>
              <w:t>78</w:t>
            </w:r>
          </w:p>
        </w:tc>
      </w:tr>
    </w:tbl>
    <w:p w14:paraId="525D4434" w14:textId="77777777" w:rsidR="001E3A2D" w:rsidRPr="00DE4247" w:rsidRDefault="001E3A2D" w:rsidP="001E3A2D">
      <w:pPr>
        <w:jc w:val="both"/>
      </w:pPr>
    </w:p>
    <w:p w14:paraId="5F0E6AF0" w14:textId="77777777" w:rsidR="001E3A2D" w:rsidRPr="00DE4247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DE4247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76DC34D5" w:rsidR="001E3A2D" w:rsidRPr="00210363" w:rsidRDefault="000669FD" w:rsidP="00210363">
            <w:pPr>
              <w:jc w:val="both"/>
            </w:pPr>
            <w:sdt>
              <w:sdtPr>
                <w:alias w:val="{Title}"/>
                <w:tag w:val="{Title}"/>
                <w:id w:val="1043101459"/>
                <w:placeholder>
                  <w:docPart w:val="83372B783EC74826A9D468B6D4671943"/>
                </w:placeholder>
              </w:sdtPr>
              <w:sdtEndPr/>
              <w:sdtContent>
                <w:r w:rsidR="00210363" w:rsidRPr="00210363">
                  <w:t>Об утверждении документации по планировке территории (проект планировки и проект межевания территории</w:t>
                </w:r>
                <w:r w:rsidR="00210363">
                  <w:t>) «</w:t>
                </w:r>
                <w:r w:rsidR="00210363" w:rsidRPr="00210363">
                  <w:t>С</w:t>
                </w:r>
                <w:r w:rsidR="00210363">
                  <w:t>троительство ВЛ 35 кВ Т-502 ПС «</w:t>
                </w:r>
                <w:r w:rsidR="00210363" w:rsidRPr="00210363">
                  <w:t>Тымовская</w:t>
                </w:r>
                <w:r w:rsidR="00210363">
                  <w:t>» - ПС «</w:t>
                </w:r>
                <w:r w:rsidR="00210363" w:rsidRPr="00210363">
                  <w:t>Адо-Тымово</w:t>
                </w:r>
                <w:r w:rsidR="00210363">
                  <w:t>»</w:t>
                </w:r>
                <w:r w:rsidR="00210363" w:rsidRPr="00210363">
                  <w:t>; С</w:t>
                </w:r>
                <w:r w:rsidR="00210363">
                  <w:t>троительство ВЛ 35 кВ Т-507 ПС «</w:t>
                </w:r>
                <w:r w:rsidR="00210363" w:rsidRPr="00210363">
                  <w:t>Адо-Тымово</w:t>
                </w:r>
                <w:r w:rsidR="00210363">
                  <w:t>» – ПС «</w:t>
                </w:r>
                <w:r w:rsidR="00210363" w:rsidRPr="00210363">
                  <w:t>Арги-Паги</w:t>
                </w:r>
                <w:r w:rsidR="00210363">
                  <w:t>»</w:t>
                </w:r>
                <w:r w:rsidR="00210363" w:rsidRPr="00210363">
                  <w:t xml:space="preserve">; 3 этап </w:t>
                </w:r>
                <w:r w:rsidR="00210363">
                  <w:t>«</w:t>
                </w:r>
                <w:r w:rsidR="00210363" w:rsidRPr="00210363">
                  <w:t xml:space="preserve">Реконструкция ВЛ 35 кВ Т-507 </w:t>
                </w:r>
                <w:r w:rsidR="00210363">
                  <w:t>«</w:t>
                </w:r>
                <w:r w:rsidR="00210363" w:rsidRPr="00210363">
                  <w:t xml:space="preserve">ПС Адо- Тымово - ПС Арги-Паги» </w:t>
                </w:r>
                <w:r w:rsidR="00210363">
                  <w:t>на участке от ПС «</w:t>
                </w:r>
                <w:r w:rsidR="00210363" w:rsidRPr="00210363">
                  <w:t>Адо-Тымово</w:t>
                </w:r>
                <w:r w:rsidR="00210363">
                  <w:t>»</w:t>
                </w:r>
                <w:r w:rsidR="00210363" w:rsidRPr="00210363">
                  <w:t xml:space="preserve"> 35/10 кВ до опоры № 130; 4</w:t>
                </w:r>
                <w:r w:rsidR="00210363">
                  <w:t xml:space="preserve"> этап – «</w:t>
                </w:r>
                <w:r w:rsidR="00210363" w:rsidRPr="00210363">
                  <w:t xml:space="preserve">Реконструкция ВЛ 35 кВ Т-507 ПС </w:t>
                </w:r>
                <w:r w:rsidR="00210363">
                  <w:t>«</w:t>
                </w:r>
                <w:r w:rsidR="00210363" w:rsidRPr="00210363">
                  <w:t>Адо-Тымово</w:t>
                </w:r>
                <w:r w:rsidR="00210363">
                  <w:t>»</w:t>
                </w:r>
                <w:r w:rsidR="00210363" w:rsidRPr="00210363">
                  <w:t xml:space="preserve"> - ПС </w:t>
                </w:r>
                <w:r w:rsidR="00210363">
                  <w:t>«</w:t>
                </w:r>
                <w:r w:rsidR="00210363" w:rsidRPr="00210363">
                  <w:t>Арги- Паги</w:t>
                </w:r>
                <w:r w:rsidR="00210363">
                  <w:t>»</w:t>
                </w:r>
                <w:r w:rsidR="00210363" w:rsidRPr="00210363">
                  <w:t xml:space="preserve"> на участке от опоры </w:t>
                </w:r>
                <w:r w:rsidR="00210363">
                  <w:t>№ 130 до ПС «</w:t>
                </w:r>
                <w:r w:rsidR="00210363" w:rsidRPr="00210363">
                  <w:t>Арги-Паги</w:t>
                </w:r>
                <w:r w:rsidR="00210363">
                  <w:t>»</w:t>
                </w:r>
                <w:r w:rsidR="00210363" w:rsidRPr="00210363">
                  <w:t xml:space="preserve"> 35/10 кВ»</w:t>
                </w:r>
              </w:sdtContent>
            </w:sdt>
          </w:p>
        </w:tc>
      </w:tr>
    </w:tbl>
    <w:p w14:paraId="18A37926" w14:textId="1E6CD1F9" w:rsidR="00543238" w:rsidRPr="00DE4247" w:rsidRDefault="00543238" w:rsidP="00543238">
      <w:pPr>
        <w:jc w:val="both"/>
      </w:pPr>
    </w:p>
    <w:p w14:paraId="09141444" w14:textId="0739C256" w:rsidR="00543238" w:rsidRPr="00DE4247" w:rsidRDefault="00543238" w:rsidP="00543238">
      <w:pPr>
        <w:spacing w:before="240"/>
        <w:ind w:firstLine="709"/>
        <w:jc w:val="both"/>
      </w:pPr>
      <w:r w:rsidRPr="00DE4247">
        <w:t xml:space="preserve">В соответствии </w:t>
      </w:r>
      <w:r w:rsidR="006D0436" w:rsidRPr="00DE4247">
        <w:t>с нормами</w:t>
      </w:r>
      <w:r w:rsidRPr="00DE4247">
        <w:t xml:space="preserve"> Градостроительного кодекса Российской Федерации, ст</w:t>
      </w:r>
      <w:r w:rsidR="006D0436" w:rsidRPr="00DE4247">
        <w:t xml:space="preserve">атьей </w:t>
      </w:r>
      <w:r w:rsidRPr="00DE4247">
        <w:t>16 Федерального закона от 06.10.2003 № 131 «Об общих принципах организации местного самоуправления в Российской Федерации», руководствуясь Уставом Тымовского муниципального округа Сахалинской области, администрация Тымовского муниципального округа Сахалинской области ПОСТАНОВЛЯЕТ:</w:t>
      </w:r>
    </w:p>
    <w:p w14:paraId="625A3956" w14:textId="4B398F9E" w:rsidR="00543238" w:rsidRPr="00DE4247" w:rsidRDefault="00543238" w:rsidP="00543238">
      <w:pPr>
        <w:ind w:firstLine="709"/>
        <w:jc w:val="both"/>
      </w:pPr>
      <w:r w:rsidRPr="00DE4247">
        <w:t xml:space="preserve">1. Утвердить документацию по планировке территории (проект планировки и проект межевания территории) </w:t>
      </w:r>
      <w:r w:rsidR="00210363">
        <w:t>«</w:t>
      </w:r>
      <w:r w:rsidR="00210363" w:rsidRPr="00210363">
        <w:t>С</w:t>
      </w:r>
      <w:r w:rsidR="00210363">
        <w:t>троительство ВЛ 35 кВ Т-502 ПС «</w:t>
      </w:r>
      <w:r w:rsidR="00210363" w:rsidRPr="00210363">
        <w:t>Тымовская</w:t>
      </w:r>
      <w:r w:rsidR="00210363">
        <w:t>» - ПС «</w:t>
      </w:r>
      <w:r w:rsidR="00210363" w:rsidRPr="00210363">
        <w:t>Адо-Тымово</w:t>
      </w:r>
      <w:r w:rsidR="00210363">
        <w:t>»</w:t>
      </w:r>
      <w:r w:rsidR="00210363" w:rsidRPr="00210363">
        <w:t>; С</w:t>
      </w:r>
      <w:r w:rsidR="00210363">
        <w:t>троительство ВЛ 35 кВ Т-507 ПС «</w:t>
      </w:r>
      <w:r w:rsidR="00210363" w:rsidRPr="00210363">
        <w:t>Адо-Тымово</w:t>
      </w:r>
      <w:r w:rsidR="00210363">
        <w:t>» – ПС «</w:t>
      </w:r>
      <w:r w:rsidR="00210363" w:rsidRPr="00210363">
        <w:t>Арги-Паги</w:t>
      </w:r>
      <w:r w:rsidR="00210363">
        <w:t>»</w:t>
      </w:r>
      <w:r w:rsidR="00210363" w:rsidRPr="00210363">
        <w:t xml:space="preserve">; 3 этап </w:t>
      </w:r>
      <w:r w:rsidR="00210363">
        <w:t>«</w:t>
      </w:r>
      <w:r w:rsidR="00210363" w:rsidRPr="00210363">
        <w:t xml:space="preserve">Реконструкция ВЛ 35 кВ Т-507 </w:t>
      </w:r>
      <w:r w:rsidR="00210363">
        <w:t>«</w:t>
      </w:r>
      <w:r w:rsidR="00210363" w:rsidRPr="00210363">
        <w:t xml:space="preserve">ПС Адо- Тымово - ПС Арги-Паги» </w:t>
      </w:r>
      <w:r w:rsidR="00210363">
        <w:t>на участке от ПС «</w:t>
      </w:r>
      <w:r w:rsidR="00210363" w:rsidRPr="00210363">
        <w:t>Адо-Тымово</w:t>
      </w:r>
      <w:r w:rsidR="00210363">
        <w:t>»</w:t>
      </w:r>
      <w:r w:rsidR="00210363" w:rsidRPr="00210363">
        <w:t xml:space="preserve"> 35/10 кВ до опоры № 130; 4</w:t>
      </w:r>
      <w:r w:rsidR="00210363">
        <w:t xml:space="preserve"> этап – «</w:t>
      </w:r>
      <w:r w:rsidR="00210363" w:rsidRPr="00210363">
        <w:t xml:space="preserve">Реконструкция ВЛ 35 кВ Т-507 ПС </w:t>
      </w:r>
      <w:r w:rsidR="00210363">
        <w:t>«</w:t>
      </w:r>
      <w:r w:rsidR="00210363" w:rsidRPr="00210363">
        <w:t>Адо-Тымово</w:t>
      </w:r>
      <w:r w:rsidR="00210363">
        <w:t>»</w:t>
      </w:r>
      <w:r w:rsidR="00210363" w:rsidRPr="00210363">
        <w:t xml:space="preserve"> - ПС </w:t>
      </w:r>
      <w:r w:rsidR="00210363">
        <w:t>«</w:t>
      </w:r>
      <w:r w:rsidR="00210363" w:rsidRPr="00210363">
        <w:t>Арги- Паги</w:t>
      </w:r>
      <w:r w:rsidR="00210363">
        <w:t>»</w:t>
      </w:r>
      <w:r w:rsidR="00210363" w:rsidRPr="00210363">
        <w:t xml:space="preserve"> на участке от опоры </w:t>
      </w:r>
      <w:r w:rsidR="00210363">
        <w:t>№ 130 до ПС «</w:t>
      </w:r>
      <w:r w:rsidR="00210363" w:rsidRPr="00210363">
        <w:t>Арги-Паги</w:t>
      </w:r>
      <w:r w:rsidR="00210363">
        <w:t>»</w:t>
      </w:r>
      <w:r w:rsidR="00210363" w:rsidRPr="00210363">
        <w:t xml:space="preserve"> 35/10 кВ»</w:t>
      </w:r>
      <w:r w:rsidR="00DE4247" w:rsidRPr="00DE4247">
        <w:t>.</w:t>
      </w:r>
    </w:p>
    <w:p w14:paraId="0311145F" w14:textId="77777777" w:rsidR="0062468E" w:rsidRPr="00DE4247" w:rsidRDefault="0062468E" w:rsidP="0062468E">
      <w:pPr>
        <w:ind w:firstLine="709"/>
        <w:jc w:val="both"/>
      </w:pPr>
      <w:r w:rsidRPr="00DE4247">
        <w:t xml:space="preserve">2. Разместить настоящее постановление в информационно- телекоммуникационной сети «Интернет» в сетевом издании «Тымовский вестник» (доменное имя </w:t>
      </w:r>
      <w:r w:rsidRPr="00DE4247">
        <w:rPr>
          <w:lang w:val="en-US"/>
        </w:rPr>
        <w:t>TYMNEWS</w:t>
      </w:r>
      <w:r w:rsidRPr="00DE4247">
        <w:t>.</w:t>
      </w:r>
      <w:r w:rsidRPr="00DE4247">
        <w:rPr>
          <w:lang w:val="en-US"/>
        </w:rPr>
        <w:t>RU</w:t>
      </w:r>
      <w:r w:rsidRPr="00DE4247">
        <w:t>) и на официальном сайте администрация Тымовского муниципального округа Сахалинской области.</w:t>
      </w:r>
    </w:p>
    <w:p w14:paraId="41473FAD" w14:textId="77777777" w:rsidR="0062468E" w:rsidRPr="00DE4247" w:rsidRDefault="0062468E" w:rsidP="0062468E">
      <w:pPr>
        <w:ind w:firstLine="709"/>
        <w:jc w:val="both"/>
      </w:pPr>
      <w:r w:rsidRPr="00DE4247">
        <w:t>3. Контроль исполнения настоящего постановления оставляю за собой.</w:t>
      </w:r>
    </w:p>
    <w:p w14:paraId="6A81B2EE" w14:textId="78A93F78" w:rsidR="00543238" w:rsidRPr="00DE4247" w:rsidRDefault="00543238" w:rsidP="00543238">
      <w:pPr>
        <w:jc w:val="both"/>
      </w:pPr>
    </w:p>
    <w:p w14:paraId="6A33D670" w14:textId="77777777" w:rsidR="00DE4247" w:rsidRPr="00DE4247" w:rsidRDefault="00DE4247" w:rsidP="00543238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43238" w:rsidRPr="00DE4247" w14:paraId="28BC381C" w14:textId="77777777" w:rsidTr="00712F26">
        <w:tc>
          <w:tcPr>
            <w:tcW w:w="4530" w:type="dxa"/>
          </w:tcPr>
          <w:p w14:paraId="0CBA45C2" w14:textId="77777777" w:rsidR="00543238" w:rsidRPr="00DE4247" w:rsidRDefault="008C3B8F" w:rsidP="00712F26">
            <w:pPr>
              <w:jc w:val="both"/>
            </w:pPr>
            <w:r w:rsidRPr="00DE4247">
              <w:rPr>
                <w:rFonts w:cs="Arial"/>
              </w:rP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117CF61B" w14:textId="77777777" w:rsidR="00DE4247" w:rsidRPr="00DE4247" w:rsidRDefault="00DE4247" w:rsidP="00712F26">
            <w:pPr>
              <w:jc w:val="right"/>
              <w:rPr>
                <w:rFonts w:cs="Arial"/>
              </w:rPr>
            </w:pPr>
          </w:p>
          <w:p w14:paraId="28C9267E" w14:textId="77777777" w:rsidR="00DE4247" w:rsidRPr="00DE4247" w:rsidRDefault="00DE4247" w:rsidP="00712F26">
            <w:pPr>
              <w:jc w:val="right"/>
              <w:rPr>
                <w:rFonts w:cs="Arial"/>
              </w:rPr>
            </w:pPr>
          </w:p>
          <w:p w14:paraId="6112C92A" w14:textId="593D894D" w:rsidR="00543238" w:rsidRPr="00DE4247" w:rsidRDefault="00543238" w:rsidP="00712F26">
            <w:pPr>
              <w:jc w:val="right"/>
            </w:pPr>
            <w:r w:rsidRPr="00DE4247">
              <w:rPr>
                <w:rFonts w:cs="Arial"/>
              </w:rPr>
              <w:t>Ю.В. Долгая</w:t>
            </w:r>
          </w:p>
        </w:tc>
      </w:tr>
    </w:tbl>
    <w:p w14:paraId="57C15A92" w14:textId="77777777" w:rsidR="00543238" w:rsidRPr="001F05A4" w:rsidRDefault="00543238" w:rsidP="00543238">
      <w:pPr>
        <w:jc w:val="both"/>
        <w:rPr>
          <w:sz w:val="28"/>
          <w:szCs w:val="28"/>
        </w:rPr>
      </w:pPr>
    </w:p>
    <w:p w14:paraId="396B4B19" w14:textId="77777777" w:rsidR="00DE4247" w:rsidRDefault="00DE4247" w:rsidP="0062468E">
      <w:pPr>
        <w:jc w:val="both"/>
        <w:rPr>
          <w:sz w:val="28"/>
          <w:szCs w:val="28"/>
        </w:rPr>
        <w:sectPr w:rsidR="00DE4247" w:rsidSect="0062468E">
          <w:headerReference w:type="default" r:id="rId10"/>
          <w:footerReference w:type="default" r:id="rId11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169890DE" w14:textId="77777777" w:rsidR="0062468E" w:rsidRDefault="0062468E" w:rsidP="0062468E">
      <w:pPr>
        <w:pStyle w:val="ConsPlusNormal"/>
        <w:ind w:left="5387" w:right="-568"/>
        <w:jc w:val="center"/>
        <w:outlineLvl w:val="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УТВЕРЖДЕН</w:t>
      </w:r>
    </w:p>
    <w:p w14:paraId="75FA4234" w14:textId="77777777" w:rsidR="0062468E" w:rsidRDefault="0062468E" w:rsidP="0062468E">
      <w:pPr>
        <w:pStyle w:val="ConsPlusNormal"/>
        <w:ind w:left="5387" w:right="-568"/>
        <w:jc w:val="center"/>
        <w:outlineLvl w:val="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постановлением администрации</w:t>
      </w:r>
    </w:p>
    <w:p w14:paraId="1CCAAF84" w14:textId="77777777" w:rsidR="0062468E" w:rsidRDefault="0062468E" w:rsidP="0062468E">
      <w:pPr>
        <w:pStyle w:val="ConsPlusNormal"/>
        <w:ind w:left="5387" w:right="-568"/>
        <w:jc w:val="center"/>
        <w:outlineLvl w:val="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Тымовского муниципального</w:t>
      </w:r>
    </w:p>
    <w:p w14:paraId="26BC20B7" w14:textId="77777777" w:rsidR="0062468E" w:rsidRDefault="0062468E" w:rsidP="0062468E">
      <w:pPr>
        <w:pStyle w:val="ConsPlusNormal"/>
        <w:ind w:left="5387" w:right="-568"/>
        <w:jc w:val="center"/>
        <w:outlineLvl w:val="1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округа Сахалинской области</w:t>
      </w:r>
    </w:p>
    <w:p w14:paraId="1A3FC414" w14:textId="54734F84" w:rsidR="0062468E" w:rsidRDefault="0062468E" w:rsidP="0062468E">
      <w:pPr>
        <w:pStyle w:val="ConsPlusNormal"/>
        <w:ind w:left="5387" w:right="-568"/>
        <w:jc w:val="center"/>
        <w:outlineLvl w:val="1"/>
        <w:rPr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от </w:t>
      </w:r>
      <w:r w:rsidR="00DE4247">
        <w:rPr>
          <w:rFonts w:asciiTheme="majorBidi" w:hAnsiTheme="majorBidi" w:cstheme="majorBidi"/>
          <w:sz w:val="24"/>
          <w:szCs w:val="24"/>
        </w:rPr>
        <w:t>16.05.2025</w:t>
      </w:r>
      <w:r>
        <w:rPr>
          <w:rFonts w:asciiTheme="majorBidi" w:hAnsiTheme="majorBidi" w:cstheme="majorBidi"/>
          <w:sz w:val="24"/>
          <w:szCs w:val="24"/>
        </w:rPr>
        <w:t xml:space="preserve"> № </w:t>
      </w:r>
      <w:r w:rsidR="00DE4247">
        <w:rPr>
          <w:rFonts w:asciiTheme="majorBidi" w:hAnsiTheme="majorBidi" w:cstheme="majorBidi"/>
          <w:sz w:val="24"/>
          <w:szCs w:val="24"/>
        </w:rPr>
        <w:t>78</w:t>
      </w:r>
    </w:p>
    <w:p w14:paraId="1B520491" w14:textId="77777777" w:rsidR="0062468E" w:rsidRDefault="0062468E" w:rsidP="0062468E">
      <w:pPr>
        <w:jc w:val="center"/>
        <w:rPr>
          <w:b/>
          <w:bCs/>
        </w:rPr>
      </w:pPr>
    </w:p>
    <w:p w14:paraId="3485E539" w14:textId="77777777" w:rsidR="0062468E" w:rsidRDefault="0062468E" w:rsidP="0062468E">
      <w:pPr>
        <w:ind w:left="595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14:paraId="0FB79E8A" w14:textId="77777777" w:rsidR="0062468E" w:rsidRDefault="0062468E" w:rsidP="0062468E">
      <w:pPr>
        <w:jc w:val="center"/>
        <w:rPr>
          <w:sz w:val="28"/>
          <w:szCs w:val="28"/>
        </w:rPr>
      </w:pPr>
    </w:p>
    <w:p w14:paraId="1249DE04" w14:textId="77777777" w:rsidR="0062468E" w:rsidRDefault="0062468E" w:rsidP="0062468E">
      <w:pPr>
        <w:rPr>
          <w:sz w:val="28"/>
          <w:szCs w:val="28"/>
        </w:rPr>
      </w:pPr>
    </w:p>
    <w:p w14:paraId="36D6F6AD" w14:textId="77777777" w:rsidR="0062468E" w:rsidRDefault="0062468E" w:rsidP="0062468E">
      <w:pPr>
        <w:rPr>
          <w:sz w:val="28"/>
          <w:szCs w:val="28"/>
        </w:rPr>
      </w:pPr>
    </w:p>
    <w:p w14:paraId="6FC21FAA" w14:textId="77777777" w:rsidR="0062468E" w:rsidRDefault="0062468E" w:rsidP="0062468E">
      <w:pPr>
        <w:rPr>
          <w:sz w:val="28"/>
          <w:szCs w:val="28"/>
        </w:rPr>
      </w:pPr>
    </w:p>
    <w:p w14:paraId="0545AE47" w14:textId="77777777" w:rsidR="0062468E" w:rsidRDefault="0062468E" w:rsidP="0062468E">
      <w:pPr>
        <w:jc w:val="center"/>
        <w:rPr>
          <w:sz w:val="28"/>
          <w:szCs w:val="28"/>
        </w:rPr>
      </w:pPr>
    </w:p>
    <w:p w14:paraId="5D3B9476" w14:textId="77777777" w:rsidR="0062468E" w:rsidRDefault="0062468E" w:rsidP="006246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0A6EEC">
        <w:rPr>
          <w:sz w:val="28"/>
          <w:szCs w:val="28"/>
        </w:rPr>
        <w:t>Проект планировки и проект межевания территории</w:t>
      </w:r>
      <w:r>
        <w:rPr>
          <w:sz w:val="28"/>
          <w:szCs w:val="28"/>
        </w:rPr>
        <w:t>:</w:t>
      </w:r>
    </w:p>
    <w:p w14:paraId="51BB5552" w14:textId="77777777" w:rsidR="0062468E" w:rsidRDefault="0062468E" w:rsidP="0062468E">
      <w:pPr>
        <w:jc w:val="both"/>
        <w:rPr>
          <w:sz w:val="28"/>
          <w:szCs w:val="28"/>
        </w:rPr>
      </w:pPr>
    </w:p>
    <w:p w14:paraId="1AC51E8E" w14:textId="2684E1C2" w:rsidR="0062468E" w:rsidRDefault="0062468E" w:rsidP="0062468E">
      <w:pPr>
        <w:jc w:val="both"/>
        <w:rPr>
          <w:sz w:val="28"/>
          <w:szCs w:val="28"/>
        </w:rPr>
      </w:pPr>
    </w:p>
    <w:p w14:paraId="52D58F51" w14:textId="77777777" w:rsidR="0062468E" w:rsidRPr="000A6EEC" w:rsidRDefault="0062468E" w:rsidP="0062468E">
      <w:pPr>
        <w:jc w:val="both"/>
        <w:rPr>
          <w:sz w:val="28"/>
          <w:szCs w:val="28"/>
        </w:rPr>
      </w:pPr>
    </w:p>
    <w:p w14:paraId="1DE6150F" w14:textId="1EC8B916" w:rsidR="0062468E" w:rsidRPr="000669FD" w:rsidRDefault="0062468E" w:rsidP="000669FD">
      <w:pPr>
        <w:ind w:firstLine="708"/>
        <w:jc w:val="both"/>
        <w:rPr>
          <w:sz w:val="28"/>
          <w:szCs w:val="28"/>
        </w:rPr>
      </w:pPr>
      <w:r w:rsidRPr="000669FD">
        <w:rPr>
          <w:sz w:val="28"/>
          <w:szCs w:val="28"/>
        </w:rPr>
        <w:t xml:space="preserve">Об утверждении документации по планировке территории (проект планировки и проект межевания территории) </w:t>
      </w:r>
      <w:r w:rsidR="00DE4247" w:rsidRPr="000669FD">
        <w:rPr>
          <w:sz w:val="28"/>
          <w:szCs w:val="28"/>
        </w:rPr>
        <w:t>Об утверждении документации по планировке территории (проект планировки и проект межевания территории) «</w:t>
      </w:r>
      <w:r w:rsidR="000669FD" w:rsidRPr="000669FD">
        <w:rPr>
          <w:sz w:val="28"/>
          <w:szCs w:val="28"/>
        </w:rPr>
        <w:t>Строительство ВЛ 35 кВ Т-502 ПС «Тымовская» - ПС «Адо-Тымово»; Строительство ВЛ 35 кВ Т-507 ПС «Адо-Тымово» – ПС «Арги-Паги»; 3 этап «Реконструкция ВЛ 35 кВ Т-507 «ПС Адо-Тымово - ПС Арги-Паги» на участке от ПС «Адо-Тымово» 35/10 кВ до опоры № 130; 4 этап – «Реконструкция ВЛ 35 кВ Т-</w:t>
      </w:r>
      <w:r w:rsidR="000669FD">
        <w:rPr>
          <w:sz w:val="28"/>
          <w:szCs w:val="28"/>
        </w:rPr>
        <w:t>507 ПС «Адо-Тымово» - ПС «Арги-</w:t>
      </w:r>
      <w:bookmarkStart w:id="0" w:name="_GoBack"/>
      <w:bookmarkEnd w:id="0"/>
      <w:r w:rsidR="000669FD" w:rsidRPr="000669FD">
        <w:rPr>
          <w:sz w:val="28"/>
          <w:szCs w:val="28"/>
        </w:rPr>
        <w:t>Паги» на участке от опоры № 130 до ПС «Арги-Паги» 35/10 кВ»</w:t>
      </w:r>
    </w:p>
    <w:sectPr w:rsidR="0062468E" w:rsidRPr="000669FD" w:rsidSect="0062468E"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8EB238" w14:textId="77777777" w:rsidR="00B8027D" w:rsidRDefault="00B8027D" w:rsidP="002B277E">
      <w:r>
        <w:separator/>
      </w:r>
    </w:p>
  </w:endnote>
  <w:endnote w:type="continuationSeparator" w:id="0">
    <w:p w14:paraId="285408B3" w14:textId="77777777" w:rsidR="00B8027D" w:rsidRDefault="00B8027D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8C3B8F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77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3E189F" w14:textId="77777777" w:rsidR="00B8027D" w:rsidRDefault="00B8027D" w:rsidP="002B277E">
      <w:r>
        <w:separator/>
      </w:r>
    </w:p>
  </w:footnote>
  <w:footnote w:type="continuationSeparator" w:id="0">
    <w:p w14:paraId="5283CEC9" w14:textId="77777777" w:rsidR="00B8027D" w:rsidRDefault="00B8027D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4819630"/>
      <w:docPartObj>
        <w:docPartGallery w:val="Page Numbers (Top of Page)"/>
        <w:docPartUnique/>
      </w:docPartObj>
    </w:sdtPr>
    <w:sdtEndPr/>
    <w:sdtContent>
      <w:p w14:paraId="32A1078A" w14:textId="777A8CB3" w:rsidR="0062468E" w:rsidRDefault="0062468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0363">
          <w:rPr>
            <w:noProof/>
          </w:rPr>
          <w:t>2</w:t>
        </w:r>
        <w:r>
          <w:fldChar w:fldCharType="end"/>
        </w:r>
      </w:p>
    </w:sdtContent>
  </w:sdt>
  <w:p w14:paraId="3C0A010A" w14:textId="77777777" w:rsidR="0062468E" w:rsidRDefault="0062468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69FD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10363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63ED9"/>
    <w:rsid w:val="003F097C"/>
    <w:rsid w:val="003F43F1"/>
    <w:rsid w:val="004452EF"/>
    <w:rsid w:val="004A6442"/>
    <w:rsid w:val="004D272B"/>
    <w:rsid w:val="00501868"/>
    <w:rsid w:val="0050255B"/>
    <w:rsid w:val="00510340"/>
    <w:rsid w:val="00543238"/>
    <w:rsid w:val="00585B3B"/>
    <w:rsid w:val="006139DF"/>
    <w:rsid w:val="0062468E"/>
    <w:rsid w:val="00633072"/>
    <w:rsid w:val="00641ADA"/>
    <w:rsid w:val="00646A96"/>
    <w:rsid w:val="00656168"/>
    <w:rsid w:val="006D0436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C3B8F"/>
    <w:rsid w:val="008D42C9"/>
    <w:rsid w:val="00903270"/>
    <w:rsid w:val="00915C19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1258F"/>
    <w:rsid w:val="00B259A4"/>
    <w:rsid w:val="00B8027D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E4247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0DC3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62468E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zh-TW"/>
    </w:rPr>
  </w:style>
  <w:style w:type="paragraph" w:styleId="a9">
    <w:name w:val="Balloon Text"/>
    <w:basedOn w:val="a"/>
    <w:link w:val="aa"/>
    <w:uiPriority w:val="99"/>
    <w:rsid w:val="00DE424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DE42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3372B783EC74826A9D468B6D46719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EAFD82-9F81-4653-8F09-D624A4850927}"/>
      </w:docPartPr>
      <w:docPartBody>
        <w:p w:rsidR="00A8643D" w:rsidRDefault="00181B95" w:rsidP="00181B95">
          <w:pPr>
            <w:pStyle w:val="83372B783EC74826A9D468B6D4671943"/>
          </w:pPr>
          <w:r w:rsidRPr="00AE49FD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181B95"/>
    <w:rsid w:val="00240B15"/>
    <w:rsid w:val="00367B5F"/>
    <w:rsid w:val="00504572"/>
    <w:rsid w:val="005B41D0"/>
    <w:rsid w:val="00643C22"/>
    <w:rsid w:val="00A8643D"/>
    <w:rsid w:val="00AF38B5"/>
    <w:rsid w:val="00BC17E3"/>
    <w:rsid w:val="00BC541E"/>
    <w:rsid w:val="00BF0894"/>
    <w:rsid w:val="00C572B2"/>
    <w:rsid w:val="00D55B28"/>
    <w:rsid w:val="00DE0727"/>
    <w:rsid w:val="00E10E42"/>
    <w:rsid w:val="00E97AF3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181B95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1FBB091B88D845DC8E941A58F5DBAABB">
    <w:name w:val="1FBB091B88D845DC8E941A58F5DBAABB"/>
    <w:rsid w:val="00504572"/>
  </w:style>
  <w:style w:type="paragraph" w:customStyle="1" w:styleId="BF84A5E77B2641B2AC1E708AFF9C3861">
    <w:name w:val="BF84A5E77B2641B2AC1E708AFF9C3861"/>
    <w:rsid w:val="00E10E42"/>
  </w:style>
  <w:style w:type="paragraph" w:customStyle="1" w:styleId="83372B783EC74826A9D468B6D4671943">
    <w:name w:val="83372B783EC74826A9D468B6D4671943"/>
    <w:rsid w:val="00181B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www.eos.ru/SP/Fields"/>
    <ds:schemaRef ds:uri="D7192FFF-C2B2-4F10-B7A4-C791C93B1729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00ae519a-a787-4cb6-a9f3-e0d2ce624f96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14</cp:revision>
  <cp:lastPrinted>2025-05-16T03:39:00Z</cp:lastPrinted>
  <dcterms:created xsi:type="dcterms:W3CDTF">2025-01-28T04:24:00Z</dcterms:created>
  <dcterms:modified xsi:type="dcterms:W3CDTF">2025-05-16T03:45:00Z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