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288C90C5" w:rsidR="001E3A2D" w:rsidRDefault="001E3A2D" w:rsidP="001E3A2D">
      <w:pPr>
        <w:rPr>
          <w:sz w:val="28"/>
          <w:szCs w:val="28"/>
        </w:rPr>
      </w:pPr>
    </w:p>
    <w:p w14:paraId="339A8D04" w14:textId="77777777" w:rsidR="00103C1B" w:rsidRPr="00103C1B" w:rsidRDefault="00103C1B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103C1B" w14:paraId="5BB7F93D" w14:textId="77777777" w:rsidTr="004A6442">
        <w:tc>
          <w:tcPr>
            <w:tcW w:w="4530" w:type="dxa"/>
          </w:tcPr>
          <w:p w14:paraId="6C64D918" w14:textId="0AED32D3" w:rsidR="004D272B" w:rsidRPr="00103C1B" w:rsidRDefault="004D272B" w:rsidP="00103C1B">
            <w:pPr>
              <w:rPr>
                <w:sz w:val="28"/>
                <w:szCs w:val="28"/>
              </w:rPr>
            </w:pPr>
            <w:r w:rsidRPr="00103C1B">
              <w:rPr>
                <w:sz w:val="28"/>
                <w:szCs w:val="28"/>
              </w:rPr>
              <w:t>от 28</w:t>
            </w:r>
            <w:r w:rsidR="00103C1B" w:rsidRPr="00103C1B">
              <w:rPr>
                <w:sz w:val="28"/>
                <w:szCs w:val="28"/>
              </w:rPr>
              <w:t xml:space="preserve"> мая </w:t>
            </w:r>
            <w:r w:rsidRPr="00103C1B">
              <w:rPr>
                <w:sz w:val="28"/>
                <w:szCs w:val="28"/>
              </w:rPr>
              <w:t>2025</w:t>
            </w:r>
            <w:r w:rsidR="00103C1B" w:rsidRPr="00103C1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103C1B" w:rsidRDefault="004D272B" w:rsidP="00103C1B">
            <w:pPr>
              <w:rPr>
                <w:sz w:val="28"/>
                <w:szCs w:val="28"/>
              </w:rPr>
            </w:pPr>
            <w:r w:rsidRPr="00103C1B">
              <w:rPr>
                <w:sz w:val="28"/>
                <w:szCs w:val="28"/>
              </w:rPr>
              <w:t xml:space="preserve">№ </w:t>
            </w:r>
            <w:r w:rsidRPr="00103C1B">
              <w:rPr>
                <w:sz w:val="28"/>
                <w:szCs w:val="28"/>
                <w:lang w:val="en-US"/>
              </w:rPr>
              <w:t>93</w:t>
            </w:r>
          </w:p>
        </w:tc>
      </w:tr>
    </w:tbl>
    <w:p w14:paraId="525D4434" w14:textId="18A148A7" w:rsidR="001E3A2D" w:rsidRPr="00103C1B" w:rsidRDefault="001E3A2D" w:rsidP="001E3A2D">
      <w:pPr>
        <w:jc w:val="both"/>
        <w:rPr>
          <w:sz w:val="28"/>
          <w:szCs w:val="28"/>
        </w:rPr>
      </w:pPr>
    </w:p>
    <w:p w14:paraId="7E6CE42A" w14:textId="42E1E2D2" w:rsidR="00701114" w:rsidRPr="00103C1B" w:rsidRDefault="00701114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701114" w:rsidRPr="00103C1B" w14:paraId="272E7775" w14:textId="77777777" w:rsidTr="00103C1B">
        <w:trPr>
          <w:trHeight w:val="547"/>
        </w:trPr>
        <w:tc>
          <w:tcPr>
            <w:tcW w:w="4524" w:type="dxa"/>
          </w:tcPr>
          <w:p w14:paraId="26B920DD" w14:textId="77777777" w:rsidR="00701114" w:rsidRPr="00103C1B" w:rsidRDefault="00701114" w:rsidP="00701114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103C1B">
              <w:rPr>
                <w:sz w:val="28"/>
                <w:szCs w:val="28"/>
              </w:rPr>
              <w:t>Об утверждении Порядка предоставления субсидий на возмещение затрат, связанных с приобретением оборудования субъектами малого и среднего предпринимательства</w:t>
            </w:r>
            <w:bookmarkEnd w:id="0"/>
          </w:p>
        </w:tc>
      </w:tr>
    </w:tbl>
    <w:p w14:paraId="3CA98DAF" w14:textId="6D76D824" w:rsidR="00701114" w:rsidRPr="00103C1B" w:rsidRDefault="00701114" w:rsidP="00701114">
      <w:pPr>
        <w:jc w:val="both"/>
        <w:rPr>
          <w:sz w:val="28"/>
          <w:szCs w:val="28"/>
        </w:rPr>
      </w:pPr>
    </w:p>
    <w:p w14:paraId="774E1DAF" w14:textId="77777777" w:rsidR="00701114" w:rsidRPr="00103C1B" w:rsidRDefault="00701114" w:rsidP="00701114">
      <w:pPr>
        <w:jc w:val="both"/>
        <w:rPr>
          <w:sz w:val="28"/>
          <w:szCs w:val="28"/>
        </w:rPr>
      </w:pPr>
    </w:p>
    <w:p w14:paraId="4FAD45AB" w14:textId="77777777" w:rsidR="00701114" w:rsidRPr="00103C1B" w:rsidRDefault="00701114" w:rsidP="00701114">
      <w:pPr>
        <w:ind w:firstLine="709"/>
        <w:jc w:val="both"/>
        <w:rPr>
          <w:sz w:val="28"/>
          <w:szCs w:val="28"/>
        </w:rPr>
      </w:pPr>
      <w:r w:rsidRPr="00103C1B">
        <w:rPr>
          <w:color w:val="000000"/>
          <w:sz w:val="28"/>
          <w:szCs w:val="28"/>
        </w:rPr>
        <w:t>В соответствии со статьей 78 Бюджетного кодекса Российской Федерации,  статьей 16 Федерального закона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постановлением Правительства Российской Федерации от 25.10.2023 № 1782 «Об утверждении общих требований к нормативным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 и проведение отборов получателей указанных субсидий, в том числе грантов в форме субсидий»,  постановлением Правительства Сахалинской области от 20.06.2023 № 290 «Об утверждении государственной программы Сахалинской области «Экономическое развитие Сахалинской области»,</w:t>
      </w:r>
      <w:r w:rsidRPr="00103C1B">
        <w:rPr>
          <w:sz w:val="28"/>
          <w:szCs w:val="28"/>
        </w:rPr>
        <w:t xml:space="preserve"> </w:t>
      </w:r>
      <w:r w:rsidRPr="00103C1B">
        <w:rPr>
          <w:color w:val="000000"/>
          <w:sz w:val="28"/>
          <w:szCs w:val="28"/>
        </w:rPr>
        <w:t xml:space="preserve">решением Собрания МО «Тымовский городской округ» от 20.12.2024 № 67 «О местном бюджете Тымовского муниципального округа Сахалинской области на 2025 год и на плановый период 2026 и 2027 годов», в целях реализации </w:t>
      </w:r>
      <w:r w:rsidRPr="00103C1B">
        <w:rPr>
          <w:bCs/>
          <w:color w:val="000000"/>
          <w:sz w:val="28"/>
          <w:szCs w:val="28"/>
        </w:rPr>
        <w:t>муниципальной программы «Экономическое развитие МО «Тымовский городской округ»</w:t>
      </w:r>
      <w:r w:rsidRPr="00103C1B">
        <w:rPr>
          <w:color w:val="000000"/>
          <w:sz w:val="28"/>
          <w:szCs w:val="28"/>
        </w:rPr>
        <w:t xml:space="preserve">, утвержденной постановлением администрации МО «Тымовский городской округ» от 04.10.2024 № 169, </w:t>
      </w:r>
      <w:r w:rsidRPr="00103C1B">
        <w:rPr>
          <w:color w:val="000000"/>
          <w:spacing w:val="-5"/>
          <w:sz w:val="28"/>
          <w:szCs w:val="28"/>
        </w:rPr>
        <w:t>администрация Тымовского муниципального округа Сахалинской области</w:t>
      </w:r>
      <w:r w:rsidRPr="00103C1B">
        <w:rPr>
          <w:b/>
          <w:color w:val="000000"/>
          <w:spacing w:val="-5"/>
          <w:sz w:val="28"/>
          <w:szCs w:val="28"/>
        </w:rPr>
        <w:t xml:space="preserve"> </w:t>
      </w:r>
      <w:r w:rsidRPr="00103C1B">
        <w:rPr>
          <w:color w:val="000000"/>
          <w:spacing w:val="-5"/>
          <w:sz w:val="28"/>
          <w:szCs w:val="28"/>
        </w:rPr>
        <w:t>ПОСТАНОВЛЯЕТ:</w:t>
      </w:r>
    </w:p>
    <w:p w14:paraId="45569BD2" w14:textId="77777777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lastRenderedPageBreak/>
        <w:t xml:space="preserve">1. Утвердить Порядок предоставления субсидий на возмещение затрат, связанных с приобретением оборудования субъектами малого и среднего предпринимательства (прилагается). </w:t>
      </w:r>
    </w:p>
    <w:p w14:paraId="26A493F1" w14:textId="77777777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t>2. Отменить постановление администрации МО «Тымовский городской округ» от 25.09.2024 № 161 «Об утверждении Порядка предоставления субсидии субъектам малого и среднего предпринимательства на возмещение затрат, связанных с приобретением оборудования субъектами малого и среднего предпринимательства».</w:t>
      </w:r>
    </w:p>
    <w:p w14:paraId="12CC576D" w14:textId="77777777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t>3. Разместить настоящее решение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442A007" w14:textId="5706C60A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t>4. Контроль за исполнением настоящего постановления возложить на вице</w:t>
      </w:r>
      <w:r w:rsidR="00103C1B">
        <w:rPr>
          <w:color w:val="000000"/>
          <w:sz w:val="28"/>
          <w:szCs w:val="28"/>
        </w:rPr>
        <w:t>-</w:t>
      </w:r>
      <w:r w:rsidRPr="00103C1B">
        <w:rPr>
          <w:color w:val="000000"/>
          <w:sz w:val="28"/>
          <w:szCs w:val="28"/>
        </w:rPr>
        <w:t>мэра Тымовского муниципального округа Сагидулину Н.С.</w:t>
      </w:r>
    </w:p>
    <w:p w14:paraId="4B02058F" w14:textId="7C498223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</w:p>
    <w:p w14:paraId="2B128103" w14:textId="1C2A7022" w:rsidR="00103C1B" w:rsidRPr="00103C1B" w:rsidRDefault="00103C1B" w:rsidP="00701114">
      <w:pPr>
        <w:ind w:firstLine="709"/>
        <w:jc w:val="both"/>
        <w:rPr>
          <w:color w:val="000000"/>
          <w:sz w:val="28"/>
          <w:szCs w:val="28"/>
        </w:rPr>
      </w:pPr>
    </w:p>
    <w:p w14:paraId="231C7F5A" w14:textId="77777777" w:rsidR="00103C1B" w:rsidRPr="00103C1B" w:rsidRDefault="00103C1B" w:rsidP="00701114">
      <w:pPr>
        <w:ind w:firstLine="709"/>
        <w:jc w:val="both"/>
        <w:rPr>
          <w:color w:val="000000"/>
          <w:sz w:val="28"/>
          <w:szCs w:val="28"/>
        </w:rPr>
      </w:pPr>
    </w:p>
    <w:p w14:paraId="279C10B3" w14:textId="77777777" w:rsidR="00701114" w:rsidRPr="00103C1B" w:rsidRDefault="00701114" w:rsidP="00701114">
      <w:pPr>
        <w:ind w:firstLine="709"/>
        <w:jc w:val="both"/>
        <w:rPr>
          <w:color w:val="000000"/>
          <w:sz w:val="28"/>
          <w:szCs w:val="28"/>
        </w:rPr>
      </w:pPr>
    </w:p>
    <w:p w14:paraId="29395D06" w14:textId="77777777" w:rsidR="00701114" w:rsidRPr="00103C1B" w:rsidRDefault="00701114" w:rsidP="00701114">
      <w:pPr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t>Исполняющий обязанности</w:t>
      </w:r>
    </w:p>
    <w:p w14:paraId="18B27949" w14:textId="5F841A11" w:rsidR="00701114" w:rsidRPr="00103C1B" w:rsidRDefault="00701114" w:rsidP="00701114">
      <w:pPr>
        <w:jc w:val="both"/>
        <w:rPr>
          <w:color w:val="000000"/>
          <w:sz w:val="28"/>
          <w:szCs w:val="28"/>
        </w:rPr>
      </w:pPr>
      <w:r w:rsidRPr="00103C1B">
        <w:rPr>
          <w:color w:val="000000"/>
          <w:sz w:val="28"/>
          <w:szCs w:val="28"/>
        </w:rPr>
        <w:t>мэра Тымовского муниципального округа                                       Ю.В. Долгая</w:t>
      </w:r>
    </w:p>
    <w:p w14:paraId="11E3B1A6" w14:textId="77777777" w:rsidR="00701114" w:rsidRPr="00701114" w:rsidRDefault="00701114" w:rsidP="00701114">
      <w:pPr>
        <w:spacing w:after="200" w:line="276" w:lineRule="auto"/>
        <w:rPr>
          <w:color w:val="000000"/>
        </w:rPr>
        <w:sectPr w:rsidR="00701114" w:rsidRPr="00701114" w:rsidSect="00103C1B">
          <w:headerReference w:type="default" r:id="rId10"/>
          <w:footerReference w:type="default" r:id="rId11"/>
          <w:headerReference w:type="first" r:id="rId12"/>
          <w:pgSz w:w="11905" w:h="16840"/>
          <w:pgMar w:top="1134" w:right="851" w:bottom="1134" w:left="1985" w:header="567" w:footer="567" w:gutter="0"/>
          <w:pgNumType w:start="1"/>
          <w:cols w:space="720"/>
          <w:noEndnote/>
          <w:titlePg/>
          <w:docGrid w:linePitch="326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708"/>
      </w:tblGrid>
      <w:tr w:rsidR="00701114" w:rsidRPr="00701114" w14:paraId="5B77A706" w14:textId="77777777" w:rsidTr="00103C1B">
        <w:trPr>
          <w:jc w:val="right"/>
        </w:trPr>
        <w:tc>
          <w:tcPr>
            <w:tcW w:w="4708" w:type="dxa"/>
          </w:tcPr>
          <w:p w14:paraId="6722F5C2" w14:textId="77777777" w:rsidR="00701114" w:rsidRPr="00701114" w:rsidRDefault="00701114" w:rsidP="00701114">
            <w:pPr>
              <w:jc w:val="center"/>
              <w:rPr>
                <w:bCs/>
              </w:rPr>
            </w:pPr>
            <w:r w:rsidRPr="00701114">
              <w:rPr>
                <w:bCs/>
              </w:rPr>
              <w:lastRenderedPageBreak/>
              <w:t>УТВЕРЖДЕН</w:t>
            </w:r>
          </w:p>
          <w:p w14:paraId="433B061E" w14:textId="77777777" w:rsidR="00701114" w:rsidRPr="00701114" w:rsidRDefault="00701114" w:rsidP="00701114">
            <w:pPr>
              <w:jc w:val="center"/>
              <w:rPr>
                <w:bCs/>
              </w:rPr>
            </w:pPr>
            <w:r w:rsidRPr="00701114">
              <w:rPr>
                <w:bCs/>
              </w:rPr>
              <w:t>постановлением администрации</w:t>
            </w:r>
          </w:p>
          <w:p w14:paraId="4A66834A" w14:textId="77777777" w:rsidR="00701114" w:rsidRPr="00701114" w:rsidRDefault="00701114" w:rsidP="00701114">
            <w:pPr>
              <w:jc w:val="center"/>
              <w:rPr>
                <w:bCs/>
              </w:rPr>
            </w:pPr>
            <w:r w:rsidRPr="00701114">
              <w:rPr>
                <w:bCs/>
              </w:rPr>
              <w:t xml:space="preserve">Тымовского муниципального округа </w:t>
            </w:r>
          </w:p>
          <w:p w14:paraId="59C79848" w14:textId="77777777" w:rsidR="00701114" w:rsidRPr="00701114" w:rsidRDefault="00701114" w:rsidP="00701114">
            <w:pPr>
              <w:jc w:val="center"/>
              <w:rPr>
                <w:bCs/>
              </w:rPr>
            </w:pPr>
            <w:r w:rsidRPr="00701114">
              <w:rPr>
                <w:bCs/>
              </w:rPr>
              <w:t>Сахалинской области</w:t>
            </w:r>
          </w:p>
          <w:p w14:paraId="5929D94C" w14:textId="59FFDA16" w:rsidR="00701114" w:rsidRPr="00701114" w:rsidRDefault="00701114" w:rsidP="00701114">
            <w:pPr>
              <w:jc w:val="center"/>
              <w:rPr>
                <w:bCs/>
              </w:rPr>
            </w:pPr>
            <w:r w:rsidRPr="00701114">
              <w:rPr>
                <w:bCs/>
              </w:rPr>
              <w:t xml:space="preserve">от </w:t>
            </w:r>
            <w:r w:rsidR="00103C1B">
              <w:rPr>
                <w:bCs/>
              </w:rPr>
              <w:t>28.05.2025</w:t>
            </w:r>
            <w:r w:rsidRPr="00701114">
              <w:rPr>
                <w:bCs/>
              </w:rPr>
              <w:t xml:space="preserve"> № </w:t>
            </w:r>
            <w:r w:rsidR="00103C1B">
              <w:rPr>
                <w:bCs/>
              </w:rPr>
              <w:t>93</w:t>
            </w:r>
          </w:p>
          <w:p w14:paraId="35821BF7" w14:textId="77777777" w:rsidR="00701114" w:rsidRPr="00701114" w:rsidRDefault="00701114" w:rsidP="00701114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184F7849" w14:textId="77777777" w:rsidR="00701114" w:rsidRPr="00701114" w:rsidRDefault="00701114" w:rsidP="00701114">
      <w:pPr>
        <w:jc w:val="both"/>
        <w:rPr>
          <w:b/>
          <w:sz w:val="28"/>
          <w:szCs w:val="28"/>
        </w:rPr>
      </w:pPr>
    </w:p>
    <w:p w14:paraId="3BC63999" w14:textId="77777777" w:rsidR="00701114" w:rsidRPr="00701114" w:rsidRDefault="00701114" w:rsidP="00701114">
      <w:pPr>
        <w:jc w:val="center"/>
        <w:rPr>
          <w:b/>
          <w:sz w:val="28"/>
          <w:szCs w:val="28"/>
        </w:rPr>
      </w:pPr>
    </w:p>
    <w:p w14:paraId="3E9C7B73" w14:textId="77777777" w:rsidR="00701114" w:rsidRPr="00701114" w:rsidRDefault="00701114" w:rsidP="00701114">
      <w:pPr>
        <w:jc w:val="center"/>
        <w:rPr>
          <w:b/>
        </w:rPr>
      </w:pPr>
      <w:r w:rsidRPr="00701114">
        <w:rPr>
          <w:b/>
        </w:rPr>
        <w:t>ПОРЯДОК</w:t>
      </w:r>
    </w:p>
    <w:p w14:paraId="1438AE97" w14:textId="77777777" w:rsidR="00701114" w:rsidRPr="00701114" w:rsidRDefault="00701114" w:rsidP="00701114">
      <w:pPr>
        <w:jc w:val="center"/>
        <w:rPr>
          <w:b/>
        </w:rPr>
      </w:pPr>
      <w:r w:rsidRPr="00701114">
        <w:rPr>
          <w:b/>
        </w:rPr>
        <w:t>предоставления субсидий на возмещение затрат, связанных с приобретением оборудования субъектами малого и среднего предпринимательства</w:t>
      </w:r>
    </w:p>
    <w:p w14:paraId="5D8E9917" w14:textId="77777777" w:rsidR="00701114" w:rsidRPr="00701114" w:rsidRDefault="00701114" w:rsidP="00701114">
      <w:pPr>
        <w:jc w:val="both"/>
      </w:pPr>
    </w:p>
    <w:p w14:paraId="4293F713" w14:textId="77777777" w:rsidR="00701114" w:rsidRPr="00701114" w:rsidRDefault="00701114" w:rsidP="00701114">
      <w:pPr>
        <w:jc w:val="center"/>
        <w:rPr>
          <w:b/>
          <w:bCs/>
        </w:rPr>
      </w:pPr>
      <w:r w:rsidRPr="00701114">
        <w:rPr>
          <w:b/>
          <w:bCs/>
        </w:rPr>
        <w:t>1. Общие положения о предоставлении субсидий</w:t>
      </w:r>
    </w:p>
    <w:p w14:paraId="417A6713" w14:textId="77777777" w:rsidR="00701114" w:rsidRPr="00701114" w:rsidRDefault="00701114" w:rsidP="00701114">
      <w:pPr>
        <w:jc w:val="both"/>
      </w:pPr>
    </w:p>
    <w:p w14:paraId="0FD10F35" w14:textId="77777777" w:rsidR="00701114" w:rsidRPr="00701114" w:rsidRDefault="00701114" w:rsidP="00701114">
      <w:pPr>
        <w:ind w:firstLine="709"/>
        <w:jc w:val="both"/>
      </w:pPr>
      <w:r w:rsidRPr="00701114">
        <w:t>1.1. Настоящий Порядок предоставления субсидии субъектам малого и среднего предпринимательства на возмещение затрат, связанных с приобретением оборудования субъектами малого и среднего предпринимательства</w:t>
      </w:r>
      <w:r w:rsidRPr="00701114">
        <w:rPr>
          <w:b/>
        </w:rPr>
        <w:t xml:space="preserve"> </w:t>
      </w:r>
      <w:r w:rsidRPr="00701114">
        <w:t xml:space="preserve">(далее - Порядок) разработан в целях реализации мероприятий </w:t>
      </w:r>
      <w:r w:rsidRPr="00701114">
        <w:rPr>
          <w:bCs/>
        </w:rPr>
        <w:t>муниципальной программы «Экономическое развитие МО «Тымовский городской округ», утвержденной постановлением администрации МО «Тымовский городской округ» от 04.10.2024 г. № 169 (далее – Программа)</w:t>
      </w:r>
      <w:r w:rsidRPr="00701114">
        <w:t>, регулирует предоставление субъектам малого и среднего предпринимательства поддержки субсидии на возмещение затрат,</w:t>
      </w:r>
      <w:r w:rsidRPr="00701114">
        <w:rPr>
          <w:b/>
        </w:rPr>
        <w:t xml:space="preserve"> </w:t>
      </w:r>
      <w:r w:rsidRPr="00701114">
        <w:t>связанных с приобретением оборудования субъектами малого и среднего предпринимательства (далее - Субсидия) и определяет:</w:t>
      </w:r>
    </w:p>
    <w:p w14:paraId="62412CC8" w14:textId="77777777" w:rsidR="00701114" w:rsidRPr="00701114" w:rsidRDefault="00701114" w:rsidP="00701114">
      <w:pPr>
        <w:ind w:firstLine="709"/>
        <w:jc w:val="both"/>
      </w:pPr>
      <w:r w:rsidRPr="00701114">
        <w:t>- общие положения о предоставлении Субсидии;</w:t>
      </w:r>
    </w:p>
    <w:p w14:paraId="795FEE43" w14:textId="77777777" w:rsidR="00701114" w:rsidRPr="00701114" w:rsidRDefault="00701114" w:rsidP="00701114">
      <w:pPr>
        <w:ind w:firstLine="709"/>
        <w:jc w:val="both"/>
      </w:pPr>
      <w:r w:rsidRPr="00701114">
        <w:t>- цели, условия, порядок и способ предоставления Субсидии;</w:t>
      </w:r>
    </w:p>
    <w:p w14:paraId="704478F9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701114">
        <w:t xml:space="preserve">- </w:t>
      </w:r>
      <w:r w:rsidRPr="00701114">
        <w:rPr>
          <w:bCs/>
        </w:rPr>
        <w:t>случаи и порядок возврата в текущем финансовом году получателем Субсидии остатков Субсидии, не использованных в отчетном финансовом году;</w:t>
      </w:r>
    </w:p>
    <w:p w14:paraId="0DE1D362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категории и критерии оценки юридических лиц, индивидуальных предпринимателей, имеющих право на получение Субсидии;</w:t>
      </w:r>
    </w:p>
    <w:p w14:paraId="2B7711D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порядок возврата Субсидий в бюджет Тымовского муниципального округа Сахалинской области в случае нарушения условий, установленных при их предоставлении;</w:t>
      </w:r>
    </w:p>
    <w:p w14:paraId="11F5657E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требования об осуществлении контроля (мониторинга) за соблюдением условий и порядка предоставления Субсидий и ответственности за их нарушение;</w:t>
      </w:r>
    </w:p>
    <w:p w14:paraId="0E433F36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701114">
        <w:rPr>
          <w:color w:val="000000"/>
          <w:lang w:eastAsia="en-US"/>
        </w:rPr>
        <w:t>- положения об осуществлении в отношении получателей Субсидий проверок главным распорядителем (распорядителем) бюджетных средств, предоставляющим Субсидию, соблюдения ими порядка и условий предоставления Субсидии,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268.1 и 269.2 Бюджетного кодекса РФ;</w:t>
      </w:r>
    </w:p>
    <w:p w14:paraId="44DCA31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  <w:lang w:eastAsia="en-US"/>
        </w:rPr>
        <w:t>- иные положения.</w:t>
      </w:r>
    </w:p>
    <w:p w14:paraId="5F691366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t>1.2. Понятия, используемые в настоящем порядке:</w:t>
      </w:r>
    </w:p>
    <w:p w14:paraId="5D1A27CA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t xml:space="preserve">1)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3" w:history="1">
        <w:r w:rsidRPr="00701114">
          <w:rPr>
            <w:color w:val="000000" w:themeColor="text1"/>
          </w:rPr>
          <w:t>законом</w:t>
        </w:r>
      </w:hyperlink>
      <w:r w:rsidRPr="00701114">
        <w:rPr>
          <w:color w:val="000000" w:themeColor="text1"/>
        </w:rPr>
        <w:t xml:space="preserve"> от 24.07.2007 № 209-ФЗ «О развитии малого и среднего предпринимательства в Российской Федерации» (далее – Федеральный закон № 209-ФЗ) к малым предприятиям, в том числе к </w:t>
      </w:r>
      <w:proofErr w:type="spellStart"/>
      <w:r w:rsidRPr="00701114">
        <w:rPr>
          <w:color w:val="000000" w:themeColor="text1"/>
        </w:rPr>
        <w:t>микропредприятиям</w:t>
      </w:r>
      <w:proofErr w:type="spellEnd"/>
      <w:r w:rsidRPr="00701114">
        <w:rPr>
          <w:color w:val="000000" w:themeColor="text1"/>
        </w:rPr>
        <w:t>, и средним предприятиям, сведения о которых внесены в единый реестр субъектов малого и среднего предпринимательства;</w:t>
      </w:r>
    </w:p>
    <w:p w14:paraId="4F755443" w14:textId="77777777" w:rsidR="00701114" w:rsidRPr="00701114" w:rsidRDefault="00701114" w:rsidP="00701114">
      <w:pPr>
        <w:ind w:firstLine="709"/>
        <w:jc w:val="both"/>
        <w:rPr>
          <w:b/>
          <w:bCs/>
          <w:color w:val="000000" w:themeColor="text1"/>
        </w:rPr>
      </w:pPr>
      <w:r w:rsidRPr="00701114">
        <w:rPr>
          <w:color w:val="000000" w:themeColor="text1"/>
        </w:rPr>
        <w:t xml:space="preserve">2) субъекты социального предпринимательства </w:t>
      </w:r>
      <w:r w:rsidRPr="00701114">
        <w:rPr>
          <w:b/>
          <w:color w:val="000000" w:themeColor="text1"/>
        </w:rPr>
        <w:t>-</w:t>
      </w:r>
      <w:r w:rsidRPr="00701114">
        <w:rPr>
          <w:color w:val="000000" w:themeColor="text1"/>
        </w:rPr>
        <w:t xml:space="preserve"> в</w:t>
      </w:r>
      <w:r w:rsidRPr="00701114">
        <w:rPr>
          <w:bCs/>
          <w:color w:val="000000" w:themeColor="text1"/>
        </w:rPr>
        <w:t xml:space="preserve"> рамках настоящего Порядка к субъектам социального предпринимательства относятся субъекты, соответствующие условиям, установленным </w:t>
      </w:r>
      <w:hyperlink r:id="rId14" w:history="1">
        <w:r w:rsidRPr="00701114">
          <w:rPr>
            <w:bCs/>
            <w:color w:val="000000" w:themeColor="text1"/>
          </w:rPr>
          <w:t>частью 1 статьи 24.1</w:t>
        </w:r>
      </w:hyperlink>
      <w:r w:rsidRPr="00701114">
        <w:rPr>
          <w:bCs/>
          <w:color w:val="000000" w:themeColor="text1"/>
        </w:rPr>
        <w:t xml:space="preserve"> </w:t>
      </w:r>
      <w:r w:rsidRPr="00701114">
        <w:rPr>
          <w:color w:val="000000" w:themeColor="text1"/>
        </w:rPr>
        <w:t>Федерального закона № 209-ФЗ</w:t>
      </w:r>
      <w:r w:rsidRPr="00701114">
        <w:rPr>
          <w:bCs/>
          <w:color w:val="000000" w:themeColor="text1"/>
        </w:rPr>
        <w:t>;</w:t>
      </w:r>
    </w:p>
    <w:p w14:paraId="632E6D0C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lastRenderedPageBreak/>
        <w:t>3) приоритетная группа получателей субсидии - субъекты малого и среднего предпринимательства:</w:t>
      </w:r>
    </w:p>
    <w:p w14:paraId="071A55FB" w14:textId="77777777" w:rsidR="00701114" w:rsidRPr="00701114" w:rsidRDefault="00701114" w:rsidP="00701114">
      <w:pPr>
        <w:ind w:firstLine="709"/>
        <w:jc w:val="both"/>
      </w:pPr>
      <w:r w:rsidRPr="00701114">
        <w:rPr>
          <w:color w:val="000000" w:themeColor="text1"/>
        </w:rPr>
        <w:t xml:space="preserve">- субъекты, получившие земельные участки на территории </w:t>
      </w:r>
      <w:r w:rsidRPr="00701114">
        <w:t>Сахалинской области в рамках проекта «О дальневосточном гектаре», предусмотренного Федеральным законом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Федерации»;</w:t>
      </w:r>
    </w:p>
    <w:p w14:paraId="186131E3" w14:textId="77777777" w:rsidR="00701114" w:rsidRPr="00701114" w:rsidRDefault="00701114" w:rsidP="00701114">
      <w:pPr>
        <w:ind w:firstLine="709"/>
        <w:jc w:val="both"/>
      </w:pPr>
      <w:r w:rsidRPr="00701114">
        <w:t>- участники проекта «Региональный продукт «Доступная рыба»;</w:t>
      </w:r>
    </w:p>
    <w:p w14:paraId="63C391AD" w14:textId="77777777" w:rsidR="00701114" w:rsidRPr="00701114" w:rsidRDefault="00701114" w:rsidP="00701114">
      <w:pPr>
        <w:ind w:firstLine="709"/>
        <w:jc w:val="both"/>
      </w:pPr>
      <w:r w:rsidRPr="00701114">
        <w:t>- субъекты социального предпринимательства. В рамках настоящего Порядка к субъектам социального предпринимательства относятся Субъекты, соответствующие условиям, установленным частью 1 статьи 24.1 Федерального закона № 209-ФЗ.</w:t>
      </w:r>
    </w:p>
    <w:p w14:paraId="60B88D3C" w14:textId="77777777" w:rsidR="00701114" w:rsidRPr="00701114" w:rsidRDefault="00701114" w:rsidP="00701114">
      <w:pPr>
        <w:ind w:firstLine="709"/>
        <w:jc w:val="both"/>
      </w:pPr>
      <w:bookmarkStart w:id="1" w:name="Par52"/>
      <w:bookmarkEnd w:id="1"/>
      <w:r w:rsidRPr="00701114">
        <w:t>4) отчетный год - год получения Субсидии.</w:t>
      </w:r>
    </w:p>
    <w:p w14:paraId="230F2C83" w14:textId="77777777" w:rsidR="00701114" w:rsidRPr="00701114" w:rsidRDefault="00701114" w:rsidP="00701114">
      <w:pPr>
        <w:ind w:firstLine="709"/>
        <w:jc w:val="both"/>
      </w:pPr>
      <w:r w:rsidRPr="00701114">
        <w:t xml:space="preserve">1.3. </w:t>
      </w:r>
      <w:bookmarkStart w:id="2" w:name="Par54"/>
      <w:bookmarkEnd w:id="2"/>
      <w:r w:rsidRPr="00701114">
        <w:t>Цель предоставления Субсидии - возмещение субъектам малого и среднего предпринимательства затрат</w:t>
      </w:r>
      <w:r w:rsidRPr="00701114">
        <w:rPr>
          <w:i/>
        </w:rPr>
        <w:t xml:space="preserve">, </w:t>
      </w:r>
      <w:r w:rsidRPr="00701114">
        <w:t xml:space="preserve">связанных с приобретением оборудования. </w:t>
      </w:r>
    </w:p>
    <w:p w14:paraId="182B5EC8" w14:textId="77777777" w:rsidR="00701114" w:rsidRPr="00701114" w:rsidRDefault="00701114" w:rsidP="00701114">
      <w:pPr>
        <w:ind w:firstLine="709"/>
        <w:jc w:val="both"/>
      </w:pPr>
      <w:r w:rsidRPr="00701114">
        <w:t>Субсидия предоставляется хозяйствующим субъектам, которые соответствуют критериям, установленным Федеральным законом № 209-ФЗ (за исключением субъектов малого предпринимательства, указанных в частях 3 и 4 статьи 14 Федерального закона № 209-ФЗ) и Федерального закона от 11.06.2003 № 74-ФЗ «О крестьянском (фермерском) хозяйстве» и зарегистрированным в территориальном налоговом органе, расположенном на территории Сахалинской области, по месту осуществления деятельности (далее – Субъект).</w:t>
      </w:r>
    </w:p>
    <w:p w14:paraId="52DFD32E" w14:textId="77777777" w:rsidR="00701114" w:rsidRPr="00701114" w:rsidRDefault="00701114" w:rsidP="00701114">
      <w:pPr>
        <w:ind w:firstLine="709"/>
        <w:jc w:val="both"/>
      </w:pPr>
      <w:r w:rsidRPr="00701114">
        <w:t>Субсидии предоставляются на безвозмездной, безвозвратной основе в рамках реализации мероприятий Программы с целью улучшения предпринимательского климата и конкурентной среды.</w:t>
      </w:r>
    </w:p>
    <w:p w14:paraId="6FB57236" w14:textId="77777777" w:rsidR="00701114" w:rsidRPr="00701114" w:rsidRDefault="00701114" w:rsidP="00701114">
      <w:pPr>
        <w:ind w:firstLine="709"/>
        <w:jc w:val="both"/>
      </w:pPr>
      <w:r w:rsidRPr="00701114"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целей, показателей и результатов Программы.</w:t>
      </w:r>
    </w:p>
    <w:p w14:paraId="1EEB6E0A" w14:textId="77777777" w:rsidR="00701114" w:rsidRPr="00701114" w:rsidRDefault="00701114" w:rsidP="00701114">
      <w:pPr>
        <w:ind w:firstLine="709"/>
        <w:jc w:val="both"/>
      </w:pPr>
      <w:r w:rsidRPr="00701114">
        <w:t>Субсидия предоставляется на возмещение документально подтвержденных затрат на приобретение и доставку производственно-технологического оборудования, в том числе оборудования для функционирования систем «Социальная карта сахалинца», «Единый социальный проездной билет» (кроме легковых автомобилей и транспортных средств, имеющих разрешенную максимальную массу не более 3 (трех) тонн), для создания, и (или) развития, и (или) модернизации производства товаров, выполнения работ, оказания услуг.</w:t>
      </w:r>
    </w:p>
    <w:p w14:paraId="48E9492D" w14:textId="77777777" w:rsidR="00701114" w:rsidRPr="00701114" w:rsidRDefault="00701114" w:rsidP="00701114">
      <w:pPr>
        <w:ind w:firstLine="709"/>
        <w:jc w:val="both"/>
      </w:pPr>
      <w:r w:rsidRPr="00701114">
        <w:t>Срок выпуска (изготовления) приобретенного оборудования не должен превышать трех лет.</w:t>
      </w:r>
    </w:p>
    <w:p w14:paraId="38A9317E" w14:textId="77777777" w:rsidR="00701114" w:rsidRPr="00701114" w:rsidRDefault="00701114" w:rsidP="00701114">
      <w:pPr>
        <w:ind w:firstLine="709"/>
        <w:jc w:val="both"/>
      </w:pPr>
      <w:r w:rsidRPr="00701114">
        <w:t>В случае невозможности установления даты (числа) выпуска (изготовления) оборудования датой (числом) выпуска (изготовления) оборудования считается последнее число месяца, в котором выпущено (изготовлено) оборудование.</w:t>
      </w:r>
    </w:p>
    <w:p w14:paraId="4DDC8910" w14:textId="77777777" w:rsidR="00701114" w:rsidRPr="00701114" w:rsidRDefault="00701114" w:rsidP="00701114">
      <w:pPr>
        <w:ind w:firstLine="709"/>
        <w:jc w:val="both"/>
      </w:pPr>
      <w:r w:rsidRPr="00701114">
        <w:t>В случае невозможности установления месяца выпуска (изготовления) оборудования месяцем выпуска (изготовления) оборудования считается последний месяц года, в котором выпущено (изготовлено) оборудование.</w:t>
      </w:r>
    </w:p>
    <w:p w14:paraId="2082FFEF" w14:textId="77777777" w:rsidR="00701114" w:rsidRPr="00701114" w:rsidRDefault="00701114" w:rsidP="00701114">
      <w:pPr>
        <w:ind w:firstLine="709"/>
        <w:jc w:val="both"/>
      </w:pPr>
      <w:r w:rsidRPr="00701114">
        <w:t>В случае, если приобретенное оборудование не используется непосредственно в технологическом процессе производства, то к общей сумме баллов, рассчитанным в соответствии с пунктом 2.14.4 подраздела 2.14 раздела 2 настоящего Порядка, применяется понижающий коэффициент снижения общей суммы баллов равный 0,9.</w:t>
      </w:r>
    </w:p>
    <w:p w14:paraId="5CA1347C" w14:textId="77777777" w:rsidR="00701114" w:rsidRPr="00701114" w:rsidRDefault="00701114" w:rsidP="00701114">
      <w:pPr>
        <w:ind w:firstLine="709"/>
        <w:jc w:val="both"/>
      </w:pPr>
      <w:r w:rsidRPr="00701114">
        <w:t xml:space="preserve">1.4. </w:t>
      </w:r>
      <w:bookmarkStart w:id="3" w:name="Par55"/>
      <w:bookmarkEnd w:id="3"/>
      <w:r w:rsidRPr="00701114"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</w:t>
      </w:r>
      <w:r w:rsidRPr="00701114">
        <w:lastRenderedPageBreak/>
        <w:t>обязательств на предоставление Субсидии на соответствующий финансовый год, осуществляет администрация Тымовского муниципального округа Сахалинской области (далее – Администрация)</w:t>
      </w:r>
    </w:p>
    <w:p w14:paraId="2F676FE2" w14:textId="77777777" w:rsidR="00701114" w:rsidRPr="00701114" w:rsidRDefault="00701114" w:rsidP="00701114">
      <w:pPr>
        <w:ind w:firstLine="709"/>
        <w:jc w:val="both"/>
      </w:pPr>
      <w:r w:rsidRPr="00701114">
        <w:t>1.5. Категория получателей Субсидии - субъекты малого и среднего предпринимательства.</w:t>
      </w:r>
    </w:p>
    <w:p w14:paraId="2E3C0E17" w14:textId="77777777" w:rsidR="00701114" w:rsidRPr="00701114" w:rsidRDefault="00701114" w:rsidP="00701114">
      <w:pPr>
        <w:ind w:firstLine="709"/>
        <w:jc w:val="both"/>
      </w:pPr>
      <w:bookmarkStart w:id="4" w:name="Par56"/>
      <w:bookmarkEnd w:id="4"/>
      <w:r w:rsidRPr="00701114">
        <w:t>1.6. Субсидии предоставляются субъектам:</w:t>
      </w:r>
    </w:p>
    <w:p w14:paraId="50F54BCA" w14:textId="77777777" w:rsidR="00701114" w:rsidRPr="00701114" w:rsidRDefault="00701114" w:rsidP="00701114">
      <w:pPr>
        <w:ind w:firstLine="709"/>
        <w:jc w:val="both"/>
      </w:pPr>
      <w:r w:rsidRPr="00701114">
        <w:t>1) осуществляющим деятельность на территории Тымовского муниципального округа Сахалинской области, имеющим государственную регистрацию юридического лица и индивидуального предпринимателя в налоговом органе, расположенном на территории Сахалинской области, (далее - государственная регистрация);</w:t>
      </w:r>
    </w:p>
    <w:p w14:paraId="6D697080" w14:textId="77777777" w:rsidR="00701114" w:rsidRPr="00701114" w:rsidRDefault="00701114" w:rsidP="00701114">
      <w:pPr>
        <w:ind w:firstLine="709"/>
        <w:jc w:val="both"/>
      </w:pPr>
      <w:r w:rsidRPr="00701114">
        <w:t>2) прошедшим конкурсный отбор, проводимый Администрацией;</w:t>
      </w:r>
    </w:p>
    <w:p w14:paraId="010DE2D4" w14:textId="77777777" w:rsidR="00701114" w:rsidRPr="00701114" w:rsidRDefault="00701114" w:rsidP="00701114">
      <w:pPr>
        <w:ind w:firstLine="709"/>
        <w:jc w:val="both"/>
      </w:pPr>
      <w:r w:rsidRPr="00701114">
        <w:t>3) открывшим расчетный счет в учреждениях Центрального банка Российской Федерации или кредитных организациях.</w:t>
      </w:r>
    </w:p>
    <w:p w14:paraId="0CC38A1A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t>1.7. Субсидии не предоставляются в отношении затрат Субъекта, произведенных:</w:t>
      </w:r>
    </w:p>
    <w:p w14:paraId="4495CBEE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t>- в результате сделки между лицами, признаваемыми в соответствии с частью 2 статьи 105.1 Налогового кодекса Российской Федерации взаимозависимыми;</w:t>
      </w:r>
    </w:p>
    <w:p w14:paraId="41BD4F8D" w14:textId="77777777" w:rsidR="00701114" w:rsidRPr="00701114" w:rsidRDefault="00701114" w:rsidP="00701114">
      <w:pPr>
        <w:ind w:firstLine="709"/>
        <w:jc w:val="both"/>
        <w:rPr>
          <w:color w:val="000000" w:themeColor="text1"/>
        </w:rPr>
      </w:pPr>
      <w:r w:rsidRPr="00701114">
        <w:rPr>
          <w:color w:val="000000" w:themeColor="text1"/>
        </w:rPr>
        <w:t>- за наличный расчет, превышающий предельный размер, установленный Центральным Банком Российской Федерации.</w:t>
      </w:r>
    </w:p>
    <w:p w14:paraId="16A1AD8A" w14:textId="77777777" w:rsidR="00701114" w:rsidRPr="00701114" w:rsidRDefault="00701114" w:rsidP="00701114">
      <w:pPr>
        <w:ind w:firstLine="709"/>
        <w:jc w:val="both"/>
      </w:pPr>
      <w:r w:rsidRPr="00701114">
        <w:t>1.8. 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– единый портал) (в разделе единого портала) в порядке, установленном Министерством финансов Российской Федерации.</w:t>
      </w:r>
    </w:p>
    <w:p w14:paraId="538B4E64" w14:textId="77777777" w:rsidR="00701114" w:rsidRPr="00701114" w:rsidRDefault="00701114" w:rsidP="00701114">
      <w:pPr>
        <w:ind w:firstLine="709"/>
        <w:jc w:val="both"/>
      </w:pPr>
    </w:p>
    <w:p w14:paraId="376BF07E" w14:textId="77777777" w:rsidR="00701114" w:rsidRPr="00701114" w:rsidRDefault="00701114" w:rsidP="00701114">
      <w:pPr>
        <w:jc w:val="center"/>
        <w:rPr>
          <w:b/>
          <w:bCs/>
        </w:rPr>
      </w:pPr>
      <w:r w:rsidRPr="00701114">
        <w:rPr>
          <w:b/>
          <w:bCs/>
        </w:rPr>
        <w:t xml:space="preserve">2. Порядок проведения отбора получателей Субсидий </w:t>
      </w:r>
    </w:p>
    <w:p w14:paraId="42F5F62D" w14:textId="77777777" w:rsidR="00701114" w:rsidRPr="00701114" w:rsidRDefault="00701114" w:rsidP="00701114">
      <w:pPr>
        <w:jc w:val="center"/>
        <w:rPr>
          <w:b/>
          <w:bCs/>
        </w:rPr>
      </w:pPr>
      <w:r w:rsidRPr="00701114">
        <w:rPr>
          <w:b/>
          <w:bCs/>
        </w:rPr>
        <w:t>для предоставления субсидий</w:t>
      </w:r>
    </w:p>
    <w:p w14:paraId="70F20578" w14:textId="77777777" w:rsidR="00701114" w:rsidRPr="00701114" w:rsidRDefault="00701114" w:rsidP="00701114">
      <w:pPr>
        <w:ind w:firstLine="709"/>
        <w:jc w:val="both"/>
      </w:pPr>
    </w:p>
    <w:p w14:paraId="0FC8C6BB" w14:textId="77777777" w:rsidR="00701114" w:rsidRPr="00701114" w:rsidRDefault="00701114" w:rsidP="00701114">
      <w:pPr>
        <w:ind w:firstLine="709"/>
        <w:jc w:val="both"/>
      </w:pPr>
      <w:r w:rsidRPr="00701114">
        <w:t>2.1. Организатором отбора получателей Субсидии для предоставления Субсидии (далее - Отбор) является Администрация.</w:t>
      </w:r>
    </w:p>
    <w:p w14:paraId="247CAA69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2.2. Проведение Отбора осуществляется конкурсной комиссией по рассмотрению документов и определению победителя отбора на предоставление Субсидии на возмещение затрат, связанных с приобретением оборудования субъектами малого и среднего предпринимательства (далее – Конкурсная комиссия), положение и состав которой утверждаются нормативно-правовым актом Администрации.</w:t>
      </w:r>
    </w:p>
    <w:p w14:paraId="5DA233A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2.3. Отбор Получателей субсидии на право получения Субсидий и заключения договоров о предоставлении Субсидий осуществляется на конкурентной основе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бюджет»).</w:t>
      </w:r>
    </w:p>
    <w:p w14:paraId="32A40EF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2.4. Взаимодействие участников отбора, Администрации и членов комиссии при проведении отбора осуществляется с использованием документов в электронной форме в системе «Электронный бюджет».</w:t>
      </w:r>
    </w:p>
    <w:p w14:paraId="5ADE10C3" w14:textId="77777777" w:rsidR="00701114" w:rsidRPr="00701114" w:rsidRDefault="00701114" w:rsidP="00701114">
      <w:pPr>
        <w:ind w:firstLine="709"/>
        <w:jc w:val="both"/>
      </w:pPr>
      <w:r w:rsidRPr="00701114">
        <w:t>2.5. В целях проведения Отбора Администрация ежегодно не позднее 3 (трех) календарных дней до даты начала приема заявок размещает в системе «Электронный бюджет» и на официальном сайте Администрации в информационно-телекоммуникационной сети «Интернет» объявление о проведении Отбора с указанием:</w:t>
      </w:r>
    </w:p>
    <w:p w14:paraId="1435E12F" w14:textId="77777777" w:rsidR="00701114" w:rsidRPr="00701114" w:rsidRDefault="00701114" w:rsidP="00701114">
      <w:pPr>
        <w:ind w:firstLine="709"/>
        <w:jc w:val="both"/>
      </w:pPr>
      <w:r w:rsidRPr="00701114">
        <w:t xml:space="preserve"> - сроков проведения Отбора;</w:t>
      </w:r>
    </w:p>
    <w:p w14:paraId="720C8177" w14:textId="77777777" w:rsidR="00701114" w:rsidRPr="00701114" w:rsidRDefault="00701114" w:rsidP="00701114">
      <w:pPr>
        <w:ind w:firstLine="709"/>
        <w:jc w:val="both"/>
      </w:pPr>
      <w:r w:rsidRPr="00701114">
        <w:t>- даты начала подачи и окончания приема заявок на участие в конкурсном отборе, которая не может быть ранее 30-го календарного дня, следующего за днем размещения объявления о проведении Отбора;</w:t>
      </w:r>
    </w:p>
    <w:p w14:paraId="64CFB7AD" w14:textId="77777777" w:rsidR="00701114" w:rsidRPr="00701114" w:rsidRDefault="00701114" w:rsidP="00701114">
      <w:pPr>
        <w:ind w:firstLine="709"/>
        <w:jc w:val="both"/>
      </w:pPr>
      <w:r w:rsidRPr="00701114">
        <w:t>- наименования, места нахождения, почтового адреса, адреса электронной почты Администрации;</w:t>
      </w:r>
    </w:p>
    <w:p w14:paraId="0FC65505" w14:textId="77777777" w:rsidR="00701114" w:rsidRPr="00701114" w:rsidRDefault="00701114" w:rsidP="00701114">
      <w:pPr>
        <w:ind w:firstLine="709"/>
        <w:jc w:val="both"/>
      </w:pPr>
      <w:r w:rsidRPr="00701114">
        <w:t>- условий и критериев Отбора, суммы заявленной Субсидии;</w:t>
      </w:r>
    </w:p>
    <w:p w14:paraId="46B86D3E" w14:textId="77777777" w:rsidR="00701114" w:rsidRPr="00701114" w:rsidRDefault="00701114" w:rsidP="00701114">
      <w:pPr>
        <w:ind w:firstLine="709"/>
        <w:jc w:val="both"/>
      </w:pPr>
      <w:r w:rsidRPr="00701114">
        <w:lastRenderedPageBreak/>
        <w:t>- результатов предоставления Субсидии в соответствии с пунктом 3.13 настоящего Порядка;</w:t>
      </w:r>
    </w:p>
    <w:p w14:paraId="2C43C7DB" w14:textId="77777777" w:rsidR="00701114" w:rsidRPr="00701114" w:rsidRDefault="00701114" w:rsidP="00701114">
      <w:pPr>
        <w:ind w:firstLine="709"/>
        <w:jc w:val="both"/>
      </w:pPr>
      <w:r w:rsidRPr="00701114">
        <w:t>- доменного имени и (или) указателей страниц сайта в информационно-телекоммуникационной сети «Интернет», на котором обеспечивается проведение Отбора;</w:t>
      </w:r>
    </w:p>
    <w:p w14:paraId="3F56D85A" w14:textId="77777777" w:rsidR="00701114" w:rsidRPr="00701114" w:rsidRDefault="00701114" w:rsidP="00701114">
      <w:pPr>
        <w:ind w:firstLine="709"/>
        <w:jc w:val="both"/>
      </w:pPr>
      <w:r w:rsidRPr="00701114">
        <w:t>- требований к участникам Отбора в соответствии с пунктами 1.6 и 2.6 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14:paraId="01B6CC97" w14:textId="77777777" w:rsidR="00701114" w:rsidRPr="00701114" w:rsidRDefault="00701114" w:rsidP="00701114">
      <w:pPr>
        <w:ind w:firstLine="709"/>
        <w:jc w:val="both"/>
      </w:pPr>
      <w:r w:rsidRPr="00701114">
        <w:t>- порядка подачи заявок и требований, предъявляемых к форме и содержанию заявок, подаваемых участниками Отбора, в соответствии с пунктом 2.8 настоящего Порядка;</w:t>
      </w:r>
    </w:p>
    <w:p w14:paraId="5CD372CD" w14:textId="77777777" w:rsidR="00701114" w:rsidRPr="00701114" w:rsidRDefault="00701114" w:rsidP="00701114">
      <w:pPr>
        <w:ind w:firstLine="709"/>
        <w:jc w:val="both"/>
      </w:pPr>
      <w:r w:rsidRPr="00701114">
        <w:t>- порядка отзыва заявок участников Отбора, порядок возврата Заявок участников Отбора, определяющего в том числе основания для возврата Заявок участников Отбора, порядок внесения изменений в Заявки участников Отбора;</w:t>
      </w:r>
    </w:p>
    <w:p w14:paraId="36E81A49" w14:textId="77777777" w:rsidR="00701114" w:rsidRPr="00701114" w:rsidRDefault="00701114" w:rsidP="00701114">
      <w:pPr>
        <w:ind w:firstLine="709"/>
        <w:jc w:val="both"/>
      </w:pPr>
      <w:r w:rsidRPr="00701114">
        <w:t>- порядка возврата заявок на доработку;</w:t>
      </w:r>
    </w:p>
    <w:p w14:paraId="01453E03" w14:textId="77777777" w:rsidR="00701114" w:rsidRPr="00701114" w:rsidRDefault="00701114" w:rsidP="00701114">
      <w:pPr>
        <w:ind w:firstLine="709"/>
        <w:jc w:val="both"/>
      </w:pPr>
      <w:r w:rsidRPr="00701114">
        <w:t>- правил рассмотрения и оценки заявок участников Отбора, в соответствии с пунктом 2.14 настоящего Порядка;</w:t>
      </w:r>
    </w:p>
    <w:p w14:paraId="5868A43F" w14:textId="77777777" w:rsidR="00701114" w:rsidRPr="00701114" w:rsidRDefault="00701114" w:rsidP="00701114">
      <w:pPr>
        <w:ind w:firstLine="709"/>
        <w:jc w:val="both"/>
      </w:pPr>
      <w:r w:rsidRPr="00701114">
        <w:t>- 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4171F6B4" w14:textId="77777777" w:rsidR="00701114" w:rsidRPr="00701114" w:rsidRDefault="00701114" w:rsidP="00701114">
      <w:pPr>
        <w:ind w:firstLine="709"/>
        <w:jc w:val="both"/>
      </w:pPr>
      <w:r w:rsidRPr="00701114">
        <w:t>- срока, в течение которого победитель Отбора должен подписать соглашение о предоставлении Субсидии;</w:t>
      </w:r>
    </w:p>
    <w:p w14:paraId="4C123952" w14:textId="77777777" w:rsidR="00701114" w:rsidRPr="00701114" w:rsidRDefault="00701114" w:rsidP="00701114">
      <w:pPr>
        <w:ind w:firstLine="709"/>
        <w:jc w:val="both"/>
      </w:pPr>
      <w:r w:rsidRPr="00701114">
        <w:t>- условий признания победителя Отбора уклонившимся от заключения соглашения о предоставлении Субсидии;</w:t>
      </w:r>
    </w:p>
    <w:p w14:paraId="722DE823" w14:textId="77777777" w:rsidR="00701114" w:rsidRPr="00701114" w:rsidRDefault="00701114" w:rsidP="00701114">
      <w:pPr>
        <w:ind w:firstLine="709"/>
        <w:jc w:val="both"/>
      </w:pPr>
      <w:r w:rsidRPr="00701114">
        <w:t xml:space="preserve">- срока размещения протокола подведения итогов Отбора на едином портале, а также на официальном сайте Администрации в информационно-телекоммуникационной сети «Интернет», который не может быть позднее 14-го календарного дня, следующего за днем определения победителя Отбора. </w:t>
      </w:r>
    </w:p>
    <w:p w14:paraId="662F6F63" w14:textId="77777777" w:rsidR="00701114" w:rsidRPr="00701114" w:rsidRDefault="00701114" w:rsidP="00701114">
      <w:pPr>
        <w:ind w:firstLine="709"/>
        <w:jc w:val="both"/>
      </w:pPr>
      <w:r w:rsidRPr="00701114">
        <w:t>- категории получателей Субсидии и критериев оценки;</w:t>
      </w:r>
    </w:p>
    <w:p w14:paraId="44D11FBA" w14:textId="77777777" w:rsidR="00701114" w:rsidRPr="00701114" w:rsidRDefault="00701114" w:rsidP="00701114">
      <w:pPr>
        <w:ind w:firstLine="709"/>
        <w:jc w:val="both"/>
      </w:pPr>
      <w:r w:rsidRPr="00701114">
        <w:t>- порядка отклонения Заявок, а также информации об основании их отклонения;</w:t>
      </w:r>
    </w:p>
    <w:p w14:paraId="25BAF897" w14:textId="77777777" w:rsidR="00701114" w:rsidRPr="00701114" w:rsidRDefault="00701114" w:rsidP="00701114">
      <w:pPr>
        <w:ind w:firstLine="709"/>
        <w:jc w:val="both"/>
      </w:pPr>
      <w:r w:rsidRPr="00701114">
        <w:t>- порядка оценки Заявок, включающего критерии оценки и их весовое значение в общей оценке, необходимую для представления Заявителем информацию по каждому критерию оценки, сведения, документы и материалы, подтверждающие такую информацию, срок оценки заявок, а также информацию об участии или неучастии Конкурсной комиссии в оценке заявок;</w:t>
      </w:r>
    </w:p>
    <w:p w14:paraId="10DF806A" w14:textId="77777777" w:rsidR="00701114" w:rsidRPr="00701114" w:rsidRDefault="00701114" w:rsidP="00701114">
      <w:pPr>
        <w:ind w:firstLine="709"/>
        <w:jc w:val="both"/>
      </w:pPr>
      <w:r w:rsidRPr="00701114">
        <w:t>- объема распределяемой Субсидии в рамках отбора, порядка расчета размера Субсидии, установленного правовым актом, правил распределения Субсидии по результатам отбора, которые могут включать максимальный, минимальный размер Субсидии, предоставляемой победителю (победителям) отбора, а также предельного количества победителей отбора.</w:t>
      </w:r>
    </w:p>
    <w:p w14:paraId="694E27E4" w14:textId="77777777" w:rsidR="00701114" w:rsidRPr="00701114" w:rsidRDefault="00701114" w:rsidP="00701114">
      <w:pPr>
        <w:ind w:firstLine="709"/>
        <w:jc w:val="both"/>
      </w:pPr>
      <w:r w:rsidRPr="00701114">
        <w:t xml:space="preserve">Участник Отбора вправе обратиться в Администрацию за предоставлением разъяснений положений объявления о проведении Отбора, в срок не позднее 3 (трех) рабочих дней до даты окончания Отбора. </w:t>
      </w:r>
    </w:p>
    <w:p w14:paraId="765D374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 Участник Отбора на дату не ранее чем за 14 календарных дней до даты подачи Заявки должен соответствовать следующим требованиям:</w:t>
      </w:r>
    </w:p>
    <w:p w14:paraId="711FB799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2.6.1.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</w:t>
      </w:r>
      <w:r w:rsidRPr="00701114">
        <w:lastRenderedPageBreak/>
        <w:t>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обществ.</w:t>
      </w:r>
    </w:p>
    <w:p w14:paraId="68D369F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2.6.2.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терроризму.</w:t>
      </w:r>
    </w:p>
    <w:p w14:paraId="1195B6B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2.6.3.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уничтожения.</w:t>
      </w:r>
    </w:p>
    <w:p w14:paraId="378EB5D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2.6.4. Не получает средства из бюджета Тымовского муниципального округа Сахалинской области в соответствии с иными нормативными правовыми актами на цели, указанные в пункте 1.3 настоящего Порядка.</w:t>
      </w:r>
    </w:p>
    <w:p w14:paraId="78E1BCA8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2.6.5. Не является иностранным агентом в соответствии с Федеральным законом «О контроле за деятельностью лиц, находящихся под иностранным влиянием».</w:t>
      </w:r>
    </w:p>
    <w:p w14:paraId="070F7FE8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2.6.6.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Федерации.</w:t>
      </w:r>
    </w:p>
    <w:p w14:paraId="78AA98F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2.6.7. Отсутствует просроченная задолженность по возврату в бюджет Тымовского муниципального округа Сахалинской области, иных Субсидий, бюджетных инвестиций, а также иная просроченная (неурегулированная) задолженность по денежным обязательствам перед Тымовским муниципальным округом Сахалинской области, из бюджета которого планируется предоставление Субсидии в соответствии с настоящим Порядком.</w:t>
      </w:r>
    </w:p>
    <w:p w14:paraId="43BAD94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2.6.8. 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предпринимателя.</w:t>
      </w:r>
    </w:p>
    <w:p w14:paraId="722D5BF7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2.6.9.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Отбора.</w:t>
      </w:r>
    </w:p>
    <w:p w14:paraId="512E0C4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t xml:space="preserve">2.6.10. </w:t>
      </w:r>
      <w:r w:rsidRPr="00701114">
        <w:rPr>
          <w:rFonts w:eastAsia="Calibri"/>
          <w:lang w:eastAsia="en-US"/>
        </w:rPr>
        <w:t>Участник отбора не осуществляет в качестве основного вида экономической деятельности в соответствии с Общероссийским классификатором видов экономической деятельности (ОК 029-2014 (КДЕС Ред. 2) (далее - ОКВЭД) следующие виды деятельности:</w:t>
      </w:r>
    </w:p>
    <w:p w14:paraId="6E995827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 xml:space="preserve">- торговля оптовая и розничная (за исключением группы 47.61 кода 47 ОКВЭД «Торговля розничная книгами в специализированных магазинах»); ремонт автотранспортных средств и мотоциклов (за исключением подкласса 45.2 кода 45 </w:t>
      </w:r>
      <w:r w:rsidRPr="00701114">
        <w:rPr>
          <w:rFonts w:eastAsia="Calibri"/>
          <w:lang w:eastAsia="en-US"/>
        </w:rPr>
        <w:lastRenderedPageBreak/>
        <w:t>ОКВЭД, включая группы и подгруппы хозяйствующих субъектов, включенных в Реестр участников проекта «Региональный продукт «Доступная рыба», и субъектов социального предпринимательства, указанных в пункте 1.2 настоящего порядка, при условии отсутствия ограничения, установленного частью 4 статьи 14 Федерального закона № 209-ФЗ от 24.07.2007);</w:t>
      </w:r>
    </w:p>
    <w:p w14:paraId="0BD7CD0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>- деятельность такси (группа 49.32 кода 49 ОКВЭД);</w:t>
      </w:r>
    </w:p>
    <w:p w14:paraId="70E04427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>- деятельность почтовой связи и курьерская деятельность (код 53 ОКВЭД, включая подклассы, группы и подгруппы);</w:t>
      </w:r>
    </w:p>
    <w:p w14:paraId="66A36D2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>- деятельность по предоставлению продуктов питания и напитков (код 56 ОКВЭД, включая подклассы, группы и подгруппы, за исключением подгруппы 56.29.3, 56.29.4 кода 56 ОКВЭД);</w:t>
      </w:r>
    </w:p>
    <w:p w14:paraId="269E404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>- деятельность по операциям с недвижимым имуществом (раздел «L» ОКВЭД, за исключением подгруппы 68.32.1);</w:t>
      </w:r>
    </w:p>
    <w:p w14:paraId="201429CD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rPr>
          <w:rFonts w:eastAsia="Calibri"/>
          <w:lang w:eastAsia="en-US"/>
        </w:rPr>
        <w:t>- аренда и лизинг (код 77 ОКВЭД, включая подклассы, группы и подгруппы).</w:t>
      </w:r>
    </w:p>
    <w:p w14:paraId="409460AF" w14:textId="77777777" w:rsidR="00701114" w:rsidRPr="00701114" w:rsidRDefault="00701114" w:rsidP="00701114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701114">
        <w:t xml:space="preserve">2.6.11. </w:t>
      </w:r>
      <w:r w:rsidRPr="00701114">
        <w:rPr>
          <w:color w:val="000000"/>
          <w:lang w:eastAsia="en-US"/>
        </w:rPr>
        <w:t>Участник отбора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участником рынка ценных бумаг, ломбардом.</w:t>
      </w:r>
    </w:p>
    <w:p w14:paraId="174DF0C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701114">
        <w:t>2.6.12.</w:t>
      </w:r>
      <w:r w:rsidRPr="00701114">
        <w:rPr>
          <w:color w:val="000000"/>
          <w:lang w:eastAsia="en-US"/>
        </w:rPr>
        <w:t xml:space="preserve"> Участник отбора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 и минеральных питьевых вод, если иное не предусмотрено Правительством Российской Федерации.</w:t>
      </w:r>
    </w:p>
    <w:p w14:paraId="241B5FB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701114">
        <w:t>2.6.13.</w:t>
      </w:r>
      <w:r w:rsidRPr="00701114">
        <w:rPr>
          <w:lang w:eastAsia="en-US"/>
        </w:rPr>
        <w:t xml:space="preserve"> Участник отбора не является участником соглашения о разделе продукции.</w:t>
      </w:r>
    </w:p>
    <w:p w14:paraId="493372ED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701114">
        <w:t>2.6.14.</w:t>
      </w:r>
      <w:r w:rsidRPr="00701114">
        <w:rPr>
          <w:lang w:eastAsia="en-US"/>
        </w:rPr>
        <w:t xml:space="preserve"> Участник отбора не осуществляет предпринимательскую деятельность в сфере игорного бизнеса.</w:t>
      </w:r>
    </w:p>
    <w:p w14:paraId="55CCD59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2.6.15. Участник отбора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Федерации, за исключением случаев, предусмотренных международными договорами Российской Федерации.</w:t>
      </w:r>
    </w:p>
    <w:p w14:paraId="2E2A3C5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t xml:space="preserve">2.7.  </w:t>
      </w:r>
      <w:r w:rsidRPr="00701114">
        <w:rPr>
          <w:rFonts w:eastAsia="Calibri"/>
          <w:lang w:eastAsia="en-US"/>
        </w:rPr>
        <w:t>Проверка получателя субсидии (участника отбора) на соответствие требованиям, установленными пунктом 2.6 настоящего порядка, осуществляется автоматически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 по данным государственных информационных систем, в том числе с использованием единой системы межведомственного электронного взаимодействия (при наличии технической возможности автоматической проверки).</w:t>
      </w:r>
    </w:p>
    <w:p w14:paraId="2559006A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01114">
        <w:rPr>
          <w:rFonts w:eastAsia="Calibri"/>
          <w:lang w:eastAsia="en-US"/>
        </w:rPr>
        <w:t>При отсутствии технической возможности автоматической проверки в системе «Электронный бюджет» проверку получателя субсидии (участника отбора) на соответствие требованиям, установленным пунктом 2.6 настоящего порядка, осуществляет главный распорядитель бюджетных средств, в том числе с использованием единой системы межведомственного электронного взаимодействия, а также на основании сведений сервисов «Перечень организаций и физических лиц, в отношении которых имеются сведения об их причастности к экстремистской деятельности или терроризму» и «Перечни организаций и физических лиц, связанных с терроризмом или с распространением оружия массового уничтожения, составляемые в соответствии с решениями Совета Безопасности ООН», «Реестр иностранных агентов», на соответствующих официальных сайтах Федеральной службы по финансовому мониторингу (</w:t>
      </w:r>
      <w:proofErr w:type="spellStart"/>
      <w:r w:rsidRPr="00701114">
        <w:rPr>
          <w:rFonts w:eastAsia="Calibri"/>
          <w:lang w:eastAsia="en-US"/>
        </w:rPr>
        <w:t>Росфинмониторинг</w:t>
      </w:r>
      <w:proofErr w:type="spellEnd"/>
      <w:r w:rsidRPr="00701114">
        <w:rPr>
          <w:rFonts w:eastAsia="Calibri"/>
          <w:lang w:eastAsia="en-US"/>
        </w:rPr>
        <w:t>), Министерства юстиции Российской Федерации в сети «Интернет».</w:t>
      </w:r>
    </w:p>
    <w:p w14:paraId="6271A83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2.8. Для участия в отборе участник отбора формирует электронную заявку, посредством заполнения соответствующих экранных форм веб - интерфейса системы «Электронный бюджет» и предоставляет в систему «Электронный бюджет» </w:t>
      </w:r>
      <w:r w:rsidRPr="00701114">
        <w:lastRenderedPageBreak/>
        <w:t>электронные копии документов (документов на бумажном носителе, преобразованных в электронную форму путем сканирования).</w:t>
      </w:r>
    </w:p>
    <w:p w14:paraId="3D4E36C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Перечень документов необходимых при подаче заявки:</w:t>
      </w:r>
    </w:p>
    <w:p w14:paraId="7C98DF29" w14:textId="77777777" w:rsidR="00701114" w:rsidRPr="00701114" w:rsidRDefault="00701114" w:rsidP="00701114">
      <w:pPr>
        <w:autoSpaceDE w:val="0"/>
        <w:autoSpaceDN w:val="0"/>
        <w:adjustRightInd w:val="0"/>
        <w:ind w:firstLine="709"/>
        <w:contextualSpacing/>
        <w:jc w:val="both"/>
      </w:pPr>
      <w:r w:rsidRPr="00701114">
        <w:t>1) заявка на участие в конкурсном отборе по предоставлению Субсидии на возмещение затрат, связанных с приобретением оборудования субъектами малого и среднего предпринимательства (далее – заявка) по Форме № 1 к настоящему Порядку;</w:t>
      </w:r>
    </w:p>
    <w:p w14:paraId="0FB62ACC" w14:textId="77777777" w:rsidR="00701114" w:rsidRPr="00701114" w:rsidRDefault="00701114" w:rsidP="00701114">
      <w:pPr>
        <w:ind w:firstLine="709"/>
        <w:jc w:val="both"/>
      </w:pPr>
      <w:r w:rsidRPr="00701114">
        <w:t>2) расчет размера Субсидии, выполненный в соответствии с пунктом 3.6 настоящего Порядка, по прилагаемой к настоящему Порядку форме № 2;</w:t>
      </w:r>
    </w:p>
    <w:p w14:paraId="5A94942C" w14:textId="77777777" w:rsidR="00701114" w:rsidRPr="00701114" w:rsidRDefault="00701114" w:rsidP="00701114">
      <w:pPr>
        <w:ind w:firstLine="709"/>
        <w:jc w:val="both"/>
      </w:pPr>
      <w:r w:rsidRPr="00701114">
        <w:t>3) копии документов, подтверждающих фактические затраты на приобретение оборудования:</w:t>
      </w:r>
    </w:p>
    <w:p w14:paraId="11054171" w14:textId="77777777" w:rsidR="00701114" w:rsidRPr="00701114" w:rsidRDefault="00701114" w:rsidP="00701114">
      <w:pPr>
        <w:ind w:firstLine="709"/>
        <w:jc w:val="both"/>
      </w:pPr>
      <w:r w:rsidRPr="00701114">
        <w:t>а) договор на приобретение оборудования;</w:t>
      </w:r>
    </w:p>
    <w:p w14:paraId="11AC3D48" w14:textId="77777777" w:rsidR="00701114" w:rsidRPr="00701114" w:rsidRDefault="00701114" w:rsidP="00701114">
      <w:pPr>
        <w:ind w:firstLine="709"/>
        <w:jc w:val="both"/>
      </w:pPr>
      <w:r w:rsidRPr="00701114">
        <w:t>б) счет-фактура или универсальный передаточный документ (за исключением случаев, предусмотренных законодательством, когда счет-фактура может не составляться поставщиком (исполнителем, подрядчиком);</w:t>
      </w:r>
    </w:p>
    <w:p w14:paraId="17B7B399" w14:textId="77777777" w:rsidR="00701114" w:rsidRPr="00701114" w:rsidRDefault="00701114" w:rsidP="00701114">
      <w:pPr>
        <w:ind w:firstLine="709"/>
        <w:jc w:val="both"/>
      </w:pPr>
      <w:r w:rsidRPr="00701114">
        <w:t>в) счета на оплату (при наличии);</w:t>
      </w:r>
    </w:p>
    <w:p w14:paraId="7D71B026" w14:textId="77777777" w:rsidR="00701114" w:rsidRPr="00701114" w:rsidRDefault="00701114" w:rsidP="00701114">
      <w:pPr>
        <w:ind w:firstLine="709"/>
        <w:jc w:val="both"/>
      </w:pPr>
      <w:r w:rsidRPr="00701114">
        <w:t>г) платежные поручения;</w:t>
      </w:r>
    </w:p>
    <w:p w14:paraId="0D7F8B28" w14:textId="77777777" w:rsidR="00701114" w:rsidRPr="00701114" w:rsidRDefault="00701114" w:rsidP="00701114">
      <w:pPr>
        <w:ind w:firstLine="709"/>
        <w:jc w:val="both"/>
      </w:pPr>
      <w:r w:rsidRPr="00701114">
        <w:t>д) акт приема – передачи (при наличии).</w:t>
      </w:r>
    </w:p>
    <w:p w14:paraId="710A3FFD" w14:textId="77777777" w:rsidR="00701114" w:rsidRPr="00701114" w:rsidRDefault="00701114" w:rsidP="00701114">
      <w:pPr>
        <w:ind w:firstLine="709"/>
        <w:jc w:val="both"/>
      </w:pPr>
      <w:r w:rsidRPr="00701114">
        <w:t>4) копии документов, подтверждающих фактические затраты на доставку оборудования (при наличии):</w:t>
      </w:r>
    </w:p>
    <w:p w14:paraId="3145D189" w14:textId="77777777" w:rsidR="00701114" w:rsidRPr="00701114" w:rsidRDefault="00701114" w:rsidP="00701114">
      <w:pPr>
        <w:ind w:firstLine="709"/>
        <w:jc w:val="both"/>
      </w:pPr>
      <w:r w:rsidRPr="00701114">
        <w:t>а) договор доставки (поставки) оборудования;</w:t>
      </w:r>
    </w:p>
    <w:p w14:paraId="5E843BBA" w14:textId="77777777" w:rsidR="00701114" w:rsidRPr="00701114" w:rsidRDefault="00701114" w:rsidP="00701114">
      <w:pPr>
        <w:ind w:firstLine="709"/>
        <w:jc w:val="both"/>
      </w:pPr>
      <w:r w:rsidRPr="00701114">
        <w:t>б) транспортная накладная;</w:t>
      </w:r>
    </w:p>
    <w:p w14:paraId="11F428F0" w14:textId="77777777" w:rsidR="00701114" w:rsidRPr="00701114" w:rsidRDefault="00701114" w:rsidP="00701114">
      <w:pPr>
        <w:ind w:firstLine="709"/>
        <w:jc w:val="both"/>
      </w:pPr>
      <w:r w:rsidRPr="00701114">
        <w:t>в) платежные поручения.</w:t>
      </w:r>
    </w:p>
    <w:p w14:paraId="5ED334E9" w14:textId="77777777" w:rsidR="00701114" w:rsidRPr="00701114" w:rsidRDefault="00701114" w:rsidP="00701114">
      <w:pPr>
        <w:ind w:firstLine="709"/>
        <w:jc w:val="both"/>
      </w:pPr>
      <w:r w:rsidRPr="00701114">
        <w:t>5) грузовая таможенная декларация на приобретение оборудования (в случае приобретения оборудования за иностранную валюту у иностранного юридического лица);</w:t>
      </w:r>
    </w:p>
    <w:p w14:paraId="67A1B18C" w14:textId="77777777" w:rsidR="00701114" w:rsidRPr="00701114" w:rsidRDefault="00701114" w:rsidP="00701114">
      <w:pPr>
        <w:ind w:firstLine="709"/>
        <w:jc w:val="both"/>
      </w:pPr>
      <w:r w:rsidRPr="00701114">
        <w:t>6) технические паспорта на приобретенное оборудование;</w:t>
      </w:r>
    </w:p>
    <w:p w14:paraId="41253F12" w14:textId="77777777" w:rsidR="00701114" w:rsidRPr="00701114" w:rsidRDefault="00701114" w:rsidP="00701114">
      <w:pPr>
        <w:ind w:firstLine="709"/>
        <w:jc w:val="both"/>
      </w:pPr>
      <w:r w:rsidRPr="00701114">
        <w:t>Вместе с копиями в Администрацию предъявляются оригиналы документов для сличения их подлинности.</w:t>
      </w:r>
    </w:p>
    <w:p w14:paraId="4CF16F01" w14:textId="77777777" w:rsidR="00701114" w:rsidRPr="00701114" w:rsidRDefault="00701114" w:rsidP="00701114">
      <w:pPr>
        <w:ind w:firstLine="709"/>
        <w:jc w:val="both"/>
      </w:pPr>
      <w:r w:rsidRPr="00701114">
        <w:t>7) справку из налогового органа об отсутствии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по состоянию на дату подачи Заявки.</w:t>
      </w:r>
    </w:p>
    <w:p w14:paraId="653C4E8E" w14:textId="77777777" w:rsidR="00701114" w:rsidRPr="00701114" w:rsidRDefault="00701114" w:rsidP="00701114">
      <w:pPr>
        <w:ind w:firstLine="709"/>
        <w:jc w:val="both"/>
      </w:pPr>
      <w:r w:rsidRPr="00701114">
        <w:t xml:space="preserve">Получатель </w:t>
      </w:r>
      <w:proofErr w:type="spellStart"/>
      <w:r w:rsidRPr="00701114">
        <w:t>Cубсидии</w:t>
      </w:r>
      <w:proofErr w:type="spellEnd"/>
      <w:r w:rsidRPr="00701114">
        <w:t xml:space="preserve"> вправе дополнительно представить документы из территориальных налоговых и иных внебюджетных органов, содержащие сведения о наличии (отсутствии) задолженности по уплате налогов, сборов, взносов и иных обязательных платежей, пеней и штрафов за нарушение законодательства Российской Федерации о налогах и сборах, выданные не ранее чем за 14 календарных дней до дня подачи заявления.</w:t>
      </w:r>
    </w:p>
    <w:p w14:paraId="559E8B94" w14:textId="77777777" w:rsidR="00701114" w:rsidRPr="00701114" w:rsidRDefault="00701114" w:rsidP="00701114">
      <w:pPr>
        <w:ind w:firstLine="709"/>
        <w:jc w:val="both"/>
      </w:pPr>
      <w:r w:rsidRPr="00701114">
        <w:t>В случае непредставления документа, указанного в настоящем подпункте, Администрация в течение 5 (пяти) рабочих дней самостоятельно формирует запрос на предоставление выписок в рамках межведомственного информационного взаимодействия в соответствии с действующим законодательством. Межведомственный запрос формируется и направляется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взаимодействия;</w:t>
      </w:r>
    </w:p>
    <w:p w14:paraId="3E5D9F7B" w14:textId="77777777" w:rsidR="00701114" w:rsidRPr="00701114" w:rsidRDefault="00701114" w:rsidP="00701114">
      <w:pPr>
        <w:ind w:firstLine="709"/>
        <w:jc w:val="both"/>
      </w:pPr>
      <w:r w:rsidRPr="00701114">
        <w:t>8) выписку из Единого государственного реестра юридических лиц или индивидуальных предпринимателей.</w:t>
      </w:r>
    </w:p>
    <w:p w14:paraId="28BC0F0C" w14:textId="77777777" w:rsidR="00701114" w:rsidRPr="00701114" w:rsidRDefault="00701114" w:rsidP="00701114">
      <w:pPr>
        <w:ind w:firstLine="709"/>
        <w:jc w:val="both"/>
      </w:pPr>
      <w:r w:rsidRPr="00701114">
        <w:t xml:space="preserve">В случае непредставления документа, указанного в настоящем подпункте, Администрация в течение 5 (пяти) рабочих дней самостоятельно формирует запрос на предоставление выписок в рамках межведомственного информационного взаимодействия в соответствии с действующим законодательством. Межведомственный запрос формируется и направляется в электронной форме с использованием единой </w:t>
      </w:r>
      <w:r w:rsidRPr="00701114">
        <w:lastRenderedPageBreak/>
        <w:t>системы межведомственного электронного взаимодействия и подключаемых к ней региональных систем межведомственного электронного взаимодействия;</w:t>
      </w:r>
    </w:p>
    <w:p w14:paraId="5199FF46" w14:textId="77777777" w:rsidR="00701114" w:rsidRPr="00701114" w:rsidRDefault="00701114" w:rsidP="00701114">
      <w:pPr>
        <w:ind w:firstLine="709"/>
        <w:jc w:val="both"/>
      </w:pPr>
      <w:r w:rsidRPr="00701114">
        <w:t>9) копии документов, подтверждающих принадлежность заявителя (индивидуального предпринимателя или учредителя (-ей) юридического лица) к приоритетной целевой группе получателей Субсидии предоставляются при наличии:</w:t>
      </w:r>
    </w:p>
    <w:p w14:paraId="1BE2F7F3" w14:textId="77777777" w:rsidR="00701114" w:rsidRPr="00701114" w:rsidRDefault="00701114" w:rsidP="00701114">
      <w:pPr>
        <w:ind w:firstLine="709"/>
        <w:jc w:val="both"/>
      </w:pPr>
      <w:r w:rsidRPr="00701114">
        <w:t>- для индивидуальных предпринимателей, получивших земельные участки на территории Сахалинской области в соответствии с Федеральным законом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 - копия документа, подтверждающего наличие земельного участка;</w:t>
      </w:r>
    </w:p>
    <w:p w14:paraId="6D4EDEBF" w14:textId="77777777" w:rsidR="00701114" w:rsidRPr="00701114" w:rsidRDefault="00701114" w:rsidP="00701114">
      <w:pPr>
        <w:ind w:firstLine="709"/>
        <w:jc w:val="both"/>
      </w:pPr>
      <w:r w:rsidRPr="00701114">
        <w:t>- копии документов, подтверждающих соответствие условиям, установленным частью 1 статьи 24.1 Федерального закона № 209-ФЗ предоставляются только субъектами социального предпринимательства.</w:t>
      </w:r>
    </w:p>
    <w:p w14:paraId="05C42B71" w14:textId="77777777" w:rsidR="00701114" w:rsidRPr="00701114" w:rsidRDefault="00701114" w:rsidP="00701114">
      <w:pPr>
        <w:ind w:firstLine="709"/>
        <w:jc w:val="both"/>
      </w:pPr>
      <w:r w:rsidRPr="00701114">
        <w:t>10) копию документа, содержащего сведения о постановке заявителя на учет в налоговом органе по месту осуществления деятельности на территории Сахалинской области, выданный налоговым органом (предоставляется заявителями, осуществляющими деятельность на территории Тымовского муниципального округа, не по месту государственной регистрации);</w:t>
      </w:r>
    </w:p>
    <w:p w14:paraId="51C350D0" w14:textId="77777777" w:rsidR="00701114" w:rsidRPr="00701114" w:rsidRDefault="00701114" w:rsidP="00701114">
      <w:pPr>
        <w:ind w:firstLine="709"/>
        <w:jc w:val="both"/>
      </w:pPr>
      <w:r w:rsidRPr="00701114">
        <w:t>11) копии расчетов по страховым взносам (форма по КНД 115111) на 1 января текущего и предыдущего года, для заявителей, имеющих наемных работников;</w:t>
      </w:r>
    </w:p>
    <w:p w14:paraId="4D000F55" w14:textId="77777777" w:rsidR="00701114" w:rsidRPr="00701114" w:rsidRDefault="00701114" w:rsidP="00701114">
      <w:pPr>
        <w:ind w:firstLine="709"/>
        <w:jc w:val="both"/>
      </w:pPr>
      <w:r w:rsidRPr="00701114">
        <w:t>12) справку, подписанную субъектом об отсутствии задолженности по заработной плате и о размере минимальной заработной платы, выплачиваемой работникам;</w:t>
      </w:r>
    </w:p>
    <w:p w14:paraId="16590C91" w14:textId="77777777" w:rsidR="00701114" w:rsidRPr="00701114" w:rsidRDefault="00701114" w:rsidP="00701114">
      <w:pPr>
        <w:ind w:firstLine="709"/>
        <w:jc w:val="both"/>
      </w:pPr>
      <w:r w:rsidRPr="00701114">
        <w:t>13) копии первого и второго разворота паспорта гражданина РФ (для индивидуальных предпринимателей).</w:t>
      </w:r>
    </w:p>
    <w:p w14:paraId="7143E499" w14:textId="77777777" w:rsidR="00701114" w:rsidRPr="00701114" w:rsidRDefault="00701114" w:rsidP="00701114">
      <w:pPr>
        <w:ind w:firstLine="709"/>
        <w:jc w:val="both"/>
      </w:pPr>
      <w:r w:rsidRPr="00701114">
        <w:t>Все представленные документы (копии документов) должны быть заверены подписью и печатью (при наличии) участника Отбора. Ответственность за комплектность, полноту и достоверность представляемых документов несет участник Отбора.</w:t>
      </w:r>
    </w:p>
    <w:p w14:paraId="54A5BE30" w14:textId="77777777" w:rsidR="00701114" w:rsidRPr="00701114" w:rsidRDefault="00701114" w:rsidP="00701114">
      <w:pPr>
        <w:ind w:firstLine="709"/>
        <w:jc w:val="both"/>
      </w:pPr>
      <w:r w:rsidRPr="00701114">
        <w:t>Заявка подписывается усиленной квалифицированной электронной подписью руководителя участника отбора или уполномоченного им лица (для юридических лиц и индивидуальных предпринимателей).</w:t>
      </w:r>
    </w:p>
    <w:p w14:paraId="757E13F9" w14:textId="77777777" w:rsidR="00701114" w:rsidRPr="00701114" w:rsidRDefault="00701114" w:rsidP="00701114">
      <w:pPr>
        <w:ind w:firstLine="709"/>
        <w:jc w:val="both"/>
      </w:pPr>
      <w:r w:rsidRPr="00701114">
        <w:t>Датой предоставления участником отбора заявки считается день его подписания и присвоения номера в системе «Электронный бюджет». Заявителем может быть подано не более одной заявки.</w:t>
      </w:r>
    </w:p>
    <w:p w14:paraId="00D11DD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2.9. Внесение участником отбора изменений в заявку допускается путем подачи дополняющих (уточняющих) документов в срок не позднее, чем за 3 (три) рабочих дня до окончания срока приема документов.</w:t>
      </w:r>
    </w:p>
    <w:p w14:paraId="71716CD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2.10. Заявка может быть возвращена на доработку участнику отбора в течение 3 (трех) рабочих дней после даты окончания срока приема документов.</w:t>
      </w:r>
    </w:p>
    <w:p w14:paraId="27691108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Основаниями для возврата заявки на доработку участнику отбора являются:</w:t>
      </w:r>
    </w:p>
    <w:p w14:paraId="04BF234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 - несоответствие заявки установленной форме;</w:t>
      </w:r>
    </w:p>
    <w:p w14:paraId="33B8CCD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- представление неполного пакета документов.</w:t>
      </w:r>
    </w:p>
    <w:p w14:paraId="5397CFA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Участник отбора вправе доработать заявку и направить повторно в течение 1 (одного) рабочего дня с даты возврата заявки на доработку.</w:t>
      </w:r>
    </w:p>
    <w:p w14:paraId="0205978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2.11. Участник отбора вправе отозвать свою заявку путем направления уведомления об отзыве заявки в системе «Электронный бюджет» в срок не позднее чем за 3 (три) рабочих дня до окончания срока приема документов. </w:t>
      </w:r>
    </w:p>
    <w:p w14:paraId="2B91E9E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Возврат отозванной заявки осуществляется Администрацией в течение 5 (пяти) рабочих дней после получения соответствующего уведомления. </w:t>
      </w:r>
    </w:p>
    <w:p w14:paraId="17C846E7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lastRenderedPageBreak/>
        <w:t>2.12. В случае отсутствия заявок на участие в Отборе Администрация не позднее чем в день окончания подачи заявок вправе принять решение о продлении срока приема заявок на тот же срок.</w:t>
      </w:r>
    </w:p>
    <w:p w14:paraId="7954C49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Единственная заявка подлежит рассмотрению Конкурсной комиссией и при соответствии требованиям настоящего Порядка Администрацией принимается решение о предоставлении Субсидии и заключении Соглашения с единственным участником Отбора.</w:t>
      </w:r>
    </w:p>
    <w:p w14:paraId="4405AE7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2.13. Участник Отбора вправе обратиться в Администрацию за предоставлением разъяснений положений объявления о проведении Отбора, включая порядок и условия предоставления Субсидии, в устной или письменной форме, а также в форме электронного документа в соответствии с требованиями Федерального закона от 02.05.2006 № 59-ФЗ «О порядке рассмотрения обращений граждан Российской Федерации». </w:t>
      </w:r>
    </w:p>
    <w:p w14:paraId="2901EEB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До окончания срока рассмотрения заявок на участие в Отборе Администрация предоставляет разъяснения положений о проведении Отбора, обеспечивает консультирование по вопросам подготовки заявок на участие в отборе.</w:t>
      </w:r>
    </w:p>
    <w:p w14:paraId="4A2F5E6F" w14:textId="77777777" w:rsidR="00701114" w:rsidRPr="00701114" w:rsidRDefault="00701114" w:rsidP="00701114">
      <w:pPr>
        <w:ind w:firstLine="709"/>
        <w:jc w:val="both"/>
      </w:pPr>
      <w:r w:rsidRPr="00701114">
        <w:t>2.14. Правила рассмотрения и оценки заявок участников Отбора:</w:t>
      </w:r>
    </w:p>
    <w:p w14:paraId="1646A982" w14:textId="77777777" w:rsidR="00701114" w:rsidRPr="00701114" w:rsidRDefault="00701114" w:rsidP="00701114">
      <w:pPr>
        <w:ind w:firstLine="709"/>
        <w:jc w:val="both"/>
      </w:pPr>
      <w:r w:rsidRPr="00701114">
        <w:t xml:space="preserve">2.14.1 Проверка участника отбора на соответствие требованиям, указанным в пункте 2.6 настоящего Порядка, осуществляется автоматически в системе «Электронный бюджет» по данным государственных информационных систем, в том числе с использованием единой системы межведомственного электронного взаимодействия (при наличии технической возможности).  </w:t>
      </w:r>
    </w:p>
    <w:p w14:paraId="2FE1AA42" w14:textId="77777777" w:rsidR="00701114" w:rsidRPr="00701114" w:rsidRDefault="00701114" w:rsidP="00701114">
      <w:pPr>
        <w:ind w:firstLine="709"/>
        <w:jc w:val="both"/>
      </w:pPr>
      <w:r w:rsidRPr="00701114">
        <w:t xml:space="preserve">В случае отсутствия технической возможности осуществления автоматической проверки участника отбора требованиям, указанным в пункте 2.6 настоящего Порядка, в системе «Электронный бюджет»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- интерфейса системы «Электронный бюджет».  </w:t>
      </w:r>
    </w:p>
    <w:p w14:paraId="7F4D6B22" w14:textId="77777777" w:rsidR="00701114" w:rsidRPr="00701114" w:rsidRDefault="00701114" w:rsidP="00701114">
      <w:pPr>
        <w:ind w:firstLine="709"/>
        <w:jc w:val="both"/>
      </w:pPr>
      <w:r w:rsidRPr="00701114">
        <w:t xml:space="preserve">2.14.2 Проверка заявки и пакета документов осуществляется автоматически, путем вскрытия заявок на едином портале. </w:t>
      </w:r>
    </w:p>
    <w:p w14:paraId="5813EA4A" w14:textId="77777777" w:rsidR="00701114" w:rsidRPr="00701114" w:rsidRDefault="00701114" w:rsidP="00701114">
      <w:pPr>
        <w:ind w:firstLine="709"/>
        <w:jc w:val="both"/>
      </w:pPr>
      <w:r w:rsidRPr="00701114">
        <w:t>Протокол вскрытия заявок формируется на едином портале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(одного) рабочего дня, следующего за днем его подписания.</w:t>
      </w:r>
    </w:p>
    <w:p w14:paraId="0F100B4D" w14:textId="77777777" w:rsidR="00701114" w:rsidRPr="00701114" w:rsidRDefault="00701114" w:rsidP="00701114">
      <w:pPr>
        <w:ind w:firstLine="709"/>
        <w:jc w:val="both"/>
      </w:pPr>
      <w:r w:rsidRPr="00701114">
        <w:t xml:space="preserve"> Заявки рассматриваются Комиссией в течение 5 (пяти) рабочих дней после даты окончания приема заявок.</w:t>
      </w:r>
    </w:p>
    <w:p w14:paraId="758E4A75" w14:textId="77777777" w:rsidR="00701114" w:rsidRPr="00701114" w:rsidRDefault="00701114" w:rsidP="00701114">
      <w:pPr>
        <w:ind w:firstLine="709"/>
        <w:jc w:val="both"/>
      </w:pPr>
      <w:r w:rsidRPr="00701114">
        <w:t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Протокол размещается на едином портале (при наличии технической возможности) и сайте Администрации в течение 10 (десяти) календарных дней со дня его подписания.</w:t>
      </w:r>
    </w:p>
    <w:p w14:paraId="6ECB6143" w14:textId="77777777" w:rsidR="00701114" w:rsidRPr="00701114" w:rsidRDefault="00701114" w:rsidP="00701114">
      <w:pPr>
        <w:ind w:firstLine="709"/>
        <w:jc w:val="both"/>
      </w:pPr>
      <w:r w:rsidRPr="00701114">
        <w:t>2.14.3 Комиссия в течение 10 (десяти) рабочих дней со дня вскрытия конвертов проводит заседание, на котором рассматриваются и оцениваются поступившие документы на предмет соответствия требованиям, установленным пунктом 2.6 настоящего Порядка и принимает решение:</w:t>
      </w:r>
    </w:p>
    <w:p w14:paraId="0B5F43CD" w14:textId="77777777" w:rsidR="00701114" w:rsidRPr="00701114" w:rsidRDefault="00701114" w:rsidP="00701114">
      <w:pPr>
        <w:ind w:firstLine="709"/>
        <w:jc w:val="both"/>
      </w:pPr>
      <w:r w:rsidRPr="00701114">
        <w:t xml:space="preserve">- об отклонении (допуске) заявок участников Отбора;  </w:t>
      </w:r>
    </w:p>
    <w:p w14:paraId="60B8B7B5" w14:textId="77777777" w:rsidR="00701114" w:rsidRPr="00701114" w:rsidRDefault="00701114" w:rsidP="00701114">
      <w:pPr>
        <w:ind w:firstLine="709"/>
        <w:jc w:val="both"/>
      </w:pPr>
      <w:r w:rsidRPr="00701114">
        <w:t xml:space="preserve">- о присвоении баллов каждой Заявке, поступившей от Заявителя; </w:t>
      </w:r>
    </w:p>
    <w:p w14:paraId="296C895A" w14:textId="77777777" w:rsidR="00701114" w:rsidRPr="00701114" w:rsidRDefault="00701114" w:rsidP="00701114">
      <w:pPr>
        <w:ind w:firstLine="709"/>
        <w:jc w:val="both"/>
      </w:pPr>
      <w:r w:rsidRPr="00701114">
        <w:t>- об определении победителя Отбора.</w:t>
      </w:r>
    </w:p>
    <w:p w14:paraId="43DDF911" w14:textId="77777777" w:rsidR="00701114" w:rsidRPr="00701114" w:rsidRDefault="00701114" w:rsidP="00701114">
      <w:pPr>
        <w:ind w:firstLine="709"/>
        <w:jc w:val="both"/>
      </w:pPr>
      <w:r w:rsidRPr="00701114">
        <w:t>В случае принятия решения об отклонении заявки, в течение 5 (пяти) рабочих дней с даты подписания протокола Заявителю направляется уведомление, в котором указываются причины принятого решения.</w:t>
      </w:r>
    </w:p>
    <w:p w14:paraId="35A8E3EF" w14:textId="77777777" w:rsidR="00701114" w:rsidRPr="00701114" w:rsidRDefault="00701114" w:rsidP="00701114">
      <w:pPr>
        <w:ind w:firstLine="709"/>
        <w:jc w:val="both"/>
      </w:pPr>
      <w:r w:rsidRPr="00701114">
        <w:t>Основанием для принятия решения об отклонении заявки являются:</w:t>
      </w:r>
    </w:p>
    <w:p w14:paraId="2B3D0ABD" w14:textId="77777777" w:rsidR="00701114" w:rsidRPr="00701114" w:rsidRDefault="00701114" w:rsidP="00701114">
      <w:pPr>
        <w:ind w:firstLine="709"/>
        <w:jc w:val="both"/>
      </w:pPr>
      <w:r w:rsidRPr="00701114">
        <w:lastRenderedPageBreak/>
        <w:t>- несоответствие Заявителя категориям получателей Субсидии, установленным пунктом 1.6 настоящего Порядка;</w:t>
      </w:r>
    </w:p>
    <w:p w14:paraId="5FD1B000" w14:textId="77777777" w:rsidR="00701114" w:rsidRPr="00701114" w:rsidRDefault="00701114" w:rsidP="00701114">
      <w:pPr>
        <w:ind w:firstLine="709"/>
        <w:jc w:val="both"/>
      </w:pPr>
      <w:r w:rsidRPr="00701114">
        <w:t>- несоответствие Заявителя условиям и требованиям, установленным пунктом 2.6 настоящего Порядка;</w:t>
      </w:r>
    </w:p>
    <w:p w14:paraId="0A59EAD0" w14:textId="77777777" w:rsidR="00701114" w:rsidRPr="00701114" w:rsidRDefault="00701114" w:rsidP="00701114">
      <w:pPr>
        <w:ind w:firstLine="709"/>
        <w:jc w:val="both"/>
      </w:pPr>
      <w:r w:rsidRPr="00701114">
        <w:t>- непредставление (представление не в полном объеме) документов, указанных в объявлении о проведении отбора, предусмотренных правовым актом;</w:t>
      </w:r>
    </w:p>
    <w:p w14:paraId="3691D5E0" w14:textId="77777777" w:rsidR="00701114" w:rsidRPr="00701114" w:rsidRDefault="00701114" w:rsidP="00701114">
      <w:pPr>
        <w:ind w:firstLine="709"/>
        <w:jc w:val="both"/>
      </w:pPr>
      <w:r w:rsidRPr="00701114">
        <w:t>- несоответствие представленных Заявителями заявок и документов требованиям к заявкам участников Отбора, установленным в объявлении о проведении Отбора;</w:t>
      </w:r>
    </w:p>
    <w:p w14:paraId="13C6C194" w14:textId="77777777" w:rsidR="00701114" w:rsidRPr="00701114" w:rsidRDefault="00701114" w:rsidP="00701114">
      <w:pPr>
        <w:ind w:firstLine="709"/>
        <w:jc w:val="both"/>
      </w:pPr>
      <w:r w:rsidRPr="00701114">
        <w:t>- недостоверность представленной участником Отбора информации, в том числе информации о месте нахождения и адресе юридического лица (индивидуального предпринимателя);</w:t>
      </w:r>
    </w:p>
    <w:p w14:paraId="4AFCFE04" w14:textId="77777777" w:rsidR="00701114" w:rsidRPr="00701114" w:rsidRDefault="00701114" w:rsidP="00701114">
      <w:pPr>
        <w:ind w:firstLine="709"/>
        <w:jc w:val="both"/>
      </w:pPr>
      <w:r w:rsidRPr="00701114">
        <w:t>- подача участником Отбора заявки после даты и (или) времени, определенных для подачи заявок.</w:t>
      </w:r>
    </w:p>
    <w:p w14:paraId="66A9C295" w14:textId="77777777" w:rsidR="00701114" w:rsidRPr="00701114" w:rsidRDefault="00701114" w:rsidP="00701114">
      <w:pPr>
        <w:ind w:firstLine="709"/>
        <w:jc w:val="both"/>
      </w:pPr>
      <w:r w:rsidRPr="00701114">
        <w:t>При соответствии Заявителя и представленных им документов требованиям настоящего Порядка, Конкурсная комиссия допускает его к Отбору.</w:t>
      </w:r>
    </w:p>
    <w:p w14:paraId="199AB3E2" w14:textId="77777777" w:rsidR="00701114" w:rsidRPr="00701114" w:rsidRDefault="00701114" w:rsidP="00701114">
      <w:pPr>
        <w:ind w:firstLine="709"/>
        <w:jc w:val="both"/>
      </w:pPr>
      <w:r w:rsidRPr="00701114">
        <w:t>При проведении Отбора Конкурсная комиссия использует бальную систему оценки заявок.</w:t>
      </w:r>
    </w:p>
    <w:p w14:paraId="5EF3B234" w14:textId="77777777" w:rsidR="00701114" w:rsidRPr="00701114" w:rsidRDefault="00701114" w:rsidP="00701114">
      <w:pPr>
        <w:ind w:firstLine="709"/>
        <w:jc w:val="both"/>
      </w:pPr>
      <w:r w:rsidRPr="00701114">
        <w:t>2.14.4. Расчет суммы баллов осуществляется Комиссией исходя из следующих критериев оценки:</w:t>
      </w:r>
    </w:p>
    <w:p w14:paraId="46084B35" w14:textId="77777777" w:rsidR="00701114" w:rsidRPr="00701114" w:rsidRDefault="00701114" w:rsidP="00701114">
      <w:pPr>
        <w:jc w:val="center"/>
      </w:pPr>
      <w:r w:rsidRPr="00701114">
        <w:t>КРИТЕРИИ ОЦЕНКИ СУБЪЕКТОВ</w:t>
      </w:r>
    </w:p>
    <w:p w14:paraId="473A13AF" w14:textId="77777777" w:rsidR="00701114" w:rsidRPr="00701114" w:rsidRDefault="00701114" w:rsidP="00701114">
      <w:pPr>
        <w:ind w:firstLine="709"/>
        <w:jc w:val="both"/>
      </w:pPr>
    </w:p>
    <w:tbl>
      <w:tblPr>
        <w:tblW w:w="899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3889"/>
        <w:gridCol w:w="850"/>
      </w:tblGrid>
      <w:tr w:rsidR="00701114" w:rsidRPr="00701114" w14:paraId="14F26140" w14:textId="77777777" w:rsidTr="00752C92">
        <w:trPr>
          <w:tblHeader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FBD7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23B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hanging="17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Критерии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4806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E387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Баллы</w:t>
            </w:r>
          </w:p>
        </w:tc>
      </w:tr>
      <w:tr w:rsidR="00701114" w:rsidRPr="00701114" w14:paraId="54419E7C" w14:textId="77777777" w:rsidTr="00752C92">
        <w:trPr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9985D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EDE7" w14:textId="77777777" w:rsidR="00701114" w:rsidRPr="00701114" w:rsidRDefault="00701114" w:rsidP="00752C9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Основной вид экономической деятельности Субъекта в соответствии с общероссийским классификатором видов экономической деятельности ОК 029-2014 (КДЕС Ред.2)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72DC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- раздел А «Сельское, лесное хозяйство, охота, рыболовство и рыбоводство», включая подклассы, группы и подгруппы;</w:t>
            </w:r>
          </w:p>
          <w:p w14:paraId="4BA047C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- раздел С «Обрабатывающие производства» и включенные в него классы, подклассы, группы, подгруппы и виды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64D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20</w:t>
            </w:r>
          </w:p>
        </w:tc>
      </w:tr>
      <w:tr w:rsidR="00701114" w:rsidRPr="00701114" w14:paraId="516991A8" w14:textId="77777777" w:rsidTr="00752C92">
        <w:trPr>
          <w:trHeight w:val="2620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69DED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28F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4DA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 xml:space="preserve">- раздел </w:t>
            </w:r>
            <w:r w:rsidRPr="00701114">
              <w:rPr>
                <w:color w:val="000000"/>
                <w:lang w:val="en-US"/>
              </w:rPr>
              <w:t>F</w:t>
            </w:r>
            <w:r w:rsidRPr="00701114">
              <w:rPr>
                <w:color w:val="000000"/>
              </w:rPr>
              <w:t xml:space="preserve"> «Строительство» и включенные в него классы, подклассы, группы и подгруппы;</w:t>
            </w:r>
          </w:p>
          <w:p w14:paraId="1C5146E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- класс 95 «Ремонт компьютеров, предметов личного потребления и хозяйственно-бытового назначения» и включенные в него подклассы, группы, подгруппы, виды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BF2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10</w:t>
            </w:r>
          </w:p>
        </w:tc>
      </w:tr>
      <w:tr w:rsidR="00701114" w:rsidRPr="00701114" w14:paraId="365C679B" w14:textId="77777777" w:rsidTr="00752C92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5C24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2AD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D4F8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hanging="12"/>
              <w:rPr>
                <w:color w:val="000000"/>
              </w:rPr>
            </w:pPr>
            <w:r w:rsidRPr="00701114">
              <w:rPr>
                <w:color w:val="000000"/>
              </w:rPr>
              <w:t>- прочие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1DE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0</w:t>
            </w:r>
          </w:p>
        </w:tc>
      </w:tr>
      <w:tr w:rsidR="00701114" w:rsidRPr="00701114" w14:paraId="3361EBEB" w14:textId="77777777" w:rsidTr="00752C92">
        <w:trPr>
          <w:trHeight w:val="389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FF6C7E" w14:textId="77777777" w:rsidR="00701114" w:rsidRPr="00701114" w:rsidRDefault="00701114" w:rsidP="00701114">
            <w:pPr>
              <w:ind w:left="-696" w:firstLine="851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1E6AF" w14:textId="77777777" w:rsidR="00701114" w:rsidRPr="00701114" w:rsidRDefault="00701114" w:rsidP="00701114">
            <w:pPr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Увеличение объема налоговых поступлений от деятельности Субъекта (отчетный период текущего года к аналогичному периоду прошлого года)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70EF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более 5 %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64D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30</w:t>
            </w:r>
          </w:p>
        </w:tc>
      </w:tr>
      <w:tr w:rsidR="00701114" w:rsidRPr="00701114" w14:paraId="5C1C5AC2" w14:textId="77777777" w:rsidTr="00752C92">
        <w:trPr>
          <w:trHeight w:val="419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A45F5A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EAD664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73DF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 xml:space="preserve">до 5 % (включительно)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1F08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20</w:t>
            </w:r>
          </w:p>
        </w:tc>
      </w:tr>
      <w:tr w:rsidR="00701114" w:rsidRPr="00701114" w14:paraId="40EE26D0" w14:textId="77777777" w:rsidTr="00752C92">
        <w:trPr>
          <w:trHeight w:val="411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D2B133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E4BA83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E3E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не изменилось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8E47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10</w:t>
            </w:r>
          </w:p>
        </w:tc>
      </w:tr>
      <w:tr w:rsidR="00701114" w:rsidRPr="00701114" w14:paraId="308E0208" w14:textId="77777777" w:rsidTr="00752C92">
        <w:trPr>
          <w:trHeight w:val="417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53DE6B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87515" w14:textId="77777777" w:rsidR="00701114" w:rsidRPr="00701114" w:rsidRDefault="00701114" w:rsidP="00701114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61AD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отрицательное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E26C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0</w:t>
            </w:r>
          </w:p>
        </w:tc>
      </w:tr>
      <w:tr w:rsidR="00701114" w:rsidRPr="00701114" w14:paraId="0BC5DAFF" w14:textId="77777777" w:rsidTr="00752C92">
        <w:trPr>
          <w:trHeight w:val="422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0BA9C" w14:textId="77777777" w:rsidR="00701114" w:rsidRPr="00701114" w:rsidRDefault="00701114" w:rsidP="00701114">
            <w:pPr>
              <w:ind w:firstLine="851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33.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0011D8" w14:textId="12390DFA" w:rsidR="00701114" w:rsidRPr="00701114" w:rsidRDefault="00701114" w:rsidP="00752C92">
            <w:pPr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 xml:space="preserve">Увеличение среднесписочной численности работников (отчетный период текущего года к </w:t>
            </w:r>
            <w:r w:rsidRPr="00701114">
              <w:rPr>
                <w:color w:val="000000"/>
              </w:rPr>
              <w:lastRenderedPageBreak/>
              <w:t>аналогичному периоду прошлого года)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911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lastRenderedPageBreak/>
              <w:t>более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0DEC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30</w:t>
            </w:r>
          </w:p>
        </w:tc>
      </w:tr>
      <w:tr w:rsidR="00701114" w:rsidRPr="00701114" w14:paraId="04265C0B" w14:textId="77777777" w:rsidTr="00752C92">
        <w:trPr>
          <w:trHeight w:val="288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06F2E52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50D6C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8C1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до 5 (включительно)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917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20</w:t>
            </w:r>
          </w:p>
        </w:tc>
      </w:tr>
      <w:tr w:rsidR="00701114" w:rsidRPr="00701114" w14:paraId="66B25E5C" w14:textId="77777777" w:rsidTr="00752C92">
        <w:trPr>
          <w:trHeight w:val="412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A5CA1E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47BC9C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931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не изменилось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0B8A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10</w:t>
            </w:r>
          </w:p>
        </w:tc>
      </w:tr>
      <w:tr w:rsidR="00701114" w:rsidRPr="00701114" w14:paraId="397E1E3C" w14:textId="77777777" w:rsidTr="00752C92">
        <w:trPr>
          <w:trHeight w:val="41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D63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2AA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989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отрицательное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B4FC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0</w:t>
            </w:r>
          </w:p>
        </w:tc>
      </w:tr>
      <w:tr w:rsidR="00701114" w:rsidRPr="00701114" w14:paraId="161C90A4" w14:textId="77777777" w:rsidTr="00752C92">
        <w:trPr>
          <w:trHeight w:val="369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AB2D9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44.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FA82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Место осуществления предпринимательской деятельности на территории муниципального образования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16389A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пгт. Тымовское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62A95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10</w:t>
            </w:r>
          </w:p>
        </w:tc>
      </w:tr>
      <w:tr w:rsidR="00701114" w:rsidRPr="00701114" w14:paraId="18A3B0CF" w14:textId="77777777" w:rsidTr="00752C92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5966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E6E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C3D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с. Ясное, с. Кировское, с. Воскресеновка, с. Молодежное, с. Арги-Паги, с. Восход, с. Красная Тымь, с. Адо-Тымово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4D0D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20</w:t>
            </w:r>
          </w:p>
        </w:tc>
      </w:tr>
      <w:tr w:rsidR="00701114" w:rsidRPr="00701114" w14:paraId="734C161A" w14:textId="77777777" w:rsidTr="00752C92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BACE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738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CF3F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1114">
              <w:rPr>
                <w:color w:val="000000"/>
              </w:rPr>
              <w:t>с. Палево, с. Белоречье, с. Белое, с. Чир-Унвд, с. Славы, с. Иркир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801F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30</w:t>
            </w:r>
          </w:p>
        </w:tc>
      </w:tr>
      <w:tr w:rsidR="00701114" w:rsidRPr="00701114" w14:paraId="2EB9D1B6" w14:textId="77777777" w:rsidTr="00752C92">
        <w:trPr>
          <w:trHeight w:val="657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8D29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701114">
              <w:rPr>
                <w:bCs/>
                <w:color w:val="000000"/>
                <w:lang w:eastAsia="en-US"/>
              </w:rPr>
              <w:t>55.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2C68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701114">
              <w:rPr>
                <w:bCs/>
                <w:color w:val="000000"/>
                <w:lang w:eastAsia="en-US"/>
              </w:rPr>
              <w:t>Приоритетные целевые группы:</w:t>
            </w:r>
          </w:p>
          <w:p w14:paraId="41776902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701114">
              <w:rPr>
                <w:bCs/>
                <w:color w:val="000000"/>
                <w:lang w:eastAsia="en-US"/>
              </w:rPr>
              <w:t>- наличие земельного участка на территории Сахалинской области в рамках проекта «О Дальневосточном гектаре» в соответствии с Федеральным законом от 01.05.2016 № 119-ФЗ (для индивидуальных предпринимателей);</w:t>
            </w:r>
          </w:p>
          <w:p w14:paraId="1D04598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701114">
              <w:rPr>
                <w:bCs/>
                <w:color w:val="000000"/>
                <w:lang w:eastAsia="en-US"/>
              </w:rPr>
              <w:t>- участник проекта «Региональный продукт «Доступная рыба»;</w:t>
            </w:r>
          </w:p>
          <w:p w14:paraId="4AEA734B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701114">
              <w:rPr>
                <w:bCs/>
                <w:color w:val="000000"/>
                <w:lang w:eastAsia="en-US"/>
              </w:rPr>
              <w:t>- принадлежность к категории субъектов социального предпринимательства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DE6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принадлежность Субъекта к трем приоритетным группам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4326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30</w:t>
            </w:r>
          </w:p>
        </w:tc>
      </w:tr>
      <w:tr w:rsidR="00701114" w:rsidRPr="00701114" w14:paraId="28C2E2E8" w14:textId="77777777" w:rsidTr="00752C92">
        <w:trPr>
          <w:trHeight w:val="657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AF02D8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0CD62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C300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принадлежность Субъекта к двум приоритетным группам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990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20</w:t>
            </w:r>
          </w:p>
        </w:tc>
      </w:tr>
      <w:tr w:rsidR="00701114" w:rsidRPr="00701114" w14:paraId="62A74C1F" w14:textId="77777777" w:rsidTr="00752C92">
        <w:trPr>
          <w:trHeight w:val="65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7977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A0753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A7E2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принадлежность Субъекта к одной приоритетным группам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73CD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10</w:t>
            </w:r>
          </w:p>
        </w:tc>
      </w:tr>
      <w:tr w:rsidR="00701114" w:rsidRPr="00701114" w14:paraId="55F26488" w14:textId="77777777" w:rsidTr="00752C92">
        <w:trPr>
          <w:trHeight w:val="1364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3A7F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EFEE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567A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01114">
              <w:rPr>
                <w:color w:val="000000"/>
              </w:rPr>
              <w:t>не принадлежит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5811" w14:textId="77777777" w:rsidR="00701114" w:rsidRPr="00701114" w:rsidRDefault="00701114" w:rsidP="0070111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1114">
              <w:rPr>
                <w:color w:val="000000"/>
              </w:rPr>
              <w:t>0</w:t>
            </w:r>
          </w:p>
        </w:tc>
      </w:tr>
    </w:tbl>
    <w:p w14:paraId="4F07A5DF" w14:textId="77777777" w:rsidR="00701114" w:rsidRPr="00701114" w:rsidRDefault="00701114" w:rsidP="00701114">
      <w:pPr>
        <w:ind w:firstLine="709"/>
        <w:jc w:val="both"/>
      </w:pPr>
      <w:r w:rsidRPr="00701114">
        <w:t>2.14.5. По результатам оценки Заявок, поступивших от Субъектов, Комиссией определяются победители Отбора, соответствующие требованиям настоящего Порядка, и набравшие с учетом положений таблицы «КРИТЕРИИ ОЦЕНКИ СУБЪЕКТОВ», приведенной в подпункте 2.14.4 пункта 2.14 настоящего Порядка, в общей сумме не менее 10 баллов.</w:t>
      </w:r>
    </w:p>
    <w:p w14:paraId="73734E80" w14:textId="77777777" w:rsidR="00701114" w:rsidRPr="00701114" w:rsidRDefault="00701114" w:rsidP="00701114">
      <w:pPr>
        <w:ind w:firstLine="709"/>
        <w:jc w:val="both"/>
      </w:pPr>
      <w:r w:rsidRPr="00701114">
        <w:t>2.14.6. Итоговый балл Заявки определяется путем суммирования баллов по всем критериям.</w:t>
      </w:r>
    </w:p>
    <w:p w14:paraId="29977352" w14:textId="77777777" w:rsidR="00701114" w:rsidRPr="00701114" w:rsidRDefault="00701114" w:rsidP="00701114">
      <w:pPr>
        <w:ind w:firstLine="709"/>
        <w:jc w:val="both"/>
      </w:pPr>
      <w:r w:rsidRPr="00701114">
        <w:t>Конкурсной комиссией осуществляется присвоение каждому участнику отбора порядкового номера с учетом количества набранных баллов.</w:t>
      </w:r>
    </w:p>
    <w:p w14:paraId="322FDD24" w14:textId="77777777" w:rsidR="00701114" w:rsidRPr="00701114" w:rsidRDefault="00701114" w:rsidP="00701114">
      <w:pPr>
        <w:ind w:firstLine="709"/>
        <w:jc w:val="both"/>
      </w:pPr>
      <w:r w:rsidRPr="00701114">
        <w:t>Первый порядковый номер присваивается участнику Отбора, заявка которого набрала наибольшее количество баллов.</w:t>
      </w:r>
    </w:p>
    <w:p w14:paraId="71438B70" w14:textId="77777777" w:rsidR="00701114" w:rsidRPr="00701114" w:rsidRDefault="00701114" w:rsidP="00701114">
      <w:pPr>
        <w:ind w:firstLine="709"/>
        <w:jc w:val="both"/>
      </w:pPr>
      <w:r w:rsidRPr="00701114">
        <w:t>При наличии нескольких Заявок с одинаковым количеством баллов решение о предоставлении Субсидии принимается в отношении субъекта, подавшего конкурсную заявку ранее остальных, при этом приоритетным правом предоставления Субсидии пользуется субъект, представивший документы, подтверждающие наличие земельного участка на территории Сахалинской области в рамках проекта «О Дальневосточном гектаре» в соответствии с Федеральным законом 119-ФЗ от 01.05.2016.</w:t>
      </w:r>
    </w:p>
    <w:p w14:paraId="47492DF7" w14:textId="77777777" w:rsidR="00701114" w:rsidRPr="00701114" w:rsidRDefault="00701114" w:rsidP="00701114">
      <w:pPr>
        <w:ind w:firstLine="709"/>
        <w:jc w:val="both"/>
      </w:pPr>
      <w:r w:rsidRPr="00701114">
        <w:t>2.14.7. Субсидия предоставляется исходя из лимитов бюджетных обязательств, предусмотренных в бюджете Тымовского муниципального округа Сахалинской области на текущий финансовый год на реализацию мероприятий Программы.</w:t>
      </w:r>
    </w:p>
    <w:p w14:paraId="5D753452" w14:textId="77777777" w:rsidR="00701114" w:rsidRPr="00701114" w:rsidRDefault="00701114" w:rsidP="00701114">
      <w:pPr>
        <w:ind w:firstLine="709"/>
        <w:jc w:val="both"/>
      </w:pPr>
      <w:r w:rsidRPr="00701114">
        <w:t>Победителями Отбора (получателями субсидии) признаются участники Отбора, Заявки которых имеют наименьший порядковый номер.</w:t>
      </w:r>
    </w:p>
    <w:p w14:paraId="74651496" w14:textId="77777777" w:rsidR="00701114" w:rsidRPr="00701114" w:rsidRDefault="00701114" w:rsidP="00701114">
      <w:pPr>
        <w:ind w:firstLine="709"/>
        <w:jc w:val="both"/>
      </w:pPr>
      <w:r w:rsidRPr="00701114">
        <w:t>2.14.8. При недостаточности средств для выплаты субъекту всей суммы Субсидии, либо ее части принимается решение о включении субъекта в резервный список субъектов - получателей субсидии в текущем финансовом году.</w:t>
      </w:r>
    </w:p>
    <w:p w14:paraId="64D3C6C9" w14:textId="77777777" w:rsidR="00701114" w:rsidRPr="00701114" w:rsidRDefault="00701114" w:rsidP="00701114">
      <w:pPr>
        <w:ind w:firstLine="709"/>
        <w:jc w:val="both"/>
      </w:pPr>
      <w:r w:rsidRPr="00701114">
        <w:lastRenderedPageBreak/>
        <w:t>Первыми в резервный список субъектов - получателей субсидии в текущем финансовом году включаются субъекты, Заявки которых набрали наибольшее количество баллов. При наличии субъектов с равным количеством баллов первым в список включается Субъект, подавший Заявку ранее остальных.</w:t>
      </w:r>
    </w:p>
    <w:p w14:paraId="2B7DF672" w14:textId="77777777" w:rsidR="00701114" w:rsidRPr="00701114" w:rsidRDefault="00701114" w:rsidP="00701114">
      <w:pPr>
        <w:ind w:firstLine="709"/>
        <w:jc w:val="both"/>
      </w:pPr>
      <w:r w:rsidRPr="00701114">
        <w:t>Резервный список субъектов - получателей субсидии в текущем финансовом году должен содержать следующую информацию в отношении каждого Субъекта, включаемого в него:</w:t>
      </w:r>
    </w:p>
    <w:p w14:paraId="1A643CB2" w14:textId="77777777" w:rsidR="00701114" w:rsidRPr="00701114" w:rsidRDefault="00701114" w:rsidP="00701114">
      <w:pPr>
        <w:ind w:firstLine="709"/>
        <w:jc w:val="both"/>
      </w:pPr>
      <w:r w:rsidRPr="00701114">
        <w:t>- наименование Субъекта, его идентификационный номер налогоплательщика;</w:t>
      </w:r>
    </w:p>
    <w:p w14:paraId="127944DF" w14:textId="77777777" w:rsidR="00701114" w:rsidRPr="00701114" w:rsidRDefault="00701114" w:rsidP="00701114">
      <w:pPr>
        <w:ind w:firstLine="709"/>
        <w:jc w:val="both"/>
      </w:pPr>
      <w:r w:rsidRPr="00701114">
        <w:t>- оценку конкурсной заявки;</w:t>
      </w:r>
    </w:p>
    <w:p w14:paraId="5153C812" w14:textId="77777777" w:rsidR="00701114" w:rsidRPr="00701114" w:rsidRDefault="00701114" w:rsidP="00701114">
      <w:pPr>
        <w:ind w:firstLine="709"/>
        <w:jc w:val="both"/>
      </w:pPr>
      <w:r w:rsidRPr="00701114">
        <w:t>- номер очередности исходя из набранных баллов;</w:t>
      </w:r>
    </w:p>
    <w:p w14:paraId="162F4910" w14:textId="77777777" w:rsidR="00701114" w:rsidRPr="00701114" w:rsidRDefault="00701114" w:rsidP="00701114">
      <w:pPr>
        <w:ind w:firstLine="709"/>
        <w:jc w:val="both"/>
      </w:pPr>
      <w:r w:rsidRPr="00701114">
        <w:t>- размер Субсидии, на выплату которого недостаточно финансовых средств.</w:t>
      </w:r>
    </w:p>
    <w:p w14:paraId="2F129B38" w14:textId="77777777" w:rsidR="00701114" w:rsidRPr="00701114" w:rsidRDefault="00701114" w:rsidP="00701114">
      <w:pPr>
        <w:ind w:firstLine="709"/>
        <w:jc w:val="both"/>
      </w:pPr>
      <w:r w:rsidRPr="00701114">
        <w:t>2.14.9. При увеличении объемов финансирования мероприятия Программы в текущем финансовом году решение о предоставлении Субсидий принимается в 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оценки.</w:t>
      </w:r>
    </w:p>
    <w:p w14:paraId="77D973DB" w14:textId="77777777" w:rsidR="00701114" w:rsidRPr="00701114" w:rsidRDefault="00701114" w:rsidP="00701114">
      <w:pPr>
        <w:ind w:firstLine="709"/>
        <w:jc w:val="both"/>
      </w:pPr>
      <w:r w:rsidRPr="00701114">
        <w:t>31 декабря текущего финансового года субъекты, включенные в резервный список субъектов - получателей субсидии, исключаются из него. Субъекты, не получившие Субсидию в текущем финансовом году, вправе принять участие в Отборе, проводимом в соответствии с настоящим порядком в следующем финансовом году.</w:t>
      </w:r>
    </w:p>
    <w:p w14:paraId="6C3E8175" w14:textId="77777777" w:rsidR="00701114" w:rsidRPr="00701114" w:rsidRDefault="00701114" w:rsidP="00701114">
      <w:pPr>
        <w:ind w:firstLine="709"/>
        <w:jc w:val="both"/>
      </w:pPr>
      <w:r w:rsidRPr="00701114">
        <w:t>2.15. Единственная Заявка на предоставление Субсидии подлежит рассмотрению Комиссией и при соответствии условиям настоящего Порядка Администрацией принимается решение о предоставлении Субсидии и заключении Соглашения с участником, подавшим такую заявку.</w:t>
      </w:r>
    </w:p>
    <w:p w14:paraId="34F94ABC" w14:textId="77777777" w:rsidR="00701114" w:rsidRPr="00701114" w:rsidRDefault="00701114" w:rsidP="00701114">
      <w:pPr>
        <w:ind w:firstLine="709"/>
        <w:jc w:val="both"/>
      </w:pPr>
      <w:r w:rsidRPr="00701114">
        <w:t>2.16. О результатах Отбора Субъект уведомляется в течение 5 (пяти) рабочих дней со дня принятия решения Комиссией.</w:t>
      </w:r>
    </w:p>
    <w:p w14:paraId="5AB4D10F" w14:textId="77777777" w:rsidR="00701114" w:rsidRPr="00701114" w:rsidRDefault="00701114" w:rsidP="00701114">
      <w:pPr>
        <w:ind w:firstLine="709"/>
        <w:jc w:val="both"/>
      </w:pPr>
      <w:r w:rsidRPr="00701114">
        <w:t>2.17. В целях завершения отбора и определения победителя формируется протокол подведения итогов отбора, включающий следующую информацию:</w:t>
      </w:r>
    </w:p>
    <w:p w14:paraId="65C50038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дата, время и место проведения рассмотрения заявок;</w:t>
      </w:r>
    </w:p>
    <w:p w14:paraId="51A64107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дата, время и место оценки заявок;</w:t>
      </w:r>
    </w:p>
    <w:p w14:paraId="72199DD4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информация об участниках отбора, заявки которых были рассмотрены, а также заявки которых были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14:paraId="5BC8CA9F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последовательность оценки заявок, присвоенные заявкам значения по каждому из предусмотренных критериев оценки, показателей критериев оценки, принятое на основании результатов оценки заявок решение о присвоении заявкам порядковых номеров;</w:t>
      </w:r>
    </w:p>
    <w:p w14:paraId="4112124C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наименование получателя субсидии, с которым заключается соглашение, и размер предоставляемой Субсидии.</w:t>
      </w:r>
    </w:p>
    <w:p w14:paraId="6D54D3F5" w14:textId="77777777" w:rsidR="00701114" w:rsidRPr="00701114" w:rsidRDefault="00701114" w:rsidP="00701114">
      <w:pPr>
        <w:ind w:firstLine="709"/>
        <w:jc w:val="both"/>
      </w:pPr>
      <w:r w:rsidRPr="00701114">
        <w:t xml:space="preserve">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(одного) рабочего дня, следующего за днем его подписания. </w:t>
      </w:r>
    </w:p>
    <w:p w14:paraId="6A5462D9" w14:textId="77777777" w:rsidR="00701114" w:rsidRPr="00701114" w:rsidRDefault="00701114" w:rsidP="00701114">
      <w:pPr>
        <w:ind w:firstLine="709"/>
        <w:jc w:val="both"/>
      </w:pPr>
      <w:r w:rsidRPr="00701114">
        <w:t>2.18. Отбор получателя субсидии признается несостоявшимся в следующих случаях:</w:t>
      </w:r>
    </w:p>
    <w:p w14:paraId="426120FC" w14:textId="77777777" w:rsidR="00701114" w:rsidRP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 xml:space="preserve">по окончании срока подачи заявок не подано ни одной заявки; </w:t>
      </w:r>
    </w:p>
    <w:p w14:paraId="233B2A95" w14:textId="0F87DB73" w:rsidR="00701114" w:rsidRDefault="00701114" w:rsidP="00701114">
      <w:pPr>
        <w:ind w:firstLine="709"/>
        <w:jc w:val="both"/>
      </w:pPr>
      <w:r w:rsidRPr="00701114">
        <w:t>-</w:t>
      </w:r>
      <w:r w:rsidRPr="00701114">
        <w:tab/>
        <w:t>по результатам рассмотрения заявок отклонены все заявки.</w:t>
      </w:r>
    </w:p>
    <w:p w14:paraId="69FA8F1C" w14:textId="62096121" w:rsidR="00752C92" w:rsidRDefault="00752C92" w:rsidP="00701114">
      <w:pPr>
        <w:ind w:firstLine="709"/>
        <w:jc w:val="both"/>
      </w:pPr>
    </w:p>
    <w:p w14:paraId="1CE00F59" w14:textId="0B606862" w:rsidR="00752C92" w:rsidRDefault="00752C92" w:rsidP="00701114">
      <w:pPr>
        <w:ind w:firstLine="709"/>
        <w:jc w:val="both"/>
      </w:pPr>
    </w:p>
    <w:p w14:paraId="0C9136D8" w14:textId="77777777" w:rsidR="00752C92" w:rsidRPr="00701114" w:rsidRDefault="00752C92" w:rsidP="00701114">
      <w:pPr>
        <w:ind w:firstLine="709"/>
        <w:jc w:val="both"/>
      </w:pPr>
    </w:p>
    <w:p w14:paraId="2FDD5119" w14:textId="77777777" w:rsidR="00701114" w:rsidRPr="00701114" w:rsidRDefault="00701114" w:rsidP="00701114">
      <w:pPr>
        <w:ind w:firstLine="709"/>
        <w:jc w:val="both"/>
      </w:pPr>
    </w:p>
    <w:p w14:paraId="587D040C" w14:textId="77777777" w:rsidR="00701114" w:rsidRPr="00701114" w:rsidRDefault="00701114" w:rsidP="00701114">
      <w:pPr>
        <w:jc w:val="center"/>
        <w:rPr>
          <w:b/>
          <w:bCs/>
        </w:rPr>
      </w:pPr>
      <w:r w:rsidRPr="00701114">
        <w:rPr>
          <w:b/>
          <w:bCs/>
        </w:rPr>
        <w:lastRenderedPageBreak/>
        <w:t>3. Условия и порядок предоставления Субсидии</w:t>
      </w:r>
    </w:p>
    <w:p w14:paraId="4F1123A4" w14:textId="77777777" w:rsidR="00701114" w:rsidRPr="00701114" w:rsidRDefault="00701114" w:rsidP="00701114">
      <w:pPr>
        <w:ind w:firstLine="709"/>
        <w:jc w:val="both"/>
      </w:pPr>
    </w:p>
    <w:p w14:paraId="5F9117E7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3.1. Субсидия предоставляется на основании заключенного между Администрацией и победителем Отбора Соглашения в системе «Электронный бюджет».</w:t>
      </w:r>
    </w:p>
    <w:p w14:paraId="5C4EE42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Соглашение, дополнительное соглашение к Соглашению, в том числе дополнительное соглашение о расторжении Соглашения (при необходимости) заключается в соответствии с типовыми формами, установленными финансовым управлением Тымовского муниципального округа Сахалинской области.</w:t>
      </w:r>
    </w:p>
    <w:p w14:paraId="5993102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 Администрация в течение 10 (десяти) рабочих дней с даты принятия решения о предоставлении Субсидии формирует проект Соглашения (дополнительное соглашение к Соглашению, при наличии действующего Соглашения) в системе «Электронный бюджет» и направляет его для подписания Получателю субсидии, а также письменное уведомление о направлении ему проекта Соглашения в системе «Электронный бюджет».</w:t>
      </w:r>
    </w:p>
    <w:p w14:paraId="79DF37D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Получатель субсидии в течение 3 (трех) рабочих дней с даты получения уведомления о направлении проекта Соглашения в системе «Электронный бюджет» подписывает Соглашение усиленной квалифицированной электронной подписью и направляет в уполномоченный орган для подписания.</w:t>
      </w:r>
    </w:p>
    <w:p w14:paraId="036D986F" w14:textId="7E0D6503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Получатель субсидии, не подписавший Соглашение о предоставлении Субсидии в системе «Электронный бюджет» в сроки, установленные настоящим Порядком, считается уклонившимся от заключения Соглашения.</w:t>
      </w:r>
    </w:p>
    <w:p w14:paraId="1E7D9AB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В случае уменьшения Администрации как получателю бюджетных средств ранее доведенных лимитов бюджетных обязательств на цели, указанные в соответствии с пунктом 1.3 настоящего Порядка, приводящего к невозможности предоставления Субсидии в размере, определенном в Соглашении, в Соглашение должно включаться условие о согласовании в течение 5 (пяти) календарных дней новых условий соглашения или о расторжении соглашения при </w:t>
      </w:r>
      <w:proofErr w:type="spellStart"/>
      <w:r w:rsidRPr="00701114">
        <w:t>недостижении</w:t>
      </w:r>
      <w:proofErr w:type="spellEnd"/>
      <w:r w:rsidRPr="00701114">
        <w:t xml:space="preserve"> согласия по новым условиям. </w:t>
      </w:r>
    </w:p>
    <w:p w14:paraId="53A42CE6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3.2. Для получения Субсидии субъекты должны соответствовать, критериям оценки, условиям и требованиям, установленных пунктом 2.6 раздела 2 настоящего порядка.</w:t>
      </w:r>
    </w:p>
    <w:p w14:paraId="5C5B6106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3.3. Субсидия предоставляется по результатам конкурсного Отбора субъектов, по фактически произведенным затратам, понесенным в течение одного года, предшествующего году подачи заявки, и в году предоставления Субсидии.</w:t>
      </w:r>
    </w:p>
    <w:p w14:paraId="38A60B7B" w14:textId="77777777" w:rsidR="00701114" w:rsidRPr="00701114" w:rsidRDefault="00701114" w:rsidP="00701114">
      <w:pPr>
        <w:ind w:firstLine="709"/>
        <w:jc w:val="both"/>
      </w:pPr>
      <w:r w:rsidRPr="00701114">
        <w:t>3.4. Размер Субсидии на одного хозяйствующего субъекта не должен превышать 1000,0 тысяч рублей в течение текущего финансового года без учета НДС.</w:t>
      </w:r>
    </w:p>
    <w:p w14:paraId="55134187" w14:textId="77777777" w:rsidR="00701114" w:rsidRPr="00701114" w:rsidRDefault="00701114" w:rsidP="00701114">
      <w:pPr>
        <w:ind w:firstLine="709"/>
        <w:jc w:val="both"/>
      </w:pPr>
      <w:r w:rsidRPr="00701114">
        <w:t>3.5. Заявители за счет собственных средств обеспечивают в полном объеме выполнение расходных обязательств.</w:t>
      </w:r>
    </w:p>
    <w:p w14:paraId="5EC5BBB2" w14:textId="77777777" w:rsidR="00701114" w:rsidRPr="00701114" w:rsidRDefault="00701114" w:rsidP="00701114">
      <w:pPr>
        <w:ind w:firstLine="709"/>
        <w:jc w:val="both"/>
      </w:pPr>
      <w:r w:rsidRPr="00701114">
        <w:t>3.6. Размер предоставляемой Субсидии рассчитывается по формуле:</w:t>
      </w:r>
    </w:p>
    <w:p w14:paraId="62BE8BD4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object w:dxaOrig="4920" w:dyaOrig="720" w14:anchorId="58E36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36.75pt" o:ole="">
            <v:imagedata r:id="rId15" o:title=""/>
          </v:shape>
          <o:OLEObject Type="Embed" ProgID="Equation.3" ShapeID="_x0000_i1025" DrawAspect="Content" ObjectID="_1809949682" r:id="rId16"/>
        </w:object>
      </w:r>
      <w:r w:rsidRPr="00701114">
        <w:t xml:space="preserve">, </w:t>
      </w:r>
    </w:p>
    <w:p w14:paraId="430740F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где:</w:t>
      </w:r>
    </w:p>
    <w:p w14:paraId="08554F95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-</w:t>
      </w:r>
      <w:r w:rsidRPr="00701114">
        <w:tab/>
      </w:r>
      <w:r w:rsidRPr="00701114">
        <w:rPr>
          <w:lang w:val="en-US"/>
        </w:rPr>
        <w:t>R</w:t>
      </w:r>
      <w:r w:rsidRPr="00701114">
        <w:t xml:space="preserve"> - размер предоставляемой Субсидии;</w:t>
      </w:r>
    </w:p>
    <w:p w14:paraId="4BDAAB8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-</w:t>
      </w:r>
      <w:r w:rsidRPr="00701114">
        <w:tab/>
        <w:t>Р - расчетная сумма Субсидии по форме № 2 к настоящему Порядку, без учета НДС.</w:t>
      </w:r>
    </w:p>
    <w:p w14:paraId="1EF3D7FA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3.7. Обстоятельствами, предусматривающими изменение Соглашения, являются:</w:t>
      </w:r>
    </w:p>
    <w:p w14:paraId="0BB15B8E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3.7.1 изменение размера Субсидии в случае увеличения (уменьшения) главному распорядителю бюджетных средств ранее доведенных лимитов бюджетных обязательств на предоставление Субсидии;</w:t>
      </w:r>
    </w:p>
    <w:p w14:paraId="2E11FFDF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3.7.2 изменение платежных реквизитов сторон;</w:t>
      </w:r>
    </w:p>
    <w:p w14:paraId="0391EB14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3.7.3 иные обстоятельства, связанные с необходимостью изменения Соглашения, согласованные сторонами.</w:t>
      </w:r>
    </w:p>
    <w:p w14:paraId="0FF4024F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3.8. Расторжение Соглашения осуществляется в случаях:</w:t>
      </w:r>
    </w:p>
    <w:p w14:paraId="1F095257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lastRenderedPageBreak/>
        <w:t>3.8.1 реорганизации или прекращения деятельности субъекта;</w:t>
      </w:r>
    </w:p>
    <w:p w14:paraId="43A88B94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3.8.2 нарушения субъектом условий и порядка предоставления Субсидии, а также в случае не достижения значений результатов и характеристик, установленных Соглашением и настоящим порядком.</w:t>
      </w:r>
    </w:p>
    <w:p w14:paraId="33FF7A8B" w14:textId="77777777" w:rsidR="00701114" w:rsidRPr="00701114" w:rsidRDefault="00701114" w:rsidP="00701114">
      <w:pPr>
        <w:ind w:firstLine="709"/>
        <w:jc w:val="both"/>
        <w:rPr>
          <w:color w:val="000000"/>
        </w:rPr>
      </w:pPr>
      <w:r w:rsidRPr="00701114">
        <w:rPr>
          <w:color w:val="000000"/>
        </w:rPr>
        <w:t>3.9. Основания для отказа в предоставлении Субсидии:</w:t>
      </w:r>
    </w:p>
    <w:p w14:paraId="6B0CEECD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6A32132D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установление факта недостоверности, представленной Субъектом информации.</w:t>
      </w:r>
    </w:p>
    <w:p w14:paraId="1E1683FC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3.10. Проект распоряжения Администрации, содержащего решение об утверждении резервного списка субъектов - получателей субсидии в текущем финансовом году, утверждается в течение 10 (десяти) рабочих дней со дня подписания Протокола членами Комиссии, присутствующими на заседании.</w:t>
      </w:r>
    </w:p>
    <w:p w14:paraId="60D21DD5" w14:textId="77777777" w:rsidR="00701114" w:rsidRPr="00701114" w:rsidRDefault="00701114" w:rsidP="00701114">
      <w:pPr>
        <w:widowControl w:val="0"/>
        <w:autoSpaceDE w:val="0"/>
        <w:autoSpaceDN w:val="0"/>
        <w:adjustRightInd w:val="0"/>
        <w:ind w:firstLine="709"/>
        <w:jc w:val="both"/>
      </w:pPr>
      <w:r w:rsidRPr="00701114">
        <w:t>3.11. При увеличении объемов финансирования мероприятия Программы в текущем финансовом году решение о предоставлении Субсидий принимается в 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отбора.</w:t>
      </w:r>
    </w:p>
    <w:p w14:paraId="77CF529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3.12. Перечисление Субсидии осуществляется не позднее 10 (десятого) рабочего дня, следующего за днем принятия Администрацией по результатам рассмотрения документов, указанных в пункте 2.8 настоящего Порядка, решения о перечислении Субсидии. Субсидия перечисляется на расчетный счет получателя Субсидии, указанный в Соглашении, открытый получателем Субсидии в учреждениях Центрального банка Российской Федерации или кредитных организациях.</w:t>
      </w:r>
    </w:p>
    <w:p w14:paraId="679F448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3.13. Результатом предоставления Субсидии являются следующие показатели в году предоставлении Субсидии:</w:t>
      </w:r>
    </w:p>
    <w:p w14:paraId="64144C80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3.13.1 количество созданных рабочих мест;</w:t>
      </w:r>
    </w:p>
    <w:p w14:paraId="79C7AE7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3.13.2 количество сохраненных рабочих мест;</w:t>
      </w:r>
    </w:p>
    <w:p w14:paraId="7C7C7DD1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701114">
        <w:rPr>
          <w:iCs/>
          <w:color w:val="000000"/>
        </w:rPr>
        <w:t>3.13.3 осуществление деятельности субъекта на территории Тымовского муниципального округа не менее 13 месяцев, следующих за годом предоставления Субсидии.</w:t>
      </w:r>
    </w:p>
    <w:p w14:paraId="4EF3A77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701114">
        <w:rPr>
          <w:iCs/>
          <w:color w:val="000000"/>
        </w:rPr>
        <w:t>Дата завершения и конечное значение результата предоставления Субсидии (конкретная количественная характеристика итогов) устанавливаются Администрацией в Соглашении, заключаемом с участником отбора.</w:t>
      </w:r>
    </w:p>
    <w:p w14:paraId="746D949E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Оценка показателей 1 и 2 осуществляется путем сравнения среднесписочной численности работающих у получателя Субсидии за отчетный год и за год, предшествующий отчетному году, отражаемых в составе расчета по страховым взносам (по форме КНД 1151111).</w:t>
      </w:r>
    </w:p>
    <w:p w14:paraId="2AEB574D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3.14.  Субъект, получивший Субсидию, обязан:</w:t>
      </w:r>
    </w:p>
    <w:p w14:paraId="2181000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3.14.1 в случае, если у него есть трудоустроенные граждане, - сохранить среднесписочную численность работающих в отчетном году на уровне среднесписочной численности работающих за год, предшествующий отчетному, либо ее увеличить;</w:t>
      </w:r>
    </w:p>
    <w:p w14:paraId="6CEA412A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3.14.2 осуществлять предпринимательскую деятельность в течение 13</w:t>
      </w:r>
      <w:r w:rsidRPr="00701114">
        <w:rPr>
          <w:iCs/>
          <w:color w:val="000000"/>
        </w:rPr>
        <w:t xml:space="preserve"> </w:t>
      </w:r>
      <w:r w:rsidRPr="00701114">
        <w:rPr>
          <w:color w:val="000000"/>
        </w:rPr>
        <w:t>месяцев со дня заключения Соглашения о предоставлении Субсидии. Для проверки выполнения указанного обязательства осуществляется анализ информации:</w:t>
      </w:r>
    </w:p>
    <w:p w14:paraId="71D2CC6F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содержащейся в выписке из Единого государственного реестра юридических лиц, индивидуальных предпринимателей;</w:t>
      </w:r>
    </w:p>
    <w:p w14:paraId="3EF9B8FB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- размещенной в Едином федеральном реестре юридически значимых сведений о фактах деятельности юридических лиц, индивидуальных предпринимателей (https://fedresurs.ru), сервисе «Прозрачный бизнес» (https://pb.nalog.ru);</w:t>
      </w:r>
    </w:p>
    <w:p w14:paraId="0D3A5C5D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701114">
        <w:rPr>
          <w:color w:val="000000"/>
        </w:rPr>
        <w:t>3.14.3 в течение 13 месяцев со дня заключения Соглашения о предоставлении Субсидии предоставлять отчетность, предусмотренную разделом 4 настоящего Порядка.</w:t>
      </w:r>
    </w:p>
    <w:p w14:paraId="0563A720" w14:textId="77777777" w:rsidR="00701114" w:rsidRPr="00701114" w:rsidRDefault="00701114" w:rsidP="00701114">
      <w:pPr>
        <w:jc w:val="center"/>
        <w:rPr>
          <w:b/>
          <w:bCs/>
        </w:rPr>
      </w:pPr>
      <w:bookmarkStart w:id="5" w:name="Par191"/>
      <w:bookmarkStart w:id="6" w:name="Par209"/>
      <w:bookmarkEnd w:id="5"/>
      <w:bookmarkEnd w:id="6"/>
      <w:r w:rsidRPr="00701114">
        <w:rPr>
          <w:b/>
          <w:bCs/>
        </w:rPr>
        <w:lastRenderedPageBreak/>
        <w:t>4. Требования к отчетности</w:t>
      </w:r>
    </w:p>
    <w:p w14:paraId="5B0F3ACF" w14:textId="77777777" w:rsidR="00701114" w:rsidRPr="00701114" w:rsidRDefault="00701114" w:rsidP="00701114">
      <w:pPr>
        <w:ind w:firstLine="709"/>
        <w:jc w:val="center"/>
      </w:pPr>
    </w:p>
    <w:p w14:paraId="724FFC46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 xml:space="preserve">4.1. Для оценки достижения результатов предоставления Субсидии, получатели Субсидии, начиная с даты заключения Соглашения, обязаны в течении 13 месяцев, следующих за годом предоставления Субсидии ежеквартально в срок до 25 числа месяца, следующего за отчетным кварталом, в котором была получена Субсидия, представлять в подсистеме «Электронный бюджет» отчет по форме, установленной финансовым управлением Тымовского муниципального округа Сахалинской области для Соглашения о предоставлении </w:t>
      </w:r>
      <w:r w:rsidRPr="00701114">
        <w:rPr>
          <w:lang w:val="en-US"/>
        </w:rPr>
        <w:t>C</w:t>
      </w:r>
      <w:r w:rsidRPr="00701114">
        <w:t>убсидии из бюджета Тымовского муниципального округа Сахалинской области.</w:t>
      </w:r>
    </w:p>
    <w:p w14:paraId="018E0AE9" w14:textId="77777777" w:rsidR="00701114" w:rsidRPr="00701114" w:rsidRDefault="00701114" w:rsidP="00701114">
      <w:pPr>
        <w:spacing w:line="288" w:lineRule="atLeast"/>
        <w:ind w:firstLine="709"/>
        <w:jc w:val="both"/>
      </w:pPr>
      <w:r w:rsidRPr="00701114">
        <w:t>4.2. Получатель субсидии предоставляет в Администрацию копии расчетов по страховым взносам (форма по КНД 115111) в сроки и по форме, которые определены Соглашением.</w:t>
      </w:r>
    </w:p>
    <w:p w14:paraId="41453B53" w14:textId="77777777" w:rsidR="00701114" w:rsidRPr="00701114" w:rsidRDefault="00701114" w:rsidP="00701114">
      <w:pPr>
        <w:autoSpaceDE w:val="0"/>
        <w:autoSpaceDN w:val="0"/>
        <w:adjustRightInd w:val="0"/>
        <w:ind w:firstLine="709"/>
        <w:jc w:val="both"/>
      </w:pPr>
      <w:r w:rsidRPr="00701114">
        <w:t>4.3. Администрация осуществляет проверку отчетов, указанных в пункте 4.1 настоящего порядка, в течение 15 рабочих дней с даты их предоставления в Администрацию. В случае наличия или отсутствия замечаний к отчетам Администрация в течение 5 (пяти) рабочих дней с даты завершения проверки уведомляет получателя субсидии о необходимости уточнения либо о принятии отчета соответственно.</w:t>
      </w:r>
    </w:p>
    <w:p w14:paraId="1801BF37" w14:textId="77777777" w:rsidR="00701114" w:rsidRPr="00701114" w:rsidRDefault="00701114" w:rsidP="00701114">
      <w:pPr>
        <w:ind w:firstLine="709"/>
        <w:jc w:val="both"/>
      </w:pPr>
    </w:p>
    <w:p w14:paraId="16115AAE" w14:textId="77777777" w:rsidR="00701114" w:rsidRPr="00701114" w:rsidRDefault="00701114" w:rsidP="00701114">
      <w:pPr>
        <w:jc w:val="center"/>
        <w:rPr>
          <w:b/>
          <w:bCs/>
        </w:rPr>
      </w:pPr>
      <w:r w:rsidRPr="00701114">
        <w:rPr>
          <w:b/>
          <w:bCs/>
        </w:rPr>
        <w:t>5. Требования к осуществлению контроля (мониторинга) за соблюдением условий и порядка предоставления Субсидии и ответственность за их нарушения</w:t>
      </w:r>
    </w:p>
    <w:p w14:paraId="32D07371" w14:textId="77777777" w:rsidR="00701114" w:rsidRPr="00701114" w:rsidRDefault="00701114" w:rsidP="00701114">
      <w:pPr>
        <w:ind w:firstLine="709"/>
        <w:jc w:val="both"/>
      </w:pPr>
    </w:p>
    <w:p w14:paraId="01E992AB" w14:textId="77777777" w:rsidR="00701114" w:rsidRPr="00701114" w:rsidRDefault="00701114" w:rsidP="00701114">
      <w:pPr>
        <w:ind w:firstLine="709"/>
        <w:jc w:val="both"/>
      </w:pPr>
      <w:r w:rsidRPr="00701114">
        <w:t>5.1. В течение года, следующего за отчетным годом, главный распорядитель бюджетных средств осуществляет проверки соблюдения порядка и условий предоставления Субсидий получателями субсидий, в том числе в части достижения результатов предоставления Субсидии.</w:t>
      </w:r>
    </w:p>
    <w:p w14:paraId="78AC4AB6" w14:textId="77777777" w:rsidR="00701114" w:rsidRPr="00701114" w:rsidRDefault="00701114" w:rsidP="00701114">
      <w:pPr>
        <w:ind w:firstLine="709"/>
        <w:jc w:val="both"/>
      </w:pPr>
      <w:r w:rsidRPr="00701114">
        <w:t>При проведении проверок запрашиваются документы, подтверждающие сведения, указанные получателем субсидии в отчетности, предоставленной в соответствии с разделом 4 настоящего порядка.</w:t>
      </w:r>
    </w:p>
    <w:p w14:paraId="04BB28DA" w14:textId="77777777" w:rsidR="00701114" w:rsidRPr="00701114" w:rsidRDefault="00701114" w:rsidP="00701114">
      <w:pPr>
        <w:ind w:firstLine="709"/>
        <w:jc w:val="both"/>
      </w:pPr>
      <w:r w:rsidRPr="00701114">
        <w:t>Органы муниципального финансового контроля в рамках реализации настоящего Порядка проводят проверку в соответствии со статьями 268.1 и 269.2 Бюджетного кодекса РФ.</w:t>
      </w:r>
    </w:p>
    <w:p w14:paraId="1B1AD9A3" w14:textId="77777777" w:rsidR="00701114" w:rsidRPr="00701114" w:rsidRDefault="00701114" w:rsidP="00701114">
      <w:pPr>
        <w:ind w:firstLine="709"/>
        <w:jc w:val="both"/>
      </w:pPr>
      <w:r w:rsidRPr="00701114">
        <w:t>5.2. Мониторинг достижения результатов предоставления Субсидии осуществляется исходя из достижения значений результатов предоставления Субсидии, определенных Соглашением, и событий, отражающих факт завершения соответствующего мероприятия по получению результатов предоставления Субсидии (контрольная точка), в порядке и по формам, которые установлены порядком проведения мониторинга достижения результатов Министерством финансов Российской Федерации.</w:t>
      </w:r>
    </w:p>
    <w:p w14:paraId="701BFCA8" w14:textId="77777777" w:rsidR="00701114" w:rsidRPr="00701114" w:rsidRDefault="00701114" w:rsidP="00701114">
      <w:pPr>
        <w:ind w:firstLine="709"/>
        <w:jc w:val="both"/>
      </w:pPr>
      <w:r w:rsidRPr="00701114">
        <w:t>5.3. В случае нарушения получателем условий предоставления Субсидии, не достижения Субъектом показателей результативности,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контроля,  решение о предоставлении Субсидии аннулируется, а перечисленная Субсидия подлежит возврату в полном объеме в бюджет Тымовского муниципального округа Сахалинской области  в течение 20 рабочих дней с даты предъявления получателю Субсидии требования Администрации об обеспечении возврата средств Субсидии.</w:t>
      </w:r>
    </w:p>
    <w:p w14:paraId="7CB8ACF1" w14:textId="77777777" w:rsidR="00701114" w:rsidRPr="00701114" w:rsidRDefault="00701114" w:rsidP="00701114">
      <w:pPr>
        <w:ind w:firstLine="709"/>
        <w:jc w:val="both"/>
      </w:pPr>
      <w:r w:rsidRPr="00701114">
        <w:t>Требование об обеспечении возврата средств Субсидии в бюджет Тымовского муниципального округа Сахалинской области подготавливается Администрацией в письменной форме с указанием получателя субсидии, платежных реквизитов, срока возврата и суммы Субсидии, подлежащей возврату.</w:t>
      </w:r>
    </w:p>
    <w:p w14:paraId="53CF99C1" w14:textId="77777777" w:rsidR="00701114" w:rsidRPr="00701114" w:rsidRDefault="00701114" w:rsidP="00701114">
      <w:pPr>
        <w:ind w:firstLine="709"/>
        <w:jc w:val="both"/>
      </w:pPr>
      <w:r w:rsidRPr="00701114">
        <w:lastRenderedPageBreak/>
        <w:t>5.4.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Соглашения в судебном порядке.</w:t>
      </w:r>
    </w:p>
    <w:p w14:paraId="5E4A52DC" w14:textId="77777777" w:rsidR="00701114" w:rsidRPr="00701114" w:rsidRDefault="00701114" w:rsidP="00701114">
      <w:pPr>
        <w:ind w:firstLine="709"/>
        <w:jc w:val="both"/>
      </w:pPr>
      <w:r w:rsidRPr="00701114">
        <w:t>5.5. Информация о совершенном нарушении условий оказания поддержки, в том числе вид нарушения, дата признания получателя Субсидии совершившим нарушение, срок устранения нарушения, установленный Администрацией, а также дата устранения нарушения, вносится в единый реестр субъектов малого и среднего предпринимательства – получателей поддержки в соответствии со статьей 8 Федерального закона № 209-ФЗ.</w:t>
      </w:r>
    </w:p>
    <w:p w14:paraId="6459A247" w14:textId="77777777" w:rsidR="00701114" w:rsidRPr="00701114" w:rsidRDefault="00701114" w:rsidP="00701114">
      <w:pPr>
        <w:ind w:firstLine="709"/>
        <w:jc w:val="both"/>
      </w:pPr>
      <w:r w:rsidRPr="00701114">
        <w:t>5.6. Перечень обстоятельств непреодолимой силы, вследствие возникновения которых соблюдение условий предоставления Субсидий, в том числе исполнение обязательств по достижению значения результата предоставления Субсидии, является невозможным, а требования, предусмотренные пунктом 3.19 Порядка, не применяются:</w:t>
      </w:r>
    </w:p>
    <w:p w14:paraId="5DB36E42" w14:textId="77777777" w:rsidR="00701114" w:rsidRPr="00701114" w:rsidRDefault="00701114" w:rsidP="00701114">
      <w:pPr>
        <w:ind w:firstLine="709"/>
        <w:jc w:val="both"/>
      </w:pPr>
      <w:r w:rsidRPr="00701114">
        <w:t>- стихийные бедствия (землетрясения, наводнение, ураган);</w:t>
      </w:r>
    </w:p>
    <w:p w14:paraId="4799CC78" w14:textId="77777777" w:rsidR="00701114" w:rsidRPr="00701114" w:rsidRDefault="00701114" w:rsidP="00701114">
      <w:pPr>
        <w:ind w:firstLine="709"/>
        <w:jc w:val="both"/>
      </w:pPr>
      <w:r w:rsidRPr="00701114">
        <w:t>- пожар;</w:t>
      </w:r>
    </w:p>
    <w:p w14:paraId="7245E00C" w14:textId="77777777" w:rsidR="00701114" w:rsidRPr="00701114" w:rsidRDefault="00701114" w:rsidP="00701114">
      <w:pPr>
        <w:ind w:firstLine="709"/>
        <w:jc w:val="both"/>
      </w:pPr>
      <w:r w:rsidRPr="00701114">
        <w:t>- массовые заболевания (эпидемии);</w:t>
      </w:r>
    </w:p>
    <w:p w14:paraId="7DB11EFF" w14:textId="77777777" w:rsidR="00701114" w:rsidRPr="00701114" w:rsidRDefault="00701114" w:rsidP="00701114">
      <w:pPr>
        <w:ind w:firstLine="709"/>
        <w:jc w:val="both"/>
      </w:pPr>
      <w:r w:rsidRPr="00701114">
        <w:t>- забастовки;</w:t>
      </w:r>
    </w:p>
    <w:p w14:paraId="0EFF198C" w14:textId="77777777" w:rsidR="00701114" w:rsidRPr="00701114" w:rsidRDefault="00701114" w:rsidP="00701114">
      <w:pPr>
        <w:ind w:firstLine="709"/>
        <w:jc w:val="both"/>
      </w:pPr>
      <w:r w:rsidRPr="00701114">
        <w:t>- военные действия;</w:t>
      </w:r>
    </w:p>
    <w:p w14:paraId="6B83BB8A" w14:textId="77777777" w:rsidR="00701114" w:rsidRPr="00701114" w:rsidRDefault="00701114" w:rsidP="00701114">
      <w:pPr>
        <w:ind w:firstLine="709"/>
        <w:jc w:val="both"/>
      </w:pPr>
      <w:r w:rsidRPr="00701114">
        <w:t>- террористические акты;</w:t>
      </w:r>
    </w:p>
    <w:p w14:paraId="37BE995D" w14:textId="77777777" w:rsidR="00701114" w:rsidRPr="00701114" w:rsidRDefault="00701114" w:rsidP="00701114">
      <w:pPr>
        <w:ind w:firstLine="709"/>
        <w:jc w:val="both"/>
      </w:pPr>
      <w:r w:rsidRPr="00701114">
        <w:t>- диверсии;</w:t>
      </w:r>
    </w:p>
    <w:p w14:paraId="260E64EC" w14:textId="77777777" w:rsidR="00701114" w:rsidRPr="00701114" w:rsidRDefault="00701114" w:rsidP="00701114">
      <w:pPr>
        <w:ind w:firstLine="709"/>
        <w:jc w:val="both"/>
      </w:pPr>
      <w:r w:rsidRPr="00701114">
        <w:t>- запрет торговых операций, в том числе с отдельными странами, вследствие принятия международных санкций.</w:t>
      </w:r>
    </w:p>
    <w:p w14:paraId="114266F0" w14:textId="77777777" w:rsidR="00701114" w:rsidRPr="00701114" w:rsidRDefault="00701114" w:rsidP="00701114">
      <w:pPr>
        <w:ind w:firstLine="709"/>
        <w:jc w:val="both"/>
      </w:pPr>
      <w:r w:rsidRPr="00701114">
        <w:t>5.7. 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Соглашением.</w:t>
      </w:r>
    </w:p>
    <w:p w14:paraId="3B73B751" w14:textId="77777777" w:rsidR="00701114" w:rsidRPr="00701114" w:rsidRDefault="00701114" w:rsidP="00701114">
      <w:pPr>
        <w:ind w:firstLine="709"/>
        <w:jc w:val="both"/>
      </w:pPr>
      <w:r w:rsidRPr="00701114">
        <w:t>Решение об использовании остатков средств Субсидии в следующем финансовом году принимается по согласованию с финансовым управлением Тымовского муниципального округа Сахалинской области в форме муниципального правового акта Администрации.</w:t>
      </w:r>
    </w:p>
    <w:p w14:paraId="614C65C1" w14:textId="77777777" w:rsidR="00701114" w:rsidRPr="00701114" w:rsidRDefault="00701114" w:rsidP="00701114">
      <w:pPr>
        <w:ind w:firstLine="709"/>
        <w:jc w:val="both"/>
      </w:pPr>
      <w:bookmarkStart w:id="7" w:name="P66"/>
      <w:bookmarkEnd w:id="7"/>
      <w:r w:rsidRPr="00701114">
        <w:t>В случаях, предусмотренных Соглашением, остатки Субсидии, не использованные в отчетном финансовом году, подлежат возврату в бюджет Тымовского муниципального округа Сахалинской области:</w:t>
      </w:r>
    </w:p>
    <w:p w14:paraId="4AE89A51" w14:textId="77777777" w:rsidR="00701114" w:rsidRPr="00701114" w:rsidRDefault="00701114" w:rsidP="00701114">
      <w:pPr>
        <w:ind w:firstLine="709"/>
        <w:jc w:val="both"/>
      </w:pPr>
      <w:r w:rsidRPr="00701114">
        <w:t xml:space="preserve">- до 25 декабря текущего финансового года; </w:t>
      </w:r>
    </w:p>
    <w:p w14:paraId="58750345" w14:textId="77777777" w:rsidR="00701114" w:rsidRPr="00701114" w:rsidRDefault="00701114" w:rsidP="00701114">
      <w:pPr>
        <w:ind w:firstLine="709"/>
        <w:jc w:val="both"/>
      </w:pPr>
      <w:r w:rsidRPr="00701114">
        <w:t>- не позднее 10 (десяти) рабочих дней со дня установления отсутствия потребности в Субсидии.</w:t>
      </w:r>
    </w:p>
    <w:p w14:paraId="1C0B52D9" w14:textId="77777777" w:rsidR="00701114" w:rsidRPr="00701114" w:rsidRDefault="00701114" w:rsidP="00701114">
      <w:pPr>
        <w:ind w:firstLine="709"/>
        <w:jc w:val="both"/>
      </w:pPr>
      <w:r w:rsidRPr="00701114">
        <w:t>5.8. Решения, принятые органами местного самоуправления Тымовского муниципального округа Сахалинской области 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</w:p>
    <w:p w14:paraId="79760E11" w14:textId="77777777" w:rsidR="00701114" w:rsidRPr="00701114" w:rsidRDefault="00701114" w:rsidP="00701114">
      <w:pPr>
        <w:ind w:firstLine="709"/>
        <w:jc w:val="both"/>
      </w:pPr>
      <w:r w:rsidRPr="00701114">
        <w:t>5.9. Заявители в соответствии с законодательством Российской Федерации несут ответственность за целевое использование Субсидии и достоверность предоставляемых сведений.</w:t>
      </w:r>
    </w:p>
    <w:p w14:paraId="4106AE11" w14:textId="77777777" w:rsidR="00701114" w:rsidRPr="00701114" w:rsidRDefault="00701114" w:rsidP="00701114">
      <w:pPr>
        <w:ind w:firstLine="709"/>
        <w:jc w:val="both"/>
        <w:rPr>
          <w:sz w:val="28"/>
          <w:szCs w:val="28"/>
        </w:rPr>
        <w:sectPr w:rsidR="00701114" w:rsidRPr="00701114" w:rsidSect="00103C1B">
          <w:pgSz w:w="11905" w:h="16840"/>
          <w:pgMar w:top="1134" w:right="851" w:bottom="1134" w:left="1985" w:header="567" w:footer="567" w:gutter="0"/>
          <w:pgNumType w:start="1"/>
          <w:cols w:space="720"/>
          <w:noEndnote/>
          <w:titlePg/>
          <w:docGrid w:linePitch="326"/>
        </w:sectPr>
      </w:pPr>
    </w:p>
    <w:tbl>
      <w:tblPr>
        <w:tblpPr w:leftFromText="180" w:rightFromText="180" w:vertAnchor="page" w:horzAnchor="page" w:tblpX="6975" w:tblpY="1291"/>
        <w:tblOverlap w:val="never"/>
        <w:tblW w:w="4253" w:type="dxa"/>
        <w:tblLook w:val="04A0" w:firstRow="1" w:lastRow="0" w:firstColumn="1" w:lastColumn="0" w:noHBand="0" w:noVBand="1"/>
      </w:tblPr>
      <w:tblGrid>
        <w:gridCol w:w="4253"/>
      </w:tblGrid>
      <w:tr w:rsidR="00701114" w:rsidRPr="00701114" w14:paraId="5AD80EB8" w14:textId="77777777" w:rsidTr="00752C92">
        <w:tc>
          <w:tcPr>
            <w:tcW w:w="4253" w:type="dxa"/>
          </w:tcPr>
          <w:p w14:paraId="3850A0D0" w14:textId="77777777" w:rsidR="00701114" w:rsidRPr="00701114" w:rsidRDefault="00701114" w:rsidP="00752C92">
            <w:pPr>
              <w:jc w:val="center"/>
            </w:pPr>
            <w:r w:rsidRPr="00701114">
              <w:lastRenderedPageBreak/>
              <w:br w:type="page"/>
              <w:t>ФОРМА № 1</w:t>
            </w:r>
          </w:p>
          <w:p w14:paraId="08360EDA" w14:textId="77777777" w:rsidR="00701114" w:rsidRPr="00701114" w:rsidRDefault="00701114" w:rsidP="00752C92">
            <w:pPr>
              <w:jc w:val="center"/>
            </w:pPr>
            <w:r w:rsidRPr="00701114">
              <w:t>к Порядку предоставления субсидии</w:t>
            </w:r>
            <w:r w:rsidRPr="00701114">
              <w:rPr>
                <w:b/>
              </w:rPr>
              <w:t xml:space="preserve"> </w:t>
            </w:r>
            <w:r w:rsidRPr="00701114">
              <w:t>на возмещение затрат, связанных с приобретением оборудования субъектами малого и среднего предпринимательства, утвержденному постановлением администрации</w:t>
            </w:r>
          </w:p>
          <w:p w14:paraId="1CE47905" w14:textId="77777777" w:rsidR="00701114" w:rsidRPr="00701114" w:rsidRDefault="00701114" w:rsidP="00752C92">
            <w:pPr>
              <w:jc w:val="center"/>
            </w:pPr>
            <w:r w:rsidRPr="00701114">
              <w:t>Тымовского муниципального округа Сахалинской области</w:t>
            </w:r>
          </w:p>
          <w:p w14:paraId="040374A9" w14:textId="29E4EB41" w:rsidR="00701114" w:rsidRPr="00701114" w:rsidRDefault="00701114" w:rsidP="00752C92">
            <w:pPr>
              <w:jc w:val="center"/>
            </w:pPr>
            <w:r w:rsidRPr="00701114">
              <w:t xml:space="preserve">от </w:t>
            </w:r>
            <w:r w:rsidR="00752C92">
              <w:t>28.05.2025</w:t>
            </w:r>
            <w:r w:rsidRPr="00701114">
              <w:t xml:space="preserve"> № </w:t>
            </w:r>
            <w:r w:rsidR="00752C92">
              <w:t>93</w:t>
            </w:r>
          </w:p>
          <w:p w14:paraId="139F2195" w14:textId="77777777" w:rsidR="00701114" w:rsidRPr="00701114" w:rsidRDefault="00701114" w:rsidP="00752C92">
            <w:pPr>
              <w:jc w:val="center"/>
            </w:pPr>
          </w:p>
        </w:tc>
      </w:tr>
    </w:tbl>
    <w:p w14:paraId="429D70D0" w14:textId="77777777" w:rsidR="00701114" w:rsidRPr="00701114" w:rsidRDefault="00701114" w:rsidP="00701114">
      <w:pPr>
        <w:jc w:val="center"/>
        <w:rPr>
          <w:b/>
        </w:rPr>
      </w:pPr>
    </w:p>
    <w:p w14:paraId="2CFDB601" w14:textId="77777777" w:rsidR="00701114" w:rsidRPr="00701114" w:rsidRDefault="00701114" w:rsidP="00701114">
      <w:pPr>
        <w:jc w:val="center"/>
        <w:rPr>
          <w:b/>
        </w:rPr>
      </w:pPr>
    </w:p>
    <w:p w14:paraId="1C3C010F" w14:textId="77777777" w:rsidR="00701114" w:rsidRPr="00701114" w:rsidRDefault="00701114" w:rsidP="00701114">
      <w:pPr>
        <w:jc w:val="center"/>
        <w:rPr>
          <w:b/>
        </w:rPr>
      </w:pPr>
    </w:p>
    <w:p w14:paraId="450154DF" w14:textId="77777777" w:rsidR="00701114" w:rsidRPr="00701114" w:rsidRDefault="00701114" w:rsidP="00701114">
      <w:pPr>
        <w:jc w:val="center"/>
        <w:rPr>
          <w:b/>
        </w:rPr>
      </w:pPr>
    </w:p>
    <w:p w14:paraId="5F21C03B" w14:textId="77777777" w:rsidR="00701114" w:rsidRPr="00701114" w:rsidRDefault="00701114" w:rsidP="00701114">
      <w:pPr>
        <w:jc w:val="center"/>
        <w:rPr>
          <w:b/>
        </w:rPr>
      </w:pPr>
    </w:p>
    <w:p w14:paraId="2CD893BE" w14:textId="77777777" w:rsidR="00701114" w:rsidRPr="00701114" w:rsidRDefault="00701114" w:rsidP="00701114">
      <w:pPr>
        <w:jc w:val="center"/>
        <w:rPr>
          <w:b/>
        </w:rPr>
      </w:pPr>
    </w:p>
    <w:p w14:paraId="0BA8A09D" w14:textId="77777777" w:rsidR="00701114" w:rsidRPr="00701114" w:rsidRDefault="00701114" w:rsidP="00701114">
      <w:pPr>
        <w:jc w:val="center"/>
        <w:rPr>
          <w:b/>
        </w:rPr>
      </w:pPr>
      <w:r w:rsidRPr="00701114">
        <w:rPr>
          <w:b/>
        </w:rPr>
        <w:t xml:space="preserve"> </w:t>
      </w:r>
    </w:p>
    <w:p w14:paraId="5F26708A" w14:textId="77777777" w:rsidR="00701114" w:rsidRPr="00701114" w:rsidRDefault="00701114" w:rsidP="00701114">
      <w:pPr>
        <w:jc w:val="center"/>
        <w:rPr>
          <w:b/>
        </w:rPr>
      </w:pPr>
    </w:p>
    <w:p w14:paraId="60B83F3D" w14:textId="77777777" w:rsidR="00701114" w:rsidRPr="00701114" w:rsidRDefault="00701114" w:rsidP="00701114">
      <w:pPr>
        <w:jc w:val="center"/>
        <w:rPr>
          <w:b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245"/>
        <w:gridCol w:w="4361"/>
      </w:tblGrid>
      <w:tr w:rsidR="00701114" w:rsidRPr="00701114" w14:paraId="68E99E52" w14:textId="77777777" w:rsidTr="00752C92">
        <w:tc>
          <w:tcPr>
            <w:tcW w:w="5245" w:type="dxa"/>
          </w:tcPr>
          <w:p w14:paraId="175EF096" w14:textId="77777777" w:rsidR="00701114" w:rsidRPr="00701114" w:rsidRDefault="00701114" w:rsidP="00701114">
            <w:pPr>
              <w:jc w:val="both"/>
            </w:pPr>
          </w:p>
          <w:p w14:paraId="304073C6" w14:textId="77777777" w:rsidR="00701114" w:rsidRPr="00701114" w:rsidRDefault="00701114" w:rsidP="00701114">
            <w:pPr>
              <w:jc w:val="both"/>
            </w:pPr>
            <w:r w:rsidRPr="00701114">
              <w:t>Дата поступления заявки____________</w:t>
            </w:r>
          </w:p>
          <w:p w14:paraId="33A63F22" w14:textId="77777777" w:rsidR="00701114" w:rsidRPr="00701114" w:rsidRDefault="00701114" w:rsidP="00701114">
            <w:pPr>
              <w:jc w:val="both"/>
            </w:pPr>
            <w:r w:rsidRPr="00701114">
              <w:t>Время поступления заявки __________</w:t>
            </w:r>
          </w:p>
          <w:p w14:paraId="0BD0CAC7" w14:textId="77777777" w:rsidR="00701114" w:rsidRPr="00701114" w:rsidRDefault="00701114" w:rsidP="00701114">
            <w:pPr>
              <w:jc w:val="both"/>
            </w:pPr>
            <w:r w:rsidRPr="00701114">
              <w:t>_________________/ _______________</w:t>
            </w:r>
          </w:p>
          <w:p w14:paraId="28DC8F7E" w14:textId="77777777" w:rsidR="00752C92" w:rsidRDefault="00701114" w:rsidP="00752C92">
            <w:pPr>
              <w:jc w:val="center"/>
              <w:rPr>
                <w:sz w:val="20"/>
                <w:szCs w:val="20"/>
              </w:rPr>
            </w:pPr>
            <w:r w:rsidRPr="00752C92">
              <w:rPr>
                <w:sz w:val="20"/>
                <w:szCs w:val="20"/>
              </w:rPr>
              <w:t>(подпись лица, принявшего заявку)</w:t>
            </w:r>
          </w:p>
          <w:p w14:paraId="6E849E8B" w14:textId="3DA0816E" w:rsidR="00701114" w:rsidRPr="00701114" w:rsidRDefault="00701114" w:rsidP="00752C92">
            <w:pPr>
              <w:jc w:val="center"/>
              <w:rPr>
                <w:i/>
                <w:iCs/>
                <w:u w:val="single"/>
              </w:rPr>
            </w:pPr>
            <w:r w:rsidRPr="00752C92">
              <w:rPr>
                <w:sz w:val="20"/>
                <w:szCs w:val="20"/>
              </w:rPr>
              <w:t>(расшифровка подписи)</w:t>
            </w:r>
          </w:p>
        </w:tc>
        <w:tc>
          <w:tcPr>
            <w:tcW w:w="4361" w:type="dxa"/>
          </w:tcPr>
          <w:p w14:paraId="70C3215F" w14:textId="77777777" w:rsidR="00701114" w:rsidRPr="00701114" w:rsidRDefault="00701114" w:rsidP="00701114">
            <w:pPr>
              <w:jc w:val="both"/>
            </w:pPr>
          </w:p>
          <w:p w14:paraId="08E4227D" w14:textId="77777777" w:rsidR="00701114" w:rsidRPr="00701114" w:rsidRDefault="00701114" w:rsidP="00701114">
            <w:pPr>
              <w:jc w:val="both"/>
            </w:pPr>
            <w:r w:rsidRPr="00701114">
              <w:t>В администрацию Тымовского муниципального округа Сахалинской области</w:t>
            </w:r>
          </w:p>
          <w:p w14:paraId="330BDB52" w14:textId="77777777" w:rsidR="00701114" w:rsidRPr="00701114" w:rsidRDefault="00701114" w:rsidP="00701114">
            <w:pPr>
              <w:jc w:val="both"/>
            </w:pPr>
          </w:p>
        </w:tc>
      </w:tr>
    </w:tbl>
    <w:p w14:paraId="656B9F35" w14:textId="77777777" w:rsidR="00701114" w:rsidRPr="00701114" w:rsidRDefault="00701114" w:rsidP="00701114">
      <w:pPr>
        <w:jc w:val="center"/>
        <w:rPr>
          <w:b/>
        </w:rPr>
      </w:pPr>
    </w:p>
    <w:p w14:paraId="6CC791E9" w14:textId="77777777" w:rsidR="00701114" w:rsidRPr="00701114" w:rsidRDefault="00701114" w:rsidP="00701114">
      <w:pPr>
        <w:jc w:val="center"/>
        <w:rPr>
          <w:b/>
        </w:rPr>
      </w:pPr>
      <w:r w:rsidRPr="00701114">
        <w:rPr>
          <w:b/>
        </w:rPr>
        <w:t>ЗАЯВКА</w:t>
      </w:r>
    </w:p>
    <w:p w14:paraId="3F3599CC" w14:textId="77777777" w:rsidR="00701114" w:rsidRPr="00701114" w:rsidRDefault="00701114" w:rsidP="00701114">
      <w:pPr>
        <w:jc w:val="center"/>
      </w:pPr>
      <w:r w:rsidRPr="00701114">
        <w:rPr>
          <w:b/>
        </w:rPr>
        <w:t>на предоставления субсидии на возмещение затрат, связанных с приобретением оборудования субъектами малого и среднего предпринимательства</w:t>
      </w:r>
    </w:p>
    <w:p w14:paraId="0659EE38" w14:textId="77777777" w:rsidR="00701114" w:rsidRPr="00701114" w:rsidRDefault="00701114" w:rsidP="00701114">
      <w:pPr>
        <w:jc w:val="both"/>
        <w:rPr>
          <w:b/>
          <w:bCs/>
        </w:rPr>
      </w:pPr>
      <w:r w:rsidRPr="00701114">
        <w:rPr>
          <w:b/>
          <w:bCs/>
        </w:rPr>
        <w:t>___________________________________________________________________________</w:t>
      </w:r>
    </w:p>
    <w:p w14:paraId="08BC4A01" w14:textId="038DE98D" w:rsidR="00701114" w:rsidRPr="00752C92" w:rsidRDefault="00701114" w:rsidP="00701114">
      <w:pPr>
        <w:jc w:val="center"/>
        <w:rPr>
          <w:sz w:val="20"/>
          <w:szCs w:val="20"/>
        </w:rPr>
      </w:pPr>
      <w:r w:rsidRPr="00752C92">
        <w:rPr>
          <w:sz w:val="20"/>
          <w:szCs w:val="20"/>
        </w:rPr>
        <w:t>(указывается полное наименование юридического лица (индивидуального предпринимателя))</w:t>
      </w:r>
    </w:p>
    <w:p w14:paraId="3A6FC5A8" w14:textId="77777777" w:rsidR="00701114" w:rsidRPr="00701114" w:rsidRDefault="00701114" w:rsidP="00701114">
      <w:pPr>
        <w:jc w:val="both"/>
      </w:pPr>
    </w:p>
    <w:p w14:paraId="6CFE87D5" w14:textId="77777777" w:rsidR="00701114" w:rsidRPr="00701114" w:rsidRDefault="00701114" w:rsidP="00701114">
      <w:pPr>
        <w:jc w:val="both"/>
      </w:pPr>
      <w:r w:rsidRPr="00701114">
        <w:t>изучив нормативные правовые акты, регламентирующие порядок и условия предоставления субсидии, просит предоставить субсидию на возмещение затрат, связанных с приобретением оборудования субъектами малого и среднего предпринимательства</w:t>
      </w:r>
    </w:p>
    <w:p w14:paraId="7BADF35B" w14:textId="77777777" w:rsidR="00701114" w:rsidRPr="00701114" w:rsidRDefault="00701114" w:rsidP="00701114">
      <w:pPr>
        <w:jc w:val="both"/>
        <w:rPr>
          <w:b/>
        </w:rPr>
      </w:pPr>
      <w:r w:rsidRPr="00701114">
        <w:rPr>
          <w:b/>
        </w:rPr>
        <w:t>1. Общие сведения о субъекте</w:t>
      </w:r>
    </w:p>
    <w:p w14:paraId="5B5DE95C" w14:textId="77777777" w:rsidR="00701114" w:rsidRPr="00701114" w:rsidRDefault="00701114" w:rsidP="00701114">
      <w:pPr>
        <w:jc w:val="both"/>
      </w:pPr>
      <w:r w:rsidRPr="00701114">
        <w:t>ИНН ______________________________________________________________________</w:t>
      </w:r>
    </w:p>
    <w:p w14:paraId="3CCE5FA4" w14:textId="77777777" w:rsidR="00701114" w:rsidRPr="00701114" w:rsidRDefault="00701114" w:rsidP="00701114">
      <w:pPr>
        <w:jc w:val="both"/>
      </w:pPr>
      <w:r w:rsidRPr="00701114">
        <w:t>ОГРН(ОГРНИП)____________________________________________________________</w:t>
      </w:r>
    </w:p>
    <w:p w14:paraId="5437DBA9" w14:textId="77777777" w:rsidR="00701114" w:rsidRPr="00701114" w:rsidRDefault="00701114" w:rsidP="00701114">
      <w:pPr>
        <w:jc w:val="both"/>
      </w:pPr>
      <w:r w:rsidRPr="00701114">
        <w:t>Р/счет _____________________________________________________________________</w:t>
      </w:r>
    </w:p>
    <w:p w14:paraId="7DF2CE5D" w14:textId="77777777" w:rsidR="00701114" w:rsidRPr="00701114" w:rsidRDefault="00701114" w:rsidP="00701114">
      <w:pPr>
        <w:jc w:val="both"/>
      </w:pPr>
      <w:r w:rsidRPr="00701114">
        <w:t>Наименование банка ________________________________________________________</w:t>
      </w:r>
    </w:p>
    <w:p w14:paraId="66E3BC2B" w14:textId="77777777" w:rsidR="00701114" w:rsidRPr="00701114" w:rsidRDefault="00701114" w:rsidP="00701114">
      <w:pPr>
        <w:jc w:val="both"/>
      </w:pPr>
      <w:r w:rsidRPr="00701114">
        <w:t>БИК _____________________ Кор/счет _________________________________________</w:t>
      </w:r>
    </w:p>
    <w:p w14:paraId="49B6BD86" w14:textId="77777777" w:rsidR="00701114" w:rsidRPr="00701114" w:rsidRDefault="00701114" w:rsidP="00701114">
      <w:pPr>
        <w:jc w:val="both"/>
      </w:pPr>
      <w:r w:rsidRPr="00701114">
        <w:t>Код основного вида экономической деятельности:</w:t>
      </w:r>
    </w:p>
    <w:p w14:paraId="029199D8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</w:t>
      </w:r>
    </w:p>
    <w:p w14:paraId="26C7B6FB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</w:t>
      </w:r>
    </w:p>
    <w:p w14:paraId="56C387E9" w14:textId="77777777" w:rsidR="00701114" w:rsidRPr="00701114" w:rsidRDefault="00701114" w:rsidP="00701114">
      <w:pPr>
        <w:jc w:val="both"/>
      </w:pPr>
      <w:r w:rsidRPr="00701114">
        <w:t>Юридический адрес _________________________________________________________</w:t>
      </w:r>
    </w:p>
    <w:p w14:paraId="2641E67D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</w:t>
      </w:r>
    </w:p>
    <w:p w14:paraId="49341204" w14:textId="77777777" w:rsidR="00701114" w:rsidRPr="00701114" w:rsidRDefault="00701114" w:rsidP="00701114">
      <w:pPr>
        <w:jc w:val="both"/>
      </w:pPr>
      <w:r w:rsidRPr="00701114">
        <w:t>Фактический адрес (заполняется в случае отличия от юридического адреса)</w:t>
      </w:r>
    </w:p>
    <w:p w14:paraId="6DA3FDAA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_____________________________________________________________________________</w:t>
      </w:r>
    </w:p>
    <w:p w14:paraId="47475745" w14:textId="77777777" w:rsidR="00701114" w:rsidRPr="00701114" w:rsidRDefault="00701114" w:rsidP="00701114">
      <w:pPr>
        <w:jc w:val="both"/>
      </w:pPr>
      <w:r w:rsidRPr="00701114">
        <w:t>Приоритетная целевая группа (при наличии таковой)</w:t>
      </w:r>
    </w:p>
    <w:p w14:paraId="16EBDD4B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</w:t>
      </w:r>
    </w:p>
    <w:p w14:paraId="719536F2" w14:textId="77777777" w:rsidR="00701114" w:rsidRPr="00701114" w:rsidRDefault="00701114" w:rsidP="00701114">
      <w:pPr>
        <w:jc w:val="both"/>
      </w:pPr>
      <w:r w:rsidRPr="00701114">
        <w:t>(указывается в соответствии с пунктом 1.2. раздела 1 предоставления субсидии субъектам малого и среднего предпринимательства)</w:t>
      </w:r>
    </w:p>
    <w:p w14:paraId="0469E4AB" w14:textId="77777777" w:rsidR="00701114" w:rsidRPr="00701114" w:rsidRDefault="00701114" w:rsidP="00701114">
      <w:pPr>
        <w:jc w:val="both"/>
      </w:pPr>
      <w:r w:rsidRPr="00701114">
        <w:t>Участник проекта «Региональный продукт «Доступная рыба» ________________________</w:t>
      </w:r>
    </w:p>
    <w:p w14:paraId="6D76263F" w14:textId="2882C684" w:rsidR="00701114" w:rsidRPr="00752C92" w:rsidRDefault="00701114" w:rsidP="00701114">
      <w:pPr>
        <w:jc w:val="both"/>
        <w:rPr>
          <w:sz w:val="20"/>
          <w:szCs w:val="20"/>
        </w:rPr>
      </w:pPr>
      <w:r w:rsidRPr="00752C92">
        <w:rPr>
          <w:sz w:val="20"/>
          <w:szCs w:val="20"/>
        </w:rPr>
        <w:t xml:space="preserve"> </w:t>
      </w:r>
      <w:r w:rsidR="00752C9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Pr="00752C92">
        <w:rPr>
          <w:sz w:val="20"/>
          <w:szCs w:val="20"/>
        </w:rPr>
        <w:t>(да/нет)</w:t>
      </w:r>
    </w:p>
    <w:p w14:paraId="68A62C94" w14:textId="77777777" w:rsidR="00701114" w:rsidRPr="00701114" w:rsidRDefault="00701114" w:rsidP="00701114">
      <w:pPr>
        <w:jc w:val="both"/>
      </w:pPr>
      <w:r w:rsidRPr="00701114">
        <w:t>Категория статуса объекта ______________________________________________________</w:t>
      </w:r>
    </w:p>
    <w:p w14:paraId="4A0926F8" w14:textId="77777777" w:rsidR="00701114" w:rsidRPr="00701114" w:rsidRDefault="00701114" w:rsidP="00701114">
      <w:pPr>
        <w:jc w:val="both"/>
      </w:pPr>
      <w:r w:rsidRPr="00701114">
        <w:t xml:space="preserve">                                                       (указать категорию статуса объекта)</w:t>
      </w:r>
    </w:p>
    <w:p w14:paraId="5C28E5F0" w14:textId="77777777" w:rsidR="00701114" w:rsidRPr="00701114" w:rsidRDefault="00701114" w:rsidP="00701114">
      <w:pPr>
        <w:jc w:val="both"/>
      </w:pPr>
      <w:r w:rsidRPr="00701114">
        <w:t>Получил земельный участок в рамках проекта «О Дальневосточном гектаре» ___________</w:t>
      </w:r>
    </w:p>
    <w:p w14:paraId="280A0CF8" w14:textId="34CC2CA3" w:rsidR="00701114" w:rsidRPr="00752C92" w:rsidRDefault="00701114" w:rsidP="00701114">
      <w:pPr>
        <w:jc w:val="both"/>
        <w:rPr>
          <w:sz w:val="20"/>
          <w:szCs w:val="20"/>
        </w:rPr>
      </w:pPr>
      <w:r w:rsidRPr="00701114">
        <w:t xml:space="preserve">                                                                                                                            </w:t>
      </w:r>
      <w:r w:rsidR="00752C92">
        <w:t xml:space="preserve">    </w:t>
      </w:r>
      <w:r w:rsidRPr="00701114">
        <w:t xml:space="preserve">           </w:t>
      </w:r>
      <w:r w:rsidRPr="00752C92">
        <w:rPr>
          <w:sz w:val="20"/>
          <w:szCs w:val="20"/>
        </w:rPr>
        <w:t>(да/нет)</w:t>
      </w:r>
    </w:p>
    <w:p w14:paraId="24A04556" w14:textId="77777777" w:rsidR="00701114" w:rsidRPr="00701114" w:rsidRDefault="00701114" w:rsidP="00701114">
      <w:pPr>
        <w:jc w:val="both"/>
      </w:pPr>
      <w:r w:rsidRPr="00701114">
        <w:t>Является членом Торгово-промышленной палаты Сахалинской области «______________».</w:t>
      </w:r>
    </w:p>
    <w:p w14:paraId="3390B368" w14:textId="1E050152" w:rsidR="00701114" w:rsidRPr="00752C92" w:rsidRDefault="00701114" w:rsidP="00701114">
      <w:pPr>
        <w:jc w:val="both"/>
        <w:rPr>
          <w:sz w:val="20"/>
          <w:szCs w:val="20"/>
        </w:rPr>
      </w:pPr>
      <w:r w:rsidRPr="00752C92">
        <w:rPr>
          <w:sz w:val="20"/>
          <w:szCs w:val="20"/>
        </w:rPr>
        <w:t xml:space="preserve">                                                                                                          </w:t>
      </w:r>
      <w:r w:rsidR="00752C92">
        <w:rPr>
          <w:sz w:val="20"/>
          <w:szCs w:val="20"/>
        </w:rPr>
        <w:t xml:space="preserve">                            </w:t>
      </w:r>
      <w:r w:rsidRPr="00752C92">
        <w:rPr>
          <w:sz w:val="20"/>
          <w:szCs w:val="20"/>
        </w:rPr>
        <w:t xml:space="preserve">                          (да/нет)</w:t>
      </w:r>
    </w:p>
    <w:p w14:paraId="513F7B57" w14:textId="77777777" w:rsidR="00701114" w:rsidRPr="00701114" w:rsidRDefault="00701114" w:rsidP="00701114">
      <w:pPr>
        <w:jc w:val="both"/>
      </w:pPr>
      <w:r w:rsidRPr="00701114">
        <w:t xml:space="preserve">Мобильный телефон ______________________ </w:t>
      </w:r>
    </w:p>
    <w:p w14:paraId="0B6B9B4A" w14:textId="77777777" w:rsidR="00701114" w:rsidRPr="00701114" w:rsidRDefault="00701114" w:rsidP="00701114">
      <w:pPr>
        <w:jc w:val="both"/>
      </w:pPr>
      <w:r w:rsidRPr="00701114">
        <w:lastRenderedPageBreak/>
        <w:t>Рабочий телефон _________________________</w:t>
      </w:r>
    </w:p>
    <w:p w14:paraId="3A3121D3" w14:textId="77777777" w:rsidR="00701114" w:rsidRPr="00701114" w:rsidRDefault="00701114" w:rsidP="00701114">
      <w:pPr>
        <w:jc w:val="both"/>
      </w:pPr>
      <w:r w:rsidRPr="00701114">
        <w:t>Факс ___________________________________</w:t>
      </w:r>
    </w:p>
    <w:p w14:paraId="09EB817C" w14:textId="77777777" w:rsidR="00701114" w:rsidRPr="00701114" w:rsidRDefault="00701114" w:rsidP="00701114">
      <w:pPr>
        <w:jc w:val="both"/>
      </w:pPr>
      <w:r w:rsidRPr="00701114">
        <w:t>Адрес электронной почты______________________________________________</w:t>
      </w:r>
    </w:p>
    <w:p w14:paraId="2AD31FC1" w14:textId="77777777" w:rsidR="00701114" w:rsidRPr="00701114" w:rsidRDefault="00701114" w:rsidP="00701114">
      <w:pPr>
        <w:ind w:firstLine="708"/>
        <w:jc w:val="both"/>
      </w:pPr>
      <w:r w:rsidRPr="00701114">
        <w:t xml:space="preserve">Настоящим подтверждаю, что в отношении _______________________________                    </w:t>
      </w:r>
    </w:p>
    <w:p w14:paraId="00760150" w14:textId="77777777" w:rsidR="00701114" w:rsidRPr="00752C92" w:rsidRDefault="00701114" w:rsidP="00701114">
      <w:pPr>
        <w:jc w:val="both"/>
        <w:rPr>
          <w:sz w:val="20"/>
          <w:szCs w:val="20"/>
        </w:rPr>
      </w:pPr>
      <w:r w:rsidRPr="00701114">
        <w:t xml:space="preserve">                                                                                                 </w:t>
      </w:r>
      <w:r w:rsidRPr="00752C92">
        <w:rPr>
          <w:sz w:val="20"/>
          <w:szCs w:val="20"/>
        </w:rPr>
        <w:t>(наименование субъекта)</w:t>
      </w:r>
    </w:p>
    <w:p w14:paraId="4A1D1781" w14:textId="50D2921A" w:rsidR="00701114" w:rsidRPr="00701114" w:rsidRDefault="00701114" w:rsidP="00701114">
      <w:pPr>
        <w:jc w:val="both"/>
      </w:pPr>
      <w:r w:rsidRPr="00701114">
        <w:t>не проводится процедура ликвидации, банкротства, деятельность не приостановлена.</w:t>
      </w:r>
    </w:p>
    <w:p w14:paraId="591B879B" w14:textId="77777777" w:rsidR="00701114" w:rsidRPr="00701114" w:rsidRDefault="00701114" w:rsidP="00701114">
      <w:pPr>
        <w:ind w:firstLine="708"/>
        <w:jc w:val="both"/>
      </w:pPr>
      <w:r w:rsidRPr="00701114">
        <w:t>Также подтверждаю, что производство и (или) реализацию подакцизных товаров, а также добычу и реализацию полезных ископаемых не осуществляю.</w:t>
      </w:r>
    </w:p>
    <w:p w14:paraId="102E1F27" w14:textId="77777777" w:rsidR="00701114" w:rsidRPr="00701114" w:rsidRDefault="00701114" w:rsidP="00701114">
      <w:pPr>
        <w:jc w:val="both"/>
      </w:pPr>
      <w:r w:rsidRPr="00701114">
        <w:t>Количество сотрудников, работающих на предприятии (на 1 января текущего года), составляет __________ человек.</w:t>
      </w:r>
    </w:p>
    <w:p w14:paraId="546DC67A" w14:textId="77777777" w:rsidR="00701114" w:rsidRPr="00701114" w:rsidRDefault="00701114" w:rsidP="00701114">
      <w:pPr>
        <w:ind w:firstLine="708"/>
        <w:jc w:val="both"/>
      </w:pPr>
      <w:r w:rsidRPr="00701114">
        <w:t xml:space="preserve"> В случае прохождения конкурсного отбора и получения субсидии обязуюсь представлять администрации Тымовского муниципального округа Сахалинской области (далее - Администрация) информацию в соответствии с </w:t>
      </w:r>
      <w:hyperlink r:id="rId17" w:history="1">
        <w:r w:rsidRPr="00701114">
          <w:rPr>
            <w:color w:val="000000" w:themeColor="text1"/>
          </w:rPr>
          <w:t>подразделом 4.2</w:t>
        </w:r>
      </w:hyperlink>
      <w:r w:rsidRPr="00701114">
        <w:rPr>
          <w:color w:val="000000" w:themeColor="text1"/>
        </w:rPr>
        <w:t xml:space="preserve">. раздела </w:t>
      </w:r>
      <w:r w:rsidRPr="00701114">
        <w:t>4 Порядка предоставления субсидии субъектам малого и среднего предпринимательства (далее - Порядок).</w:t>
      </w:r>
    </w:p>
    <w:p w14:paraId="12640FB6" w14:textId="77777777" w:rsidR="00701114" w:rsidRPr="00701114" w:rsidRDefault="00701114" w:rsidP="00701114">
      <w:pPr>
        <w:ind w:firstLine="708"/>
        <w:jc w:val="both"/>
      </w:pPr>
      <w:r w:rsidRPr="00701114">
        <w:t>Я даю согласие Администрации на обработку, распространение и использование моих персональных данных, а также иных данных, которые необходимы для предоставления настоящей субсидии, в том числе на получение из соответствующих органов документов, указанных в Порядке.</w:t>
      </w:r>
    </w:p>
    <w:p w14:paraId="23BB8758" w14:textId="77777777" w:rsidR="00701114" w:rsidRPr="00701114" w:rsidRDefault="00701114" w:rsidP="00701114">
      <w:pPr>
        <w:jc w:val="both"/>
      </w:pPr>
    </w:p>
    <w:p w14:paraId="6C4406B8" w14:textId="77777777" w:rsidR="00701114" w:rsidRPr="00701114" w:rsidRDefault="00701114" w:rsidP="00701114">
      <w:pPr>
        <w:jc w:val="both"/>
      </w:pPr>
      <w:r w:rsidRPr="00701114">
        <w:t>Руководитель _________________/___________________________________________/</w:t>
      </w:r>
    </w:p>
    <w:p w14:paraId="08C2B330" w14:textId="1718C11F" w:rsidR="00701114" w:rsidRPr="00752C92" w:rsidRDefault="00701114" w:rsidP="00701114">
      <w:pPr>
        <w:jc w:val="both"/>
        <w:rPr>
          <w:sz w:val="20"/>
          <w:szCs w:val="20"/>
        </w:rPr>
      </w:pPr>
      <w:r w:rsidRPr="00701114">
        <w:t xml:space="preserve">                                  (</w:t>
      </w:r>
      <w:proofErr w:type="gramStart"/>
      <w:r w:rsidRPr="00752C92">
        <w:rPr>
          <w:sz w:val="20"/>
          <w:szCs w:val="20"/>
        </w:rPr>
        <w:t xml:space="preserve">подпись)   </w:t>
      </w:r>
      <w:proofErr w:type="gramEnd"/>
      <w:r w:rsidRPr="00752C92">
        <w:rPr>
          <w:sz w:val="20"/>
          <w:szCs w:val="20"/>
        </w:rPr>
        <w:t xml:space="preserve">     </w:t>
      </w:r>
      <w:r w:rsidR="00752C92" w:rsidRPr="00752C92">
        <w:rPr>
          <w:sz w:val="20"/>
          <w:szCs w:val="20"/>
        </w:rPr>
        <w:t xml:space="preserve">       </w:t>
      </w:r>
      <w:r w:rsidR="00752C92">
        <w:rPr>
          <w:sz w:val="20"/>
          <w:szCs w:val="20"/>
        </w:rPr>
        <w:t xml:space="preserve">                        </w:t>
      </w:r>
      <w:r w:rsidR="00752C92" w:rsidRPr="00752C92">
        <w:rPr>
          <w:sz w:val="20"/>
          <w:szCs w:val="20"/>
        </w:rPr>
        <w:t xml:space="preserve">   </w:t>
      </w:r>
      <w:r w:rsidRPr="00752C92">
        <w:rPr>
          <w:sz w:val="20"/>
          <w:szCs w:val="20"/>
        </w:rPr>
        <w:t xml:space="preserve">        (расшифровка подписи)</w:t>
      </w:r>
    </w:p>
    <w:p w14:paraId="3060F31C" w14:textId="77777777" w:rsidR="00701114" w:rsidRPr="00701114" w:rsidRDefault="00701114" w:rsidP="00701114">
      <w:pPr>
        <w:jc w:val="both"/>
      </w:pPr>
    </w:p>
    <w:p w14:paraId="125B3544" w14:textId="77777777" w:rsidR="00701114" w:rsidRPr="00701114" w:rsidRDefault="00701114" w:rsidP="00701114">
      <w:pPr>
        <w:jc w:val="both"/>
      </w:pPr>
      <w:r w:rsidRPr="00701114">
        <w:t>М.П. (при наличии)</w:t>
      </w:r>
    </w:p>
    <w:p w14:paraId="50173F1A" w14:textId="77777777" w:rsidR="00701114" w:rsidRPr="00701114" w:rsidRDefault="00701114" w:rsidP="00701114">
      <w:pPr>
        <w:jc w:val="both"/>
      </w:pPr>
    </w:p>
    <w:p w14:paraId="26DCBAA3" w14:textId="77777777" w:rsidR="00701114" w:rsidRPr="00701114" w:rsidRDefault="00701114" w:rsidP="00701114">
      <w:pPr>
        <w:ind w:firstLine="709"/>
        <w:jc w:val="both"/>
      </w:pPr>
      <w:r w:rsidRPr="00701114">
        <w:t>Перечень прилагаемых документов:</w:t>
      </w:r>
    </w:p>
    <w:p w14:paraId="7CF0D228" w14:textId="77777777" w:rsidR="00701114" w:rsidRPr="00701114" w:rsidRDefault="00701114" w:rsidP="00701114">
      <w:pPr>
        <w:jc w:val="both"/>
      </w:pPr>
    </w:p>
    <w:p w14:paraId="3DBB4BA8" w14:textId="77777777" w:rsidR="00701114" w:rsidRPr="00701114" w:rsidRDefault="00701114" w:rsidP="00701114">
      <w:pPr>
        <w:jc w:val="both"/>
      </w:pPr>
    </w:p>
    <w:p w14:paraId="55524113" w14:textId="77777777" w:rsidR="00701114" w:rsidRPr="00701114" w:rsidRDefault="00701114" w:rsidP="00701114">
      <w:pPr>
        <w:jc w:val="both"/>
        <w:sectPr w:rsidR="00701114" w:rsidRPr="00701114" w:rsidSect="00103C1B">
          <w:footerReference w:type="default" r:id="rId18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  <w:r w:rsidRPr="00701114">
        <w:t>«___» ______________ 20___ года</w:t>
      </w:r>
    </w:p>
    <w:tbl>
      <w:tblPr>
        <w:tblW w:w="0" w:type="auto"/>
        <w:tblInd w:w="5103" w:type="dxa"/>
        <w:tblLook w:val="04A0" w:firstRow="1" w:lastRow="0" w:firstColumn="1" w:lastColumn="0" w:noHBand="0" w:noVBand="1"/>
      </w:tblPr>
      <w:tblGrid>
        <w:gridCol w:w="4252"/>
      </w:tblGrid>
      <w:tr w:rsidR="00701114" w:rsidRPr="00701114" w14:paraId="3956BAD0" w14:textId="77777777" w:rsidTr="00103C1B">
        <w:tc>
          <w:tcPr>
            <w:tcW w:w="4252" w:type="dxa"/>
          </w:tcPr>
          <w:p w14:paraId="7BC992F5" w14:textId="77777777" w:rsidR="00701114" w:rsidRPr="00701114" w:rsidRDefault="00701114" w:rsidP="00701114">
            <w:pPr>
              <w:jc w:val="center"/>
            </w:pPr>
            <w:r w:rsidRPr="00701114">
              <w:lastRenderedPageBreak/>
              <w:t>ФОРМА № 2</w:t>
            </w:r>
          </w:p>
          <w:p w14:paraId="7F17C3FA" w14:textId="77777777" w:rsidR="00701114" w:rsidRPr="00701114" w:rsidRDefault="00701114" w:rsidP="00701114">
            <w:pPr>
              <w:jc w:val="center"/>
            </w:pPr>
            <w:r w:rsidRPr="00701114">
              <w:t>к Порядку предоставления субсидии на возмещение затрат, связанных с приобретением оборудования субъектами малого и среднего предпринимательства, утвержденному постановлением администрации</w:t>
            </w:r>
          </w:p>
          <w:p w14:paraId="4DC63B24" w14:textId="77777777" w:rsidR="00701114" w:rsidRPr="00701114" w:rsidRDefault="00701114" w:rsidP="00701114">
            <w:pPr>
              <w:jc w:val="center"/>
            </w:pPr>
            <w:r w:rsidRPr="00701114">
              <w:t>Тымовского муниципального округа Сахалинской области</w:t>
            </w:r>
          </w:p>
          <w:p w14:paraId="48D7AE84" w14:textId="7B9A3A8A" w:rsidR="00701114" w:rsidRPr="00701114" w:rsidRDefault="00701114" w:rsidP="00701114">
            <w:pPr>
              <w:jc w:val="both"/>
            </w:pPr>
            <w:bookmarkStart w:id="8" w:name="Par522"/>
            <w:bookmarkEnd w:id="8"/>
            <w:r w:rsidRPr="00701114">
              <w:t xml:space="preserve">         от </w:t>
            </w:r>
            <w:r w:rsidR="00752C92">
              <w:t>28.05.2025</w:t>
            </w:r>
            <w:r w:rsidRPr="00701114">
              <w:t xml:space="preserve"> № </w:t>
            </w:r>
            <w:r w:rsidR="00752C92">
              <w:t>93</w:t>
            </w:r>
          </w:p>
          <w:p w14:paraId="154EE103" w14:textId="77777777" w:rsidR="00701114" w:rsidRPr="00701114" w:rsidRDefault="00701114" w:rsidP="00701114">
            <w:pPr>
              <w:jc w:val="both"/>
            </w:pPr>
          </w:p>
          <w:p w14:paraId="0E1AE884" w14:textId="77777777" w:rsidR="00701114" w:rsidRPr="00701114" w:rsidRDefault="00701114" w:rsidP="00701114">
            <w:pPr>
              <w:jc w:val="both"/>
            </w:pPr>
          </w:p>
        </w:tc>
      </w:tr>
    </w:tbl>
    <w:p w14:paraId="4F499381" w14:textId="77777777" w:rsidR="00701114" w:rsidRPr="00701114" w:rsidRDefault="00701114" w:rsidP="00701114">
      <w:pPr>
        <w:jc w:val="both"/>
      </w:pPr>
    </w:p>
    <w:p w14:paraId="54ACA2D0" w14:textId="77777777" w:rsidR="00701114" w:rsidRPr="00701114" w:rsidRDefault="00701114" w:rsidP="00701114">
      <w:pPr>
        <w:jc w:val="center"/>
      </w:pPr>
      <w:r w:rsidRPr="00701114">
        <w:t>РАСЧЕТ</w:t>
      </w:r>
    </w:p>
    <w:p w14:paraId="7DEEF56D" w14:textId="77777777" w:rsidR="00701114" w:rsidRPr="00701114" w:rsidRDefault="00701114" w:rsidP="00701114">
      <w:pPr>
        <w:jc w:val="center"/>
      </w:pPr>
      <w:r w:rsidRPr="00701114">
        <w:t>размера Субсидии</w:t>
      </w:r>
    </w:p>
    <w:p w14:paraId="534A5E11" w14:textId="77777777" w:rsidR="00701114" w:rsidRPr="00701114" w:rsidRDefault="00701114" w:rsidP="00701114">
      <w:pPr>
        <w:jc w:val="both"/>
      </w:pPr>
    </w:p>
    <w:p w14:paraId="67079B99" w14:textId="77777777" w:rsidR="00701114" w:rsidRPr="00701114" w:rsidRDefault="00701114" w:rsidP="00701114">
      <w:pPr>
        <w:jc w:val="both"/>
      </w:pPr>
      <w:r w:rsidRPr="00701114">
        <w:t>___________________________________________________________________________</w:t>
      </w:r>
    </w:p>
    <w:p w14:paraId="29E92C3A" w14:textId="77777777" w:rsidR="00701114" w:rsidRPr="00701114" w:rsidRDefault="00701114" w:rsidP="00701114">
      <w:pPr>
        <w:jc w:val="center"/>
      </w:pPr>
      <w:r w:rsidRPr="00701114">
        <w:t>(полное наименование Субъекта)</w:t>
      </w:r>
    </w:p>
    <w:p w14:paraId="71527945" w14:textId="77777777" w:rsidR="00701114" w:rsidRPr="00701114" w:rsidRDefault="00701114" w:rsidP="00701114">
      <w:pPr>
        <w:jc w:val="both"/>
      </w:pPr>
    </w:p>
    <w:tbl>
      <w:tblPr>
        <w:tblW w:w="899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340"/>
        <w:gridCol w:w="1980"/>
        <w:gridCol w:w="2340"/>
        <w:gridCol w:w="1732"/>
      </w:tblGrid>
      <w:tr w:rsidR="00701114" w:rsidRPr="00701114" w14:paraId="05B23585" w14:textId="77777777" w:rsidTr="00103C1B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41DC" w14:textId="77777777" w:rsidR="00701114" w:rsidRPr="00701114" w:rsidRDefault="00701114" w:rsidP="00701114">
            <w:pPr>
              <w:jc w:val="both"/>
            </w:pPr>
            <w:r w:rsidRPr="00701114">
              <w:t>№</w:t>
            </w:r>
          </w:p>
          <w:p w14:paraId="0C0236B8" w14:textId="77777777" w:rsidR="00701114" w:rsidRPr="00701114" w:rsidRDefault="00701114" w:rsidP="00701114">
            <w:pPr>
              <w:jc w:val="both"/>
            </w:pPr>
            <w:r w:rsidRPr="00701114">
              <w:t>п/п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E13F" w14:textId="77777777" w:rsidR="00701114" w:rsidRPr="00701114" w:rsidRDefault="00701114" w:rsidP="00701114">
            <w:pPr>
              <w:jc w:val="both"/>
            </w:pPr>
            <w:r w:rsidRPr="00701114">
              <w:t>Наименование статьи расходов &lt;*&gt;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14C3" w14:textId="77777777" w:rsidR="00701114" w:rsidRPr="00701114" w:rsidRDefault="00701114" w:rsidP="00701114">
            <w:pPr>
              <w:jc w:val="both"/>
            </w:pPr>
            <w:r w:rsidRPr="00701114">
              <w:t>Договор (номер, дата)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65BD" w14:textId="77777777" w:rsidR="00701114" w:rsidRPr="00701114" w:rsidRDefault="00701114" w:rsidP="00701114">
            <w:pPr>
              <w:jc w:val="both"/>
            </w:pPr>
            <w:r w:rsidRPr="00701114">
              <w:t>Общая сумма затрат (без учета НДС в руб.)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E8E4" w14:textId="77777777" w:rsidR="00701114" w:rsidRPr="00701114" w:rsidRDefault="00701114" w:rsidP="00701114">
            <w:pPr>
              <w:jc w:val="both"/>
            </w:pPr>
            <w:r w:rsidRPr="00701114">
              <w:t>Сумма субсидии к выплате</w:t>
            </w:r>
          </w:p>
        </w:tc>
      </w:tr>
      <w:tr w:rsidR="00701114" w:rsidRPr="00701114" w14:paraId="21584509" w14:textId="77777777" w:rsidTr="00103C1B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D5C2" w14:textId="77777777" w:rsidR="00701114" w:rsidRPr="00701114" w:rsidRDefault="00701114" w:rsidP="00701114">
            <w:pPr>
              <w:jc w:val="center"/>
            </w:pPr>
            <w:r w:rsidRPr="00701114"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DEB" w14:textId="77777777" w:rsidR="00701114" w:rsidRPr="00701114" w:rsidRDefault="00701114" w:rsidP="00701114">
            <w:pPr>
              <w:jc w:val="center"/>
            </w:pPr>
            <w:r w:rsidRPr="00701114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8448" w14:textId="77777777" w:rsidR="00701114" w:rsidRPr="00701114" w:rsidRDefault="00701114" w:rsidP="00701114">
            <w:pPr>
              <w:jc w:val="center"/>
            </w:pPr>
            <w:r w:rsidRPr="00701114"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BE48" w14:textId="77777777" w:rsidR="00701114" w:rsidRPr="00701114" w:rsidRDefault="00701114" w:rsidP="00701114">
            <w:pPr>
              <w:jc w:val="center"/>
            </w:pPr>
            <w:r w:rsidRPr="00701114"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C160" w14:textId="77777777" w:rsidR="00701114" w:rsidRPr="00701114" w:rsidRDefault="00701114" w:rsidP="00701114">
            <w:pPr>
              <w:jc w:val="center"/>
            </w:pPr>
            <w:bookmarkStart w:id="9" w:name="Par293"/>
            <w:bookmarkEnd w:id="9"/>
            <w:r w:rsidRPr="00701114">
              <w:t>5</w:t>
            </w:r>
          </w:p>
        </w:tc>
      </w:tr>
      <w:tr w:rsidR="00701114" w:rsidRPr="00701114" w14:paraId="740F306E" w14:textId="77777777" w:rsidTr="00103C1B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36D8" w14:textId="77777777" w:rsidR="00701114" w:rsidRPr="00701114" w:rsidRDefault="00701114" w:rsidP="00701114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EEBC" w14:textId="77777777" w:rsidR="00701114" w:rsidRPr="00701114" w:rsidRDefault="00701114" w:rsidP="0070111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7C35" w14:textId="77777777" w:rsidR="00701114" w:rsidRPr="00701114" w:rsidRDefault="00701114" w:rsidP="00701114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FC41" w14:textId="77777777" w:rsidR="00701114" w:rsidRPr="00701114" w:rsidRDefault="00701114" w:rsidP="00701114">
            <w:pPr>
              <w:jc w:val="both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4553" w14:textId="77777777" w:rsidR="00701114" w:rsidRPr="00701114" w:rsidRDefault="00701114" w:rsidP="00701114">
            <w:pPr>
              <w:jc w:val="both"/>
            </w:pPr>
          </w:p>
        </w:tc>
      </w:tr>
      <w:tr w:rsidR="00701114" w:rsidRPr="00701114" w14:paraId="6C7B55EC" w14:textId="77777777" w:rsidTr="00103C1B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DD68" w14:textId="77777777" w:rsidR="00701114" w:rsidRPr="00701114" w:rsidRDefault="00701114" w:rsidP="00701114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9DF1" w14:textId="77777777" w:rsidR="00701114" w:rsidRPr="00701114" w:rsidRDefault="00701114" w:rsidP="00701114">
            <w:pPr>
              <w:jc w:val="both"/>
            </w:pPr>
            <w:r w:rsidRPr="00701114">
              <w:t>Всего: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2B7A" w14:textId="77777777" w:rsidR="00701114" w:rsidRPr="00701114" w:rsidRDefault="00701114" w:rsidP="00701114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A3C9" w14:textId="77777777" w:rsidR="00701114" w:rsidRPr="00701114" w:rsidRDefault="00701114" w:rsidP="00701114">
            <w:pPr>
              <w:jc w:val="both"/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4643" w14:textId="77777777" w:rsidR="00701114" w:rsidRPr="00701114" w:rsidRDefault="00701114" w:rsidP="00701114">
            <w:pPr>
              <w:jc w:val="both"/>
            </w:pPr>
          </w:p>
        </w:tc>
      </w:tr>
    </w:tbl>
    <w:p w14:paraId="529C39EA" w14:textId="77777777" w:rsidR="00701114" w:rsidRPr="00701114" w:rsidRDefault="00701114" w:rsidP="00701114">
      <w:pPr>
        <w:jc w:val="both"/>
        <w:rPr>
          <w:lang w:val="en-US"/>
        </w:rPr>
      </w:pPr>
    </w:p>
    <w:p w14:paraId="4E66B786" w14:textId="77777777" w:rsidR="00701114" w:rsidRPr="00701114" w:rsidRDefault="00701114" w:rsidP="00701114">
      <w:pPr>
        <w:jc w:val="both"/>
      </w:pPr>
      <w:r w:rsidRPr="00701114">
        <w:t>--------------------------------</w:t>
      </w:r>
    </w:p>
    <w:p w14:paraId="559B70A3" w14:textId="77777777" w:rsidR="00701114" w:rsidRPr="00701114" w:rsidRDefault="00701114" w:rsidP="00701114">
      <w:pPr>
        <w:jc w:val="both"/>
      </w:pPr>
      <w:bookmarkStart w:id="10" w:name="Par227"/>
      <w:bookmarkEnd w:id="10"/>
      <w:r w:rsidRPr="00701114">
        <w:t xml:space="preserve">&lt;*&gt; указать перечень понесенных расходов, которые заявитель хочет возместить в соответствии с Порядком </w:t>
      </w:r>
    </w:p>
    <w:p w14:paraId="473CF8B4" w14:textId="77777777" w:rsidR="00701114" w:rsidRPr="00701114" w:rsidRDefault="00701114" w:rsidP="00701114">
      <w:pPr>
        <w:jc w:val="both"/>
      </w:pPr>
    </w:p>
    <w:p w14:paraId="091DE2EB" w14:textId="77777777" w:rsidR="00701114" w:rsidRPr="00701114" w:rsidRDefault="00701114" w:rsidP="00701114">
      <w:pPr>
        <w:jc w:val="both"/>
      </w:pPr>
      <w:r w:rsidRPr="00701114">
        <w:t>Руководитель ____________________________/________________________________/</w:t>
      </w:r>
    </w:p>
    <w:p w14:paraId="5A96F676" w14:textId="77777777" w:rsidR="00701114" w:rsidRPr="00701114" w:rsidRDefault="00701114" w:rsidP="00701114">
      <w:pPr>
        <w:jc w:val="both"/>
      </w:pPr>
      <w:r w:rsidRPr="00701114">
        <w:t xml:space="preserve">                                         (</w:t>
      </w:r>
      <w:proofErr w:type="gramStart"/>
      <w:r w:rsidRPr="00701114">
        <w:t xml:space="preserve">подпись)   </w:t>
      </w:r>
      <w:proofErr w:type="gramEnd"/>
      <w:r w:rsidRPr="00701114">
        <w:t xml:space="preserve">            (расшифровка подписи)</w:t>
      </w:r>
    </w:p>
    <w:p w14:paraId="6C79E355" w14:textId="77777777" w:rsidR="00701114" w:rsidRPr="00701114" w:rsidRDefault="00701114" w:rsidP="00701114">
      <w:pPr>
        <w:jc w:val="both"/>
      </w:pPr>
    </w:p>
    <w:p w14:paraId="1B13253F" w14:textId="77777777" w:rsidR="00701114" w:rsidRPr="00701114" w:rsidRDefault="00701114" w:rsidP="00701114">
      <w:pPr>
        <w:jc w:val="both"/>
      </w:pPr>
      <w:r w:rsidRPr="00701114">
        <w:t>М.П. (при наличии)</w:t>
      </w:r>
    </w:p>
    <w:p w14:paraId="4888B4FB" w14:textId="77777777" w:rsidR="00701114" w:rsidRPr="00701114" w:rsidRDefault="00701114" w:rsidP="00701114">
      <w:pPr>
        <w:jc w:val="both"/>
      </w:pPr>
      <w:r w:rsidRPr="00701114">
        <w:t>Руководитель организации</w:t>
      </w:r>
    </w:p>
    <w:p w14:paraId="3F93EBE2" w14:textId="77777777" w:rsidR="00701114" w:rsidRPr="00701114" w:rsidRDefault="00701114" w:rsidP="00701114">
      <w:pPr>
        <w:jc w:val="both"/>
      </w:pPr>
      <w:r w:rsidRPr="00701114">
        <w:t>(индивидуальный предприниматель) _______________ / _________________/</w:t>
      </w:r>
    </w:p>
    <w:p w14:paraId="28CD09C1" w14:textId="77777777" w:rsidR="00701114" w:rsidRPr="00701114" w:rsidRDefault="00701114" w:rsidP="00701114">
      <w:pPr>
        <w:jc w:val="both"/>
      </w:pPr>
      <w:r w:rsidRPr="00701114">
        <w:t xml:space="preserve">                                                                       (подпись)</w:t>
      </w:r>
      <w:proofErr w:type="gramStart"/>
      <w:r w:rsidRPr="00701114">
        <w:tab/>
        <w:t xml:space="preserve">  (</w:t>
      </w:r>
      <w:proofErr w:type="gramEnd"/>
      <w:r w:rsidRPr="00701114">
        <w:t>фамилия, инициалы)</w:t>
      </w:r>
    </w:p>
    <w:p w14:paraId="5CFC03FC" w14:textId="77777777" w:rsidR="00701114" w:rsidRPr="00701114" w:rsidRDefault="00701114" w:rsidP="00701114">
      <w:pPr>
        <w:jc w:val="both"/>
      </w:pPr>
    </w:p>
    <w:p w14:paraId="4B31B057" w14:textId="77777777" w:rsidR="00701114" w:rsidRPr="00701114" w:rsidRDefault="00701114" w:rsidP="00701114">
      <w:pPr>
        <w:jc w:val="both"/>
      </w:pPr>
      <w:r w:rsidRPr="00701114">
        <w:t>Дата «____» _____________ 20___г.</w:t>
      </w:r>
    </w:p>
    <w:p w14:paraId="4C46D29F" w14:textId="77777777" w:rsidR="00701114" w:rsidRPr="00701114" w:rsidRDefault="00701114" w:rsidP="00701114">
      <w:pPr>
        <w:jc w:val="both"/>
      </w:pPr>
    </w:p>
    <w:p w14:paraId="540AEF82" w14:textId="134EB507" w:rsidR="00701114" w:rsidRDefault="00701114" w:rsidP="00701114">
      <w:pPr>
        <w:jc w:val="both"/>
      </w:pPr>
      <w:r w:rsidRPr="00701114">
        <w:t>место печати (при ее наличии)</w:t>
      </w:r>
    </w:p>
    <w:p w14:paraId="4D83782D" w14:textId="1B5A9B1F" w:rsidR="00701114" w:rsidRDefault="00701114" w:rsidP="00701114">
      <w:pPr>
        <w:jc w:val="both"/>
      </w:pPr>
    </w:p>
    <w:p w14:paraId="7DFDC7E1" w14:textId="77777777" w:rsidR="00701114" w:rsidRPr="00701114" w:rsidRDefault="00701114" w:rsidP="00701114">
      <w:pPr>
        <w:jc w:val="both"/>
        <w:sectPr w:rsidR="00701114" w:rsidRPr="00701114" w:rsidSect="00103C1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2932E96" w14:textId="77777777" w:rsidR="00701114" w:rsidRPr="00701114" w:rsidRDefault="00701114" w:rsidP="00701114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  <w:gridCol w:w="4637"/>
      </w:tblGrid>
      <w:tr w:rsidR="00701114" w:rsidRPr="00701114" w14:paraId="41813EE5" w14:textId="77777777" w:rsidTr="00103C1B">
        <w:tc>
          <w:tcPr>
            <w:tcW w:w="9923" w:type="dxa"/>
          </w:tcPr>
          <w:p w14:paraId="236EFA99" w14:textId="77777777" w:rsidR="00701114" w:rsidRPr="00701114" w:rsidRDefault="00701114" w:rsidP="00701114">
            <w:pPr>
              <w:jc w:val="both"/>
            </w:pPr>
          </w:p>
        </w:tc>
        <w:tc>
          <w:tcPr>
            <w:tcW w:w="4637" w:type="dxa"/>
          </w:tcPr>
          <w:p w14:paraId="73908BB5" w14:textId="77777777" w:rsidR="00701114" w:rsidRPr="00701114" w:rsidRDefault="00701114" w:rsidP="00701114">
            <w:pPr>
              <w:jc w:val="center"/>
            </w:pPr>
            <w:r w:rsidRPr="00701114">
              <w:t>ФОРМА № 3</w:t>
            </w:r>
          </w:p>
          <w:p w14:paraId="0B4C8D94" w14:textId="77777777" w:rsidR="00701114" w:rsidRPr="00701114" w:rsidRDefault="00701114" w:rsidP="00701114">
            <w:pPr>
              <w:jc w:val="center"/>
            </w:pPr>
            <w:r w:rsidRPr="00701114">
              <w:t>к Порядку предоставления субсидии на возмещение затрат, связанных с приобретением оборудования субъектами малого и среднего предпринимательства, утвержденному       постановлением администрации</w:t>
            </w:r>
          </w:p>
          <w:p w14:paraId="12E00CC2" w14:textId="77777777" w:rsidR="00701114" w:rsidRPr="00701114" w:rsidRDefault="00701114" w:rsidP="00701114">
            <w:pPr>
              <w:jc w:val="center"/>
            </w:pPr>
            <w:r w:rsidRPr="00701114">
              <w:t>Тымовского муниципального округа Сахалинской области</w:t>
            </w:r>
          </w:p>
          <w:p w14:paraId="3856257A" w14:textId="38F9FECF" w:rsidR="00701114" w:rsidRPr="00701114" w:rsidRDefault="00701114" w:rsidP="00701114">
            <w:pPr>
              <w:jc w:val="center"/>
            </w:pPr>
            <w:r w:rsidRPr="00701114">
              <w:t xml:space="preserve">от </w:t>
            </w:r>
            <w:r w:rsidR="00752C92">
              <w:t>28.05.2025</w:t>
            </w:r>
            <w:r w:rsidRPr="00701114">
              <w:t xml:space="preserve"> № </w:t>
            </w:r>
            <w:r w:rsidR="00752C92">
              <w:t>93</w:t>
            </w:r>
          </w:p>
          <w:p w14:paraId="5BE8793C" w14:textId="77777777" w:rsidR="00701114" w:rsidRPr="00701114" w:rsidRDefault="00701114" w:rsidP="00701114">
            <w:pPr>
              <w:jc w:val="center"/>
            </w:pPr>
          </w:p>
          <w:p w14:paraId="007FCA51" w14:textId="77777777" w:rsidR="00701114" w:rsidRPr="00701114" w:rsidRDefault="00701114" w:rsidP="00701114">
            <w:pPr>
              <w:jc w:val="both"/>
            </w:pPr>
          </w:p>
        </w:tc>
      </w:tr>
    </w:tbl>
    <w:p w14:paraId="1656BD3F" w14:textId="77777777" w:rsidR="00701114" w:rsidRPr="00701114" w:rsidRDefault="00701114" w:rsidP="00701114">
      <w:pPr>
        <w:jc w:val="center"/>
      </w:pPr>
      <w:bookmarkStart w:id="11" w:name="Par564"/>
      <w:bookmarkEnd w:id="11"/>
      <w:r w:rsidRPr="00701114">
        <w:t>Рекомендации</w:t>
      </w:r>
    </w:p>
    <w:p w14:paraId="18A6E7F7" w14:textId="77777777" w:rsidR="00701114" w:rsidRPr="00701114" w:rsidRDefault="00701114" w:rsidP="00701114">
      <w:pPr>
        <w:jc w:val="center"/>
      </w:pPr>
      <w:r w:rsidRPr="00701114">
        <w:t xml:space="preserve">комиссии по отбору субъектов малого с среднего предпринимательства – получателей субсидий из бюджета </w:t>
      </w:r>
    </w:p>
    <w:p w14:paraId="561DAC8C" w14:textId="77777777" w:rsidR="00701114" w:rsidRPr="00701114" w:rsidRDefault="00701114" w:rsidP="00701114">
      <w:pPr>
        <w:jc w:val="center"/>
      </w:pPr>
      <w:r w:rsidRPr="00701114">
        <w:t>Тымовского муниципального округа Сахалинской области</w:t>
      </w:r>
    </w:p>
    <w:tbl>
      <w:tblPr>
        <w:tblW w:w="146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768"/>
        <w:gridCol w:w="1843"/>
        <w:gridCol w:w="1559"/>
        <w:gridCol w:w="1418"/>
        <w:gridCol w:w="1275"/>
        <w:gridCol w:w="2694"/>
        <w:gridCol w:w="1842"/>
        <w:gridCol w:w="1560"/>
      </w:tblGrid>
      <w:tr w:rsidR="00701114" w:rsidRPr="00701114" w14:paraId="68DE31AC" w14:textId="77777777" w:rsidTr="00752C9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83F" w14:textId="77777777" w:rsidR="00752C92" w:rsidRDefault="00701114" w:rsidP="00701114">
            <w:pPr>
              <w:jc w:val="both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№</w:t>
            </w:r>
          </w:p>
          <w:p w14:paraId="545A1E66" w14:textId="54E58A90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 xml:space="preserve"> п/п</w:t>
            </w:r>
          </w:p>
          <w:p w14:paraId="204D0A9F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27E4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Наименование участника отбора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1D2A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ИНН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84BE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Дата и время поступления заявки на участие в отборе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0E25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Размер субсидии, указанный в заявке на участие в отборе,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5FDD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Оценка заявки на участие в отборе, баллов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512B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Размер субсидии, рассчитанный с учетом требований порядка предоставления субсидии на возмещение затрат, связанных с приобретением оборудования субъектами малого и среднего предпринимательства, рублей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94B9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Рекомендации конкурсной комиссии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3639" w14:textId="77777777" w:rsidR="00701114" w:rsidRPr="00701114" w:rsidRDefault="00701114" w:rsidP="00701114">
            <w:pPr>
              <w:jc w:val="center"/>
              <w:rPr>
                <w:sz w:val="22"/>
                <w:szCs w:val="22"/>
              </w:rPr>
            </w:pPr>
            <w:r w:rsidRPr="00701114">
              <w:rPr>
                <w:sz w:val="22"/>
                <w:szCs w:val="22"/>
              </w:rPr>
              <w:t>Примечание</w:t>
            </w:r>
          </w:p>
        </w:tc>
      </w:tr>
      <w:tr w:rsidR="00701114" w:rsidRPr="00701114" w14:paraId="0466EB20" w14:textId="77777777" w:rsidTr="00752C9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9530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1606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B7E1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E219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84C4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2913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786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1D4E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1A13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</w:tr>
      <w:tr w:rsidR="00701114" w:rsidRPr="00701114" w14:paraId="27AB399C" w14:textId="77777777" w:rsidTr="00752C9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E225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481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D4AF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2606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95F6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D9C7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9837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1F44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50C3" w14:textId="77777777" w:rsidR="00701114" w:rsidRPr="00701114" w:rsidRDefault="00701114" w:rsidP="00701114">
            <w:pPr>
              <w:jc w:val="both"/>
              <w:rPr>
                <w:sz w:val="22"/>
                <w:szCs w:val="22"/>
              </w:rPr>
            </w:pPr>
          </w:p>
        </w:tc>
      </w:tr>
    </w:tbl>
    <w:p w14:paraId="07C4D2A1" w14:textId="1235EDC5" w:rsidR="00E01492" w:rsidRPr="00701114" w:rsidRDefault="00E01492" w:rsidP="00701114"/>
    <w:sectPr w:rsidR="00E01492" w:rsidRPr="00701114" w:rsidSect="00752C92">
      <w:footerReference w:type="default" r:id="rId19"/>
      <w:pgSz w:w="16838" w:h="11906" w:orient="landscape"/>
      <w:pgMar w:top="1985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DB923" w14:textId="77777777" w:rsidR="007127E6" w:rsidRDefault="007127E6" w:rsidP="002B277E">
      <w:r>
        <w:separator/>
      </w:r>
    </w:p>
  </w:endnote>
  <w:endnote w:type="continuationSeparator" w:id="0">
    <w:p w14:paraId="32861877" w14:textId="77777777" w:rsidR="007127E6" w:rsidRDefault="007127E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3A8FC" w14:textId="77777777" w:rsidR="00103C1B" w:rsidRPr="000D7BE2" w:rsidRDefault="00103C1B" w:rsidP="00103C1B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126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86460" w14:textId="77777777" w:rsidR="00103C1B" w:rsidRPr="00A454AD" w:rsidRDefault="00103C1B" w:rsidP="00103C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03C1B" w:rsidRPr="000D7BE2" w:rsidRDefault="00103C1B" w:rsidP="00103C1B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126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C52B21" w14:textId="77777777" w:rsidR="007127E6" w:rsidRDefault="007127E6" w:rsidP="002B277E">
      <w:r>
        <w:separator/>
      </w:r>
    </w:p>
  </w:footnote>
  <w:footnote w:type="continuationSeparator" w:id="0">
    <w:p w14:paraId="23ADD017" w14:textId="77777777" w:rsidR="007127E6" w:rsidRDefault="007127E6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6635717"/>
      <w:docPartObj>
        <w:docPartGallery w:val="Page Numbers (Top of Page)"/>
        <w:docPartUnique/>
      </w:docPartObj>
    </w:sdtPr>
    <w:sdtContent>
      <w:p w14:paraId="69CCAFE7" w14:textId="040E5BE5" w:rsidR="00103C1B" w:rsidRDefault="00103C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4E9">
          <w:rPr>
            <w:noProof/>
          </w:rPr>
          <w:t>2</w:t>
        </w:r>
        <w:r>
          <w:fldChar w:fldCharType="end"/>
        </w:r>
      </w:p>
    </w:sdtContent>
  </w:sdt>
  <w:p w14:paraId="6C8520EF" w14:textId="77777777" w:rsidR="00103C1B" w:rsidRDefault="00103C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BFE16" w14:textId="77777777" w:rsidR="00103C1B" w:rsidRDefault="00103C1B">
    <w:pPr>
      <w:pStyle w:val="a3"/>
      <w:jc w:val="center"/>
    </w:pPr>
  </w:p>
  <w:p w14:paraId="571F5F51" w14:textId="77777777" w:rsidR="00103C1B" w:rsidRDefault="00103C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03C1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01114"/>
    <w:rsid w:val="007127E6"/>
    <w:rsid w:val="00724761"/>
    <w:rsid w:val="00746C93"/>
    <w:rsid w:val="00752C92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24E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Hyperlink"/>
    <w:basedOn w:val="a0"/>
    <w:uiPriority w:val="99"/>
    <w:rsid w:val="0070111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rsid w:val="0070111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01114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701114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7011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46205&amp;date=26.01.2024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C819AA0D0C7857D57E09CA0F7398A938A7F608D71F7BE37CB20F811256A35EA67FED66F114391BC41A5C2753B45E407E6AF7A49B22DD890727BE1C0DcAIFF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7BBE1C843625642A5FF188AE9434C0ED4A063A4116E92A9FE704ECD5D80E0A96E5F33973F061699109279728157AF65E898C5A0726tAlAA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C297B"/>
    <w:rsid w:val="005B41D0"/>
    <w:rsid w:val="005B77DA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4C297B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49CC0BDC85E949919CFC458B650A0CFA">
    <w:name w:val="49CC0BDC85E949919CFC458B650A0CFA"/>
    <w:rsid w:val="004C29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8855</Words>
  <Characters>50479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2025-05-28T03:56:00Z</cp:lastPrinted>
  <dcterms:created xsi:type="dcterms:W3CDTF">2025-01-28T04:24:00Z</dcterms:created>
  <dcterms:modified xsi:type="dcterms:W3CDTF">2025-05-28T04:02:00Z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