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47A642" w14:textId="77777777" w:rsidR="004A6442" w:rsidRDefault="004A6442" w:rsidP="004A6442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645A80B" wp14:editId="694CAA9A">
            <wp:extent cx="800100" cy="933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0E339" w14:textId="77777777" w:rsidR="00D20844" w:rsidRPr="00526525" w:rsidRDefault="00D20844" w:rsidP="00D20844">
      <w:pPr>
        <w:jc w:val="center"/>
      </w:pPr>
      <w:r w:rsidRPr="00526525">
        <w:t>ПОСТАНОВЛЕНИЕ</w:t>
      </w:r>
    </w:p>
    <w:p w14:paraId="45D9C13F" w14:textId="77777777" w:rsidR="00D20844" w:rsidRPr="00526525" w:rsidRDefault="00D20844" w:rsidP="00D20844">
      <w:pPr>
        <w:jc w:val="center"/>
      </w:pPr>
      <w:r w:rsidRPr="00526525">
        <w:t>администрации Тымовского муниципального округа</w:t>
      </w:r>
    </w:p>
    <w:p w14:paraId="21807C8C" w14:textId="4DD768ED" w:rsidR="007C2A32" w:rsidRPr="00526525" w:rsidRDefault="00D20844" w:rsidP="00D20844">
      <w:pPr>
        <w:jc w:val="center"/>
      </w:pPr>
      <w:r w:rsidRPr="00526525">
        <w:t>Сахалинской области</w:t>
      </w:r>
    </w:p>
    <w:p w14:paraId="30BD7724" w14:textId="77777777" w:rsidR="001E3A2D" w:rsidRPr="00526525" w:rsidRDefault="001E3A2D" w:rsidP="001E3A2D"/>
    <w:p w14:paraId="6F9070EC" w14:textId="77777777" w:rsidR="001E3A2D" w:rsidRPr="00526525" w:rsidRDefault="001E3A2D" w:rsidP="001E3A2D"/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4D272B" w:rsidRPr="00526525" w14:paraId="5BB7F93D" w14:textId="77777777" w:rsidTr="004A6442">
        <w:tc>
          <w:tcPr>
            <w:tcW w:w="4530" w:type="dxa"/>
          </w:tcPr>
          <w:p w14:paraId="6C64D918" w14:textId="4AE0503B" w:rsidR="004D272B" w:rsidRPr="00526525" w:rsidRDefault="004D272B" w:rsidP="00526525">
            <w:r w:rsidRPr="00526525">
              <w:t>от 27</w:t>
            </w:r>
            <w:r w:rsidR="00526525">
              <w:t xml:space="preserve"> октября </w:t>
            </w:r>
            <w:r w:rsidRPr="00526525">
              <w:t>2025</w:t>
            </w:r>
            <w:r w:rsidR="00526525">
              <w:t xml:space="preserve"> г.</w:t>
            </w:r>
          </w:p>
        </w:tc>
        <w:tc>
          <w:tcPr>
            <w:tcW w:w="4530" w:type="dxa"/>
          </w:tcPr>
          <w:p w14:paraId="73E96441" w14:textId="2CBC4FCA" w:rsidR="004D272B" w:rsidRPr="00526525" w:rsidRDefault="004D272B" w:rsidP="00526525">
            <w:r w:rsidRPr="00526525">
              <w:t xml:space="preserve">№ </w:t>
            </w:r>
            <w:r w:rsidRPr="00526525">
              <w:rPr>
                <w:lang w:val="en-US"/>
              </w:rPr>
              <w:t>186</w:t>
            </w:r>
          </w:p>
        </w:tc>
      </w:tr>
    </w:tbl>
    <w:p w14:paraId="5F0E6AF0" w14:textId="53DB44FA" w:rsidR="001E3A2D" w:rsidRPr="00526525" w:rsidRDefault="001E3A2D" w:rsidP="001E3A2D">
      <w:pPr>
        <w:jc w:val="both"/>
      </w:pPr>
    </w:p>
    <w:p w14:paraId="1DF21F1D" w14:textId="77777777" w:rsidR="00526525" w:rsidRPr="00526525" w:rsidRDefault="00526525" w:rsidP="001E3A2D">
      <w:pPr>
        <w:jc w:val="both"/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536"/>
      </w:tblGrid>
      <w:tr w:rsidR="00A502E3" w:rsidRPr="00526525" w14:paraId="3106B7A9" w14:textId="77777777" w:rsidTr="00526525">
        <w:trPr>
          <w:trHeight w:val="547"/>
        </w:trPr>
        <w:tc>
          <w:tcPr>
            <w:tcW w:w="4536" w:type="dxa"/>
          </w:tcPr>
          <w:p w14:paraId="295EB306" w14:textId="67288761" w:rsidR="00A502E3" w:rsidRPr="00526525" w:rsidRDefault="00A502E3" w:rsidP="00526525">
            <w:pPr>
              <w:jc w:val="both"/>
            </w:pPr>
            <w:bookmarkStart w:id="0" w:name="_GoBack"/>
            <w:r w:rsidRPr="00526525">
              <w:t>Об отмене некоторых муниципальных правовых актов администрации МО «Тымовский городской округ»</w:t>
            </w:r>
            <w:bookmarkEnd w:id="0"/>
          </w:p>
        </w:tc>
      </w:tr>
    </w:tbl>
    <w:p w14:paraId="5C79FDF8" w14:textId="77777777" w:rsidR="00526525" w:rsidRPr="00526525" w:rsidRDefault="00526525" w:rsidP="00A502E3">
      <w:pPr>
        <w:ind w:firstLine="708"/>
        <w:jc w:val="both"/>
      </w:pPr>
    </w:p>
    <w:p w14:paraId="5838D4AB" w14:textId="77777777" w:rsidR="00526525" w:rsidRPr="00526525" w:rsidRDefault="00526525" w:rsidP="00A502E3">
      <w:pPr>
        <w:ind w:firstLine="708"/>
        <w:jc w:val="both"/>
      </w:pPr>
    </w:p>
    <w:p w14:paraId="69C096FF" w14:textId="4F10F2A0" w:rsidR="00A502E3" w:rsidRPr="00526525" w:rsidRDefault="00A502E3" w:rsidP="00A502E3">
      <w:pPr>
        <w:ind w:firstLine="708"/>
        <w:jc w:val="both"/>
      </w:pPr>
      <w:r w:rsidRPr="00526525">
        <w:t>В соответствии с Федеральным законом от 20 марта 2025 г. № 33-ФЗ «Об общих принципах организации местного самоуправления в единой системе публичной власти», администрация Тымовского муниципального округа Сахалинской области ПОСТАНОВЛЯЕТ:</w:t>
      </w:r>
    </w:p>
    <w:p w14:paraId="1C6DB537" w14:textId="77777777" w:rsidR="00A502E3" w:rsidRPr="00526525" w:rsidRDefault="00A502E3" w:rsidP="00A502E3">
      <w:pPr>
        <w:pStyle w:val="a9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</w:pPr>
      <w:r w:rsidRPr="00526525">
        <w:t>Отменить:</w:t>
      </w:r>
    </w:p>
    <w:p w14:paraId="37CDCD22" w14:textId="77777777" w:rsidR="00A502E3" w:rsidRPr="00526525" w:rsidRDefault="00A502E3" w:rsidP="00A502E3">
      <w:pPr>
        <w:tabs>
          <w:tab w:val="left" w:pos="993"/>
        </w:tabs>
        <w:autoSpaceDE w:val="0"/>
        <w:autoSpaceDN w:val="0"/>
        <w:adjustRightInd w:val="0"/>
        <w:ind w:firstLine="709"/>
        <w:jc w:val="both"/>
      </w:pPr>
      <w:r w:rsidRPr="00526525">
        <w:t xml:space="preserve">1.1 пункт 1 </w:t>
      </w:r>
      <w:hyperlink r:id="rId11">
        <w:r w:rsidRPr="00526525">
          <w:t>постановления</w:t>
        </w:r>
      </w:hyperlink>
      <w:r w:rsidRPr="00526525">
        <w:t xml:space="preserve"> администрации МО «Тымовский городской округ» от 2 апреля 2009 г. № 26 «Об утверждении Порядка подготовки к ведению и ведения гражданской обороны в МО "Тымовский городской округ"»;</w:t>
      </w:r>
    </w:p>
    <w:p w14:paraId="6D435622" w14:textId="77777777" w:rsidR="00A502E3" w:rsidRPr="00526525" w:rsidRDefault="00A502E3" w:rsidP="00A502E3">
      <w:pPr>
        <w:tabs>
          <w:tab w:val="left" w:pos="993"/>
        </w:tabs>
        <w:autoSpaceDE w:val="0"/>
        <w:autoSpaceDN w:val="0"/>
        <w:adjustRightInd w:val="0"/>
        <w:ind w:firstLine="709"/>
        <w:jc w:val="both"/>
      </w:pPr>
      <w:r w:rsidRPr="00526525">
        <w:t xml:space="preserve">1.2 </w:t>
      </w:r>
      <w:hyperlink r:id="rId12">
        <w:r w:rsidRPr="00526525">
          <w:t>постановление</w:t>
        </w:r>
      </w:hyperlink>
      <w:r w:rsidRPr="00526525">
        <w:t xml:space="preserve"> администрации МО «Тымовский городской округ» от 3 декабря 2013 г. № 160 «О внесении изменений в Порядок подготовки к ведению и ведения гражданской обороны в МО «Тымовский городской округ», утвержденный постановлением администрации МО «Тымовский городской округ» от 02 апреля 2009 года № 26».</w:t>
      </w:r>
    </w:p>
    <w:p w14:paraId="4B4C4CD0" w14:textId="77777777" w:rsidR="00A502E3" w:rsidRPr="00526525" w:rsidRDefault="00A502E3" w:rsidP="00A502E3">
      <w:pPr>
        <w:tabs>
          <w:tab w:val="left" w:pos="993"/>
        </w:tabs>
        <w:autoSpaceDE w:val="0"/>
        <w:autoSpaceDN w:val="0"/>
        <w:adjustRightInd w:val="0"/>
        <w:ind w:firstLine="709"/>
        <w:jc w:val="both"/>
      </w:pPr>
      <w:r w:rsidRPr="00526525">
        <w:t xml:space="preserve">1.3 </w:t>
      </w:r>
      <w:hyperlink r:id="rId13">
        <w:r w:rsidRPr="00526525">
          <w:t>постановление</w:t>
        </w:r>
      </w:hyperlink>
      <w:r w:rsidRPr="00526525">
        <w:t xml:space="preserve"> администрации МО «Тымовский городской округ» от 28 октября 2015 г. № 144 «О внесении изменений в постановление администрации МО «Тымовский городской округ» от 02 апреля 2009 года № 26 «Об утверждении Порядка подготовки к ведению и ведения гражданской обороны в МО "Тымовский городской округ"»;</w:t>
      </w:r>
    </w:p>
    <w:p w14:paraId="492BA825" w14:textId="77777777" w:rsidR="00A502E3" w:rsidRPr="00526525" w:rsidRDefault="00A502E3" w:rsidP="00A502E3">
      <w:pPr>
        <w:tabs>
          <w:tab w:val="left" w:pos="993"/>
        </w:tabs>
        <w:autoSpaceDE w:val="0"/>
        <w:autoSpaceDN w:val="0"/>
        <w:adjustRightInd w:val="0"/>
        <w:ind w:firstLine="709"/>
        <w:jc w:val="both"/>
      </w:pPr>
      <w:r w:rsidRPr="00526525">
        <w:t xml:space="preserve">1.4 </w:t>
      </w:r>
      <w:hyperlink r:id="rId14">
        <w:r w:rsidRPr="00526525">
          <w:t>постановление</w:t>
        </w:r>
      </w:hyperlink>
      <w:r w:rsidRPr="00526525">
        <w:t xml:space="preserve"> администрации МО «Тымовский городской округ» от 29 сентября 2023 г. № 133 «О внесении изменений в Порядок подготовки к ведению и ведения гражданской обороны в МО «Тымовский городской округ», утвержденный постановлением администрации МО «Тымовский городской округ» от 2 апреля 2009 г. № 26».</w:t>
      </w:r>
    </w:p>
    <w:p w14:paraId="2ADE7274" w14:textId="77777777" w:rsidR="00A502E3" w:rsidRPr="00526525" w:rsidRDefault="00A502E3" w:rsidP="00A502E3">
      <w:pPr>
        <w:pStyle w:val="a9"/>
        <w:numPr>
          <w:ilvl w:val="0"/>
          <w:numId w:val="1"/>
        </w:numPr>
        <w:tabs>
          <w:tab w:val="left" w:pos="709"/>
          <w:tab w:val="left" w:pos="993"/>
        </w:tabs>
        <w:autoSpaceDE w:val="0"/>
        <w:autoSpaceDN w:val="0"/>
        <w:adjustRightInd w:val="0"/>
        <w:ind w:left="0" w:firstLine="709"/>
        <w:jc w:val="both"/>
      </w:pPr>
      <w:r w:rsidRPr="00526525">
        <w:t>Разместить настоящее постановление в информационно-телекоммуникационной сети «Интернет» в сетевом издании «Тымовский вестник» (доменное имя TYMNEWS.RU) и на официальном сайте администрации Тымовского муниципального округа Сахалинской области.</w:t>
      </w:r>
    </w:p>
    <w:p w14:paraId="32D98BE8" w14:textId="77777777" w:rsidR="00A502E3" w:rsidRPr="00526525" w:rsidRDefault="00A502E3" w:rsidP="00A502E3">
      <w:pPr>
        <w:pStyle w:val="a9"/>
        <w:numPr>
          <w:ilvl w:val="0"/>
          <w:numId w:val="1"/>
        </w:numPr>
        <w:tabs>
          <w:tab w:val="left" w:pos="709"/>
          <w:tab w:val="left" w:pos="993"/>
        </w:tabs>
        <w:autoSpaceDE w:val="0"/>
        <w:autoSpaceDN w:val="0"/>
        <w:adjustRightInd w:val="0"/>
        <w:ind w:left="0" w:firstLine="709"/>
        <w:jc w:val="both"/>
      </w:pPr>
      <w:r w:rsidRPr="00526525">
        <w:t>Контроль за исполнением настоящего постановления оставляю за собой.</w:t>
      </w:r>
    </w:p>
    <w:p w14:paraId="108265CF" w14:textId="396F3D24" w:rsidR="00E01492" w:rsidRDefault="00E01492" w:rsidP="00585B3B">
      <w:pPr>
        <w:jc w:val="both"/>
      </w:pPr>
    </w:p>
    <w:p w14:paraId="7B895183" w14:textId="5E08FAB6" w:rsidR="00526525" w:rsidRDefault="00526525" w:rsidP="00585B3B">
      <w:pPr>
        <w:jc w:val="both"/>
      </w:pPr>
    </w:p>
    <w:p w14:paraId="1986F628" w14:textId="77777777" w:rsidR="00526525" w:rsidRPr="00526525" w:rsidRDefault="00526525" w:rsidP="00585B3B">
      <w:pPr>
        <w:jc w:val="both"/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E01492" w:rsidRPr="00526525" w14:paraId="25199E29" w14:textId="77777777" w:rsidTr="00E01492">
        <w:tc>
          <w:tcPr>
            <w:tcW w:w="4530" w:type="dxa"/>
          </w:tcPr>
          <w:p w14:paraId="409B9BF7" w14:textId="6477E8BD" w:rsidR="00E01492" w:rsidRPr="00526525" w:rsidRDefault="00A502E3" w:rsidP="00E95E00">
            <w:pPr>
              <w:jc w:val="both"/>
            </w:pPr>
            <w:r w:rsidRPr="00526525">
              <w:rPr>
                <w:rFonts w:cs="Arial"/>
              </w:rPr>
              <w:t>Мэр Тымовского муниципального округа</w:t>
            </w:r>
            <w:r w:rsidR="00526525" w:rsidRPr="00526525">
              <w:t xml:space="preserve"> </w:t>
            </w:r>
            <w:r w:rsidR="00526525" w:rsidRPr="00526525">
              <w:t>Сахалинской области</w:t>
            </w:r>
          </w:p>
        </w:tc>
        <w:tc>
          <w:tcPr>
            <w:tcW w:w="4530" w:type="dxa"/>
          </w:tcPr>
          <w:p w14:paraId="2CBB3629" w14:textId="1C48BB16" w:rsidR="00E01492" w:rsidRPr="00526525" w:rsidRDefault="00A502E3" w:rsidP="00E95E00">
            <w:pPr>
              <w:jc w:val="right"/>
            </w:pPr>
            <w:r w:rsidRPr="00526525">
              <w:rPr>
                <w:rFonts w:cs="Arial"/>
              </w:rPr>
              <w:t>Ю.В.</w:t>
            </w:r>
            <w:r w:rsidR="00E01492" w:rsidRPr="00526525">
              <w:rPr>
                <w:rFonts w:cs="Arial"/>
              </w:rPr>
              <w:t xml:space="preserve"> </w:t>
            </w:r>
            <w:r w:rsidRPr="00526525">
              <w:rPr>
                <w:rFonts w:cs="Arial"/>
              </w:rPr>
              <w:t>Болдов</w:t>
            </w:r>
          </w:p>
        </w:tc>
      </w:tr>
    </w:tbl>
    <w:p w14:paraId="07C4D2A1" w14:textId="77777777" w:rsidR="00E01492" w:rsidRPr="001F05A4" w:rsidRDefault="00E01492" w:rsidP="00585B3B">
      <w:pPr>
        <w:jc w:val="both"/>
        <w:rPr>
          <w:sz w:val="28"/>
          <w:szCs w:val="28"/>
        </w:rPr>
      </w:pPr>
    </w:p>
    <w:sectPr w:rsidR="00E01492" w:rsidRPr="001F05A4" w:rsidSect="00E95E00">
      <w:footerReference w:type="default" r:id="rId15"/>
      <w:pgSz w:w="11906" w:h="16838"/>
      <w:pgMar w:top="1134" w:right="851" w:bottom="851" w:left="1985" w:header="680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5C5A220" w14:textId="77777777" w:rsidR="00A20058" w:rsidRDefault="00A20058" w:rsidP="002B277E">
      <w:r>
        <w:separator/>
      </w:r>
    </w:p>
  </w:endnote>
  <w:endnote w:type="continuationSeparator" w:id="0">
    <w:p w14:paraId="43496AA9" w14:textId="77777777" w:rsidR="00A20058" w:rsidRDefault="00A20058" w:rsidP="002B27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0E32F5" w14:textId="77777777" w:rsidR="001E3A2D" w:rsidRPr="000D7BE2" w:rsidRDefault="00A502E3" w:rsidP="00FB091E">
    <w:pPr>
      <w:tabs>
        <w:tab w:val="center" w:pos="4536"/>
        <w:tab w:val="right" w:pos="9072"/>
      </w:tabs>
      <w:rPr>
        <w:rFonts w:cs="Arial"/>
        <w:szCs w:val="18"/>
        <w:lang w:val="en-US"/>
      </w:rPr>
    </w:pPr>
    <w:r>
      <w:rPr>
        <w:rFonts w:cs="Arial"/>
        <w:b/>
        <w:szCs w:val="18"/>
      </w:rPr>
      <w:t>224 (п</w:t>
    </w:r>
    <w:proofErr w:type="gramStart"/>
    <w:r>
      <w:rPr>
        <w:rFonts w:cs="Arial"/>
        <w:b/>
        <w:szCs w:val="18"/>
      </w:rPr>
      <w:t>)</w:t>
    </w:r>
    <w:r w:rsidR="001E3A2D" w:rsidRPr="00557607">
      <w:rPr>
        <w:rFonts w:cs="Arial"/>
        <w:szCs w:val="18"/>
        <w:lang w:val="en-US"/>
      </w:rPr>
      <w:t>(</w:t>
    </w:r>
    <w:proofErr w:type="gramEnd"/>
    <w:r>
      <w:rPr>
        <w:rFonts w:cs="Arial"/>
        <w:b/>
        <w:szCs w:val="18"/>
      </w:rPr>
      <w:t>1.0</w:t>
    </w:r>
    <w:r w:rsidR="001E3A2D" w:rsidRPr="00557607">
      <w:rPr>
        <w:rFonts w:cs="Arial"/>
        <w:szCs w:val="18"/>
        <w:lang w:val="en-US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83E1F82" w14:textId="77777777" w:rsidR="00A20058" w:rsidRDefault="00A20058" w:rsidP="002B277E">
      <w:r>
        <w:separator/>
      </w:r>
    </w:p>
  </w:footnote>
  <w:footnote w:type="continuationSeparator" w:id="0">
    <w:p w14:paraId="0B79E8B1" w14:textId="77777777" w:rsidR="00A20058" w:rsidRDefault="00A20058" w:rsidP="002B277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EA50262"/>
    <w:multiLevelType w:val="hybridMultilevel"/>
    <w:tmpl w:val="A8E60A6A"/>
    <w:lvl w:ilvl="0" w:tplc="FD66D5DA">
      <w:start w:val="1"/>
      <w:numFmt w:val="decimal"/>
      <w:lvlText w:val="%1."/>
      <w:lvlJc w:val="left"/>
      <w:pPr>
        <w:ind w:left="4308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908" w:hanging="360"/>
      </w:pPr>
    </w:lvl>
    <w:lvl w:ilvl="2" w:tplc="0419001B" w:tentative="1">
      <w:start w:val="1"/>
      <w:numFmt w:val="lowerRoman"/>
      <w:lvlText w:val="%3."/>
      <w:lvlJc w:val="right"/>
      <w:pPr>
        <w:ind w:left="5628" w:hanging="180"/>
      </w:pPr>
    </w:lvl>
    <w:lvl w:ilvl="3" w:tplc="0419000F" w:tentative="1">
      <w:start w:val="1"/>
      <w:numFmt w:val="decimal"/>
      <w:lvlText w:val="%4."/>
      <w:lvlJc w:val="left"/>
      <w:pPr>
        <w:ind w:left="6348" w:hanging="360"/>
      </w:pPr>
    </w:lvl>
    <w:lvl w:ilvl="4" w:tplc="04190019" w:tentative="1">
      <w:start w:val="1"/>
      <w:numFmt w:val="lowerLetter"/>
      <w:lvlText w:val="%5."/>
      <w:lvlJc w:val="left"/>
      <w:pPr>
        <w:ind w:left="7068" w:hanging="360"/>
      </w:pPr>
    </w:lvl>
    <w:lvl w:ilvl="5" w:tplc="0419001B" w:tentative="1">
      <w:start w:val="1"/>
      <w:numFmt w:val="lowerRoman"/>
      <w:lvlText w:val="%6."/>
      <w:lvlJc w:val="right"/>
      <w:pPr>
        <w:ind w:left="7788" w:hanging="180"/>
      </w:pPr>
    </w:lvl>
    <w:lvl w:ilvl="6" w:tplc="0419000F" w:tentative="1">
      <w:start w:val="1"/>
      <w:numFmt w:val="decimal"/>
      <w:lvlText w:val="%7."/>
      <w:lvlJc w:val="left"/>
      <w:pPr>
        <w:ind w:left="8508" w:hanging="360"/>
      </w:pPr>
    </w:lvl>
    <w:lvl w:ilvl="7" w:tplc="04190019" w:tentative="1">
      <w:start w:val="1"/>
      <w:numFmt w:val="lowerLetter"/>
      <w:lvlText w:val="%8."/>
      <w:lvlJc w:val="left"/>
      <w:pPr>
        <w:ind w:left="9228" w:hanging="360"/>
      </w:pPr>
    </w:lvl>
    <w:lvl w:ilvl="8" w:tplc="0419001B" w:tentative="1">
      <w:start w:val="1"/>
      <w:numFmt w:val="lowerRoman"/>
      <w:lvlText w:val="%9."/>
      <w:lvlJc w:val="right"/>
      <w:pPr>
        <w:ind w:left="994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Бланк" w:val="OID_TYPE#620200154=Постановление"/>
    <w:docVar w:name="attr1#Вид документа" w:val="OID_TYPE#620200005=Постановление"/>
    <w:docVar w:name="SPD_Annotation" w:val="Постановление"/>
    <w:docVar w:name="SPD_hostURL" w:val="tymserv-2"/>
    <w:docVar w:name="SPD_vDir" w:val="spd"/>
  </w:docVars>
  <w:rsids>
    <w:rsidRoot w:val="006139DF"/>
    <w:rsid w:val="00024316"/>
    <w:rsid w:val="000444A2"/>
    <w:rsid w:val="00067F19"/>
    <w:rsid w:val="00075E8B"/>
    <w:rsid w:val="000A7854"/>
    <w:rsid w:val="000A7AE7"/>
    <w:rsid w:val="000B3ADB"/>
    <w:rsid w:val="00110D98"/>
    <w:rsid w:val="00112407"/>
    <w:rsid w:val="0011649F"/>
    <w:rsid w:val="001276B4"/>
    <w:rsid w:val="001521AD"/>
    <w:rsid w:val="00167B06"/>
    <w:rsid w:val="001A5C50"/>
    <w:rsid w:val="001E3A2D"/>
    <w:rsid w:val="001F05A4"/>
    <w:rsid w:val="00226648"/>
    <w:rsid w:val="002317A3"/>
    <w:rsid w:val="00233AEA"/>
    <w:rsid w:val="00257CAA"/>
    <w:rsid w:val="00265F8A"/>
    <w:rsid w:val="00296AFA"/>
    <w:rsid w:val="002B277E"/>
    <w:rsid w:val="002E042E"/>
    <w:rsid w:val="002E26DD"/>
    <w:rsid w:val="00300E10"/>
    <w:rsid w:val="00314318"/>
    <w:rsid w:val="00346BB6"/>
    <w:rsid w:val="0036239E"/>
    <w:rsid w:val="003F097C"/>
    <w:rsid w:val="003F43F1"/>
    <w:rsid w:val="004452EF"/>
    <w:rsid w:val="004A6442"/>
    <w:rsid w:val="004D272B"/>
    <w:rsid w:val="00501868"/>
    <w:rsid w:val="0050255B"/>
    <w:rsid w:val="00510340"/>
    <w:rsid w:val="00526525"/>
    <w:rsid w:val="00585B3B"/>
    <w:rsid w:val="006139DF"/>
    <w:rsid w:val="00633072"/>
    <w:rsid w:val="00641ADA"/>
    <w:rsid w:val="00646A96"/>
    <w:rsid w:val="00656168"/>
    <w:rsid w:val="006652CB"/>
    <w:rsid w:val="006D28A7"/>
    <w:rsid w:val="006E5D5D"/>
    <w:rsid w:val="00724761"/>
    <w:rsid w:val="00746C93"/>
    <w:rsid w:val="00765F1E"/>
    <w:rsid w:val="007C2A32"/>
    <w:rsid w:val="007E6C74"/>
    <w:rsid w:val="007F7611"/>
    <w:rsid w:val="00807126"/>
    <w:rsid w:val="00834258"/>
    <w:rsid w:val="008460B7"/>
    <w:rsid w:val="00846826"/>
    <w:rsid w:val="008548E8"/>
    <w:rsid w:val="00856396"/>
    <w:rsid w:val="008A752A"/>
    <w:rsid w:val="008D42C9"/>
    <w:rsid w:val="00903270"/>
    <w:rsid w:val="0095170C"/>
    <w:rsid w:val="009571E2"/>
    <w:rsid w:val="0098771C"/>
    <w:rsid w:val="009A2756"/>
    <w:rsid w:val="009C642D"/>
    <w:rsid w:val="00A006F8"/>
    <w:rsid w:val="00A008AD"/>
    <w:rsid w:val="00A152E3"/>
    <w:rsid w:val="00A20058"/>
    <w:rsid w:val="00A502E3"/>
    <w:rsid w:val="00A50B4D"/>
    <w:rsid w:val="00A70371"/>
    <w:rsid w:val="00A86BA2"/>
    <w:rsid w:val="00B10E21"/>
    <w:rsid w:val="00B1116B"/>
    <w:rsid w:val="00B259A4"/>
    <w:rsid w:val="00BD098D"/>
    <w:rsid w:val="00BF0C2A"/>
    <w:rsid w:val="00C176EF"/>
    <w:rsid w:val="00C20303"/>
    <w:rsid w:val="00C247BA"/>
    <w:rsid w:val="00C61051"/>
    <w:rsid w:val="00C818A4"/>
    <w:rsid w:val="00C969C9"/>
    <w:rsid w:val="00CF4323"/>
    <w:rsid w:val="00D07E93"/>
    <w:rsid w:val="00D20844"/>
    <w:rsid w:val="00D2175C"/>
    <w:rsid w:val="00D21E34"/>
    <w:rsid w:val="00D248F9"/>
    <w:rsid w:val="00D57242"/>
    <w:rsid w:val="00D82F00"/>
    <w:rsid w:val="00D91689"/>
    <w:rsid w:val="00DE3384"/>
    <w:rsid w:val="00DF0C73"/>
    <w:rsid w:val="00DF4CA7"/>
    <w:rsid w:val="00E01492"/>
    <w:rsid w:val="00E35D0D"/>
    <w:rsid w:val="00E4057B"/>
    <w:rsid w:val="00E541DB"/>
    <w:rsid w:val="00E546CC"/>
    <w:rsid w:val="00E95E00"/>
    <w:rsid w:val="00EA6327"/>
    <w:rsid w:val="00EC46CE"/>
    <w:rsid w:val="00EE1938"/>
    <w:rsid w:val="00F26A48"/>
    <w:rsid w:val="00F66D5A"/>
    <w:rsid w:val="00F80A95"/>
    <w:rsid w:val="00FA37B0"/>
    <w:rsid w:val="00FC6FEE"/>
    <w:rsid w:val="00FE2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5984C64"/>
  <w14:defaultImageDpi w14:val="0"/>
  <w15:docId w15:val="{B8712AE5-9533-4DE3-9930-1E9B4A573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585B3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B277E"/>
    <w:rPr>
      <w:sz w:val="24"/>
      <w:szCs w:val="24"/>
    </w:rPr>
  </w:style>
  <w:style w:type="paragraph" w:styleId="a5">
    <w:name w:val="footer"/>
    <w:basedOn w:val="a"/>
    <w:link w:val="a6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B277E"/>
    <w:rPr>
      <w:sz w:val="24"/>
      <w:szCs w:val="24"/>
    </w:rPr>
  </w:style>
  <w:style w:type="character" w:styleId="a7">
    <w:name w:val="Placeholder Text"/>
    <w:basedOn w:val="a0"/>
    <w:uiPriority w:val="99"/>
    <w:semiHidden/>
    <w:rsid w:val="00314318"/>
    <w:rPr>
      <w:color w:val="808080"/>
    </w:rPr>
  </w:style>
  <w:style w:type="table" w:styleId="a8">
    <w:name w:val="Table Grid"/>
    <w:basedOn w:val="a1"/>
    <w:uiPriority w:val="59"/>
    <w:rsid w:val="004D27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0">
    <w:name w:val="Заголовок 6 Знак"/>
    <w:basedOn w:val="a0"/>
    <w:link w:val="6"/>
    <w:uiPriority w:val="9"/>
    <w:rsid w:val="00585B3B"/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paragraph" w:styleId="a9">
    <w:name w:val="List Paragraph"/>
    <w:basedOn w:val="a"/>
    <w:uiPriority w:val="34"/>
    <w:qFormat/>
    <w:rsid w:val="00E95E00"/>
    <w:pPr>
      <w:ind w:left="720"/>
      <w:contextualSpacing/>
    </w:pPr>
  </w:style>
  <w:style w:type="paragraph" w:styleId="aa">
    <w:name w:val="Balloon Text"/>
    <w:basedOn w:val="a"/>
    <w:link w:val="ab"/>
    <w:uiPriority w:val="99"/>
    <w:rsid w:val="00526525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rsid w:val="0052652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2216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login.consultant.ru/link/?req=doc&amp;base=RLAW210&amp;n=135737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login.consultant.ru/link/?req=doc&amp;base=RLAW210&amp;n=135737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login.consultant.ru/link/?req=doc&amp;base=RLAW210&amp;n=135737" TargetMode="Externa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login.consultant.ru/link/?req=doc&amp;base=RLAW210&amp;n=135737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Шаблон файла" ma:contentTypeID="0x010100AEA4FD50283F41E8AE83077B0F8852AF00F2B1777B8EDED64CB96B1711768469E0" ma:contentTypeVersion="8" ma:contentTypeDescription="" ma:contentTypeScope="" ma:versionID="0ffec8963cb557ce35273ebc605c3608">
  <xsd:schema xmlns:xsd="http://www.w3.org/2001/XMLSchema" xmlns:xs="http://www.w3.org/2001/XMLSchema" xmlns:p="http://schemas.microsoft.com/office/2006/metadata/properties" xmlns:ns1="D7192FFF-C2B2-4F10-B7A4-C791C93B1729" xmlns:ns2="http://schemas.microsoft.com/sharepoint/v3" xmlns:ns3="00ae519a-a787-4cb6-a9f3-e0d2ce624f96" xmlns:ns4="http://www.eos.ru/SP/Fields" targetNamespace="http://schemas.microsoft.com/office/2006/metadata/properties" ma:root="true" ma:fieldsID="53da09fc5a80291777fd792548b905f6" ns1:_="" ns2:_="" ns3:_="" ns4:_="">
    <xsd:import namespace="D7192FFF-C2B2-4F10-B7A4-C791C93B1729"/>
    <xsd:import namespace="http://schemas.microsoft.com/sharepoint/v3"/>
    <xsd:import namespace="00ae519a-a787-4cb6-a9f3-e0d2ce624f96"/>
    <xsd:import namespace="http://www.eos.ru/SP/Fields"/>
    <xsd:element name="properties">
      <xsd:complexType>
        <xsd:sequence>
          <xsd:element name="documentManagement">
            <xsd:complexType>
              <xsd:all>
                <xsd:element ref="ns1:RubricIndex" minOccurs="0"/>
                <xsd:element ref="ns2:Body" minOccurs="0"/>
                <xsd:element ref="ns1:ObjectTypeId" minOccurs="0"/>
                <xsd:element ref="ns1:DocTypeId" minOccurs="0"/>
                <xsd:element ref="ns1:DocGroupLink" minOccurs="0"/>
                <xsd:element ref="ns1:FileNameTemplate" minOccurs="0"/>
                <xsd:element ref="ns1:FileTypeId" minOccurs="0"/>
                <xsd:element ref="ns3:IsAvailable" minOccurs="0"/>
                <xsd:element ref="ns4:PFileTemplateMult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192FFF-C2B2-4F10-B7A4-C791C93B1729" elementFormDefault="qualified">
    <xsd:import namespace="http://schemas.microsoft.com/office/2006/documentManagement/types"/>
    <xsd:import namespace="http://schemas.microsoft.com/office/infopath/2007/PartnerControls"/>
    <xsd:element name="RubricIndex" ma:index="0" nillable="true" ma:displayName="Код" ma:default="" ma:internalName="RubricIndex">
      <xsd:simpleType>
        <xsd:restriction base="dms:Text">
          <xsd:maxLength value="255"/>
        </xsd:restriction>
      </xsd:simpleType>
    </xsd:element>
    <xsd:element name="ObjectTypeId" ma:index="4" nillable="true" ma:displayName="Тип объекта" ma:default="0" ma:internalName="ObjectTypeId">
      <xsd:simpleType>
        <xsd:restriction base="dms:Number"/>
      </xsd:simpleType>
    </xsd:element>
    <xsd:element name="DocTypeId" ma:index="5" nillable="true" ma:displayName="Тип документов" ma:default="0" ma:internalName="DocTypeId">
      <xsd:simpleType>
        <xsd:restriction base="dms:Unknown"/>
      </xsd:simpleType>
    </xsd:element>
    <xsd:element name="DocGroupLink" ma:index="6" nillable="true" ma:displayName="Группа документов" ma:list="{cf621a32-1250-4c5e-a3c7-dff1a597cce8}" ma:internalName="DocGroupLink" ma:showField="DocGroupDisplay" ma:web="{7d43310a-79e5-40e8-b0ab-45610ce6bcc0}">
      <xsd:simpleType>
        <xsd:restriction base="dms:Lookup"/>
      </xsd:simpleType>
    </xsd:element>
    <xsd:element name="FileNameTemplate" ma:index="7" nillable="true" ma:displayName="Шаблон имени файла" ma:internalName="FileNameTemplate">
      <xsd:simpleType>
        <xsd:restriction base="dms:Text">
          <xsd:maxLength value="255"/>
        </xsd:restriction>
      </xsd:simpleType>
    </xsd:element>
    <xsd:element name="FileTypeId" ma:index="8" nillable="true" ma:displayName="Тип файла" ma:default="0" ma:internalName="FileTypeId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Body" ma:index="3" nillable="true" ma:displayName="Описание" ma:internalName="Body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ae519a-a787-4cb6-a9f3-e0d2ce624f96" elementFormDefault="qualified">
    <xsd:import namespace="http://schemas.microsoft.com/office/2006/documentManagement/types"/>
    <xsd:import namespace="http://schemas.microsoft.com/office/infopath/2007/PartnerControls"/>
    <xsd:element name="IsAvailable" ma:index="9" nillable="true" ma:displayName="Активен" ma:default="1" ma:internalName="IsAvailabl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www.eos.ru/SP/Fields" elementFormDefault="qualified">
    <xsd:import namespace="http://schemas.microsoft.com/office/2006/documentManagement/types"/>
    <xsd:import namespace="http://schemas.microsoft.com/office/infopath/2007/PartnerControls"/>
    <xsd:element name="PFileTemplateMulti" ma:index="16" nillable="true" ma:displayName="Параметры шаблона файла" ma:default="" ma:hidden="true" ma:internalName="PFileTemplateMulti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ContentFileTemplateDispForm</Display>
  <Edit>ContentFileTemplateEditForm</Edit>
  <New>ContentFileTemplateNewForm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ubricIndex xmlns="D7192FFF-C2B2-4F10-B7A4-C791C93B1729">144-04</RubricIndex>
    <ObjectTypeId xmlns="D7192FFF-C2B2-4F10-B7A4-C791C93B1729">2</ObjectTypeId>
    <FileTypeId xmlns="D7192FFF-C2B2-4F10-B7A4-C791C93B1729">1</FileTypeId>
    <DocGroupLink xmlns="D7192FFF-C2B2-4F10-B7A4-C791C93B1729">2143</DocGroupLink>
    <Body xmlns="http://schemas.microsoft.com/sharepoint/v3" xsi:nil="true"/>
    <DocTypeId xmlns="D7192FFF-C2B2-4F10-B7A4-C791C93B1729">12</DocTypeId>
    <FileNameTemplate xmlns="D7192FFF-C2B2-4F10-B7A4-C791C93B1729" xsi:nil="true"/>
    <IsAvailable xmlns="00ae519a-a787-4cb6-a9f3-e0d2ce624f96">true</IsAvailable>
    <PFileTemplateMulti xmlns="http://www.eos.ru/SP/Fields" xsi:nil="true"/>
  </documentManagement>
</p:properties>
</file>

<file path=customXml/itemProps1.xml><?xml version="1.0" encoding="utf-8"?>
<ds:datastoreItem xmlns:ds="http://schemas.openxmlformats.org/officeDocument/2006/customXml" ds:itemID="{11F6AEF1-BF4F-4192-A649-D84FBCCA7B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192FFF-C2B2-4F10-B7A4-C791C93B1729"/>
    <ds:schemaRef ds:uri="http://schemas.microsoft.com/sharepoint/v3"/>
    <ds:schemaRef ds:uri="00ae519a-a787-4cb6-a9f3-e0d2ce624f96"/>
    <ds:schemaRef ds:uri="http://www.eos.ru/SP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FF2228E-E97C-4C6B-A506-305970BC50A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B0E02DC-B38D-49F6-B787-610945B30191}">
  <ds:schemaRefs>
    <ds:schemaRef ds:uri="http://schemas.microsoft.com/office/2006/metadata/properties"/>
    <ds:schemaRef ds:uri="http://schemas.microsoft.com/office/infopath/2007/PartnerControls"/>
    <ds:schemaRef ds:uri="D7192FFF-C2B2-4F10-B7A4-C791C93B1729"/>
    <ds:schemaRef ds:uri="http://schemas.microsoft.com/sharepoint/v3"/>
    <ds:schemaRef ds:uri="00ae519a-a787-4cb6-a9f3-e0d2ce624f96"/>
    <ds:schemaRef ds:uri="http://www.eos.ru/SP/Field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345</Words>
  <Characters>1970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постановления МО Тымовский ГО</vt:lpstr>
    </vt:vector>
  </TitlesOfParts>
  <Company>DS</Company>
  <LinksUpToDate>false</LinksUpToDate>
  <CharactersWithSpaces>2311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постановления МО Тымовский ГО</dc:title>
  <dc:subject/>
  <dc:creator>Фурсова</dc:creator>
  <cp:keywords/>
  <dc:description/>
  <cp:lastModifiedBy>Ситникова Виталина Сергеевна</cp:lastModifiedBy>
  <cp:revision>6</cp:revision>
  <cp:lastPrinted>2025-10-27T01:35:00Z</cp:lastPrinted>
  <dcterms:created xsi:type="dcterms:W3CDTF">2025-01-28T04:24:00Z</dcterms:created>
  <dcterms:modified xsi:type="dcterms:W3CDTF">2025-10-27T01:45:00Z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0x010100AEA4FD50283F41E8AE83077B0F8852AF00F2B1777B8EDED64CB96B1711768469E0</vt:lpwstr>
  </property>
</Properties>
</file>