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FC80D" w14:textId="77777777" w:rsidR="00A27305" w:rsidRDefault="00A27305" w:rsidP="00A2730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35E049" wp14:editId="7DEA1C7E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3FF6" w14:textId="77777777" w:rsidR="00A27305" w:rsidRPr="001F05A4" w:rsidRDefault="00A27305" w:rsidP="00A27305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0CE4A4C7" w14:textId="77777777" w:rsidR="00A27305" w:rsidRDefault="00A27305" w:rsidP="00A27305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6F040EF" w14:textId="3A920E28" w:rsidR="00702E3D" w:rsidRPr="0014780E" w:rsidRDefault="00A27305" w:rsidP="00A27305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70A64B42" w14:textId="77777777" w:rsidR="00B5146A" w:rsidRPr="0014780E" w:rsidRDefault="00B5146A" w:rsidP="003F097C">
      <w:pPr>
        <w:rPr>
          <w:sz w:val="28"/>
          <w:szCs w:val="28"/>
        </w:rPr>
      </w:pPr>
    </w:p>
    <w:p w14:paraId="057907AE" w14:textId="77777777" w:rsidR="00B5146A" w:rsidRPr="0014780E" w:rsidRDefault="00B5146A" w:rsidP="003F097C">
      <w:pPr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5146A" w14:paraId="5977A788" w14:textId="77777777" w:rsidTr="00B5146A">
        <w:tc>
          <w:tcPr>
            <w:tcW w:w="4530" w:type="dxa"/>
          </w:tcPr>
          <w:p w14:paraId="3E795AA6" w14:textId="23CCF05E" w:rsidR="00B5146A" w:rsidRDefault="00B5146A" w:rsidP="00E95246">
            <w:pPr>
              <w:rPr>
                <w:sz w:val="28"/>
                <w:szCs w:val="28"/>
              </w:rPr>
            </w:pPr>
            <w:r w:rsidRPr="00FC02D1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6</w:t>
            </w:r>
            <w:r w:rsidR="00E95246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E9524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50975A7F" w14:textId="7BC94E9B" w:rsidR="00B5146A" w:rsidRDefault="00B5146A" w:rsidP="00E95246">
            <w:pPr>
              <w:rPr>
                <w:sz w:val="28"/>
                <w:szCs w:val="28"/>
              </w:rPr>
            </w:pPr>
            <w:r w:rsidRPr="00FC02D1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24-р</w:t>
            </w:r>
          </w:p>
        </w:tc>
      </w:tr>
    </w:tbl>
    <w:p w14:paraId="1F754F11" w14:textId="77777777" w:rsidR="003F097C" w:rsidRPr="0014780E" w:rsidRDefault="003F097C" w:rsidP="003F097C">
      <w:pPr>
        <w:jc w:val="both"/>
        <w:rPr>
          <w:sz w:val="28"/>
          <w:szCs w:val="28"/>
        </w:rPr>
      </w:pPr>
    </w:p>
    <w:p w14:paraId="1F754F13" w14:textId="77777777" w:rsidR="003F097C" w:rsidRPr="0014780E" w:rsidRDefault="003F097C" w:rsidP="003F097C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3F097C" w:rsidRPr="0014780E" w14:paraId="1F754F15" w14:textId="77777777">
        <w:trPr>
          <w:trHeight w:val="547"/>
        </w:trPr>
        <w:tc>
          <w:tcPr>
            <w:tcW w:w="4524" w:type="dxa"/>
          </w:tcPr>
          <w:p w14:paraId="1F754F14" w14:textId="0A0C72DC" w:rsidR="003F097C" w:rsidRPr="0014780E" w:rsidRDefault="002E2089" w:rsidP="00E952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состава комиссии по делам несовершеннолетних и защите их прав при администрации Тымовского муниципального округа Сахалинской области</w:t>
            </w:r>
          </w:p>
        </w:tc>
      </w:tr>
    </w:tbl>
    <w:p w14:paraId="1F754F16" w14:textId="77777777" w:rsidR="003F097C" w:rsidRDefault="003F097C" w:rsidP="003F097C">
      <w:pPr>
        <w:jc w:val="both"/>
        <w:rPr>
          <w:sz w:val="28"/>
          <w:szCs w:val="28"/>
        </w:rPr>
      </w:pPr>
    </w:p>
    <w:p w14:paraId="53024166" w14:textId="77777777" w:rsidR="00B5146A" w:rsidRPr="0014780E" w:rsidRDefault="00B5146A" w:rsidP="003F097C">
      <w:pPr>
        <w:jc w:val="both"/>
        <w:rPr>
          <w:sz w:val="28"/>
          <w:szCs w:val="28"/>
        </w:rPr>
      </w:pPr>
    </w:p>
    <w:p w14:paraId="61132A59" w14:textId="77777777" w:rsidR="006F367E" w:rsidRDefault="006F367E" w:rsidP="006F367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Федеральным законом от 6 октября 2003 г. № 131 ФЗ «Об общих принципах организации местного самоуправления в Российской Федерации», Законом Сахалинской области от 20 июня 2013 г. № 63-ЗО «О комиссиях по делам несовершеннолетних и защите их прав в Сахалинской области», постановлением Правительства Сахалинской области от 26 ноября 2013 г. № 660 «Об утверждении положения о порядке осуществления деятельности комиссий по делам несовершеннолетних и защите их прав в Сахалинской области»:</w:t>
      </w:r>
    </w:p>
    <w:p w14:paraId="374C7731" w14:textId="77777777" w:rsidR="006F367E" w:rsidRPr="00553290" w:rsidRDefault="006F367E" w:rsidP="006F367E">
      <w:pPr>
        <w:ind w:firstLine="705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Утвердить следующий состав комиссии по делам несовершеннолетних и защите их прав при администрации Тымовского муниципального округа Сахалинской области:</w:t>
      </w:r>
    </w:p>
    <w:tbl>
      <w:tblPr>
        <w:tblStyle w:val="a9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82"/>
      </w:tblGrid>
      <w:tr w:rsidR="006F367E" w14:paraId="2B1AD40C" w14:textId="77777777" w:rsidTr="00E95246">
        <w:tc>
          <w:tcPr>
            <w:tcW w:w="4390" w:type="dxa"/>
            <w:hideMark/>
          </w:tcPr>
          <w:p w14:paraId="0B856AFF" w14:textId="77777777" w:rsidR="006F367E" w:rsidRDefault="006F367E" w:rsidP="00BA433F">
            <w:pPr>
              <w:ind w:left="-1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Бежин Николай Павлович</w:t>
            </w:r>
          </w:p>
        </w:tc>
        <w:tc>
          <w:tcPr>
            <w:tcW w:w="4682" w:type="dxa"/>
            <w:hideMark/>
          </w:tcPr>
          <w:p w14:paraId="213F17BF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управляющий делам администрации Тымовского муниципального округа Сахалинской области, председатель комиссии;</w:t>
            </w:r>
          </w:p>
          <w:p w14:paraId="18666419" w14:textId="0C5B2FA2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1B0FD68E" w14:textId="77777777" w:rsidTr="00E95246">
        <w:tc>
          <w:tcPr>
            <w:tcW w:w="4390" w:type="dxa"/>
          </w:tcPr>
          <w:p w14:paraId="3F459658" w14:textId="77777777" w:rsidR="006F367E" w:rsidRDefault="006F367E" w:rsidP="00BA433F">
            <w:pPr>
              <w:ind w:hanging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Алтухов Руслан Викторович</w:t>
            </w:r>
          </w:p>
          <w:p w14:paraId="6BA57A78" w14:textId="77777777" w:rsidR="006F367E" w:rsidRDefault="006F367E" w:rsidP="00BA433F">
            <w:pPr>
              <w:ind w:left="-105"/>
              <w:jc w:val="both"/>
              <w:rPr>
                <w:sz w:val="28"/>
                <w:szCs w:val="28"/>
              </w:rPr>
            </w:pPr>
          </w:p>
          <w:p w14:paraId="465838E4" w14:textId="77777777" w:rsidR="006F367E" w:rsidRDefault="006F367E" w:rsidP="00BA43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2" w:type="dxa"/>
            <w:hideMark/>
          </w:tcPr>
          <w:p w14:paraId="731486A0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вице-мэр Тымовского муниципального округа Сахалинской области, заместитель председателя комиссии;</w:t>
            </w:r>
          </w:p>
          <w:p w14:paraId="418B60DD" w14:textId="0C7EAF37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E95246" w14:paraId="67D7D9B6" w14:textId="77777777" w:rsidTr="00E95246">
        <w:tc>
          <w:tcPr>
            <w:tcW w:w="4390" w:type="dxa"/>
          </w:tcPr>
          <w:p w14:paraId="344C5530" w14:textId="77777777" w:rsidR="00E95246" w:rsidRDefault="00E95246" w:rsidP="00E95246">
            <w:pPr>
              <w:ind w:hanging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Демидов Егор Игоревич</w:t>
            </w:r>
          </w:p>
          <w:p w14:paraId="22BB2CA9" w14:textId="77777777" w:rsidR="00E95246" w:rsidRDefault="00E95246" w:rsidP="00BA433F">
            <w:pPr>
              <w:ind w:hanging="105"/>
              <w:jc w:val="both"/>
              <w:rPr>
                <w:sz w:val="28"/>
                <w:szCs w:val="28"/>
              </w:rPr>
            </w:pPr>
          </w:p>
        </w:tc>
        <w:tc>
          <w:tcPr>
            <w:tcW w:w="4682" w:type="dxa"/>
          </w:tcPr>
          <w:p w14:paraId="47B54287" w14:textId="77777777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начальник территориального отдела надзорной деятельности и профилактической работы </w:t>
            </w:r>
            <w:r>
              <w:rPr>
                <w:sz w:val="28"/>
                <w:szCs w:val="28"/>
              </w:rPr>
              <w:lastRenderedPageBreak/>
              <w:t xml:space="preserve">Тымовского района УНД и ПР ГУ МЧС России по Сахалинской области, заместитель председателя комиссии (по согласованию); </w:t>
            </w:r>
          </w:p>
          <w:p w14:paraId="01AD13A9" w14:textId="77777777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7C18C292" w14:textId="77777777" w:rsidTr="00E95246">
        <w:tc>
          <w:tcPr>
            <w:tcW w:w="4390" w:type="dxa"/>
            <w:hideMark/>
          </w:tcPr>
          <w:p w14:paraId="7DA598A4" w14:textId="6A192740" w:rsidR="006F367E" w:rsidRDefault="006F367E" w:rsidP="00BA433F">
            <w:pPr>
              <w:ind w:hanging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Стеценко Дарья Игоревна</w:t>
            </w:r>
          </w:p>
        </w:tc>
        <w:tc>
          <w:tcPr>
            <w:tcW w:w="4682" w:type="dxa"/>
            <w:hideMark/>
          </w:tcPr>
          <w:p w14:paraId="57F4CF8B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ведущий консультант, ответственный секретарь комиссии по делам несовершеннолетних и защите их прав при администрации МО «Тымовский городской округ», ответственный секретарь комиссии</w:t>
            </w:r>
          </w:p>
          <w:p w14:paraId="5D861677" w14:textId="34DE872E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3A457704" w14:textId="77777777" w:rsidTr="00E95246">
        <w:tc>
          <w:tcPr>
            <w:tcW w:w="4390" w:type="dxa"/>
          </w:tcPr>
          <w:p w14:paraId="5CED5818" w14:textId="77777777" w:rsidR="006F367E" w:rsidRDefault="006F367E" w:rsidP="00BA433F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</w:tc>
        <w:tc>
          <w:tcPr>
            <w:tcW w:w="4682" w:type="dxa"/>
          </w:tcPr>
          <w:p w14:paraId="185970B4" w14:textId="77777777" w:rsidR="006F367E" w:rsidRDefault="006F367E" w:rsidP="00BA433F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95246" w14:paraId="5DC98C67" w14:textId="77777777" w:rsidTr="00E95246">
        <w:tc>
          <w:tcPr>
            <w:tcW w:w="4390" w:type="dxa"/>
          </w:tcPr>
          <w:p w14:paraId="433B3772" w14:textId="77777777" w:rsidR="00E95246" w:rsidRDefault="00E95246" w:rsidP="00E95246">
            <w:pPr>
              <w:ind w:left="-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Ботова Наталья Сергеевна </w:t>
            </w:r>
          </w:p>
          <w:p w14:paraId="441FEA97" w14:textId="77777777" w:rsidR="00E95246" w:rsidRDefault="00E95246" w:rsidP="00BA433F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4682" w:type="dxa"/>
          </w:tcPr>
          <w:p w14:paraId="076DEA54" w14:textId="77777777" w:rsidR="00E95246" w:rsidRDefault="00E95246" w:rsidP="00E95246">
            <w:pPr>
              <w:tabs>
                <w:tab w:val="left" w:pos="0"/>
              </w:tabs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исполняющий обязанности начальника управления образования Тымовского муниципального округа Сахалинской области);</w:t>
            </w:r>
          </w:p>
          <w:p w14:paraId="17777B80" w14:textId="77777777" w:rsidR="00E95246" w:rsidRDefault="00E95246" w:rsidP="00BA433F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95246" w14:paraId="7AFCD327" w14:textId="77777777" w:rsidTr="00E95246">
        <w:tc>
          <w:tcPr>
            <w:tcW w:w="4390" w:type="dxa"/>
          </w:tcPr>
          <w:p w14:paraId="0BB5565A" w14:textId="77777777" w:rsidR="00E95246" w:rsidRDefault="00E95246" w:rsidP="00E95246">
            <w:pPr>
              <w:ind w:left="-11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Брылев</w:t>
            </w:r>
            <w:proofErr w:type="spellEnd"/>
            <w:r>
              <w:rPr>
                <w:sz w:val="28"/>
                <w:szCs w:val="28"/>
              </w:rPr>
              <w:t xml:space="preserve"> Владимир Александрович</w:t>
            </w:r>
          </w:p>
          <w:p w14:paraId="113F441E" w14:textId="77777777" w:rsidR="00E95246" w:rsidRDefault="00E95246" w:rsidP="00BA433F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4682" w:type="dxa"/>
          </w:tcPr>
          <w:p w14:paraId="17123226" w14:textId="77777777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врач психиатр-нарколог государственного бюджетного учреждения здравоохранения «Сахалинская межрайонная больница № 1» (по согласованию); </w:t>
            </w:r>
          </w:p>
          <w:p w14:paraId="4324EF4A" w14:textId="77777777" w:rsidR="00E95246" w:rsidRDefault="00E95246" w:rsidP="00BA433F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F367E" w14:paraId="6CF13FAD" w14:textId="77777777" w:rsidTr="00E95246">
        <w:tc>
          <w:tcPr>
            <w:tcW w:w="4390" w:type="dxa"/>
            <w:hideMark/>
          </w:tcPr>
          <w:p w14:paraId="6AFA9A9B" w14:textId="77777777" w:rsidR="006F367E" w:rsidRDefault="006F367E" w:rsidP="00BA433F">
            <w:pPr>
              <w:ind w:hanging="105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Дуничева</w:t>
            </w:r>
            <w:proofErr w:type="spellEnd"/>
            <w:r>
              <w:rPr>
                <w:sz w:val="28"/>
                <w:szCs w:val="28"/>
              </w:rPr>
              <w:t xml:space="preserve"> Анна Владимировна</w:t>
            </w:r>
          </w:p>
          <w:p w14:paraId="2B0A0F71" w14:textId="77777777" w:rsidR="006F367E" w:rsidRDefault="006F367E" w:rsidP="00BA433F">
            <w:pPr>
              <w:ind w:left="-105"/>
              <w:jc w:val="both"/>
              <w:rPr>
                <w:sz w:val="28"/>
                <w:szCs w:val="28"/>
              </w:rPr>
            </w:pPr>
          </w:p>
        </w:tc>
        <w:tc>
          <w:tcPr>
            <w:tcW w:w="4682" w:type="dxa"/>
            <w:hideMark/>
          </w:tcPr>
          <w:p w14:paraId="0A52DCA7" w14:textId="77777777" w:rsidR="006F367E" w:rsidRDefault="006F367E" w:rsidP="00E95246">
            <w:pPr>
              <w:tabs>
                <w:tab w:val="left" w:pos="0"/>
              </w:tabs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 областного казенного учреждения «Центр занятости населения по Тымовскому району» (по согласованию);</w:t>
            </w:r>
          </w:p>
          <w:p w14:paraId="62BC4D60" w14:textId="301AAC5B" w:rsidR="00E95246" w:rsidRDefault="00E95246" w:rsidP="00E95246">
            <w:pPr>
              <w:tabs>
                <w:tab w:val="left" w:pos="0"/>
              </w:tabs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7957CB16" w14:textId="77777777" w:rsidTr="00E95246">
        <w:tc>
          <w:tcPr>
            <w:tcW w:w="4390" w:type="dxa"/>
          </w:tcPr>
          <w:p w14:paraId="7E24CDF3" w14:textId="77777777" w:rsidR="006F367E" w:rsidRDefault="006F367E" w:rsidP="00BA433F">
            <w:pPr>
              <w:ind w:hanging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Ежовкина Анна Александровна</w:t>
            </w:r>
          </w:p>
        </w:tc>
        <w:tc>
          <w:tcPr>
            <w:tcW w:w="4682" w:type="dxa"/>
            <w:hideMark/>
          </w:tcPr>
          <w:p w14:paraId="7EA3D6AD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управления культуры и спорта Тымовского муниципального округа Сахалинской области;</w:t>
            </w:r>
          </w:p>
          <w:p w14:paraId="64FDD817" w14:textId="27E7B1FC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02D3B2FA" w14:textId="77777777" w:rsidTr="00E95246">
        <w:trPr>
          <w:trHeight w:val="1028"/>
        </w:trPr>
        <w:tc>
          <w:tcPr>
            <w:tcW w:w="4390" w:type="dxa"/>
            <w:hideMark/>
          </w:tcPr>
          <w:p w14:paraId="3816F7F0" w14:textId="77777777" w:rsidR="006F367E" w:rsidRDefault="006F367E" w:rsidP="00BA433F">
            <w:pPr>
              <w:ind w:hanging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Коротаева Светлана Владимировна</w:t>
            </w:r>
          </w:p>
        </w:tc>
        <w:tc>
          <w:tcPr>
            <w:tcW w:w="4682" w:type="dxa"/>
            <w:hideMark/>
          </w:tcPr>
          <w:p w14:paraId="4D18E26F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ведущий консультант управления образования Тымовского муниципального округа Сахалинской области;</w:t>
            </w:r>
          </w:p>
          <w:p w14:paraId="64329038" w14:textId="6E6FABA6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05266A04" w14:textId="77777777" w:rsidTr="00E95246">
        <w:trPr>
          <w:trHeight w:val="866"/>
        </w:trPr>
        <w:tc>
          <w:tcPr>
            <w:tcW w:w="4390" w:type="dxa"/>
          </w:tcPr>
          <w:p w14:paraId="0E85D340" w14:textId="77777777" w:rsidR="006F367E" w:rsidRDefault="006F367E" w:rsidP="00BA433F">
            <w:pPr>
              <w:ind w:hanging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Михеева Олеся Викторовна</w:t>
            </w:r>
          </w:p>
          <w:p w14:paraId="3F05FB18" w14:textId="77777777" w:rsidR="006F367E" w:rsidRDefault="006F367E" w:rsidP="00BA433F">
            <w:pPr>
              <w:jc w:val="both"/>
              <w:rPr>
                <w:sz w:val="28"/>
                <w:szCs w:val="28"/>
              </w:rPr>
            </w:pPr>
          </w:p>
          <w:p w14:paraId="637EA514" w14:textId="77777777" w:rsidR="006F367E" w:rsidRDefault="006F367E" w:rsidP="00BA43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2" w:type="dxa"/>
            <w:hideMark/>
          </w:tcPr>
          <w:p w14:paraId="0C8FD68C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</w:rPr>
              <w:t xml:space="preserve">специалист по организации работы в Тымовском муниципальном округе регионального отделения Общероссийского общественно-государственного движения детей и </w:t>
            </w:r>
            <w:r>
              <w:rPr>
                <w:rFonts w:eastAsia="Calibri"/>
                <w:sz w:val="28"/>
                <w:szCs w:val="28"/>
              </w:rPr>
              <w:lastRenderedPageBreak/>
              <w:t>молодежи «Движение первых» (по согласованию);</w:t>
            </w:r>
          </w:p>
        </w:tc>
      </w:tr>
      <w:tr w:rsidR="006F367E" w14:paraId="6134D2FE" w14:textId="77777777" w:rsidTr="00E95246">
        <w:tc>
          <w:tcPr>
            <w:tcW w:w="4390" w:type="dxa"/>
            <w:hideMark/>
          </w:tcPr>
          <w:p w14:paraId="2DBDD4ED" w14:textId="77777777" w:rsidR="006F367E" w:rsidRDefault="006F367E" w:rsidP="00BA433F">
            <w:pPr>
              <w:ind w:hanging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Москальчук Кирилл Евгеньевич</w:t>
            </w:r>
          </w:p>
        </w:tc>
        <w:tc>
          <w:tcPr>
            <w:tcW w:w="4682" w:type="dxa"/>
            <w:hideMark/>
          </w:tcPr>
          <w:p w14:paraId="5C60863C" w14:textId="77777777" w:rsidR="006F367E" w:rsidRDefault="006F367E" w:rsidP="00E95246">
            <w:pPr>
              <w:tabs>
                <w:tab w:val="left" w:pos="0"/>
              </w:tabs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начальника Александровск-Сахалинского межмуниципального филиала ФКУ УИИ УФСИН России по Сахалинской области (по согласованию);</w:t>
            </w:r>
          </w:p>
          <w:p w14:paraId="669E47C9" w14:textId="4EB3A227" w:rsidR="00E95246" w:rsidRDefault="00E95246" w:rsidP="00E95246">
            <w:pPr>
              <w:tabs>
                <w:tab w:val="left" w:pos="0"/>
              </w:tabs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38C887EE" w14:textId="77777777" w:rsidTr="00E95246">
        <w:trPr>
          <w:trHeight w:val="1414"/>
        </w:trPr>
        <w:tc>
          <w:tcPr>
            <w:tcW w:w="4390" w:type="dxa"/>
          </w:tcPr>
          <w:p w14:paraId="428F4678" w14:textId="77777777" w:rsidR="006F367E" w:rsidRDefault="006F367E" w:rsidP="00BA433F">
            <w:pPr>
              <w:ind w:right="-1" w:hanging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Приходько Екатерина </w:t>
            </w:r>
          </w:p>
          <w:p w14:paraId="0D8F4E87" w14:textId="77777777" w:rsidR="006F367E" w:rsidRDefault="006F367E" w:rsidP="00BA433F">
            <w:pPr>
              <w:ind w:left="-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Константиновна</w:t>
            </w:r>
          </w:p>
          <w:p w14:paraId="4DC437DB" w14:textId="77777777" w:rsidR="006F367E" w:rsidRDefault="006F367E" w:rsidP="00BA433F">
            <w:pPr>
              <w:ind w:left="-111"/>
              <w:rPr>
                <w:sz w:val="28"/>
                <w:szCs w:val="28"/>
              </w:rPr>
            </w:pPr>
          </w:p>
          <w:p w14:paraId="7B9FA9D7" w14:textId="77777777" w:rsidR="006F367E" w:rsidRDefault="006F367E" w:rsidP="00BA433F">
            <w:pPr>
              <w:ind w:left="-111"/>
              <w:rPr>
                <w:sz w:val="28"/>
                <w:szCs w:val="28"/>
              </w:rPr>
            </w:pPr>
          </w:p>
        </w:tc>
        <w:tc>
          <w:tcPr>
            <w:tcW w:w="4682" w:type="dxa"/>
            <w:hideMark/>
          </w:tcPr>
          <w:p w14:paraId="79501ADC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 государственного казенного учреждения «Социально -реабилитационный центр для несовершеннолетних «</w:t>
            </w:r>
            <w:proofErr w:type="spellStart"/>
            <w:r>
              <w:rPr>
                <w:sz w:val="28"/>
                <w:szCs w:val="28"/>
              </w:rPr>
              <w:t>Добродея</w:t>
            </w:r>
            <w:proofErr w:type="spellEnd"/>
            <w:r>
              <w:rPr>
                <w:sz w:val="28"/>
                <w:szCs w:val="28"/>
              </w:rPr>
              <w:t>» (по согласованию);</w:t>
            </w:r>
          </w:p>
          <w:p w14:paraId="3743A2C7" w14:textId="7E0AA45A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</w:p>
        </w:tc>
      </w:tr>
      <w:tr w:rsidR="006F367E" w14:paraId="4E55BCF7" w14:textId="77777777" w:rsidTr="00E95246">
        <w:trPr>
          <w:trHeight w:val="90"/>
        </w:trPr>
        <w:tc>
          <w:tcPr>
            <w:tcW w:w="4390" w:type="dxa"/>
          </w:tcPr>
          <w:p w14:paraId="001394EC" w14:textId="77777777" w:rsidR="006F367E" w:rsidRDefault="006F367E" w:rsidP="00BA43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Салов Алексей Павлович</w:t>
            </w:r>
          </w:p>
          <w:p w14:paraId="0A44E4F3" w14:textId="77777777" w:rsidR="006F367E" w:rsidRDefault="006F367E" w:rsidP="00BA43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2" w:type="dxa"/>
            <w:hideMark/>
          </w:tcPr>
          <w:p w14:paraId="639E3E64" w14:textId="77777777" w:rsidR="006F367E" w:rsidRDefault="006F367E" w:rsidP="00E95246">
            <w:pPr>
              <w:ind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начальника полиции по охране общественного порядка ОМВД России по Тымовскому городскому округу (по согласованию)</w:t>
            </w:r>
          </w:p>
          <w:p w14:paraId="100FEF23" w14:textId="68FD9732" w:rsidR="00E95246" w:rsidRDefault="00E95246" w:rsidP="00E95246">
            <w:pPr>
              <w:ind w:right="39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4A3F40AA" w14:textId="77777777" w:rsidR="006F367E" w:rsidRPr="0005737D" w:rsidRDefault="006F367E" w:rsidP="006F367E">
      <w:pPr>
        <w:tabs>
          <w:tab w:val="left" w:pos="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Отменить: пункт 1 распоряжения администрации МО «Тымовский городской округ» от 13 декабря 2024 г. № 551-р «Об утверждении состава комиссии по делам несовершеннолетних и защите их прав при администрации МО «Тымовский городской округ»;</w:t>
      </w:r>
    </w:p>
    <w:p w14:paraId="77A0A7D3" w14:textId="77777777" w:rsidR="006F367E" w:rsidRDefault="006F367E" w:rsidP="006F367E">
      <w:pPr>
        <w:tabs>
          <w:tab w:val="left" w:pos="0"/>
        </w:tabs>
        <w:ind w:right="-1"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 w:rsidRPr="00553290">
        <w:rPr>
          <w:rFonts w:eastAsia="Calibri"/>
          <w:sz w:val="28"/>
          <w:szCs w:val="28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9534355" w14:textId="77777777" w:rsidR="006F367E" w:rsidRDefault="006F367E" w:rsidP="006F367E">
      <w:pPr>
        <w:tabs>
          <w:tab w:val="left" w:pos="0"/>
        </w:tabs>
        <w:ind w:right="-1"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</w:t>
      </w:r>
      <w:r w:rsidRPr="0005737D">
        <w:rPr>
          <w:sz w:val="28"/>
          <w:szCs w:val="28"/>
        </w:rPr>
        <w:t>Контроль за исполнением настоящего распоряжения возложить на управляющего делами администрации Тымовского муниципального округа Бежина Н.П.</w:t>
      </w:r>
    </w:p>
    <w:p w14:paraId="52E556A0" w14:textId="77777777" w:rsidR="00362768" w:rsidRPr="00875DFC" w:rsidRDefault="00362768" w:rsidP="0036276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3261"/>
      </w:tblGrid>
      <w:tr w:rsidR="00362768" w14:paraId="20F46DD0" w14:textId="77777777" w:rsidTr="000539A3">
        <w:trPr>
          <w:cantSplit/>
          <w:trHeight w:val="1975"/>
        </w:trPr>
        <w:tc>
          <w:tcPr>
            <w:tcW w:w="3256" w:type="dxa"/>
            <w:vAlign w:val="center"/>
            <w:hideMark/>
          </w:tcPr>
          <w:p w14:paraId="43390C32" w14:textId="2ED4773F" w:rsidR="00362768" w:rsidRDefault="002E2089" w:rsidP="000539A3">
            <w:pPr>
              <w:spacing w:line="276" w:lineRule="auto"/>
            </w:pPr>
            <w:r>
              <w:rPr>
                <w:rFonts w:cs="Arial"/>
                <w:sz w:val="28"/>
                <w:szCs w:val="28"/>
              </w:rPr>
              <w:t>Мэр</w:t>
            </w:r>
            <w:r w:rsidR="006F367E">
              <w:rPr>
                <w:rFonts w:cs="Arial"/>
                <w:sz w:val="28"/>
                <w:szCs w:val="28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2976" w:type="dxa"/>
            <w:vAlign w:val="center"/>
            <w:hideMark/>
          </w:tcPr>
          <w:p w14:paraId="7E95AC5B" w14:textId="4F8AECB5" w:rsidR="00362768" w:rsidRDefault="00362768" w:rsidP="000539A3">
            <w:pPr>
              <w:pStyle w:val="6"/>
              <w:spacing w:before="120" w:after="120"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261" w:type="dxa"/>
            <w:vAlign w:val="center"/>
            <w:hideMark/>
          </w:tcPr>
          <w:p w14:paraId="4F02293A" w14:textId="4FAE129B" w:rsidR="00362768" w:rsidRDefault="006F367E" w:rsidP="006F367E">
            <w:pPr>
              <w:suppressAutoHyphens/>
              <w:spacing w:line="276" w:lineRule="auto"/>
              <w:ind w:right="306"/>
              <w:rPr>
                <w:rFonts w:cs="Arial"/>
                <w:b/>
                <w:szCs w:val="18"/>
              </w:rPr>
            </w:pPr>
            <w:r>
              <w:rPr>
                <w:rFonts w:cs="Arial"/>
                <w:sz w:val="28"/>
                <w:szCs w:val="28"/>
              </w:rPr>
              <w:t xml:space="preserve">            </w:t>
            </w:r>
            <w:r w:rsidR="002E2089">
              <w:rPr>
                <w:rFonts w:cs="Arial"/>
                <w:sz w:val="28"/>
                <w:szCs w:val="28"/>
              </w:rPr>
              <w:t>М.А.</w:t>
            </w:r>
            <w:r w:rsidR="00362768"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 w:rsidR="002E2089">
              <w:rPr>
                <w:rFonts w:cs="Arial"/>
                <w:sz w:val="28"/>
                <w:szCs w:val="28"/>
              </w:rPr>
              <w:t>Мучкаев</w:t>
            </w:r>
          </w:p>
        </w:tc>
      </w:tr>
    </w:tbl>
    <w:p w14:paraId="5C2592F0" w14:textId="77777777" w:rsidR="00362768" w:rsidRPr="001F05A4" w:rsidRDefault="00362768" w:rsidP="00362768">
      <w:pPr>
        <w:jc w:val="both"/>
        <w:rPr>
          <w:sz w:val="28"/>
          <w:szCs w:val="28"/>
        </w:rPr>
      </w:pPr>
    </w:p>
    <w:p w14:paraId="1F754F1C" w14:textId="4DB94E0F" w:rsidR="003F097C" w:rsidRPr="0014780E" w:rsidRDefault="003F097C" w:rsidP="00362768">
      <w:pPr>
        <w:jc w:val="both"/>
        <w:rPr>
          <w:sz w:val="28"/>
          <w:szCs w:val="28"/>
        </w:rPr>
      </w:pPr>
    </w:p>
    <w:sectPr w:rsidR="003F097C" w:rsidRPr="0014780E" w:rsidSect="00E95246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4C6A6" w14:textId="77777777" w:rsidR="00FA0294" w:rsidRDefault="00FA0294" w:rsidP="00BD3D35">
      <w:r>
        <w:separator/>
      </w:r>
    </w:p>
  </w:endnote>
  <w:endnote w:type="continuationSeparator" w:id="0">
    <w:p w14:paraId="6A601EA5" w14:textId="77777777" w:rsidR="00FA0294" w:rsidRDefault="00FA0294" w:rsidP="00BD3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DD689" w14:textId="77777777" w:rsidR="001332E4" w:rsidRPr="000D7BE2" w:rsidRDefault="002E2089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43- (п</w:t>
    </w:r>
    <w:proofErr w:type="gramStart"/>
    <w:r>
      <w:rPr>
        <w:rFonts w:cs="Arial"/>
        <w:b/>
        <w:szCs w:val="18"/>
      </w:rPr>
      <w:t>)</w:t>
    </w:r>
    <w:r w:rsidR="001332E4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332E4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267EF" w14:textId="77777777" w:rsidR="00FA0294" w:rsidRDefault="00FA0294" w:rsidP="00BD3D35">
      <w:r>
        <w:separator/>
      </w:r>
    </w:p>
  </w:footnote>
  <w:footnote w:type="continuationSeparator" w:id="0">
    <w:p w14:paraId="22621E45" w14:textId="77777777" w:rsidR="00FA0294" w:rsidRDefault="00FA0294" w:rsidP="00BD3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7709060"/>
      <w:docPartObj>
        <w:docPartGallery w:val="Page Numbers (Top of Page)"/>
        <w:docPartUnique/>
      </w:docPartObj>
    </w:sdtPr>
    <w:sdtContent>
      <w:p w14:paraId="11CC170D" w14:textId="503B50FF" w:rsidR="00E95246" w:rsidRDefault="00E9524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F427682" w14:textId="77777777" w:rsidR="00E95246" w:rsidRDefault="00E9524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6=Распоряжение Администрации"/>
    <w:docVar w:name="attr1#Вид документа" w:val="OID_TYPE#620200006=Распоряжение Администрации"/>
    <w:docVar w:name="SPD_Annotation" w:val="Распоряжение Администрации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AE7"/>
    <w:rsid w:val="00112407"/>
    <w:rsid w:val="0011649F"/>
    <w:rsid w:val="001276B4"/>
    <w:rsid w:val="001332E4"/>
    <w:rsid w:val="0014780E"/>
    <w:rsid w:val="001521AD"/>
    <w:rsid w:val="00167B06"/>
    <w:rsid w:val="001A5C50"/>
    <w:rsid w:val="00226648"/>
    <w:rsid w:val="002317A3"/>
    <w:rsid w:val="00233AEA"/>
    <w:rsid w:val="00257CAA"/>
    <w:rsid w:val="00265F8A"/>
    <w:rsid w:val="00296AFA"/>
    <w:rsid w:val="002E042E"/>
    <w:rsid w:val="002E2089"/>
    <w:rsid w:val="00300E10"/>
    <w:rsid w:val="00346BB6"/>
    <w:rsid w:val="0036239E"/>
    <w:rsid w:val="00362768"/>
    <w:rsid w:val="003F097C"/>
    <w:rsid w:val="003F43F1"/>
    <w:rsid w:val="004452EF"/>
    <w:rsid w:val="00460FC1"/>
    <w:rsid w:val="00501868"/>
    <w:rsid w:val="0050255B"/>
    <w:rsid w:val="00510340"/>
    <w:rsid w:val="005A6F98"/>
    <w:rsid w:val="006139DF"/>
    <w:rsid w:val="00633072"/>
    <w:rsid w:val="00645E19"/>
    <w:rsid w:val="00646A96"/>
    <w:rsid w:val="00656168"/>
    <w:rsid w:val="00687CE8"/>
    <w:rsid w:val="006D28A7"/>
    <w:rsid w:val="006E5D5D"/>
    <w:rsid w:val="006F367E"/>
    <w:rsid w:val="00702E3D"/>
    <w:rsid w:val="00724761"/>
    <w:rsid w:val="00746C93"/>
    <w:rsid w:val="00765F1E"/>
    <w:rsid w:val="007E6C74"/>
    <w:rsid w:val="007F7611"/>
    <w:rsid w:val="00807126"/>
    <w:rsid w:val="00846826"/>
    <w:rsid w:val="008548E8"/>
    <w:rsid w:val="00856396"/>
    <w:rsid w:val="008A752A"/>
    <w:rsid w:val="008D42C9"/>
    <w:rsid w:val="008F41B9"/>
    <w:rsid w:val="00903270"/>
    <w:rsid w:val="009571E2"/>
    <w:rsid w:val="009612B6"/>
    <w:rsid w:val="0098771C"/>
    <w:rsid w:val="009A2756"/>
    <w:rsid w:val="00A006F8"/>
    <w:rsid w:val="00A152E3"/>
    <w:rsid w:val="00A27305"/>
    <w:rsid w:val="00A50B4D"/>
    <w:rsid w:val="00A86BA2"/>
    <w:rsid w:val="00AD7666"/>
    <w:rsid w:val="00B10E21"/>
    <w:rsid w:val="00B1116B"/>
    <w:rsid w:val="00B5146A"/>
    <w:rsid w:val="00BD098D"/>
    <w:rsid w:val="00BD3D35"/>
    <w:rsid w:val="00C176EF"/>
    <w:rsid w:val="00C20303"/>
    <w:rsid w:val="00C247BA"/>
    <w:rsid w:val="00C55911"/>
    <w:rsid w:val="00C67DA3"/>
    <w:rsid w:val="00C818A4"/>
    <w:rsid w:val="00C969C9"/>
    <w:rsid w:val="00CF4323"/>
    <w:rsid w:val="00D07E93"/>
    <w:rsid w:val="00D2175C"/>
    <w:rsid w:val="00D21E34"/>
    <w:rsid w:val="00D248F9"/>
    <w:rsid w:val="00D57242"/>
    <w:rsid w:val="00D77804"/>
    <w:rsid w:val="00D82F00"/>
    <w:rsid w:val="00D91689"/>
    <w:rsid w:val="00DE3384"/>
    <w:rsid w:val="00DF0C73"/>
    <w:rsid w:val="00E35D0D"/>
    <w:rsid w:val="00E4057B"/>
    <w:rsid w:val="00E541DB"/>
    <w:rsid w:val="00E546CC"/>
    <w:rsid w:val="00E95246"/>
    <w:rsid w:val="00EA6327"/>
    <w:rsid w:val="00EC46CE"/>
    <w:rsid w:val="00F1082C"/>
    <w:rsid w:val="00F26A48"/>
    <w:rsid w:val="00F66D5A"/>
    <w:rsid w:val="00F733C4"/>
    <w:rsid w:val="00F80A95"/>
    <w:rsid w:val="00FA0294"/>
    <w:rsid w:val="00FA37B0"/>
    <w:rsid w:val="00FC02D1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754F0A"/>
  <w14:defaultImageDpi w14:val="0"/>
  <w15:docId w15:val="{2F1F0BE8-E10B-46BF-9C29-AF12B4A5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page number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3627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D3D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3D35"/>
    <w:rPr>
      <w:sz w:val="24"/>
      <w:szCs w:val="24"/>
    </w:rPr>
  </w:style>
  <w:style w:type="paragraph" w:styleId="a5">
    <w:name w:val="footer"/>
    <w:basedOn w:val="a"/>
    <w:link w:val="a6"/>
    <w:uiPriority w:val="99"/>
    <w:rsid w:val="00BD3D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3D35"/>
    <w:rPr>
      <w:sz w:val="24"/>
      <w:szCs w:val="24"/>
    </w:rPr>
  </w:style>
  <w:style w:type="character" w:styleId="a7">
    <w:name w:val="Placeholder Text"/>
    <w:basedOn w:val="a0"/>
    <w:uiPriority w:val="99"/>
    <w:semiHidden/>
    <w:rsid w:val="001332E4"/>
    <w:rPr>
      <w:color w:val="808080"/>
    </w:rPr>
  </w:style>
  <w:style w:type="character" w:styleId="a8">
    <w:name w:val="page number"/>
    <w:basedOn w:val="a0"/>
    <w:rsid w:val="001332E4"/>
  </w:style>
  <w:style w:type="table" w:styleId="a9">
    <w:name w:val="Table Grid"/>
    <w:basedOn w:val="a1"/>
    <w:uiPriority w:val="59"/>
    <w:rsid w:val="00B5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362768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a">
    <w:name w:val="Balloon Text"/>
    <w:basedOn w:val="a"/>
    <w:link w:val="ab"/>
    <w:uiPriority w:val="99"/>
    <w:rsid w:val="00E9524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952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BAC"/>
    <w:rsid w:val="00453BAC"/>
    <w:rsid w:val="00586449"/>
    <w:rsid w:val="007D78A4"/>
    <w:rsid w:val="00846CCC"/>
    <w:rsid w:val="00D1030C"/>
    <w:rsid w:val="00D229A4"/>
    <w:rsid w:val="00F83D82"/>
    <w:rsid w:val="00FC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BB5E251BFF4D2683B9153EE836DF07">
    <w:name w:val="40BB5E251BFF4D2683B9153EE836DF07"/>
    <w:rsid w:val="00453BAC"/>
  </w:style>
  <w:style w:type="character" w:styleId="a3">
    <w:name w:val="Placeholder Text"/>
    <w:basedOn w:val="a0"/>
    <w:uiPriority w:val="99"/>
    <w:semiHidden/>
    <w:rsid w:val="00D1030C"/>
  </w:style>
  <w:style w:type="paragraph" w:customStyle="1" w:styleId="40BB5E251BFF4D2683B9153EE836DF071">
    <w:name w:val="40BB5E251BFF4D2683B9153EE836DF071"/>
    <w:rsid w:val="0045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E40BDD742451BB8C4135FFF270AF0">
    <w:name w:val="6DBE40BDD742451BB8C4135FFF270AF0"/>
    <w:rsid w:val="00453BAC"/>
  </w:style>
  <w:style w:type="paragraph" w:customStyle="1" w:styleId="6B6F55B19DAC4A44942B09AFF95C9D23">
    <w:name w:val="6B6F55B19DAC4A44942B09AFF95C9D23"/>
    <w:rsid w:val="00453BAC"/>
  </w:style>
  <w:style w:type="paragraph" w:customStyle="1" w:styleId="40BB5E251BFF4D2683B9153EE836DF072">
    <w:name w:val="40BB5E251BFF4D2683B9153EE836DF072"/>
    <w:rsid w:val="0045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E40BDD742451BB8C4135FFF270AF01">
    <w:name w:val="6DBE40BDD742451BB8C4135FFF270AF01"/>
    <w:rsid w:val="0045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BB5E251BFF4D2683B9153EE836DF073">
    <w:name w:val="40BB5E251BFF4D2683B9153EE836DF073"/>
    <w:rsid w:val="007D7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E40BDD742451BB8C4135FFF270AF02">
    <w:name w:val="6DBE40BDD742451BB8C4135FFF270AF02"/>
    <w:rsid w:val="007D7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7CB1AF45A6498C9AEACC5B3ABA4A46">
    <w:name w:val="FF7CB1AF45A6498C9AEACC5B3ABA4A46"/>
    <w:rsid w:val="00586449"/>
  </w:style>
  <w:style w:type="paragraph" w:customStyle="1" w:styleId="93428AE01F134437B6FE1B14996D37EF">
    <w:name w:val="93428AE01F134437B6FE1B14996D37EF"/>
    <w:rsid w:val="00586449"/>
  </w:style>
  <w:style w:type="paragraph" w:customStyle="1" w:styleId="61E3ECACC0EB4BEE97CA9DE2BECF5BB6">
    <w:name w:val="61E3ECACC0EB4BEE97CA9DE2BECF5BB6"/>
    <w:rsid w:val="00586449"/>
  </w:style>
  <w:style w:type="paragraph" w:customStyle="1" w:styleId="821B2C7D954A4B6AA5E83D6DE79A81E1">
    <w:name w:val="821B2C7D954A4B6AA5E83D6DE79A81E1"/>
    <w:rsid w:val="00D1030C"/>
  </w:style>
  <w:style w:type="paragraph" w:customStyle="1" w:styleId="ADC66805CA404474ABF5F2A1F7FDB203">
    <w:name w:val="ADC66805CA404474ABF5F2A1F7FDB203"/>
    <w:rsid w:val="00D1030C"/>
  </w:style>
  <w:style w:type="paragraph" w:customStyle="1" w:styleId="7252CCF81C8A4B5F87959490A70D265E">
    <w:name w:val="7252CCF81C8A4B5F87959490A70D265E"/>
    <w:rsid w:val="00D1030C"/>
  </w:style>
  <w:style w:type="paragraph" w:customStyle="1" w:styleId="5E3B21621E594ED18FE1E1FD768A58DA">
    <w:name w:val="5E3B21621E594ED18FE1E1FD768A58DA"/>
    <w:rsid w:val="00D103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144-03</RubricIndex>
    <ObjectTypeId xmlns="D7192FFF-C2B2-4F10-B7A4-C791C93B1729">2</ObjectTypeId>
    <FileTypeId xmlns="D7192FFF-C2B2-4F10-B7A4-C791C93B1729">1</FileTypeId>
    <DocGroupLink xmlns="D7192FFF-C2B2-4F10-B7A4-C791C93B1729">2142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52050403-D05F-4603-A5F5-E71E5CA7E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5DE3F9-F314-4EBC-A8D2-94B60C1053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56A9B-1CC9-4202-A43A-475932BC997B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распоряжения МО Тымовский ГО</vt:lpstr>
    </vt:vector>
  </TitlesOfParts>
  <Company>DS</Company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распоряжения МО Тымовский ГО</dc:title>
  <dc:subject/>
  <dc:creator>Фурсова</dc:creator>
  <cp:keywords/>
  <dc:description/>
  <cp:lastModifiedBy>Ситникова Виталина Сергеевна</cp:lastModifiedBy>
  <cp:revision>11</cp:revision>
  <cp:lastPrinted>2025-02-06T04:55:00Z</cp:lastPrinted>
  <dcterms:created xsi:type="dcterms:W3CDTF">2016-11-29T22:15:00Z</dcterms:created>
  <dcterms:modified xsi:type="dcterms:W3CDTF">2025-02-06T04:55:00Z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