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5B5B1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5B5B14">
              <w:rPr>
                <w:sz w:val="28"/>
                <w:szCs w:val="28"/>
              </w:rPr>
              <w:t xml:space="preserve">7 мая </w:t>
            </w:r>
            <w:r>
              <w:rPr>
                <w:sz w:val="28"/>
                <w:szCs w:val="28"/>
              </w:rPr>
              <w:t>2025</w:t>
            </w:r>
            <w:r w:rsidR="005B5B1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5B5B1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73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5B5B14">
        <w:trPr>
          <w:trHeight w:val="547"/>
        </w:trPr>
        <w:tc>
          <w:tcPr>
            <w:tcW w:w="4524" w:type="dxa"/>
          </w:tcPr>
          <w:p w:rsidR="001E3A2D" w:rsidRPr="0014780E" w:rsidRDefault="00361C73" w:rsidP="00361C73">
            <w:pPr>
              <w:jc w:val="both"/>
              <w:rPr>
                <w:sz w:val="28"/>
                <w:szCs w:val="28"/>
              </w:rPr>
            </w:pPr>
            <w:bookmarkStart w:id="0" w:name="_Hlk190867981"/>
            <w:bookmarkStart w:id="1" w:name="_GoBack"/>
            <w:r w:rsidRPr="00135464"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18 октября 2024 г. № 176 «</w:t>
            </w:r>
            <w:r w:rsidRPr="001448F0">
              <w:rPr>
                <w:sz w:val="28"/>
                <w:szCs w:val="28"/>
              </w:rPr>
              <w:t>Об утверждении муниципальной программы</w:t>
            </w:r>
            <w:r w:rsidRPr="001354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135464">
              <w:rPr>
                <w:sz w:val="28"/>
                <w:szCs w:val="28"/>
              </w:rPr>
              <w:t>Развитие физической культуры, спорта и молодежной политики в МО «Тымовский городской округ»</w:t>
            </w:r>
            <w:bookmarkEnd w:id="0"/>
            <w:bookmarkEnd w:id="1"/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p w:rsidR="00361C73" w:rsidRPr="001448F0" w:rsidRDefault="00361C73" w:rsidP="00361C7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2" w:name="_Hlk196294759"/>
      <w:r w:rsidRPr="001448F0">
        <w:rPr>
          <w:sz w:val="28"/>
          <w:szCs w:val="28"/>
        </w:rPr>
        <w:t xml:space="preserve">В соответствии с Бюджетным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 решением </w:t>
      </w:r>
      <w:bookmarkStart w:id="3" w:name="_Hlk190868633"/>
      <w:r w:rsidRPr="001448F0">
        <w:rPr>
          <w:sz w:val="28"/>
          <w:szCs w:val="28"/>
        </w:rPr>
        <w:t xml:space="preserve">Собрания </w:t>
      </w:r>
      <w:bookmarkStart w:id="4" w:name="_Hlk190868193"/>
      <w:r w:rsidRPr="001448F0">
        <w:rPr>
          <w:sz w:val="28"/>
          <w:szCs w:val="28"/>
        </w:rPr>
        <w:t>МО «Тымовский городской округ» от 20 декабря 2024 г. № 67 «О местном бюджете Тымовского муниципального округа Сахалинской области на 2025 год и плановый период 2026 и 2027 годов»</w:t>
      </w:r>
      <w:bookmarkEnd w:id="3"/>
      <w:bookmarkEnd w:id="4"/>
      <w:r w:rsidRPr="001448F0">
        <w:rPr>
          <w:sz w:val="28"/>
          <w:szCs w:val="28"/>
        </w:rPr>
        <w:t xml:space="preserve">, </w:t>
      </w:r>
      <w:bookmarkStart w:id="5" w:name="_Hlk149312438"/>
      <w:r w:rsidRPr="001448F0">
        <w:rPr>
          <w:sz w:val="28"/>
          <w:szCs w:val="28"/>
        </w:rPr>
        <w:t xml:space="preserve">постановлением администрации Тымовского муниципального округа Сахалинской области </w:t>
      </w:r>
      <w:bookmarkEnd w:id="5"/>
      <w:r w:rsidRPr="001448F0">
        <w:rPr>
          <w:sz w:val="28"/>
          <w:szCs w:val="28"/>
        </w:rPr>
        <w:t>от 25 февраля 2025 г. № 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</w:t>
      </w:r>
      <w:r>
        <w:rPr>
          <w:sz w:val="28"/>
          <w:szCs w:val="28"/>
        </w:rPr>
        <w:t>»</w:t>
      </w:r>
      <w:r w:rsidRPr="001448F0">
        <w:rPr>
          <w:sz w:val="28"/>
          <w:szCs w:val="28"/>
        </w:rPr>
        <w:t>, распоряжением администрации МО «Тымовский городской округ» от 9 сентября 2024 г. № 387-р «Об утверждении Перечня муниципальных программ Тымовского муниципального округа Сахалинской области на 2025-2030 годы» администрация Тымовского муниципального округа Сахалинской области ПОСТАНОВЛЯЕТ:</w:t>
      </w:r>
    </w:p>
    <w:p w:rsidR="00361C73" w:rsidRPr="001448F0" w:rsidRDefault="00361C73" w:rsidP="00361C73">
      <w:pPr>
        <w:ind w:firstLine="709"/>
        <w:jc w:val="both"/>
        <w:rPr>
          <w:sz w:val="28"/>
          <w:szCs w:val="28"/>
        </w:rPr>
      </w:pPr>
      <w:r w:rsidRPr="001448F0">
        <w:rPr>
          <w:sz w:val="28"/>
          <w:szCs w:val="28"/>
        </w:rPr>
        <w:t>1. Внести в постановление администрации МО «Тымовский городской округ» от 18 октября 2024 г. № 17</w:t>
      </w:r>
      <w:r>
        <w:rPr>
          <w:sz w:val="28"/>
          <w:szCs w:val="28"/>
        </w:rPr>
        <w:t>6</w:t>
      </w:r>
      <w:r w:rsidRPr="001448F0">
        <w:rPr>
          <w:sz w:val="28"/>
          <w:szCs w:val="28"/>
        </w:rPr>
        <w:t xml:space="preserve"> «Об утверждении муниципальной программы «Развитие </w:t>
      </w:r>
      <w:r w:rsidRPr="00135464">
        <w:rPr>
          <w:sz w:val="28"/>
          <w:szCs w:val="28"/>
        </w:rPr>
        <w:t>физической культуры, спорта и молодежной политики</w:t>
      </w:r>
      <w:r w:rsidRPr="001448F0">
        <w:rPr>
          <w:sz w:val="28"/>
          <w:szCs w:val="28"/>
        </w:rPr>
        <w:t xml:space="preserve"> в МО «Тымовский городской округ» следующие изменения: </w:t>
      </w:r>
    </w:p>
    <w:p w:rsidR="00361C73" w:rsidRPr="001448F0" w:rsidRDefault="00361C73" w:rsidP="00361C73">
      <w:pPr>
        <w:ind w:firstLine="709"/>
        <w:jc w:val="both"/>
        <w:rPr>
          <w:sz w:val="28"/>
          <w:szCs w:val="28"/>
        </w:rPr>
      </w:pPr>
      <w:r w:rsidRPr="001448F0">
        <w:rPr>
          <w:sz w:val="28"/>
          <w:szCs w:val="28"/>
        </w:rPr>
        <w:lastRenderedPageBreak/>
        <w:t xml:space="preserve">1.1 в заголовке аббревиатуру, знаки препинания и слова </w:t>
      </w:r>
      <w:r>
        <w:rPr>
          <w:sz w:val="28"/>
          <w:szCs w:val="28"/>
        </w:rPr>
        <w:t>«</w:t>
      </w:r>
      <w:r w:rsidRPr="001448F0">
        <w:rPr>
          <w:sz w:val="28"/>
          <w:szCs w:val="28"/>
        </w:rPr>
        <w:t>МО «Тымовский городской округ» заменить словами «Тымовского муниципального округа Сахалинской области»;</w:t>
      </w:r>
    </w:p>
    <w:p w:rsidR="00361C73" w:rsidRPr="001448F0" w:rsidRDefault="00361C73" w:rsidP="00361C73">
      <w:pPr>
        <w:ind w:firstLine="709"/>
        <w:jc w:val="both"/>
        <w:rPr>
          <w:sz w:val="28"/>
          <w:szCs w:val="28"/>
        </w:rPr>
      </w:pPr>
      <w:r w:rsidRPr="001448F0">
        <w:rPr>
          <w:sz w:val="28"/>
          <w:szCs w:val="28"/>
        </w:rPr>
        <w:t>1.2 в преамбуле аббревиатуру, знаки препинания</w:t>
      </w:r>
      <w:r>
        <w:rPr>
          <w:sz w:val="28"/>
          <w:szCs w:val="28"/>
        </w:rPr>
        <w:t>, слова</w:t>
      </w:r>
      <w:r w:rsidRPr="001448F0">
        <w:rPr>
          <w:sz w:val="28"/>
          <w:szCs w:val="28"/>
        </w:rPr>
        <w:t xml:space="preserve"> и цифры </w:t>
      </w:r>
      <w:r w:rsidRPr="00C6672C">
        <w:t>"</w:t>
      </w:r>
      <w:r w:rsidRPr="00FF23EA">
        <w:rPr>
          <w:sz w:val="28"/>
          <w:szCs w:val="28"/>
        </w:rPr>
        <w:t>МО «Тымовский городской округ» от 23 августа 2024 г. № 113 «О совершенствовании системы программно-целевого планирования в МО «Тымовский городской округ», распоряжением администрации МО «Тымовский городской округ» от 9 сентября 2024 г. № 387-р «Об утверждении Перечня муниципальных программ муниципального образования «Тымовский городской округ</w:t>
      </w:r>
      <w:r>
        <w:rPr>
          <w:sz w:val="28"/>
          <w:szCs w:val="28"/>
        </w:rPr>
        <w:t>»</w:t>
      </w:r>
      <w:r w:rsidRPr="00C6672C">
        <w:t>"</w:t>
      </w:r>
      <w:r w:rsidRPr="00FF23EA">
        <w:rPr>
          <w:sz w:val="28"/>
          <w:szCs w:val="28"/>
        </w:rPr>
        <w:t xml:space="preserve"> </w:t>
      </w:r>
      <w:r w:rsidRPr="001448F0">
        <w:rPr>
          <w:sz w:val="28"/>
          <w:szCs w:val="28"/>
        </w:rPr>
        <w:t xml:space="preserve"> заменить словами и цифрами </w:t>
      </w:r>
      <w:r>
        <w:rPr>
          <w:sz w:val="28"/>
          <w:szCs w:val="28"/>
        </w:rPr>
        <w:t>«</w:t>
      </w:r>
      <w:r w:rsidRPr="001448F0">
        <w:rPr>
          <w:sz w:val="28"/>
          <w:szCs w:val="28"/>
        </w:rPr>
        <w:t>Тымовского муниципального округа Сахалинской области от 25</w:t>
      </w:r>
      <w:r>
        <w:rPr>
          <w:sz w:val="28"/>
          <w:szCs w:val="28"/>
        </w:rPr>
        <w:t xml:space="preserve"> февраля </w:t>
      </w:r>
      <w:r w:rsidRPr="001448F0">
        <w:rPr>
          <w:sz w:val="28"/>
          <w:szCs w:val="28"/>
        </w:rPr>
        <w:t>2025</w:t>
      </w:r>
      <w:r>
        <w:rPr>
          <w:sz w:val="28"/>
          <w:szCs w:val="28"/>
        </w:rPr>
        <w:t xml:space="preserve"> г.</w:t>
      </w:r>
      <w:r w:rsidRPr="001448F0">
        <w:rPr>
          <w:sz w:val="28"/>
          <w:szCs w:val="28"/>
        </w:rPr>
        <w:t xml:space="preserve">  № 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области», распоряжением администрации МО «Тымовский городской округ» от 9</w:t>
      </w:r>
      <w:r>
        <w:rPr>
          <w:sz w:val="28"/>
          <w:szCs w:val="28"/>
        </w:rPr>
        <w:t xml:space="preserve"> сентября </w:t>
      </w:r>
      <w:r w:rsidRPr="001448F0">
        <w:rPr>
          <w:sz w:val="28"/>
          <w:szCs w:val="28"/>
        </w:rPr>
        <w:t>2024</w:t>
      </w:r>
      <w:r>
        <w:rPr>
          <w:sz w:val="28"/>
          <w:szCs w:val="28"/>
        </w:rPr>
        <w:t xml:space="preserve"> г. </w:t>
      </w:r>
      <w:r w:rsidRPr="001448F0">
        <w:rPr>
          <w:sz w:val="28"/>
          <w:szCs w:val="28"/>
        </w:rPr>
        <w:t xml:space="preserve"> № 387-р «Об утверждении Перечня муниципальных программ Тымовск</w:t>
      </w:r>
      <w:r>
        <w:rPr>
          <w:sz w:val="28"/>
          <w:szCs w:val="28"/>
        </w:rPr>
        <w:t xml:space="preserve">ого муниципального </w:t>
      </w:r>
      <w:r w:rsidRPr="001448F0">
        <w:rPr>
          <w:sz w:val="28"/>
          <w:szCs w:val="28"/>
        </w:rPr>
        <w:t>округ</w:t>
      </w:r>
      <w:r>
        <w:rPr>
          <w:sz w:val="28"/>
          <w:szCs w:val="28"/>
        </w:rPr>
        <w:t>а Сахалинской области»</w:t>
      </w:r>
      <w:r w:rsidRPr="001448F0">
        <w:rPr>
          <w:sz w:val="28"/>
          <w:szCs w:val="28"/>
        </w:rPr>
        <w:t>;</w:t>
      </w:r>
    </w:p>
    <w:p w:rsidR="00361C73" w:rsidRDefault="00361C73" w:rsidP="00361C73">
      <w:pPr>
        <w:ind w:firstLine="709"/>
        <w:jc w:val="both"/>
        <w:rPr>
          <w:sz w:val="28"/>
          <w:szCs w:val="28"/>
        </w:rPr>
      </w:pPr>
      <w:r w:rsidRPr="001448F0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1448F0">
        <w:rPr>
          <w:sz w:val="28"/>
          <w:szCs w:val="28"/>
        </w:rPr>
        <w:t xml:space="preserve"> в пункте 1 аббревиатуру, знаки препинания и слова ″МО «Тымовский городской округ» ″ заменить словами «Тымовского муниципального округа Сахалинской области»;</w:t>
      </w:r>
    </w:p>
    <w:p w:rsidR="00361C73" w:rsidRDefault="00361C73" w:rsidP="00361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пункт 5 изложить в следующей редакции:</w:t>
      </w:r>
    </w:p>
    <w:p w:rsidR="00361C73" w:rsidRPr="001448F0" w:rsidRDefault="00361C73" w:rsidP="005B5B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«5. </w:t>
      </w:r>
      <w:r w:rsidRPr="00B6354C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за</w:t>
      </w:r>
      <w:r w:rsidRPr="00B6354C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ем</w:t>
      </w:r>
      <w:r w:rsidRPr="00B6354C">
        <w:rPr>
          <w:sz w:val="28"/>
          <w:szCs w:val="28"/>
        </w:rPr>
        <w:t xml:space="preserve"> настоящего постановления возложить</w:t>
      </w:r>
      <w:r w:rsidRPr="00CE224C">
        <w:t xml:space="preserve"> </w:t>
      </w:r>
      <w:r w:rsidRPr="00B6354C">
        <w:rPr>
          <w:sz w:val="28"/>
          <w:szCs w:val="28"/>
        </w:rPr>
        <w:t>на</w:t>
      </w:r>
      <w:r>
        <w:t xml:space="preserve"> </w:t>
      </w:r>
      <w:r w:rsidRPr="001448F0">
        <w:rPr>
          <w:sz w:val="28"/>
          <w:szCs w:val="28"/>
        </w:rPr>
        <w:t>вице-мэра Тымовского муниципального округа Сахалинской области Алтухова Р.В.</w:t>
      </w:r>
      <w:r>
        <w:rPr>
          <w:sz w:val="28"/>
          <w:szCs w:val="28"/>
        </w:rPr>
        <w:t>».</w:t>
      </w:r>
    </w:p>
    <w:p w:rsidR="00361C73" w:rsidRPr="001448F0" w:rsidRDefault="00361C73" w:rsidP="00361C73">
      <w:pPr>
        <w:ind w:firstLine="709"/>
        <w:jc w:val="both"/>
        <w:rPr>
          <w:sz w:val="28"/>
          <w:szCs w:val="28"/>
        </w:rPr>
      </w:pPr>
      <w:r w:rsidRPr="001448F0">
        <w:rPr>
          <w:sz w:val="28"/>
          <w:szCs w:val="28"/>
        </w:rPr>
        <w:t xml:space="preserve">2. Внести изменения в муниципальную программу «Развитие </w:t>
      </w:r>
      <w:r w:rsidRPr="00135464">
        <w:rPr>
          <w:sz w:val="28"/>
          <w:szCs w:val="28"/>
        </w:rPr>
        <w:t>физической культуры, спорта и молодежной политики</w:t>
      </w:r>
      <w:r w:rsidRPr="001448F0">
        <w:rPr>
          <w:sz w:val="28"/>
          <w:szCs w:val="28"/>
        </w:rPr>
        <w:t xml:space="preserve"> в МО «Тымовский городской округ», утвержденную постановлением администрации Тымовского муниципального округа Сахалинской области от 18 октября 2024 г. № 17</w:t>
      </w:r>
      <w:r>
        <w:rPr>
          <w:sz w:val="28"/>
          <w:szCs w:val="28"/>
        </w:rPr>
        <w:t>6</w:t>
      </w:r>
      <w:r w:rsidRPr="001448F0">
        <w:rPr>
          <w:sz w:val="28"/>
          <w:szCs w:val="28"/>
        </w:rPr>
        <w:t>, изложив ее в редакции согласно приложению к настоящему постановлению.</w:t>
      </w:r>
    </w:p>
    <w:p w:rsidR="00361C73" w:rsidRPr="001448F0" w:rsidRDefault="00361C73" w:rsidP="00361C73">
      <w:pPr>
        <w:ind w:firstLine="709"/>
        <w:jc w:val="both"/>
        <w:rPr>
          <w:sz w:val="28"/>
          <w:szCs w:val="28"/>
        </w:rPr>
      </w:pPr>
      <w:r w:rsidRPr="001448F0">
        <w:rPr>
          <w:sz w:val="28"/>
          <w:szCs w:val="28"/>
        </w:rPr>
        <w:t xml:space="preserve">3.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1448F0">
        <w:rPr>
          <w:sz w:val="28"/>
          <w:szCs w:val="28"/>
          <w:lang w:val="en-US"/>
        </w:rPr>
        <w:t>TYMNEWS</w:t>
      </w:r>
      <w:r w:rsidRPr="001448F0">
        <w:rPr>
          <w:sz w:val="28"/>
          <w:szCs w:val="28"/>
        </w:rPr>
        <w:t>.</w:t>
      </w:r>
      <w:r w:rsidRPr="001448F0">
        <w:rPr>
          <w:sz w:val="28"/>
          <w:szCs w:val="28"/>
          <w:lang w:val="en-US"/>
        </w:rPr>
        <w:t>RU</w:t>
      </w:r>
      <w:r w:rsidRPr="001448F0">
        <w:rPr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:rsidR="00361C73" w:rsidRPr="001448F0" w:rsidRDefault="00361C73" w:rsidP="00361C7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448F0">
        <w:rPr>
          <w:sz w:val="28"/>
          <w:szCs w:val="28"/>
        </w:rPr>
        <w:t>4. Контроль за исполнением настоящего постановления возложить на вице-мэра Тымовского муниципального округа Сахалинской области Алтухова Р.В.</w:t>
      </w:r>
      <w:bookmarkEnd w:id="2"/>
    </w:p>
    <w:p w:rsidR="00361C73" w:rsidRDefault="00361C73" w:rsidP="00361C73">
      <w:pPr>
        <w:pStyle w:val="2"/>
        <w:spacing w:after="0"/>
        <w:ind w:left="0" w:firstLine="0"/>
      </w:pPr>
    </w:p>
    <w:p w:rsidR="00361C73" w:rsidRDefault="00361C73" w:rsidP="00361C73">
      <w:pPr>
        <w:pStyle w:val="2"/>
        <w:spacing w:after="0"/>
        <w:ind w:left="0" w:firstLine="0"/>
      </w:pPr>
    </w:p>
    <w:p w:rsidR="00361C73" w:rsidRDefault="00361C73" w:rsidP="00361C73">
      <w:pPr>
        <w:pStyle w:val="2"/>
        <w:spacing w:after="0"/>
        <w:ind w:left="0" w:firstLine="0"/>
      </w:pPr>
    </w:p>
    <w:p w:rsidR="00361C73" w:rsidRPr="00135464" w:rsidRDefault="00361C73" w:rsidP="00361C73">
      <w:pPr>
        <w:pStyle w:val="2"/>
        <w:spacing w:after="0"/>
        <w:ind w:left="0" w:firstLine="0"/>
      </w:pPr>
    </w:p>
    <w:p w:rsidR="00361C73" w:rsidRPr="00135464" w:rsidRDefault="00361C73" w:rsidP="00361C73">
      <w:pPr>
        <w:pStyle w:val="2"/>
        <w:spacing w:after="0"/>
        <w:ind w:left="0" w:firstLine="0"/>
      </w:pPr>
      <w:r w:rsidRPr="00135464">
        <w:t>Исполняющий обязанности мэра</w:t>
      </w:r>
    </w:p>
    <w:p w:rsidR="00361C73" w:rsidRPr="00135464" w:rsidRDefault="00361C73" w:rsidP="00361C73">
      <w:pPr>
        <w:pStyle w:val="2"/>
        <w:spacing w:after="0"/>
        <w:ind w:left="0" w:firstLine="0"/>
      </w:pPr>
      <w:r w:rsidRPr="00135464">
        <w:t>Тымовского муниципального округа</w:t>
      </w:r>
    </w:p>
    <w:p w:rsidR="00361C73" w:rsidRPr="00135464" w:rsidRDefault="00361C73" w:rsidP="00361C73">
      <w:pPr>
        <w:pStyle w:val="2"/>
        <w:spacing w:after="0"/>
        <w:ind w:left="0" w:firstLine="0"/>
      </w:pPr>
      <w:r w:rsidRPr="00135464">
        <w:t>Сахалинской области</w:t>
      </w:r>
      <w:r w:rsidRPr="00135464">
        <w:tab/>
        <w:t xml:space="preserve">                                                                   Ю.В. Долгая</w:t>
      </w:r>
    </w:p>
    <w:p w:rsidR="005B5B14" w:rsidRDefault="005B5B14" w:rsidP="00361C73">
      <w:pPr>
        <w:rPr>
          <w:sz w:val="26"/>
          <w:szCs w:val="26"/>
        </w:rPr>
        <w:sectPr w:rsidR="005B5B14" w:rsidSect="005B5B14">
          <w:headerReference w:type="even" r:id="rId11"/>
          <w:headerReference w:type="default" r:id="rId12"/>
          <w:pgSz w:w="11906" w:h="16838"/>
          <w:pgMar w:top="1134" w:right="1134" w:bottom="1134" w:left="1701" w:header="709" w:footer="885" w:gutter="0"/>
          <w:cols w:space="708"/>
          <w:titlePg/>
          <w:docGrid w:linePitch="360"/>
        </w:sectPr>
      </w:pPr>
    </w:p>
    <w:p w:rsidR="00361C73" w:rsidRDefault="00361C73" w:rsidP="00361C73">
      <w:pPr>
        <w:rPr>
          <w:sz w:val="26"/>
          <w:szCs w:val="26"/>
        </w:rPr>
      </w:pPr>
    </w:p>
    <w:tbl>
      <w:tblPr>
        <w:tblStyle w:val="a8"/>
        <w:tblW w:w="4175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75"/>
      </w:tblGrid>
      <w:tr w:rsidR="00361C73" w:rsidRPr="008B3F04" w:rsidTr="005B5B14">
        <w:trPr>
          <w:trHeight w:val="1135"/>
        </w:trPr>
        <w:tc>
          <w:tcPr>
            <w:tcW w:w="4175" w:type="dxa"/>
          </w:tcPr>
          <w:p w:rsidR="00361C73" w:rsidRPr="005B5B14" w:rsidRDefault="00361C73" w:rsidP="005B5B14">
            <w:pPr>
              <w:tabs>
                <w:tab w:val="left" w:pos="7125"/>
              </w:tabs>
              <w:jc w:val="center"/>
              <w:rPr>
                <w:sz w:val="24"/>
                <w:szCs w:val="24"/>
              </w:rPr>
            </w:pPr>
            <w:bookmarkStart w:id="6" w:name="_Hlk191908480"/>
            <w:r w:rsidRPr="005B5B14">
              <w:rPr>
                <w:sz w:val="24"/>
                <w:szCs w:val="24"/>
              </w:rPr>
              <w:t xml:space="preserve">ПРИЛОЖЕНИЕ </w:t>
            </w:r>
          </w:p>
          <w:p w:rsidR="00361C73" w:rsidRPr="005B5B14" w:rsidRDefault="00361C73" w:rsidP="005B5B14">
            <w:pPr>
              <w:tabs>
                <w:tab w:val="left" w:pos="7125"/>
              </w:tabs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361C73" w:rsidRPr="005B5B14" w:rsidRDefault="00361C73" w:rsidP="005B5B14">
            <w:pPr>
              <w:tabs>
                <w:tab w:val="left" w:pos="7125"/>
              </w:tabs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  Тымовского муниципального округа</w:t>
            </w:r>
          </w:p>
          <w:p w:rsidR="00361C73" w:rsidRPr="005B5B14" w:rsidRDefault="00361C73" w:rsidP="005B5B14">
            <w:pPr>
              <w:tabs>
                <w:tab w:val="left" w:pos="7125"/>
              </w:tabs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Сахалинской области </w:t>
            </w:r>
          </w:p>
          <w:p w:rsidR="00361C73" w:rsidRPr="005B5B14" w:rsidRDefault="00361C73" w:rsidP="005B5B14">
            <w:pPr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от </w:t>
            </w:r>
            <w:r w:rsidR="005B5B14" w:rsidRPr="005B5B14">
              <w:rPr>
                <w:sz w:val="24"/>
                <w:szCs w:val="24"/>
              </w:rPr>
              <w:t>07.05.</w:t>
            </w:r>
            <w:r w:rsidRPr="005B5B14">
              <w:rPr>
                <w:sz w:val="24"/>
                <w:szCs w:val="24"/>
              </w:rPr>
              <w:t xml:space="preserve">2025 г. № </w:t>
            </w:r>
            <w:r w:rsidR="005B5B14" w:rsidRPr="005B5B14">
              <w:rPr>
                <w:sz w:val="24"/>
                <w:szCs w:val="24"/>
              </w:rPr>
              <w:t>73</w:t>
            </w:r>
          </w:p>
          <w:p w:rsidR="00361C73" w:rsidRPr="005B5B14" w:rsidRDefault="00361C73" w:rsidP="005B5B14">
            <w:pPr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                                                                                            «УТВЕРЖДЕНА</w:t>
            </w:r>
          </w:p>
          <w:p w:rsidR="00361C73" w:rsidRPr="005B5B14" w:rsidRDefault="00361C73" w:rsidP="005B5B14">
            <w:pPr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постановлением администрации </w:t>
            </w:r>
          </w:p>
          <w:p w:rsidR="00361C73" w:rsidRPr="005B5B14" w:rsidRDefault="00361C73" w:rsidP="005B5B14">
            <w:pPr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>МО «Тымовский городской округ»</w:t>
            </w:r>
          </w:p>
          <w:p w:rsidR="00361C73" w:rsidRPr="005B5B14" w:rsidRDefault="00361C73" w:rsidP="005B5B14">
            <w:pPr>
              <w:jc w:val="center"/>
              <w:rPr>
                <w:sz w:val="24"/>
                <w:szCs w:val="24"/>
              </w:rPr>
            </w:pPr>
            <w:r w:rsidRPr="005B5B14">
              <w:rPr>
                <w:sz w:val="24"/>
                <w:szCs w:val="24"/>
              </w:rPr>
              <w:t xml:space="preserve">    от 18 октября 2024 г. № 176</w:t>
            </w:r>
          </w:p>
          <w:p w:rsidR="00361C73" w:rsidRDefault="00361C73" w:rsidP="005B5B14">
            <w:pPr>
              <w:jc w:val="center"/>
              <w:rPr>
                <w:sz w:val="26"/>
                <w:szCs w:val="26"/>
              </w:rPr>
            </w:pPr>
          </w:p>
          <w:bookmarkEnd w:id="6"/>
          <w:p w:rsidR="00361C73" w:rsidRPr="008B3F04" w:rsidRDefault="00361C73" w:rsidP="005B5B14">
            <w:pPr>
              <w:jc w:val="center"/>
              <w:rPr>
                <w:sz w:val="26"/>
                <w:szCs w:val="26"/>
              </w:rPr>
            </w:pPr>
          </w:p>
        </w:tc>
      </w:tr>
    </w:tbl>
    <w:p w:rsidR="00361C73" w:rsidRPr="008B3F04" w:rsidRDefault="00361C73" w:rsidP="00361C73">
      <w:pPr>
        <w:rPr>
          <w:sz w:val="26"/>
          <w:szCs w:val="26"/>
        </w:rPr>
      </w:pPr>
    </w:p>
    <w:p w:rsidR="005B5B14" w:rsidRPr="005B5B14" w:rsidRDefault="00361C73" w:rsidP="00361C73">
      <w:pPr>
        <w:jc w:val="center"/>
        <w:rPr>
          <w:b/>
        </w:rPr>
      </w:pPr>
      <w:r w:rsidRPr="005B5B14">
        <w:rPr>
          <w:b/>
        </w:rPr>
        <w:t xml:space="preserve">Муниципальная программа </w:t>
      </w:r>
    </w:p>
    <w:p w:rsidR="00361C73" w:rsidRPr="005B5B14" w:rsidRDefault="00361C73" w:rsidP="00361C73">
      <w:pPr>
        <w:jc w:val="center"/>
        <w:rPr>
          <w:b/>
          <w:bCs/>
        </w:rPr>
      </w:pPr>
      <w:r w:rsidRPr="005B5B14">
        <w:rPr>
          <w:b/>
          <w:bCs/>
        </w:rPr>
        <w:t>«Развитие физической культуры, спорта и молодежной политики в Тымовском муниципальном округе Сахалинской области</w:t>
      </w:r>
    </w:p>
    <w:p w:rsidR="00361C73" w:rsidRPr="005B5B14" w:rsidRDefault="00361C73" w:rsidP="00361C73">
      <w:pPr>
        <w:jc w:val="center"/>
        <w:rPr>
          <w:b/>
        </w:rPr>
      </w:pPr>
    </w:p>
    <w:p w:rsidR="00361C73" w:rsidRPr="005B5B14" w:rsidRDefault="00361C73" w:rsidP="00361C73">
      <w:pPr>
        <w:pStyle w:val="62"/>
        <w:shd w:val="clear" w:color="auto" w:fill="auto"/>
        <w:spacing w:before="0" w:after="360" w:line="240" w:lineRule="auto"/>
        <w:ind w:right="80" w:firstLine="0"/>
        <w:rPr>
          <w:sz w:val="24"/>
          <w:szCs w:val="24"/>
        </w:rPr>
      </w:pPr>
      <w:bookmarkStart w:id="7" w:name="Par88"/>
      <w:bookmarkEnd w:id="7"/>
      <w:r w:rsidRPr="005B5B14">
        <w:rPr>
          <w:sz w:val="24"/>
          <w:szCs w:val="24"/>
        </w:rPr>
        <w:t>Приоритеты и цели муниципальной политики</w:t>
      </w:r>
    </w:p>
    <w:p w:rsidR="00361C73" w:rsidRPr="005B5B14" w:rsidRDefault="00361C73" w:rsidP="00361C73">
      <w:pPr>
        <w:pStyle w:val="62"/>
        <w:shd w:val="clear" w:color="auto" w:fill="auto"/>
        <w:tabs>
          <w:tab w:val="left" w:pos="2138"/>
        </w:tabs>
        <w:spacing w:before="0" w:after="353" w:line="240" w:lineRule="auto"/>
        <w:ind w:firstLine="0"/>
        <w:rPr>
          <w:sz w:val="24"/>
          <w:szCs w:val="24"/>
        </w:rPr>
      </w:pPr>
      <w:r w:rsidRPr="005B5B14">
        <w:rPr>
          <w:sz w:val="24"/>
          <w:szCs w:val="24"/>
        </w:rPr>
        <w:t>Раздел 1. Оценка текущего состояния соответствующей сферы социально-экономического развития Тымовского муниципального округа</w:t>
      </w:r>
    </w:p>
    <w:p w:rsidR="00361C73" w:rsidRPr="005B5B14" w:rsidRDefault="00361C73" w:rsidP="00361C73">
      <w:pPr>
        <w:ind w:firstLine="851"/>
        <w:jc w:val="both"/>
      </w:pPr>
      <w:r w:rsidRPr="005B5B14">
        <w:t>Физическая культура и спорт в Тымовском муниципальном округе Сахалинской области сегодня – это отражение реализации муниципальной политики, строго следующей указам Президента РФ и Стратегии развития физической культуры и спорта в России до 2030 года (утверждена Распоряжением Правительства РФ № 3081-р от 24.11.2020).</w:t>
      </w:r>
    </w:p>
    <w:p w:rsidR="00361C73" w:rsidRPr="005B5B14" w:rsidRDefault="00361C73" w:rsidP="00361C73">
      <w:pPr>
        <w:ind w:firstLine="851"/>
        <w:jc w:val="both"/>
        <w:rPr>
          <w:bCs/>
          <w:lang w:eastAsia="en-US"/>
        </w:rPr>
      </w:pPr>
      <w:r w:rsidRPr="005B5B14">
        <w:rPr>
          <w:lang w:eastAsia="en-US"/>
        </w:rPr>
        <w:t xml:space="preserve">На территории </w:t>
      </w:r>
      <w:r w:rsidRPr="005B5B14">
        <w:t>Тымовского муниципального округа Сахалинской области</w:t>
      </w:r>
      <w:r w:rsidRPr="005B5B14">
        <w:rPr>
          <w:lang w:eastAsia="en-US"/>
        </w:rPr>
        <w:t xml:space="preserve"> реализацию государственной политики в сфере физической культуры и спорта осуществляет управление культуры и спорта Тымовского муниципального округа Сахалинской области.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851"/>
        <w:jc w:val="both"/>
      </w:pPr>
      <w:r w:rsidRPr="005B5B14">
        <w:t>Дальнейшее развитие физической культуры и спорта обусловлено значительным повышением заинтересованности жителей Тымовского района в сохранении своего здоровья; продлении активного работоспособного возраста; развитием инфраструктуры для привлечения к спортивным занятиям лиц с ограниченными возможностями здоровья; информационно-пропагандистской работой в целях культивирования здорового образа жизни у населения и, как следствие, увеличением продолжительности жизни; достижением значимых спортивных результатов.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851"/>
        <w:jc w:val="both"/>
      </w:pPr>
      <w:r w:rsidRPr="005B5B14">
        <w:t>Текущее состояние физической культуры и спорта в Тымовском районе характеризуется положительными тенденциями, связанными с возрождением лучших спортивных и физкультурных традиций, развитием массового спорта, модернизацией и строительством спортивных объектов и сооружений.</w:t>
      </w:r>
    </w:p>
    <w:p w:rsidR="00361C73" w:rsidRPr="005B5B14" w:rsidRDefault="00361C73" w:rsidP="00361C73">
      <w:pPr>
        <w:ind w:firstLine="709"/>
        <w:jc w:val="both"/>
        <w:rPr>
          <w:color w:val="FF0000"/>
        </w:rPr>
      </w:pPr>
      <w:r w:rsidRPr="005B5B14">
        <w:t>Численность граждан, систематически занимающихся физической культурой и спортом в возрасте от 3 до 79 лет в Тымовском муниципальном округе, по состоянию на 01 января 2024 года достигла 8 648 человек – 65,4 % от общей численности населения в этой возрастной категории – 13 305 человек (без учета 319 человек, которые не допущены к занятиям по состоянию здоровья), из которых 3 647 человек проживает в сельской местности.</w:t>
      </w:r>
    </w:p>
    <w:p w:rsidR="00361C73" w:rsidRPr="005B5B14" w:rsidRDefault="00361C73" w:rsidP="00361C73">
      <w:pPr>
        <w:ind w:firstLine="851"/>
        <w:jc w:val="both"/>
      </w:pPr>
      <w:r w:rsidRPr="005B5B14">
        <w:lastRenderedPageBreak/>
        <w:t xml:space="preserve">В районе функционирует 1 спортивная школа, которая находится в ведении </w:t>
      </w:r>
      <w:r w:rsidRPr="005B5B14">
        <w:rPr>
          <w:lang w:eastAsia="en-US"/>
        </w:rPr>
        <w:t>управления культуры и спорта Тымовского муниципального округа Сахалинской области</w:t>
      </w:r>
      <w:r w:rsidRPr="005B5B14">
        <w:t xml:space="preserve">, в которой на отделениях: баскетбол, спортивная борьба, футбол, лыжные гонки, шахматы, хоккей, пауэрлифтинг, настольный теннис, легкая атлетика, волейбол, АФК занимается 327 человек. </w:t>
      </w:r>
      <w:r w:rsidRPr="005B5B14">
        <w:rPr>
          <w:lang w:eastAsia="en-US"/>
        </w:rPr>
        <w:t xml:space="preserve">Базовыми видами спорта в районе являются </w:t>
      </w:r>
      <w:r w:rsidRPr="005B5B14">
        <w:t>лыжные гонки, легкая атлетика.</w:t>
      </w:r>
    </w:p>
    <w:p w:rsidR="00361C73" w:rsidRPr="005B5B14" w:rsidRDefault="00361C73" w:rsidP="00361C73">
      <w:pPr>
        <w:tabs>
          <w:tab w:val="num" w:pos="0"/>
          <w:tab w:val="left" w:pos="284"/>
          <w:tab w:val="left" w:pos="426"/>
        </w:tabs>
        <w:ind w:firstLine="851"/>
        <w:jc w:val="both"/>
      </w:pPr>
      <w:r w:rsidRPr="005B5B14">
        <w:t>На территории муниципального образования ежегодно проводятся следующие крупные спортивные мероприятия:</w:t>
      </w:r>
    </w:p>
    <w:p w:rsidR="00361C73" w:rsidRPr="005B5B14" w:rsidRDefault="00361C73" w:rsidP="00361C73">
      <w:pPr>
        <w:tabs>
          <w:tab w:val="num" w:pos="0"/>
          <w:tab w:val="left" w:pos="284"/>
          <w:tab w:val="left" w:pos="426"/>
        </w:tabs>
        <w:ind w:firstLine="851"/>
        <w:jc w:val="both"/>
      </w:pPr>
      <w:r w:rsidRPr="005B5B14">
        <w:t>- районная Спартакиада среди людей с ограниченными физическими возможностями здоровья;</w:t>
      </w:r>
    </w:p>
    <w:p w:rsidR="00361C73" w:rsidRPr="005B5B14" w:rsidRDefault="00361C73" w:rsidP="00361C73">
      <w:pPr>
        <w:tabs>
          <w:tab w:val="num" w:pos="0"/>
          <w:tab w:val="left" w:pos="284"/>
          <w:tab w:val="left" w:pos="426"/>
        </w:tabs>
        <w:ind w:firstLine="851"/>
        <w:jc w:val="both"/>
      </w:pPr>
      <w:r w:rsidRPr="005B5B14">
        <w:t>- спартакиада пенсионеров Тымовского муниципального округа Сахалинской области;</w:t>
      </w:r>
    </w:p>
    <w:p w:rsidR="00361C73" w:rsidRPr="005B5B14" w:rsidRDefault="00361C73" w:rsidP="00361C73">
      <w:pPr>
        <w:tabs>
          <w:tab w:val="num" w:pos="0"/>
          <w:tab w:val="left" w:pos="284"/>
          <w:tab w:val="left" w:pos="426"/>
        </w:tabs>
        <w:ind w:firstLine="851"/>
        <w:jc w:val="both"/>
      </w:pPr>
      <w:r w:rsidRPr="005B5B14">
        <w:t>- спартакиада работников предприятий, организаций и учреждений в Тымовском муниципальном округе Сахалинской области;</w:t>
      </w:r>
    </w:p>
    <w:p w:rsidR="00361C73" w:rsidRPr="005B5B14" w:rsidRDefault="00361C73" w:rsidP="00361C73">
      <w:pPr>
        <w:tabs>
          <w:tab w:val="left" w:pos="851"/>
        </w:tabs>
        <w:ind w:firstLine="851"/>
        <w:jc w:val="both"/>
      </w:pPr>
      <w:r w:rsidRPr="005B5B14">
        <w:t>- спартакиада среди дошкольных образовательных учреждений Тымовского муниципального округа;</w:t>
      </w:r>
    </w:p>
    <w:p w:rsidR="00361C73" w:rsidRPr="005B5B14" w:rsidRDefault="00361C73" w:rsidP="00361C73">
      <w:pPr>
        <w:pStyle w:val="ad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5B14">
        <w:rPr>
          <w:rFonts w:ascii="Times New Roman" w:hAnsi="Times New Roman" w:cs="Times New Roman"/>
          <w:sz w:val="24"/>
          <w:szCs w:val="24"/>
        </w:rPr>
        <w:t>- соревнования по лыжным гонкам на призы мэра Тымовского муниципального округа Сахалинской области;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всероссийские соревнования по лыжным гонкам «Лыжня России»;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районные соревнования среди детей по хоккею на валенках;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открытый турнир по спортивной борьбе, посвящённый памяти Героя Советского Союза Н.Д. Грищенко;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турнир по футболу «Зимний мяч»;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муниципальный этап Всероссийских соревнований по футболу «Кожаный мяч»;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всероссийский день бега «Кросс Нации».</w:t>
      </w:r>
    </w:p>
    <w:p w:rsidR="00361C73" w:rsidRPr="005B5B14" w:rsidRDefault="00361C73" w:rsidP="00361C73">
      <w:pPr>
        <w:ind w:firstLine="709"/>
        <w:jc w:val="both"/>
        <w:rPr>
          <w:color w:val="FF0000"/>
        </w:rPr>
      </w:pPr>
      <w:r w:rsidRPr="005B5B14">
        <w:t>Центр тестирования ВФСК ГТО Тымовского муниципального округа муниципального бюджетного учреждения дополнительного образования «Спортивная школа пгт. Тымовское» осуществляет полномочия регионального оператора по внедрению комплекса ГТО</w:t>
      </w:r>
      <w:r w:rsidRPr="005B5B14">
        <w:rPr>
          <w:color w:val="FF0000"/>
        </w:rPr>
        <w:t xml:space="preserve"> </w:t>
      </w:r>
      <w:r w:rsidRPr="005B5B14">
        <w:rPr>
          <w:color w:val="000000" w:themeColor="text1"/>
        </w:rPr>
        <w:t xml:space="preserve">на территории Тымовского </w:t>
      </w:r>
      <w:r w:rsidRPr="005B5B14">
        <w:t>муниципального</w:t>
      </w:r>
      <w:r w:rsidRPr="005B5B14">
        <w:rPr>
          <w:color w:val="000000" w:themeColor="text1"/>
        </w:rPr>
        <w:t xml:space="preserve"> округа</w:t>
      </w:r>
      <w:r w:rsidRPr="005B5B14">
        <w:t>. За весь период реализации в электронной базе данных зарегистрировано 3 002 человека, в том числе по итогам 2023 года 427 человек.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Также, в соответствии с планом мероприятий по реализации комплекса ВФСК ГТО Центра тестирования ВФСК ГТО Тымовский муниципальный округ Сахалинской области проводятся ежегодно следующие мероприятия: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зимний фестиваль Всероссийского физкультурно-спортивного комплекса «Готов к труду и обороне» (ГТО) среди населения Тымовского муниципального округа;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 фестиваль Всероссийского физкультурно-спортивного комплекса «Готов к труду и обороне» (ГТО) среди семейных команд Тымовского муниципального округа;</w:t>
      </w:r>
    </w:p>
    <w:p w:rsidR="00361C73" w:rsidRPr="005B5B14" w:rsidRDefault="00361C73" w:rsidP="00361C73">
      <w:pPr>
        <w:keepLines/>
        <w:tabs>
          <w:tab w:val="left" w:pos="1701"/>
        </w:tabs>
        <w:ind w:firstLine="851"/>
        <w:jc w:val="both"/>
      </w:pPr>
      <w:r w:rsidRPr="005B5B14">
        <w:t>- летний фестиваль Всероссийского физкультурно-спортивного комплекса «Готов к труду и обороне» (ГТО) среди обучающихся образовательных организаций Тымовского муниципального округа.</w:t>
      </w:r>
    </w:p>
    <w:p w:rsidR="00361C73" w:rsidRPr="005B5B14" w:rsidRDefault="00361C73" w:rsidP="00361C73">
      <w:pPr>
        <w:ind w:firstLine="709"/>
        <w:jc w:val="both"/>
      </w:pPr>
      <w:r w:rsidRPr="005B5B14">
        <w:t>Общее количество спортивных сооружений в 2023 году - 36 единиц. Обеспеченность населения спортивными сооружениями составляет 47,2 %.</w:t>
      </w:r>
    </w:p>
    <w:p w:rsidR="00361C73" w:rsidRPr="005B5B14" w:rsidRDefault="00361C73" w:rsidP="00361C73">
      <w:pPr>
        <w:ind w:firstLine="709"/>
        <w:jc w:val="both"/>
      </w:pPr>
      <w:r w:rsidRPr="005B5B14">
        <w:t>Ежегодно наблюдается положительная динамика основных показателей в сфере физической культуры и спорта в Тымовском районе. За период с 2015 по 2023 год доля граждан, систематически занимающихся физической культурой и спортом, увеличилась с 31,7% до 65,4%</w:t>
      </w:r>
    </w:p>
    <w:p w:rsidR="00361C73" w:rsidRPr="005B5B14" w:rsidRDefault="00361C73" w:rsidP="00361C73">
      <w:pPr>
        <w:ind w:firstLine="709"/>
        <w:jc w:val="both"/>
      </w:pPr>
      <w:r w:rsidRPr="005B5B14">
        <w:t>Вместе с тем сохраняется ряд проблем, требующих решения.</w:t>
      </w:r>
    </w:p>
    <w:p w:rsidR="00361C73" w:rsidRPr="005B5B14" w:rsidRDefault="00361C73" w:rsidP="00361C73">
      <w:pPr>
        <w:ind w:firstLine="709"/>
        <w:jc w:val="both"/>
      </w:pPr>
      <w:r w:rsidRPr="005B5B14">
        <w:t>Острой остается проблема отсутствия в пгт. Тымовское горнолыжной трассы и крытого хоккейного корта, что препятствует развитию популярных зимних видов спорта.</w:t>
      </w:r>
    </w:p>
    <w:p w:rsidR="00361C73" w:rsidRPr="005B5B14" w:rsidRDefault="00361C73" w:rsidP="00361C73">
      <w:pPr>
        <w:ind w:firstLine="709"/>
        <w:jc w:val="both"/>
      </w:pPr>
      <w:r w:rsidRPr="005B5B14">
        <w:lastRenderedPageBreak/>
        <w:t>Отсутствие современного спортивного зала с полноразмерным полем для игровых видов спорта не позволяет развивать популярные игры: мини-футбол, волейбол, баскетбол.</w:t>
      </w:r>
    </w:p>
    <w:p w:rsidR="00361C73" w:rsidRPr="005B5B14" w:rsidRDefault="00361C73" w:rsidP="00361C73">
      <w:pPr>
        <w:ind w:firstLine="709"/>
        <w:jc w:val="both"/>
      </w:pPr>
      <w:r w:rsidRPr="005B5B14">
        <w:t>Высокая стоимость проезда до областного центра накладывает существенные препятствия на участие спортсменов в областных соревнованиях.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851"/>
        <w:jc w:val="both"/>
      </w:pPr>
      <w:r w:rsidRPr="005B5B14">
        <w:rPr>
          <w:lang w:eastAsia="en-US"/>
        </w:rPr>
        <w:t>Реализация программы к 2030 году позволит достичь определенных значений индикаторов, отражающих решение актуальных проблем в развитии массовой физической культуры и спорта, развития инфраструктуры спорта и управления отраслью физической культуры и спорта в Тымовском районе</w:t>
      </w:r>
      <w:r w:rsidRPr="005B5B14">
        <w:t>.</w:t>
      </w:r>
    </w:p>
    <w:p w:rsidR="00361C73" w:rsidRPr="005B5B14" w:rsidRDefault="00361C73" w:rsidP="00361C73">
      <w:pPr>
        <w:ind w:firstLine="709"/>
        <w:jc w:val="both"/>
      </w:pPr>
      <w:r w:rsidRPr="005B5B14">
        <w:t xml:space="preserve">Молодежь как будущее нации во все времена представляла особую ценность для государства. С 2013 года функции по осуществлению молодежной политики на территории Тымовском муниципальном округе Сахалинской области были переданы управлению культуры и спорта Тымовского муниципального округа Сахалинской области. На сегодняшний день поддержка молодежи осуществляется в рамках молодежной политики, которая является одним из наиболее приоритетных направлений социальной политики Российской Федерации в целом, органов государственной власти и органов местного самоуправления. </w:t>
      </w:r>
    </w:p>
    <w:p w:rsidR="00361C73" w:rsidRPr="005B5B14" w:rsidRDefault="00361C73" w:rsidP="00361C73">
      <w:pPr>
        <w:ind w:firstLine="709"/>
        <w:jc w:val="both"/>
      </w:pPr>
      <w:r w:rsidRPr="005B5B14">
        <w:t>Общая численность населения, проживающего в Тымовском муниципальном округе Сахалинской области по состоянию на 1 января 2024 года 13 624 человек, из них молодежь от 17 до 35 лет – 2 527 человек, что составляет 18,5 процентов от общей численности населения.</w:t>
      </w:r>
    </w:p>
    <w:p w:rsidR="00361C73" w:rsidRPr="005B5B14" w:rsidRDefault="00361C73" w:rsidP="00361C73">
      <w:pPr>
        <w:ind w:firstLine="709"/>
        <w:jc w:val="both"/>
      </w:pPr>
      <w:r w:rsidRPr="005B5B14">
        <w:t>В муниципальном образовании создана основа для достижения долгосрочных целей по воспитанию у молодых людей потребности в активном и здоровом образе жизни, развития гражданской позиции, творческого самовыражения, трудовой и социальной активности.</w:t>
      </w:r>
    </w:p>
    <w:p w:rsidR="00361C73" w:rsidRPr="005B5B14" w:rsidRDefault="00361C73" w:rsidP="00361C73">
      <w:pPr>
        <w:ind w:firstLine="709"/>
        <w:jc w:val="both"/>
      </w:pPr>
      <w:r w:rsidRPr="005B5B14">
        <w:t xml:space="preserve">На протяжении ряда лет реализация молодежной политики в муниципальном образовании осуществлялась по программно-целевому методу, которая призвана скоординировать действия органов местного самоуправления муниципального образования, общественных объединений, учреждений, ведомств, в осуществлении работы с молодежью на территории муниципального образования. Муниципальная программа строится на привлечении молодежи к практической реализации молодежной политики в Тымовском муниципальном округе Сахалинской области, в том числе: социальному, культурному, духовному и интеллектуальному развитию подростков молодежи; достижения личного успеха, а также реализации инновационного потенциала молодежи в интересах общественного развития и развития самой молодежи. </w:t>
      </w:r>
    </w:p>
    <w:p w:rsidR="00361C73" w:rsidRPr="005B5B14" w:rsidRDefault="00361C73" w:rsidP="00361C73">
      <w:pPr>
        <w:ind w:firstLine="709"/>
        <w:jc w:val="both"/>
      </w:pPr>
      <w:r w:rsidRPr="005B5B14">
        <w:t>Основными направлениями реализации молодежной политики в Тымовском муниципальном округе Сахалинской области определены следующие направления:</w:t>
      </w:r>
    </w:p>
    <w:p w:rsidR="00361C73" w:rsidRPr="005B5B14" w:rsidRDefault="00361C73" w:rsidP="00361C73">
      <w:pPr>
        <w:ind w:firstLine="709"/>
        <w:jc w:val="both"/>
      </w:pPr>
      <w:r w:rsidRPr="005B5B14">
        <w:t>- вовлечение молодежи в социальную практику и информирование о перспективах, потенциальных возможностях развития и самореализации в Тымовском муниципальном округе Сахалинской области, Сахалинской области, России;</w:t>
      </w:r>
    </w:p>
    <w:p w:rsidR="00361C73" w:rsidRPr="005B5B14" w:rsidRDefault="00361C73" w:rsidP="00361C73">
      <w:pPr>
        <w:ind w:firstLine="709"/>
        <w:jc w:val="both"/>
      </w:pPr>
      <w:r w:rsidRPr="005B5B14">
        <w:t>- развитие социальной созидательной активности молодежи;</w:t>
      </w:r>
    </w:p>
    <w:p w:rsidR="00361C73" w:rsidRPr="005B5B14" w:rsidRDefault="00361C73" w:rsidP="00361C73">
      <w:pPr>
        <w:ind w:firstLine="709"/>
        <w:jc w:val="both"/>
      </w:pPr>
      <w:r w:rsidRPr="005B5B14">
        <w:t>- создание условий для инновационной деятельности, социально-экономической активности молодежи;</w:t>
      </w:r>
    </w:p>
    <w:p w:rsidR="00361C73" w:rsidRPr="005B5B14" w:rsidRDefault="00361C73" w:rsidP="00361C73">
      <w:pPr>
        <w:ind w:firstLine="709"/>
        <w:jc w:val="both"/>
      </w:pPr>
      <w:r w:rsidRPr="005B5B14">
        <w:t>- содействие организационному развитию детских и молодежных общественных объединений;</w:t>
      </w:r>
    </w:p>
    <w:p w:rsidR="00361C73" w:rsidRPr="005B5B14" w:rsidRDefault="00361C73" w:rsidP="00361C73">
      <w:pPr>
        <w:ind w:firstLine="709"/>
        <w:jc w:val="both"/>
      </w:pPr>
      <w:r w:rsidRPr="005B5B14">
        <w:t>- поддержка молодежных инициатив;</w:t>
      </w:r>
    </w:p>
    <w:p w:rsidR="00361C73" w:rsidRPr="005B5B14" w:rsidRDefault="00361C73" w:rsidP="00361C73">
      <w:pPr>
        <w:ind w:firstLine="709"/>
        <w:jc w:val="both"/>
      </w:pPr>
      <w:r w:rsidRPr="005B5B14">
        <w:t>- создание условий для развития интеллектуального и творческого потенциала молодежи и поддержка талантливой молодежи;</w:t>
      </w:r>
    </w:p>
    <w:p w:rsidR="00361C73" w:rsidRPr="005B5B14" w:rsidRDefault="00361C73" w:rsidP="00361C73">
      <w:pPr>
        <w:ind w:firstLine="709"/>
        <w:jc w:val="both"/>
      </w:pPr>
      <w:r w:rsidRPr="005B5B14">
        <w:t>- обеспечение эффективной социализации и вовлечения молодежи в активную общественную деятельность;</w:t>
      </w:r>
    </w:p>
    <w:p w:rsidR="00361C73" w:rsidRPr="005B5B14" w:rsidRDefault="00361C73" w:rsidP="00361C73">
      <w:pPr>
        <w:ind w:firstLine="709"/>
        <w:jc w:val="both"/>
      </w:pPr>
      <w:r w:rsidRPr="005B5B14">
        <w:lastRenderedPageBreak/>
        <w:t>- создание условий для формирования культуры здорового образа жизни молодого поколения и профилактика асоциальных явлений в молодежной среде;</w:t>
      </w:r>
    </w:p>
    <w:p w:rsidR="00361C73" w:rsidRPr="005B5B14" w:rsidRDefault="00361C73" w:rsidP="00361C73">
      <w:pPr>
        <w:ind w:firstLine="709"/>
        <w:jc w:val="both"/>
      </w:pPr>
      <w:r w:rsidRPr="005B5B14">
        <w:t>- создание стартовых условий для развития лидерских качеств, определение приоритетов в организации работы с молодежью на последующие периоды.</w:t>
      </w:r>
    </w:p>
    <w:p w:rsidR="00361C73" w:rsidRPr="005B5B14" w:rsidRDefault="00361C73" w:rsidP="00361C73">
      <w:pPr>
        <w:ind w:firstLine="709"/>
        <w:jc w:val="both"/>
      </w:pPr>
    </w:p>
    <w:p w:rsidR="00361C73" w:rsidRPr="005B5B14" w:rsidRDefault="00361C73" w:rsidP="005B5B14">
      <w:pPr>
        <w:jc w:val="center"/>
        <w:rPr>
          <w:b/>
        </w:rPr>
      </w:pPr>
      <w:r w:rsidRPr="005B5B14">
        <w:rPr>
          <w:b/>
        </w:rPr>
        <w:t>2. Описание стратегических приоритетов и целей муниципальной политики в сфере реализации муниципальной программы</w:t>
      </w:r>
    </w:p>
    <w:p w:rsidR="00361C73" w:rsidRPr="005B5B14" w:rsidRDefault="00361C73" w:rsidP="00361C73">
      <w:pPr>
        <w:ind w:firstLine="709"/>
        <w:jc w:val="center"/>
      </w:pPr>
    </w:p>
    <w:p w:rsidR="00361C73" w:rsidRPr="005B5B14" w:rsidRDefault="00361C73" w:rsidP="00361C73">
      <w:pPr>
        <w:ind w:firstLine="709"/>
        <w:jc w:val="both"/>
      </w:pPr>
      <w:r w:rsidRPr="005B5B14">
        <w:t>Приоритеты и цели муниципальной политики в сфере физической культуры и спорта в Тымовском муниципальном округе Сахалинской области  определены в указах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 от 7 мая 2024 года № 309 «О национальных целях развития Российской Федерации на период до 2030 года и на перспективу до 2036 года», Стратегии развития физической культуры и спорта в Российской Федерации на период до 2030 года, утвержденной распоряжением Правительства Российской Федерации от 24 ноября 2020 года № 3081-р, государственной программе Российской Федерации «Развитие физической культуры, спорта и молодежной политики», утвержденной постановлением Правительства Российской Федерации от 30 сентября 2021 года № 1661 «Об утверждении государственной программы Российской Федерации «Развитие физической культуры, спорта и молодежной политики», и о признании утратившими силу некоторых актов и отдельных положений некоторых актов Правительства Российской Федерации», и Стратегии социально-экономического развития Сахалинской области на период до 2035 года, утвержденной постановлением Правительства Сахалинской области от 24 декабря 2019 года № 618, постановлением Правительства Сахалинской области от 3 августа 2023 года № 415 «Об утверждении государственной программы Сахалинской области «Развитие физической культуры, спорта и молодежной политики в Сахалинской области» и о признании утратившими силу некоторых нормативных и правовых актов Правительства Сахалинской области».</w:t>
      </w:r>
    </w:p>
    <w:p w:rsidR="00361C73" w:rsidRPr="005B5B14" w:rsidRDefault="00361C73" w:rsidP="00361C73">
      <w:pPr>
        <w:ind w:firstLine="709"/>
        <w:jc w:val="both"/>
      </w:pPr>
      <w:r w:rsidRPr="005B5B14">
        <w:t>В соответствии с указанными программными документами к числу приоритетных направлений развития физической культуры и спорта относятся:</w:t>
      </w:r>
    </w:p>
    <w:p w:rsidR="00361C73" w:rsidRPr="005B5B14" w:rsidRDefault="00361C73" w:rsidP="00361C73">
      <w:pPr>
        <w:ind w:firstLine="709"/>
        <w:jc w:val="both"/>
      </w:pPr>
      <w:r w:rsidRPr="005B5B14">
        <w:t>- вовлечение граждан, прежде всего детей и молодежи, в регулярные занятия физической культурой и массовым спортом;</w:t>
      </w:r>
    </w:p>
    <w:p w:rsidR="00361C73" w:rsidRPr="005B5B14" w:rsidRDefault="00361C73" w:rsidP="00361C73">
      <w:pPr>
        <w:ind w:firstLine="709"/>
        <w:jc w:val="both"/>
      </w:pPr>
      <w:r w:rsidRPr="005B5B14">
        <w:t>- повышение уровня физической подготовленности жителей в Тымовском муниципальном округе Сахалинской области;</w:t>
      </w:r>
    </w:p>
    <w:p w:rsidR="00361C73" w:rsidRPr="005B5B14" w:rsidRDefault="00361C73" w:rsidP="00361C73">
      <w:pPr>
        <w:ind w:firstLine="709"/>
        <w:jc w:val="both"/>
      </w:pPr>
      <w:r w:rsidRPr="005B5B14">
        <w:t>- повышение доступности объектов спорта, в том числе на сельских территориях, а также для лиц с ограниченными возможностями здоровья и инвалидов;</w:t>
      </w:r>
    </w:p>
    <w:p w:rsidR="00361C73" w:rsidRPr="005B5B14" w:rsidRDefault="00361C73" w:rsidP="00361C73">
      <w:pPr>
        <w:ind w:firstLine="709"/>
        <w:jc w:val="both"/>
      </w:pPr>
      <w:r w:rsidRPr="005B5B14">
        <w:t>- развитие адаптивной физической культуры и адаптивного спорта;</w:t>
      </w:r>
    </w:p>
    <w:p w:rsidR="00361C73" w:rsidRPr="005B5B14" w:rsidRDefault="00361C73" w:rsidP="00361C73">
      <w:pPr>
        <w:ind w:firstLine="709"/>
        <w:jc w:val="both"/>
        <w:rPr>
          <w:color w:val="000000" w:themeColor="text1"/>
        </w:rPr>
      </w:pPr>
      <w:r w:rsidRPr="005B5B14">
        <w:rPr>
          <w:color w:val="000000" w:themeColor="text1"/>
        </w:rPr>
        <w:t>- совершенствование системы подготовки спортивного резерва.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709"/>
        <w:jc w:val="both"/>
      </w:pPr>
      <w:r w:rsidRPr="005B5B14">
        <w:t>К числу приоритетных направлений развития в сфере молодежной политики относятся: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709"/>
        <w:jc w:val="both"/>
      </w:pPr>
      <w:r w:rsidRPr="005B5B14">
        <w:t>- вовлечение молодежи в общественную деятельность и социальную практику;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709"/>
        <w:jc w:val="both"/>
      </w:pPr>
      <w:r w:rsidRPr="005B5B14">
        <w:t>- обеспечение эффективной социализации молодежи, находящейся в трудной жизненной ситуации;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709"/>
        <w:jc w:val="both"/>
      </w:pPr>
      <w:r w:rsidRPr="005B5B14">
        <w:t>- создание механизмов формирования целостной системы продвижения инициативной и талантливой молодежи;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ind w:firstLine="709"/>
        <w:jc w:val="both"/>
      </w:pPr>
      <w:r w:rsidRPr="005B5B14">
        <w:t>- обеспечение эффективного взаимодействия с молодежными общественными объединениями, некоммерческими организациями.</w:t>
      </w:r>
    </w:p>
    <w:p w:rsidR="00361C73" w:rsidRPr="005B5B14" w:rsidRDefault="00361C73" w:rsidP="00361C73">
      <w:pPr>
        <w:ind w:firstLine="709"/>
        <w:jc w:val="both"/>
      </w:pPr>
      <w:r w:rsidRPr="005B5B14">
        <w:t>В целях достижения приоритетов и целей муниципальной политики в сфере физической культуры, спорта и молодежной политики в Тымовском муниципальном округе Сахалинской области определены цели, разработаны структура и система показателей муниципальной программы.</w:t>
      </w:r>
    </w:p>
    <w:p w:rsidR="00361C73" w:rsidRPr="005B5B14" w:rsidRDefault="00361C73" w:rsidP="00361C73">
      <w:pPr>
        <w:ind w:firstLine="709"/>
        <w:jc w:val="both"/>
      </w:pPr>
      <w:r w:rsidRPr="005B5B14">
        <w:lastRenderedPageBreak/>
        <w:t>Система целеполагания Муниципальной программы включает:</w:t>
      </w:r>
    </w:p>
    <w:p w:rsidR="00361C73" w:rsidRPr="005B5B14" w:rsidRDefault="00361C73" w:rsidP="00361C73">
      <w:pPr>
        <w:ind w:firstLine="709"/>
        <w:jc w:val="both"/>
      </w:pPr>
      <w:r w:rsidRPr="005B5B14">
        <w:t>Цель № 1 «Увеличение доли граждан, систематически занимающихся физической культурой и спортом, до 74% к 2030 году» предусматривает создание для всех категорий и групп населения условий для занятий физической культурой и массовым спортом, в том числе повышение уровня обеспеченности населения объектами спорта</w:t>
      </w:r>
    </w:p>
    <w:p w:rsidR="00361C73" w:rsidRPr="005B5B14" w:rsidRDefault="00361C73" w:rsidP="00361C73">
      <w:pPr>
        <w:ind w:firstLine="709"/>
        <w:jc w:val="both"/>
      </w:pPr>
      <w:r w:rsidRPr="005B5B14">
        <w:t>Достижение указанной цели планируется путем реализации комплекса процессных мероприятий «Развитие физической культуры и массового спорта» (приложение № 2 к Муниципальной программе).</w:t>
      </w:r>
    </w:p>
    <w:p w:rsidR="00361C73" w:rsidRPr="005B5B14" w:rsidRDefault="00361C73" w:rsidP="00361C73">
      <w:pPr>
        <w:ind w:firstLine="709"/>
        <w:jc w:val="both"/>
      </w:pPr>
      <w:r w:rsidRPr="005B5B14">
        <w:t>Цель № 2 «Увеличение количества молодежи, вовлеченной в реализуемые на территории Сахалинской области проекты и программы в сфере молодежной политики».</w:t>
      </w:r>
    </w:p>
    <w:p w:rsidR="00361C73" w:rsidRPr="005B5B14" w:rsidRDefault="00361C73" w:rsidP="00361C73">
      <w:pPr>
        <w:ind w:firstLine="709"/>
        <w:jc w:val="both"/>
      </w:pPr>
      <w:r w:rsidRPr="005B5B14">
        <w:t>Мероприятия Муниципальной программы, предполагается осуществить путем предоставления целевых межбюджетных трансфертов из областного бюджета бюджету Тымовском муниципальном образования Сахалинской области (местный бюджет) в целях софинансирования расходных обязательств, возникающих при реализации Муниципальной программы, на условиях достижения установленных показателей.</w:t>
      </w:r>
    </w:p>
    <w:p w:rsidR="00361C73" w:rsidRPr="005B5B14" w:rsidRDefault="00361C73" w:rsidP="00361C73">
      <w:pPr>
        <w:ind w:firstLine="709"/>
        <w:jc w:val="both"/>
        <w:rPr>
          <w:color w:val="FF0000"/>
        </w:rPr>
      </w:pPr>
    </w:p>
    <w:p w:rsidR="00361C73" w:rsidRPr="005B5B14" w:rsidRDefault="00361C73" w:rsidP="005B5B14">
      <w:pPr>
        <w:jc w:val="center"/>
        <w:rPr>
          <w:b/>
        </w:rPr>
      </w:pPr>
      <w:r w:rsidRPr="005B5B14">
        <w:rPr>
          <w:b/>
        </w:rPr>
        <w:t>3. Задачи муниципального управления, способы их эффективного решения соответствующей отрасли экономики и сфере муниципального управления</w:t>
      </w:r>
    </w:p>
    <w:p w:rsidR="00361C73" w:rsidRPr="005B5B14" w:rsidRDefault="00361C73" w:rsidP="00361C73">
      <w:pPr>
        <w:ind w:firstLine="709"/>
        <w:jc w:val="center"/>
        <w:rPr>
          <w:b/>
        </w:rPr>
      </w:pPr>
    </w:p>
    <w:p w:rsidR="00361C73" w:rsidRPr="005B5B14" w:rsidRDefault="00361C73" w:rsidP="00361C73">
      <w:pPr>
        <w:ind w:firstLine="709"/>
        <w:jc w:val="both"/>
      </w:pPr>
      <w:r w:rsidRPr="005B5B14">
        <w:t>Основные задачи муниципального управления в сфере физической культуры и спорта при реализации Муниципальной программы:</w:t>
      </w:r>
    </w:p>
    <w:p w:rsidR="00361C73" w:rsidRPr="005B5B14" w:rsidRDefault="00361C73" w:rsidP="00361C73">
      <w:pPr>
        <w:ind w:firstLine="709"/>
        <w:jc w:val="both"/>
      </w:pPr>
      <w:r w:rsidRPr="005B5B14">
        <w:t>- создание условий для развития физической культуры и массового спорта;</w:t>
      </w:r>
    </w:p>
    <w:p w:rsidR="00361C73" w:rsidRPr="005B5B14" w:rsidRDefault="00361C73" w:rsidP="00361C73">
      <w:pPr>
        <w:ind w:firstLine="709"/>
        <w:jc w:val="both"/>
        <w:rPr>
          <w:color w:val="000000" w:themeColor="text1"/>
        </w:rPr>
      </w:pPr>
      <w:r w:rsidRPr="005B5B14">
        <w:rPr>
          <w:color w:val="000000" w:themeColor="text1"/>
        </w:rPr>
        <w:t>- обеспечение подготовки спортивного резерва и подготовки спортсменов высокого класса;</w:t>
      </w:r>
    </w:p>
    <w:p w:rsidR="00361C73" w:rsidRPr="005B5B14" w:rsidRDefault="00361C73" w:rsidP="00361C73">
      <w:pPr>
        <w:ind w:firstLine="709"/>
        <w:jc w:val="both"/>
        <w:rPr>
          <w:color w:val="FF0000"/>
        </w:rPr>
      </w:pPr>
      <w:r w:rsidRPr="005B5B14">
        <w:t>- оказание мер социальной поддержки;</w:t>
      </w:r>
    </w:p>
    <w:p w:rsidR="00361C73" w:rsidRPr="005B5B14" w:rsidRDefault="00361C73" w:rsidP="00361C73">
      <w:pPr>
        <w:ind w:firstLine="709"/>
        <w:jc w:val="both"/>
      </w:pPr>
      <w:r w:rsidRPr="005B5B14">
        <w:t>- обеспечение деятельности и выполнение функций подведомственных учреждений и реализация муниципальной политики в сфере физической культуры и спорта.</w:t>
      </w:r>
    </w:p>
    <w:p w:rsidR="00361C73" w:rsidRPr="005B5B14" w:rsidRDefault="00361C73" w:rsidP="00361C73">
      <w:pPr>
        <w:ind w:firstLine="709"/>
        <w:jc w:val="both"/>
      </w:pPr>
      <w:r w:rsidRPr="005B5B14">
        <w:t>Для выполнения указанных задач реализуются комплексы процессных мероприятий «Развитие физической культуры и массового спорта» и «Обеспечение деятельности подведомственных учреждений и реализация муниципальной политики в сфере физической культуры и спорта» (приложение № 4 к Муниципальной программе).</w:t>
      </w:r>
    </w:p>
    <w:p w:rsidR="00361C73" w:rsidRPr="005B5B14" w:rsidRDefault="00361C73" w:rsidP="00361C73">
      <w:pPr>
        <w:ind w:firstLine="709"/>
        <w:jc w:val="both"/>
      </w:pPr>
      <w:r w:rsidRPr="005B5B14">
        <w:t xml:space="preserve">Основной задачей муниципального управления в сфере молодежной политики при реализации Муниципальной программы является создание условий для развития и реализации потенциала молодежи в Тымовском муниципальном округе Сахалинской области, участия в политико-правовой, социально-экономической, научной и культурной сфере жизни общества, воспитания гражданственности, патриотизма, преемственности традиций, уважения к отечественной истории, историческим, национальным и иным традициям народов России. </w:t>
      </w:r>
    </w:p>
    <w:p w:rsidR="00361C73" w:rsidRPr="005B5B14" w:rsidRDefault="00361C73" w:rsidP="00361C73">
      <w:pPr>
        <w:ind w:firstLine="709"/>
        <w:jc w:val="both"/>
      </w:pPr>
      <w:r w:rsidRPr="005B5B14">
        <w:t>Для решения задачи и достижения вышеуказанных результатов сформирована система мероприятий комплекса процессных мероприятий «Повышение эффективности реализации молодежной политики».</w:t>
      </w:r>
    </w:p>
    <w:p w:rsidR="00361C73" w:rsidRPr="005B5B14" w:rsidRDefault="00361C73" w:rsidP="00361C73">
      <w:pPr>
        <w:jc w:val="both"/>
      </w:pPr>
    </w:p>
    <w:p w:rsidR="00361C73" w:rsidRPr="005B5B14" w:rsidRDefault="00361C73" w:rsidP="005B5B14">
      <w:pPr>
        <w:jc w:val="center"/>
        <w:rPr>
          <w:b/>
        </w:rPr>
      </w:pPr>
      <w:r w:rsidRPr="005B5B14">
        <w:rPr>
          <w:b/>
        </w:rPr>
        <w:t>4. Задачи, определенные в соответствии с национальными целями</w:t>
      </w:r>
    </w:p>
    <w:p w:rsidR="00361C73" w:rsidRPr="005B5B14" w:rsidRDefault="00361C73" w:rsidP="00361C73">
      <w:pPr>
        <w:ind w:firstLine="709"/>
        <w:jc w:val="center"/>
        <w:rPr>
          <w:b/>
        </w:rPr>
      </w:pPr>
    </w:p>
    <w:p w:rsidR="00361C73" w:rsidRPr="005B5B14" w:rsidRDefault="00361C73" w:rsidP="00361C73">
      <w:pPr>
        <w:ind w:firstLine="709"/>
        <w:jc w:val="both"/>
      </w:pPr>
      <w:r w:rsidRPr="005B5B14">
        <w:t>Реализация Муниципальной программы в сфере физической культуры и спорта непосредственно направлена на достижение национальной цели - «Сохранение населения, здоровье и благополучие людей».</w:t>
      </w:r>
    </w:p>
    <w:p w:rsidR="00361C73" w:rsidRPr="005B5B14" w:rsidRDefault="00361C73" w:rsidP="00361C73">
      <w:pPr>
        <w:ind w:firstLine="709"/>
        <w:jc w:val="both"/>
      </w:pPr>
      <w:r w:rsidRPr="005B5B14">
        <w:t>В целях обеспечения достижения национальной цели определена следующая задача Муниципальной программы:</w:t>
      </w:r>
    </w:p>
    <w:p w:rsidR="00361C73" w:rsidRPr="005B5B14" w:rsidRDefault="00361C73" w:rsidP="00361C73">
      <w:pPr>
        <w:ind w:firstLine="709"/>
        <w:jc w:val="both"/>
      </w:pPr>
      <w:r w:rsidRPr="005B5B14">
        <w:lastRenderedPageBreak/>
        <w:t xml:space="preserve">- созданы для всех категорий и групп населения условия для занятий физической культурой и спортом (новая модель спорта). Для выполнения задачи реализуются комплексы процессных мероприятий «Развитие физической культуры и массового спорта». </w:t>
      </w:r>
    </w:p>
    <w:p w:rsidR="00361C73" w:rsidRPr="005B5B14" w:rsidRDefault="00361C73" w:rsidP="00361C73">
      <w:pPr>
        <w:ind w:firstLine="709"/>
        <w:jc w:val="both"/>
        <w:rPr>
          <w:bCs/>
        </w:rPr>
      </w:pPr>
      <w:r w:rsidRPr="005B5B14">
        <w:t xml:space="preserve">Реализация Муниципальной программы в сфере молодежной политики </w:t>
      </w:r>
      <w:r w:rsidRPr="005B5B14">
        <w:rPr>
          <w:bCs/>
        </w:rPr>
        <w:t xml:space="preserve">направлена на достижение национальной цели «Возможности для самореализации и развития талантов». </w:t>
      </w:r>
    </w:p>
    <w:p w:rsidR="00361C73" w:rsidRPr="005B5B14" w:rsidRDefault="00361C73" w:rsidP="00361C73">
      <w:pPr>
        <w:ind w:firstLine="709"/>
        <w:jc w:val="both"/>
        <w:rPr>
          <w:bCs/>
        </w:rPr>
      </w:pPr>
      <w:r w:rsidRPr="005B5B14">
        <w:rPr>
          <w:bCs/>
        </w:rPr>
        <w:t xml:space="preserve">Для достижения национальной цели «Возможности для самореализации и развития талантов» определены следующие задачи в рамках реализации структурных элементов Программы: </w:t>
      </w:r>
    </w:p>
    <w:p w:rsidR="00361C73" w:rsidRPr="005B5B14" w:rsidRDefault="00361C73" w:rsidP="00361C73">
      <w:pPr>
        <w:ind w:firstLine="709"/>
        <w:jc w:val="both"/>
        <w:rPr>
          <w:bCs/>
        </w:rPr>
      </w:pPr>
      <w:r w:rsidRPr="005B5B14">
        <w:rPr>
          <w:bCs/>
        </w:rPr>
        <w:t xml:space="preserve">- создание условий для развития и реализации потенциала молодежи в Тымовском муниципальном округе Сахалинской области; </w:t>
      </w:r>
    </w:p>
    <w:p w:rsidR="00361C73" w:rsidRPr="005B5B14" w:rsidRDefault="00361C73" w:rsidP="00361C73">
      <w:pPr>
        <w:ind w:firstLine="709"/>
        <w:jc w:val="both"/>
        <w:rPr>
          <w:bCs/>
        </w:rPr>
      </w:pPr>
      <w:r w:rsidRPr="005B5B14">
        <w:rPr>
          <w:bCs/>
        </w:rPr>
        <w:t>- обеспечено функционирование системы патриотического воспитания граждан Российской Федерации. Для выполнения задачи разработан региональный проект «Патриотическое воспитание граждан Российской Федерации».</w:t>
      </w:r>
    </w:p>
    <w:p w:rsidR="00361C73" w:rsidRPr="008B3F04" w:rsidRDefault="00361C73" w:rsidP="00361C73">
      <w:pPr>
        <w:widowControl w:val="0"/>
        <w:autoSpaceDE w:val="0"/>
        <w:autoSpaceDN w:val="0"/>
        <w:adjustRightInd w:val="0"/>
        <w:rPr>
          <w:bCs/>
          <w:sz w:val="26"/>
          <w:szCs w:val="26"/>
        </w:rPr>
        <w:sectPr w:rsidR="00361C73" w:rsidRPr="008B3F04" w:rsidSect="005B5B14">
          <w:pgSz w:w="11906" w:h="16838"/>
          <w:pgMar w:top="1134" w:right="1134" w:bottom="1134" w:left="1701" w:header="709" w:footer="885" w:gutter="0"/>
          <w:cols w:space="708"/>
          <w:titlePg/>
          <w:docGrid w:linePitch="360"/>
        </w:sectPr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19"/>
      </w:tblGrid>
      <w:tr w:rsidR="00361C73" w:rsidRPr="008B3F04" w:rsidTr="005B5B14">
        <w:trPr>
          <w:trHeight w:val="1732"/>
          <w:jc w:val="right"/>
        </w:trPr>
        <w:tc>
          <w:tcPr>
            <w:tcW w:w="4119" w:type="dxa"/>
          </w:tcPr>
          <w:p w:rsidR="00361C73" w:rsidRPr="00931DFE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lastRenderedPageBreak/>
              <w:t>ПРИЛОЖЕНИЕ № 1</w:t>
            </w:r>
          </w:p>
          <w:p w:rsidR="005B5B14" w:rsidRPr="00931DFE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 xml:space="preserve">к муниципальной программе «Развитие физической культуры, спорта и молодежной политики в Тымовском муниципальном округе Сахалинской области» утвержденной постановлением администрации МО «Тымовский городской округ» </w:t>
            </w:r>
          </w:p>
          <w:p w:rsidR="00361C73" w:rsidRPr="008B3F0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931DFE">
              <w:rPr>
                <w:bCs/>
                <w:sz w:val="24"/>
                <w:szCs w:val="24"/>
              </w:rPr>
              <w:t>от 18 октября 2024 г. № 176</w:t>
            </w:r>
          </w:p>
        </w:tc>
      </w:tr>
    </w:tbl>
    <w:p w:rsidR="00361C73" w:rsidRPr="005B5B14" w:rsidRDefault="00361C73" w:rsidP="00361C73">
      <w:pPr>
        <w:widowControl w:val="0"/>
        <w:autoSpaceDE w:val="0"/>
        <w:autoSpaceDN w:val="0"/>
        <w:adjustRightInd w:val="0"/>
        <w:rPr>
          <w:bCs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5B5B14">
        <w:rPr>
          <w:b/>
        </w:rPr>
        <w:t>Паспорт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B5B14">
        <w:tab/>
      </w:r>
      <w:r w:rsidR="00931DFE">
        <w:t>м</w:t>
      </w:r>
      <w:r w:rsidRPr="005B5B14">
        <w:rPr>
          <w:b/>
        </w:rPr>
        <w:t xml:space="preserve">униципальной программы </w:t>
      </w:r>
      <w:r w:rsidRPr="005B5B14">
        <w:rPr>
          <w:b/>
          <w:bCs/>
        </w:rPr>
        <w:t xml:space="preserve">«Развитие физической культуры, спорта и молодежной политики 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B5B14">
        <w:rPr>
          <w:b/>
          <w:bCs/>
        </w:rPr>
        <w:t>в Тымовском муниципальном округе Сахалинской области»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B5B14">
        <w:rPr>
          <w:b/>
          <w:bCs/>
        </w:rPr>
        <w:t>Раздел 1. Основные положения</w:t>
      </w:r>
    </w:p>
    <w:p w:rsidR="00361C73" w:rsidRPr="005B5B14" w:rsidRDefault="00361C73" w:rsidP="00361C73">
      <w:pPr>
        <w:widowControl w:val="0"/>
        <w:tabs>
          <w:tab w:val="center" w:pos="4676"/>
          <w:tab w:val="left" w:pos="7155"/>
        </w:tabs>
        <w:autoSpaceDE w:val="0"/>
        <w:autoSpaceDN w:val="0"/>
        <w:adjustRightInd w:val="0"/>
        <w:outlineLvl w:val="1"/>
      </w:pPr>
    </w:p>
    <w:tbl>
      <w:tblPr>
        <w:tblW w:w="14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6"/>
        <w:gridCol w:w="9639"/>
      </w:tblGrid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4449C1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E05BA">
              <w:t>Управление культуры и спорта Тымовск</w:t>
            </w:r>
            <w:r>
              <w:t>ого муниципального о</w:t>
            </w:r>
            <w:r w:rsidRPr="005E05BA">
              <w:t>круг</w:t>
            </w:r>
            <w:r>
              <w:t>а Сахалинской области</w:t>
            </w:r>
          </w:p>
        </w:tc>
      </w:tr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Соисполнители 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8B30F4" w:rsidRDefault="00361C73" w:rsidP="005B5B1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5E05BA">
              <w:t>Управление образования Тымовск</w:t>
            </w:r>
            <w:r>
              <w:t>ого муниципального о</w:t>
            </w:r>
            <w:r w:rsidRPr="005E05BA">
              <w:t>круг</w:t>
            </w:r>
            <w:r>
              <w:t>а Сахалинской области</w:t>
            </w:r>
          </w:p>
        </w:tc>
      </w:tr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Участники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1B7EC0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Период реализации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2025 - 2030 г</w:t>
            </w:r>
            <w:r>
              <w:rPr>
                <w:sz w:val="20"/>
                <w:szCs w:val="20"/>
              </w:rPr>
              <w:t>оды</w:t>
            </w:r>
          </w:p>
        </w:tc>
      </w:tr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8" w:name="_Hlk175920478"/>
            <w:r w:rsidRPr="00972E19">
              <w:rPr>
                <w:sz w:val="20"/>
                <w:szCs w:val="20"/>
              </w:rPr>
              <w:t>Цели муниципальной программы</w:t>
            </w:r>
          </w:p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Цель №1 «Увеличение доли граждан, систематически занимающихся физической культурой и спортом».</w:t>
            </w:r>
          </w:p>
          <w:p w:rsidR="00361C73" w:rsidRPr="00972E19" w:rsidRDefault="00361C73" w:rsidP="005B5B1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Цель №</w:t>
            </w:r>
            <w:r>
              <w:rPr>
                <w:sz w:val="20"/>
                <w:szCs w:val="20"/>
              </w:rPr>
              <w:t>2</w:t>
            </w:r>
            <w:r w:rsidRPr="00972E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«Увеличение количества молодежи, вовлеченной в реализуемые на территории Сахалинской области проекты и программы в сфере молодежной политики»</w:t>
            </w:r>
          </w:p>
        </w:tc>
      </w:tr>
      <w:bookmarkEnd w:id="8"/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Направления (подпрограммы)</w:t>
            </w:r>
            <w:r>
              <w:rPr>
                <w:sz w:val="20"/>
                <w:szCs w:val="20"/>
              </w:rPr>
              <w:t xml:space="preserve"> (при необходимости)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отсутствуют</w:t>
            </w:r>
          </w:p>
        </w:tc>
      </w:tr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Объемы финансового обеспечения за весь период реализации 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61C73" w:rsidRPr="005114C4" w:rsidRDefault="00361C73" w:rsidP="005B5B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251298.7 </w:t>
            </w:r>
            <w:r w:rsidRPr="005114C4">
              <w:rPr>
                <w:sz w:val="20"/>
                <w:szCs w:val="20"/>
              </w:rPr>
              <w:t>тыс. руб.</w:t>
            </w:r>
          </w:p>
        </w:tc>
      </w:tr>
      <w:tr w:rsidR="00361C73" w:rsidRPr="00972E19" w:rsidTr="005B5B14">
        <w:trPr>
          <w:trHeight w:val="557"/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Связь с национальными целями/ </w:t>
            </w:r>
            <w:r>
              <w:rPr>
                <w:sz w:val="20"/>
                <w:szCs w:val="20"/>
              </w:rPr>
              <w:t>г</w:t>
            </w:r>
            <w:r w:rsidRPr="00972E19">
              <w:rPr>
                <w:sz w:val="20"/>
                <w:szCs w:val="20"/>
              </w:rPr>
              <w:t>осударственн</w:t>
            </w:r>
            <w:r>
              <w:rPr>
                <w:sz w:val="20"/>
                <w:szCs w:val="20"/>
              </w:rPr>
              <w:t xml:space="preserve">ой </w:t>
            </w:r>
            <w:r w:rsidRPr="00972E19">
              <w:rPr>
                <w:sz w:val="20"/>
                <w:szCs w:val="20"/>
              </w:rPr>
              <w:t>программ</w:t>
            </w:r>
            <w:r>
              <w:rPr>
                <w:sz w:val="20"/>
                <w:szCs w:val="20"/>
              </w:rPr>
              <w:t>ой</w:t>
            </w:r>
            <w:r w:rsidRPr="00972E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Сахалинской области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bookmarkStart w:id="9" w:name="_Hlk175920683"/>
            <w:r w:rsidRPr="00972E19">
              <w:rPr>
                <w:sz w:val="20"/>
                <w:szCs w:val="20"/>
              </w:rPr>
              <w:t xml:space="preserve">Сохранение населения, здоровья и благополучия людей </w:t>
            </w:r>
            <w:bookmarkEnd w:id="9"/>
            <w:r w:rsidRPr="00972E19">
              <w:rPr>
                <w:sz w:val="20"/>
                <w:szCs w:val="20"/>
              </w:rPr>
              <w:t xml:space="preserve">/ </w:t>
            </w:r>
          </w:p>
          <w:p w:rsidR="00361C73" w:rsidRPr="00972E19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Развитие физической культуры и спорта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Pr="00972E19"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</w:rPr>
              <w:t>8</w:t>
            </w:r>
            <w:r w:rsidRPr="00972E1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 xml:space="preserve">415; </w:t>
            </w: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Реализация молодежной политики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972E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972E19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504</w:t>
            </w:r>
          </w:p>
        </w:tc>
      </w:tr>
    </w:tbl>
    <w:p w:rsidR="00931DFE" w:rsidRDefault="00931DFE" w:rsidP="00361C73">
      <w:pPr>
        <w:jc w:val="center"/>
        <w:rPr>
          <w:b/>
        </w:rPr>
      </w:pPr>
    </w:p>
    <w:p w:rsidR="00931DFE" w:rsidRDefault="00931DFE" w:rsidP="00361C73">
      <w:pPr>
        <w:jc w:val="center"/>
        <w:rPr>
          <w:b/>
        </w:rPr>
      </w:pPr>
    </w:p>
    <w:p w:rsidR="00931DFE" w:rsidRDefault="00931DFE" w:rsidP="00361C73">
      <w:pPr>
        <w:jc w:val="center"/>
        <w:rPr>
          <w:b/>
        </w:rPr>
      </w:pPr>
    </w:p>
    <w:p w:rsidR="00361C73" w:rsidRPr="00931DFE" w:rsidRDefault="00361C73" w:rsidP="00361C73">
      <w:pPr>
        <w:jc w:val="center"/>
        <w:rPr>
          <w:b/>
          <w:bCs/>
        </w:rPr>
      </w:pPr>
      <w:r w:rsidRPr="00931DFE">
        <w:rPr>
          <w:b/>
        </w:rPr>
        <w:lastRenderedPageBreak/>
        <w:t xml:space="preserve">Раздел 2. Показатели муниципальной программы </w:t>
      </w:r>
      <w:r w:rsidRPr="00931DFE">
        <w:rPr>
          <w:b/>
          <w:bCs/>
        </w:rPr>
        <w:t xml:space="preserve">«Развитие физической культуры, спорта и молодежной политики </w:t>
      </w:r>
    </w:p>
    <w:p w:rsidR="00361C73" w:rsidRPr="00931DFE" w:rsidRDefault="00361C73" w:rsidP="00361C73">
      <w:pPr>
        <w:jc w:val="center"/>
        <w:rPr>
          <w:b/>
        </w:rPr>
      </w:pPr>
      <w:r w:rsidRPr="00931DFE">
        <w:rPr>
          <w:b/>
          <w:bCs/>
        </w:rPr>
        <w:t>в Тымовском муниципальном округе Сахалинской области»</w:t>
      </w:r>
      <w:r w:rsidRPr="00931DFE">
        <w:rPr>
          <w:b/>
        </w:rPr>
        <w:t xml:space="preserve"> </w:t>
      </w:r>
    </w:p>
    <w:p w:rsidR="00361C73" w:rsidRDefault="00361C73" w:rsidP="00361C73">
      <w:pPr>
        <w:jc w:val="center"/>
        <w:rPr>
          <w:sz w:val="28"/>
          <w:szCs w:val="28"/>
        </w:rPr>
      </w:pPr>
    </w:p>
    <w:tbl>
      <w:tblPr>
        <w:tblStyle w:val="a8"/>
        <w:tblW w:w="156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339"/>
        <w:gridCol w:w="1083"/>
        <w:gridCol w:w="995"/>
        <w:gridCol w:w="994"/>
        <w:gridCol w:w="853"/>
        <w:gridCol w:w="853"/>
        <w:gridCol w:w="681"/>
        <w:gridCol w:w="681"/>
        <w:gridCol w:w="681"/>
        <w:gridCol w:w="681"/>
        <w:gridCol w:w="681"/>
        <w:gridCol w:w="681"/>
        <w:gridCol w:w="2755"/>
        <w:gridCol w:w="1406"/>
        <w:gridCol w:w="1763"/>
      </w:tblGrid>
      <w:tr w:rsidR="00361C73" w:rsidRPr="0030248E" w:rsidTr="005B5B14">
        <w:trPr>
          <w:trHeight w:val="430"/>
          <w:jc w:val="center"/>
        </w:trPr>
        <w:tc>
          <w:tcPr>
            <w:tcW w:w="514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№ п/п</w:t>
            </w:r>
          </w:p>
        </w:tc>
        <w:tc>
          <w:tcPr>
            <w:tcW w:w="1422" w:type="dxa"/>
            <w:gridSpan w:val="2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5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994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6" w:type="dxa"/>
            <w:gridSpan w:val="2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Базовое значение </w:t>
            </w:r>
          </w:p>
        </w:tc>
        <w:tc>
          <w:tcPr>
            <w:tcW w:w="4086" w:type="dxa"/>
            <w:gridSpan w:val="6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Значения показателей</w:t>
            </w:r>
          </w:p>
        </w:tc>
        <w:tc>
          <w:tcPr>
            <w:tcW w:w="2755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Документ</w:t>
            </w:r>
          </w:p>
        </w:tc>
        <w:tc>
          <w:tcPr>
            <w:tcW w:w="1406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1763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361C73" w:rsidRPr="0030248E" w:rsidTr="005B5B14">
        <w:trPr>
          <w:trHeight w:val="185"/>
          <w:jc w:val="center"/>
        </w:trPr>
        <w:tc>
          <w:tcPr>
            <w:tcW w:w="514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</w:t>
            </w:r>
          </w:p>
        </w:tc>
        <w:tc>
          <w:tcPr>
            <w:tcW w:w="853" w:type="dxa"/>
            <w:vMerge w:val="restart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2025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2026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2027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2028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2029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2030</w:t>
            </w:r>
          </w:p>
        </w:tc>
        <w:tc>
          <w:tcPr>
            <w:tcW w:w="2755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763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361C73" w:rsidRPr="0030248E" w:rsidTr="005B5B14">
        <w:trPr>
          <w:trHeight w:val="88"/>
          <w:jc w:val="center"/>
        </w:trPr>
        <w:tc>
          <w:tcPr>
            <w:tcW w:w="514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план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план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план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план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план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план</w:t>
            </w:r>
          </w:p>
        </w:tc>
        <w:tc>
          <w:tcPr>
            <w:tcW w:w="2755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763" w:type="dxa"/>
            <w:vMerge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361C73" w:rsidRPr="0030248E" w:rsidTr="005B5B14">
        <w:trPr>
          <w:trHeight w:val="70"/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3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4</w:t>
            </w:r>
          </w:p>
        </w:tc>
        <w:tc>
          <w:tcPr>
            <w:tcW w:w="853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3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6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7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8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9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10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11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12</w:t>
            </w:r>
          </w:p>
        </w:tc>
        <w:tc>
          <w:tcPr>
            <w:tcW w:w="275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13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14</w:t>
            </w:r>
          </w:p>
        </w:tc>
        <w:tc>
          <w:tcPr>
            <w:tcW w:w="1763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</w:tr>
      <w:tr w:rsidR="00361C73" w:rsidRPr="0030248E" w:rsidTr="005B5B14">
        <w:trPr>
          <w:trHeight w:val="165"/>
          <w:jc w:val="center"/>
        </w:trPr>
        <w:tc>
          <w:tcPr>
            <w:tcW w:w="853" w:type="dxa"/>
            <w:gridSpan w:val="2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788" w:type="dxa"/>
            <w:gridSpan w:val="14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Цель №1 «Увеличение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 к 2030 году»</w:t>
            </w:r>
          </w:p>
        </w:tc>
      </w:tr>
      <w:tr w:rsidR="00361C73" w:rsidRPr="0030248E" w:rsidTr="005B5B14">
        <w:trPr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1.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6" w:right="119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Доля граждан, систематически занимающихся физической культурой и спортом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66,1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66,5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68,7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70,9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73,1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75,2</w:t>
            </w:r>
          </w:p>
        </w:tc>
        <w:tc>
          <w:tcPr>
            <w:tcW w:w="681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77,4</w:t>
            </w:r>
          </w:p>
        </w:tc>
        <w:tc>
          <w:tcPr>
            <w:tcW w:w="2755" w:type="dxa"/>
          </w:tcPr>
          <w:p w:rsidR="00361C73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Стратегия развития физической культуры и спорта в РФ на период до 2030 года, утвержденная распоряжением Правительства РФ от 24.11.2020 № 3081-р; </w:t>
            </w:r>
          </w:p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Единый план по достижению национальных целей развития РФ на период до 2024 года и на плановый период до 2030 года, утвержденный распоряжением Правительства РФ от 01.10.2021 № 2765-р; Постановление Правительства РФ от 30.09.2021 № 1661 «Об утверждении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>» и о признании утратившими силу некоторых актов и отдельных положений некоторых актов Правительства РФ»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30248E" w:rsidTr="005B5B14">
        <w:trPr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0248E">
              <w:rPr>
                <w:sz w:val="20"/>
                <w:szCs w:val="20"/>
              </w:rPr>
              <w:t>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58" w:right="119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Доля сельского </w:t>
            </w:r>
            <w:r w:rsidRPr="0030248E">
              <w:rPr>
                <w:sz w:val="20"/>
                <w:szCs w:val="20"/>
              </w:rPr>
              <w:lastRenderedPageBreak/>
              <w:t>населения, систематически занимающегося физической культурой и спортом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lastRenderedPageBreak/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50,3</w:t>
            </w:r>
          </w:p>
        </w:tc>
        <w:tc>
          <w:tcPr>
            <w:tcW w:w="853" w:type="dxa"/>
            <w:shd w:val="clear" w:color="auto" w:fill="auto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  <w:shd w:val="clear" w:color="auto" w:fill="auto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52,9</w:t>
            </w:r>
          </w:p>
        </w:tc>
        <w:tc>
          <w:tcPr>
            <w:tcW w:w="681" w:type="dxa"/>
            <w:shd w:val="clear" w:color="auto" w:fill="auto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54,8</w:t>
            </w:r>
          </w:p>
        </w:tc>
        <w:tc>
          <w:tcPr>
            <w:tcW w:w="681" w:type="dxa"/>
            <w:shd w:val="clear" w:color="auto" w:fill="auto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56,3</w:t>
            </w:r>
          </w:p>
        </w:tc>
        <w:tc>
          <w:tcPr>
            <w:tcW w:w="681" w:type="dxa"/>
            <w:shd w:val="clear" w:color="auto" w:fill="auto"/>
          </w:tcPr>
          <w:p w:rsidR="00361C73" w:rsidRPr="005D39D7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5D39D7">
              <w:t>57,4</w:t>
            </w:r>
          </w:p>
        </w:tc>
        <w:tc>
          <w:tcPr>
            <w:tcW w:w="681" w:type="dxa"/>
            <w:shd w:val="clear" w:color="auto" w:fill="auto"/>
          </w:tcPr>
          <w:p w:rsidR="00361C73" w:rsidRPr="005D39D7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5D39D7">
              <w:t>58,1</w:t>
            </w:r>
          </w:p>
        </w:tc>
        <w:tc>
          <w:tcPr>
            <w:tcW w:w="681" w:type="dxa"/>
            <w:shd w:val="clear" w:color="auto" w:fill="auto"/>
          </w:tcPr>
          <w:p w:rsidR="00361C73" w:rsidRPr="005D39D7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5D39D7">
              <w:t>58,6</w:t>
            </w:r>
          </w:p>
        </w:tc>
        <w:tc>
          <w:tcPr>
            <w:tcW w:w="2755" w:type="dxa"/>
          </w:tcPr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Постановление Правительства РФ от </w:t>
            </w:r>
            <w:r w:rsidRPr="0030248E">
              <w:rPr>
                <w:sz w:val="20"/>
                <w:szCs w:val="20"/>
              </w:rPr>
              <w:lastRenderedPageBreak/>
              <w:t>30.09.2021 № 1661 «Об утверждении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>» и о признании утратившими силу некоторых актов и отдельных положений некоторых актов Правительства РФ»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B150BC">
              <w:lastRenderedPageBreak/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</w:t>
            </w:r>
            <w:r w:rsidRPr="0030248E">
              <w:rPr>
                <w:sz w:val="20"/>
                <w:szCs w:val="20"/>
              </w:rPr>
              <w:lastRenderedPageBreak/>
              <w:t xml:space="preserve">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30248E" w:rsidTr="005B5B14">
        <w:trPr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58" w:right="119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Доля граждан трудоспособного возраста, систематически занимающихся физической культурой и спортом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69,2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69,6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71,9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74,2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76,5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78,9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81,2</w:t>
            </w:r>
          </w:p>
        </w:tc>
        <w:tc>
          <w:tcPr>
            <w:tcW w:w="2755" w:type="dxa"/>
          </w:tcPr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Соглашение о реализации на территории Сахалинской области государственной программы субъекта РФ, направленной на достижение целей и показателей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>» от 16.12.2022 № 2022-00660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B150BC"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30248E" w:rsidTr="005B5B14">
        <w:trPr>
          <w:trHeight w:val="986"/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5.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6" w:right="119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Доля граждан в возрасте 3-29 лет, систематически занимающихся физической культурой и спортом, в общей численности граждан данной возрастной категории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88,8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88,9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89,8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90,7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91,6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92,5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93,4</w:t>
            </w:r>
          </w:p>
        </w:tc>
        <w:tc>
          <w:tcPr>
            <w:tcW w:w="2755" w:type="dxa"/>
          </w:tcPr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Соглашение о реализации на территории Сахалинской области государственной программы субъекта РФ, направленной на достижение целей и показателей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>» от 16.12.2022 № 2022-00660; Стратегия развития физической культуры и спорта в РФ на период до 2030 года, утвержденная распоряжением Правительства РФ от 24.11.2020 № 3081-р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B150BC"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30248E" w:rsidTr="005B5B14">
        <w:trPr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58" w:right="119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Доля граждан в возрасте 30-54 лет включительно (женщины) и до 59 лет включительно (мужчины), систематически занимающихся физической культурой и спортом, в общей численности граждан данной возрастной категории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56,9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57,4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60,3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63,2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66,1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69,0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71,8</w:t>
            </w:r>
          </w:p>
        </w:tc>
        <w:tc>
          <w:tcPr>
            <w:tcW w:w="2755" w:type="dxa"/>
          </w:tcPr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Соглашение о реализации на территории Сахалинской области государственной программы субъекта РФ, направленной на достижение целей и показателей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>» от 16.12.2022 № 2022-00660; Стратегия развития физической культуры и спорта в РФ на период до 2030 года, утвержденная распоряжением Правительства РФ от 24.11.2020 № 3081-р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F05F2"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30248E" w:rsidTr="005B5B14">
        <w:trPr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7.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5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Доля граждан в возрасте от 55 лет (женщины) и от 60 лет (мужчины) до 79 лет включительно, систематически занимающихся физической культурой и спортом, в общей численности </w:t>
            </w:r>
            <w:r w:rsidRPr="0030248E">
              <w:rPr>
                <w:sz w:val="20"/>
                <w:szCs w:val="20"/>
              </w:rPr>
              <w:lastRenderedPageBreak/>
              <w:t>граждан данной возрастной категории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lastRenderedPageBreak/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30,8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31,5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34,1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36,6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39,1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41,6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44,1</w:t>
            </w:r>
          </w:p>
        </w:tc>
        <w:tc>
          <w:tcPr>
            <w:tcW w:w="2755" w:type="dxa"/>
          </w:tcPr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Соглашение о реализации на территории Сахалинской области государственной программы субъекта РФ, направленной на достижение целей и показателей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 xml:space="preserve">» от 16.12.2022 № 2022-00660; Стратегия развития физической культуры и спорта в РФ на период до 2030 года, утвержденная распоряжением Правительства РФ от </w:t>
            </w:r>
            <w:r w:rsidRPr="0030248E">
              <w:rPr>
                <w:sz w:val="20"/>
                <w:szCs w:val="20"/>
              </w:rPr>
              <w:lastRenderedPageBreak/>
              <w:t>24.11.2020 № 3081-р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F05F2">
              <w:lastRenderedPageBreak/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30248E" w:rsidTr="005B5B14">
        <w:trPr>
          <w:jc w:val="center"/>
        </w:trPr>
        <w:tc>
          <w:tcPr>
            <w:tcW w:w="51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8.</w:t>
            </w:r>
          </w:p>
        </w:tc>
        <w:tc>
          <w:tcPr>
            <w:tcW w:w="1422" w:type="dxa"/>
            <w:gridSpan w:val="2"/>
          </w:tcPr>
          <w:p w:rsidR="00361C73" w:rsidRPr="0030248E" w:rsidRDefault="00361C73" w:rsidP="00931DFE">
            <w:pPr>
              <w:spacing w:line="0" w:lineRule="atLeast"/>
              <w:ind w:left="15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</w:t>
            </w:r>
          </w:p>
        </w:tc>
        <w:tc>
          <w:tcPr>
            <w:tcW w:w="995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МП</w:t>
            </w:r>
          </w:p>
        </w:tc>
        <w:tc>
          <w:tcPr>
            <w:tcW w:w="994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Процент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</w:pPr>
            <w:r>
              <w:t>95,5</w:t>
            </w:r>
          </w:p>
        </w:tc>
        <w:tc>
          <w:tcPr>
            <w:tcW w:w="853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2024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95,6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95,7</w:t>
            </w:r>
          </w:p>
        </w:tc>
        <w:tc>
          <w:tcPr>
            <w:tcW w:w="681" w:type="dxa"/>
          </w:tcPr>
          <w:p w:rsidR="00361C73" w:rsidRPr="00EF63CD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EF63CD">
              <w:t>95,8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95,9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96,0</w:t>
            </w:r>
          </w:p>
        </w:tc>
        <w:tc>
          <w:tcPr>
            <w:tcW w:w="681" w:type="dxa"/>
          </w:tcPr>
          <w:p w:rsidR="00361C73" w:rsidRPr="0028734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287340">
              <w:t>96,1</w:t>
            </w:r>
          </w:p>
        </w:tc>
        <w:tc>
          <w:tcPr>
            <w:tcW w:w="2755" w:type="dxa"/>
          </w:tcPr>
          <w:p w:rsidR="00361C73" w:rsidRPr="0030248E" w:rsidRDefault="00361C73" w:rsidP="00931DFE">
            <w:pPr>
              <w:spacing w:line="0" w:lineRule="atLeast"/>
              <w:ind w:left="34" w:right="138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>Соглашение о реализации на территории Сахалинской области государственной программы субъекта РФ, направленной на достижение целей и показателей государственной программы РФ «</w:t>
            </w:r>
            <w:r>
              <w:rPr>
                <w:sz w:val="20"/>
                <w:szCs w:val="20"/>
              </w:rPr>
              <w:t>Развитие физической культуры, спорта и молодежной политики</w:t>
            </w:r>
            <w:r w:rsidRPr="0030248E">
              <w:rPr>
                <w:sz w:val="20"/>
                <w:szCs w:val="20"/>
              </w:rPr>
              <w:t>» от 16.12.2022 № 2022-00660; Стратегия развития физической культуры и спорта в РФ на период до 2030 года, утвержденная распоряжением Правительства РФ от 24.11.2020 № 3081-р</w:t>
            </w:r>
          </w:p>
        </w:tc>
        <w:tc>
          <w:tcPr>
            <w:tcW w:w="1406" w:type="dxa"/>
          </w:tcPr>
          <w:p w:rsidR="00361C73" w:rsidRPr="0030248E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>
              <w:t>управление</w:t>
            </w:r>
          </w:p>
        </w:tc>
        <w:tc>
          <w:tcPr>
            <w:tcW w:w="1763" w:type="dxa"/>
          </w:tcPr>
          <w:p w:rsidR="00361C73" w:rsidRPr="0030248E" w:rsidRDefault="00361C73" w:rsidP="00931DFE">
            <w:pPr>
              <w:spacing w:line="0" w:lineRule="atLeast"/>
              <w:ind w:left="132" w:right="80"/>
              <w:contextualSpacing/>
              <w:jc w:val="both"/>
              <w:rPr>
                <w:sz w:val="20"/>
                <w:szCs w:val="20"/>
              </w:rPr>
            </w:pPr>
            <w:r w:rsidRPr="0030248E">
              <w:rPr>
                <w:sz w:val="20"/>
                <w:szCs w:val="20"/>
              </w:rPr>
              <w:t xml:space="preserve">Повышение ожидаемой продолжительности жизни до 78 лет; Увеличение доли граждан, систематически занимающихся физической культурой и спортом, до </w:t>
            </w:r>
            <w:r>
              <w:rPr>
                <w:sz w:val="20"/>
                <w:szCs w:val="20"/>
              </w:rPr>
              <w:t>77,4</w:t>
            </w:r>
            <w:r w:rsidRPr="0030248E">
              <w:rPr>
                <w:sz w:val="20"/>
                <w:szCs w:val="20"/>
              </w:rPr>
              <w:t>%</w:t>
            </w:r>
          </w:p>
        </w:tc>
      </w:tr>
      <w:tr w:rsidR="00361C73" w:rsidRPr="00DC403F" w:rsidTr="005B5B14">
        <w:trPr>
          <w:jc w:val="center"/>
        </w:trPr>
        <w:tc>
          <w:tcPr>
            <w:tcW w:w="514" w:type="dxa"/>
          </w:tcPr>
          <w:p w:rsidR="00361C73" w:rsidRPr="00DC403F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</w:tcPr>
          <w:p w:rsidR="00361C73" w:rsidRPr="00DC403F" w:rsidRDefault="00361C73" w:rsidP="00931DFE">
            <w:pPr>
              <w:spacing w:line="0" w:lineRule="atLeast"/>
              <w:ind w:left="158"/>
              <w:contextualSpacing/>
              <w:jc w:val="both"/>
              <w:rPr>
                <w:sz w:val="20"/>
                <w:szCs w:val="20"/>
              </w:rPr>
            </w:pPr>
            <w:r w:rsidRPr="00DC403F">
              <w:rPr>
                <w:sz w:val="20"/>
                <w:szCs w:val="20"/>
              </w:rPr>
              <w:t>Общая численность граждан, вовлеченных центрами (сообществами, объединениями) поддержки добровольчества (волонтерства</w:t>
            </w:r>
            <w:r w:rsidRPr="00DC403F">
              <w:rPr>
                <w:sz w:val="20"/>
                <w:szCs w:val="20"/>
              </w:rPr>
              <w:lastRenderedPageBreak/>
              <w:t>) на базе образовательных организаций, некоммерческих организаций, государственных и муниципальных учреждений, в добровольческую (волонтерскую) деятельность</w:t>
            </w:r>
          </w:p>
        </w:tc>
        <w:tc>
          <w:tcPr>
            <w:tcW w:w="995" w:type="dxa"/>
          </w:tcPr>
          <w:p w:rsidR="00361C73" w:rsidRPr="00DC403F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чел</w:t>
            </w:r>
            <w:r>
              <w:rPr>
                <w:sz w:val="20"/>
                <w:szCs w:val="20"/>
              </w:rPr>
              <w:t>овек</w:t>
            </w:r>
          </w:p>
        </w:tc>
        <w:tc>
          <w:tcPr>
            <w:tcW w:w="853" w:type="dxa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1400</w:t>
            </w:r>
          </w:p>
        </w:tc>
        <w:tc>
          <w:tcPr>
            <w:tcW w:w="853" w:type="dxa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2024</w:t>
            </w:r>
          </w:p>
        </w:tc>
        <w:tc>
          <w:tcPr>
            <w:tcW w:w="681" w:type="dxa"/>
            <w:shd w:val="clear" w:color="auto" w:fill="auto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1430</w:t>
            </w:r>
          </w:p>
        </w:tc>
        <w:tc>
          <w:tcPr>
            <w:tcW w:w="681" w:type="dxa"/>
            <w:shd w:val="clear" w:color="auto" w:fill="auto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1460</w:t>
            </w:r>
          </w:p>
        </w:tc>
        <w:tc>
          <w:tcPr>
            <w:tcW w:w="681" w:type="dxa"/>
            <w:shd w:val="clear" w:color="auto" w:fill="auto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1490</w:t>
            </w:r>
          </w:p>
        </w:tc>
        <w:tc>
          <w:tcPr>
            <w:tcW w:w="681" w:type="dxa"/>
            <w:shd w:val="clear" w:color="auto" w:fill="auto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1520</w:t>
            </w:r>
          </w:p>
        </w:tc>
        <w:tc>
          <w:tcPr>
            <w:tcW w:w="681" w:type="dxa"/>
            <w:shd w:val="clear" w:color="auto" w:fill="auto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1550</w:t>
            </w:r>
          </w:p>
        </w:tc>
        <w:tc>
          <w:tcPr>
            <w:tcW w:w="681" w:type="dxa"/>
            <w:shd w:val="clear" w:color="auto" w:fill="auto"/>
          </w:tcPr>
          <w:p w:rsidR="00361C73" w:rsidRPr="001B0520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1580</w:t>
            </w:r>
          </w:p>
        </w:tc>
        <w:tc>
          <w:tcPr>
            <w:tcW w:w="2755" w:type="dxa"/>
            <w:shd w:val="clear" w:color="auto" w:fill="auto"/>
          </w:tcPr>
          <w:p w:rsidR="00361C73" w:rsidRPr="00DC403F" w:rsidRDefault="00361C73" w:rsidP="005B5B14">
            <w:pPr>
              <w:spacing w:line="0" w:lineRule="atLeast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</w:tcPr>
          <w:p w:rsidR="00361C73" w:rsidRPr="00DC403F" w:rsidRDefault="00361C73" w:rsidP="005B5B14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763" w:type="dxa"/>
            <w:shd w:val="clear" w:color="auto" w:fill="auto"/>
          </w:tcPr>
          <w:p w:rsidR="00361C73" w:rsidRPr="00DC403F" w:rsidRDefault="00361C73" w:rsidP="005B5B14">
            <w:pPr>
              <w:spacing w:line="0" w:lineRule="atLeast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361C73" w:rsidRDefault="00361C73" w:rsidP="00361C73">
      <w:pPr>
        <w:pStyle w:val="50"/>
        <w:shd w:val="clear" w:color="auto" w:fill="auto"/>
        <w:spacing w:line="240" w:lineRule="auto"/>
        <w:textDirection w:val="btLr"/>
        <w:rPr>
          <w:sz w:val="26"/>
          <w:szCs w:val="26"/>
        </w:rPr>
      </w:pPr>
    </w:p>
    <w:p w:rsidR="005B5B14" w:rsidRDefault="005B5B14" w:rsidP="00361C73">
      <w:pPr>
        <w:pStyle w:val="50"/>
        <w:shd w:val="clear" w:color="auto" w:fill="auto"/>
        <w:spacing w:line="240" w:lineRule="auto"/>
        <w:textDirection w:val="btLr"/>
        <w:rPr>
          <w:sz w:val="26"/>
          <w:szCs w:val="26"/>
        </w:rPr>
      </w:pPr>
    </w:p>
    <w:p w:rsidR="005B5B14" w:rsidRDefault="005B5B14" w:rsidP="00361C73">
      <w:pPr>
        <w:pStyle w:val="50"/>
        <w:shd w:val="clear" w:color="auto" w:fill="auto"/>
        <w:spacing w:line="240" w:lineRule="auto"/>
        <w:textDirection w:val="btLr"/>
        <w:rPr>
          <w:sz w:val="26"/>
          <w:szCs w:val="26"/>
        </w:rPr>
      </w:pPr>
    </w:p>
    <w:p w:rsidR="005B5B14" w:rsidRDefault="005B5B14" w:rsidP="00361C73">
      <w:pPr>
        <w:pStyle w:val="50"/>
        <w:shd w:val="clear" w:color="auto" w:fill="auto"/>
        <w:spacing w:line="240" w:lineRule="auto"/>
        <w:textDirection w:val="btLr"/>
        <w:rPr>
          <w:sz w:val="26"/>
          <w:szCs w:val="26"/>
        </w:rPr>
      </w:pPr>
    </w:p>
    <w:p w:rsidR="00361C73" w:rsidRPr="005B5B14" w:rsidRDefault="00361C73" w:rsidP="00361C73">
      <w:pPr>
        <w:pStyle w:val="50"/>
        <w:shd w:val="clear" w:color="auto" w:fill="auto"/>
        <w:spacing w:line="240" w:lineRule="auto"/>
        <w:textDirection w:val="btLr"/>
        <w:rPr>
          <w:sz w:val="24"/>
          <w:szCs w:val="24"/>
        </w:rPr>
      </w:pPr>
      <w:r w:rsidRPr="005B5B14">
        <w:rPr>
          <w:sz w:val="24"/>
          <w:szCs w:val="24"/>
        </w:rPr>
        <w:t>Раздел 3. Структура муниципальной программы «Развитие физической культуры, спорта и молодежной политики</w:t>
      </w:r>
    </w:p>
    <w:p w:rsidR="00361C73" w:rsidRPr="005B5B14" w:rsidRDefault="00361C73" w:rsidP="00361C73">
      <w:pPr>
        <w:pStyle w:val="50"/>
        <w:shd w:val="clear" w:color="auto" w:fill="auto"/>
        <w:spacing w:line="240" w:lineRule="auto"/>
        <w:textDirection w:val="btLr"/>
        <w:rPr>
          <w:sz w:val="24"/>
          <w:szCs w:val="24"/>
        </w:rPr>
      </w:pPr>
      <w:r w:rsidRPr="005B5B14">
        <w:rPr>
          <w:sz w:val="24"/>
          <w:szCs w:val="24"/>
        </w:rPr>
        <w:t>в Тымовском муниципальном округе Сахалинской области»</w:t>
      </w:r>
    </w:p>
    <w:p w:rsidR="00361C73" w:rsidRDefault="00361C73" w:rsidP="00361C73">
      <w:pPr>
        <w:pStyle w:val="50"/>
        <w:shd w:val="clear" w:color="auto" w:fill="auto"/>
        <w:textDirection w:val="btLr"/>
        <w:rPr>
          <w:b w:val="0"/>
        </w:rPr>
      </w:pPr>
    </w:p>
    <w:tbl>
      <w:tblPr>
        <w:tblStyle w:val="a8"/>
        <w:tblW w:w="1417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2870"/>
        <w:gridCol w:w="6419"/>
        <w:gridCol w:w="4324"/>
      </w:tblGrid>
      <w:tr w:rsidR="00361C73" w:rsidRPr="00285738" w:rsidTr="005B5B14">
        <w:trPr>
          <w:tblHeader/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bookmarkStart w:id="10" w:name="_Hlk175667548"/>
            <w:r w:rsidRPr="00285738">
              <w:rPr>
                <w:b w:val="0"/>
                <w:sz w:val="20"/>
                <w:szCs w:val="20"/>
              </w:rPr>
              <w:t>№ п/п</w:t>
            </w:r>
          </w:p>
        </w:tc>
        <w:tc>
          <w:tcPr>
            <w:tcW w:w="2870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Задачи структурного элемента/отдельного мероприятия</w:t>
            </w:r>
          </w:p>
        </w:tc>
        <w:tc>
          <w:tcPr>
            <w:tcW w:w="6419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Показатель </w:t>
            </w:r>
            <w:r>
              <w:rPr>
                <w:b w:val="0"/>
                <w:sz w:val="20"/>
                <w:szCs w:val="20"/>
              </w:rPr>
              <w:t>муниципальной</w:t>
            </w:r>
            <w:r w:rsidRPr="00285738">
              <w:rPr>
                <w:b w:val="0"/>
                <w:sz w:val="20"/>
                <w:szCs w:val="20"/>
              </w:rPr>
              <w:t xml:space="preserve"> программы, с которым связана задача структурного элемента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Pr="0028573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3613" w:type="dxa"/>
            <w:gridSpan w:val="3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  <w:highlight w:val="yellow"/>
              </w:rPr>
            </w:pPr>
            <w:r w:rsidRPr="00285738">
              <w:rPr>
                <w:b w:val="0"/>
                <w:sz w:val="20"/>
                <w:szCs w:val="20"/>
              </w:rPr>
              <w:t>Комплекс процессных мероприятий «Развитие физической культуры и массового спорта»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</w:p>
        </w:tc>
        <w:tc>
          <w:tcPr>
            <w:tcW w:w="9289" w:type="dxa"/>
            <w:gridSpan w:val="2"/>
          </w:tcPr>
          <w:p w:rsidR="00361C73" w:rsidRPr="00285738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85738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реализацию структурного элемента: </w:t>
            </w:r>
            <w:r w:rsidRPr="001A64F9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и спорта Тымовск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муниципального </w:t>
            </w:r>
            <w:r w:rsidRPr="001A64F9">
              <w:rPr>
                <w:rFonts w:ascii="Times New Roman" w:hAnsi="Times New Roman" w:cs="Times New Roman"/>
                <w:sz w:val="20"/>
                <w:szCs w:val="20"/>
              </w:rPr>
              <w:t>округ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Сахалинской области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Срок реализации</w:t>
            </w:r>
            <w:r w:rsidRPr="00285738">
              <w:rPr>
                <w:sz w:val="20"/>
                <w:szCs w:val="20"/>
              </w:rPr>
              <w:t xml:space="preserve"> </w:t>
            </w:r>
            <w:r w:rsidRPr="00285738">
              <w:rPr>
                <w:b w:val="0"/>
                <w:sz w:val="20"/>
                <w:szCs w:val="20"/>
              </w:rPr>
              <w:t>01.01.202</w:t>
            </w:r>
            <w:r>
              <w:rPr>
                <w:b w:val="0"/>
                <w:sz w:val="20"/>
                <w:szCs w:val="20"/>
              </w:rPr>
              <w:t>5</w:t>
            </w:r>
            <w:r w:rsidRPr="00285738">
              <w:rPr>
                <w:b w:val="0"/>
                <w:sz w:val="20"/>
                <w:szCs w:val="20"/>
              </w:rPr>
              <w:t xml:space="preserve"> - 31.12.2030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Pr="00285738">
              <w:rPr>
                <w:b w:val="0"/>
                <w:sz w:val="20"/>
                <w:szCs w:val="20"/>
              </w:rPr>
              <w:t>.1.</w:t>
            </w:r>
          </w:p>
        </w:tc>
        <w:tc>
          <w:tcPr>
            <w:tcW w:w="2870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  <w:highlight w:val="yellow"/>
              </w:rPr>
            </w:pPr>
            <w:r w:rsidRPr="00285738">
              <w:rPr>
                <w:b w:val="0"/>
                <w:sz w:val="20"/>
                <w:szCs w:val="20"/>
              </w:rPr>
              <w:t>Создание условий для развития физической культуры и массового спорта</w:t>
            </w:r>
          </w:p>
        </w:tc>
        <w:tc>
          <w:tcPr>
            <w:tcW w:w="6419" w:type="dxa"/>
          </w:tcPr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024F70">
              <w:rPr>
                <w:b w:val="0"/>
                <w:sz w:val="20"/>
                <w:szCs w:val="20"/>
              </w:rPr>
              <w:t>Организ</w:t>
            </w:r>
            <w:r>
              <w:rPr>
                <w:b w:val="0"/>
                <w:sz w:val="20"/>
                <w:szCs w:val="20"/>
              </w:rPr>
              <w:t xml:space="preserve">овано </w:t>
            </w:r>
            <w:r w:rsidRPr="00024F70">
              <w:rPr>
                <w:b w:val="0"/>
                <w:sz w:val="20"/>
                <w:szCs w:val="20"/>
              </w:rPr>
              <w:t>проведение муниципальных физкультурных мероприятий и спортивных мероприятий (в том числе закупка и изготовление наградной атрибутики), а также организ</w:t>
            </w:r>
            <w:r>
              <w:rPr>
                <w:b w:val="0"/>
                <w:sz w:val="20"/>
                <w:szCs w:val="20"/>
              </w:rPr>
              <w:t>овано</w:t>
            </w:r>
            <w:r w:rsidRPr="00024F70">
              <w:rPr>
                <w:b w:val="0"/>
                <w:sz w:val="20"/>
                <w:szCs w:val="20"/>
              </w:rPr>
              <w:t xml:space="preserve"> участи</w:t>
            </w:r>
            <w:r>
              <w:rPr>
                <w:b w:val="0"/>
                <w:sz w:val="20"/>
                <w:szCs w:val="20"/>
              </w:rPr>
              <w:t>е</w:t>
            </w:r>
            <w:r w:rsidRPr="00024F70">
              <w:rPr>
                <w:b w:val="0"/>
                <w:sz w:val="20"/>
                <w:szCs w:val="20"/>
              </w:rPr>
              <w:t xml:space="preserve"> спортивных сборных команд в региональных соревнованиях (в том числе обеспечение членов спортивных сборных команд снаряжением, спортивной экипировкой и спортивной формой в период подготовки и участия в спортивных мероприятиях, приобретение спортивного оборудования и инвентаря, оплата стартовых и регистрационных взносов)</w:t>
            </w:r>
          </w:p>
          <w:p w:rsidR="00361C73" w:rsidRPr="00024F70" w:rsidRDefault="00361C73" w:rsidP="005B5B14">
            <w:pPr>
              <w:pStyle w:val="50"/>
              <w:jc w:val="both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Организовано п</w:t>
            </w:r>
            <w:r w:rsidRPr="00024F70">
              <w:rPr>
                <w:b w:val="0"/>
                <w:sz w:val="20"/>
                <w:szCs w:val="20"/>
              </w:rPr>
              <w:t>роведение муниципальных конкурсов:</w:t>
            </w:r>
          </w:p>
          <w:p w:rsidR="00361C73" w:rsidRPr="00024F70" w:rsidRDefault="00361C73" w:rsidP="005B5B14">
            <w:pPr>
              <w:pStyle w:val="50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024F70">
              <w:rPr>
                <w:b w:val="0"/>
                <w:sz w:val="20"/>
                <w:szCs w:val="20"/>
              </w:rPr>
              <w:t>- «Спортсмен года»;</w:t>
            </w:r>
          </w:p>
          <w:p w:rsidR="00361C73" w:rsidRPr="00024F70" w:rsidRDefault="00361C73" w:rsidP="005B5B14">
            <w:pPr>
              <w:pStyle w:val="50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024F70">
              <w:rPr>
                <w:b w:val="0"/>
                <w:sz w:val="20"/>
                <w:szCs w:val="20"/>
              </w:rPr>
              <w:t>- «Тренер года»;</w:t>
            </w:r>
          </w:p>
          <w:p w:rsidR="00361C73" w:rsidRPr="00205AFC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024F70">
              <w:rPr>
                <w:b w:val="0"/>
                <w:sz w:val="20"/>
                <w:szCs w:val="20"/>
              </w:rPr>
              <w:t>- «Лучшая организация спортивно-массовой и физкультурно-оздоровительной работы» и других.</w:t>
            </w:r>
          </w:p>
        </w:tc>
        <w:tc>
          <w:tcPr>
            <w:tcW w:w="4324" w:type="dxa"/>
          </w:tcPr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lastRenderedPageBreak/>
              <w:t xml:space="preserve">Доля граждан, систематически занимающихся физической культурой и спортом; </w:t>
            </w:r>
          </w:p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Доля сельского населения, систематически занимающегося </w:t>
            </w:r>
            <w:r>
              <w:rPr>
                <w:b w:val="0"/>
                <w:sz w:val="20"/>
                <w:szCs w:val="20"/>
              </w:rPr>
              <w:t>физической культурой и спортом;</w:t>
            </w:r>
          </w:p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Доля граждан трудоспособного возраста, систематически занимающихся физической культурой и спортом; </w:t>
            </w:r>
          </w:p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lastRenderedPageBreak/>
              <w:t xml:space="preserve">Доля граждан в возрасте 3 - 29 лет, систематически занимающихся физической культурой и спортом, в общей численности граждан данной возрастной категории; </w:t>
            </w:r>
          </w:p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Доля граждан в возрасте от 30 до 54 лет включительно (женщины) и до 59 лет включительно (мужчины), систематически занимающихся физической культурой и спортом, в общей численности граждан данной возрастной категории; </w:t>
            </w:r>
          </w:p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Доля граждан в возрасте от 55 лет (женщины) и от 60 лет (мужчины) до 79 лет включительно, систематически занимающихся физической культурой и спортом, в общей численности граждан данной возрастной категории; </w:t>
            </w:r>
          </w:p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3613" w:type="dxa"/>
            <w:gridSpan w:val="3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Комплекс процессных мероприятий «</w:t>
            </w:r>
            <w:r w:rsidRPr="003F0F31">
              <w:rPr>
                <w:b w:val="0"/>
                <w:sz w:val="20"/>
                <w:szCs w:val="20"/>
              </w:rPr>
              <w:t>Поддержка, развитие и повышение эффективности детско-юношеского спорта</w:t>
            </w:r>
            <w:r w:rsidRPr="00285738">
              <w:rPr>
                <w:b w:val="0"/>
                <w:sz w:val="20"/>
                <w:szCs w:val="20"/>
              </w:rPr>
              <w:t>»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</w:p>
        </w:tc>
        <w:tc>
          <w:tcPr>
            <w:tcW w:w="9289" w:type="dxa"/>
            <w:gridSpan w:val="2"/>
          </w:tcPr>
          <w:p w:rsidR="00361C73" w:rsidRPr="003F0F31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031BF">
              <w:rPr>
                <w:sz w:val="20"/>
                <w:szCs w:val="20"/>
              </w:rPr>
              <w:t xml:space="preserve">Ответственный за реализацию структурного элемента: </w:t>
            </w:r>
            <w:r w:rsidRPr="00972E19">
              <w:rPr>
                <w:sz w:val="20"/>
                <w:szCs w:val="20"/>
              </w:rPr>
              <w:t xml:space="preserve">Муниципальное бюджетное учреждение дополнительного образования «Спортивная школа </w:t>
            </w:r>
            <w:r>
              <w:rPr>
                <w:sz w:val="20"/>
                <w:szCs w:val="20"/>
              </w:rPr>
              <w:t>пгт. Тымовск</w:t>
            </w:r>
            <w:r w:rsidRPr="00972E1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е»;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Срок реализации</w:t>
            </w:r>
            <w:r w:rsidRPr="00285738">
              <w:rPr>
                <w:sz w:val="20"/>
                <w:szCs w:val="20"/>
              </w:rPr>
              <w:t xml:space="preserve"> </w:t>
            </w:r>
            <w:r w:rsidRPr="00285738">
              <w:rPr>
                <w:b w:val="0"/>
                <w:sz w:val="20"/>
                <w:szCs w:val="20"/>
              </w:rPr>
              <w:t>01.01.202</w:t>
            </w:r>
            <w:r>
              <w:rPr>
                <w:b w:val="0"/>
                <w:sz w:val="20"/>
                <w:szCs w:val="20"/>
              </w:rPr>
              <w:t>5</w:t>
            </w:r>
            <w:r w:rsidRPr="00285738">
              <w:rPr>
                <w:b w:val="0"/>
                <w:sz w:val="20"/>
                <w:szCs w:val="20"/>
              </w:rPr>
              <w:t xml:space="preserve"> - 31.12.2030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2.1</w:t>
            </w:r>
          </w:p>
        </w:tc>
        <w:tc>
          <w:tcPr>
            <w:tcW w:w="2870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Создание условий для </w:t>
            </w:r>
            <w:r>
              <w:rPr>
                <w:b w:val="0"/>
                <w:sz w:val="20"/>
                <w:szCs w:val="20"/>
              </w:rPr>
              <w:t>п</w:t>
            </w:r>
            <w:r w:rsidRPr="003F0F31">
              <w:rPr>
                <w:b w:val="0"/>
                <w:sz w:val="20"/>
                <w:szCs w:val="20"/>
              </w:rPr>
              <w:t>оддержк</w:t>
            </w:r>
            <w:r>
              <w:rPr>
                <w:b w:val="0"/>
                <w:sz w:val="20"/>
                <w:szCs w:val="20"/>
              </w:rPr>
              <w:t>и</w:t>
            </w:r>
            <w:r w:rsidRPr="003F0F31">
              <w:rPr>
                <w:b w:val="0"/>
                <w:sz w:val="20"/>
                <w:szCs w:val="20"/>
              </w:rPr>
              <w:t>, развити</w:t>
            </w:r>
            <w:r>
              <w:rPr>
                <w:b w:val="0"/>
                <w:sz w:val="20"/>
                <w:szCs w:val="20"/>
              </w:rPr>
              <w:t>я</w:t>
            </w:r>
            <w:r w:rsidRPr="003F0F31">
              <w:rPr>
                <w:b w:val="0"/>
                <w:sz w:val="20"/>
                <w:szCs w:val="20"/>
              </w:rPr>
              <w:t xml:space="preserve"> и повышени</w:t>
            </w:r>
            <w:r>
              <w:rPr>
                <w:b w:val="0"/>
                <w:sz w:val="20"/>
                <w:szCs w:val="20"/>
              </w:rPr>
              <w:t>я</w:t>
            </w:r>
            <w:r w:rsidRPr="003F0F31">
              <w:rPr>
                <w:b w:val="0"/>
                <w:sz w:val="20"/>
                <w:szCs w:val="20"/>
              </w:rPr>
              <w:t xml:space="preserve"> эффективности детско-юношеского спорта</w:t>
            </w:r>
          </w:p>
        </w:tc>
        <w:tc>
          <w:tcPr>
            <w:tcW w:w="6419" w:type="dxa"/>
          </w:tcPr>
          <w:p w:rsidR="00361C73" w:rsidRPr="00285738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Обеспечено п</w:t>
            </w:r>
            <w:r w:rsidRPr="003F0F31">
              <w:rPr>
                <w:b w:val="0"/>
                <w:sz w:val="20"/>
                <w:szCs w:val="20"/>
              </w:rPr>
              <w:t>роведение внутри школьных и отборочных соревнований, спартакиады учащихся и спортивных сборов. Участие в спортивных мероприятиях и соревнованиях сборных команд муниципального бюджетного учреждения дополнительного образования «Спортивная школа пгт. Тымовское» (в т.ч. областных сборов)</w:t>
            </w:r>
          </w:p>
        </w:tc>
        <w:tc>
          <w:tcPr>
            <w:tcW w:w="4324" w:type="dxa"/>
          </w:tcPr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Доля граждан, систематически занимающихся физической культурой и спортом; </w:t>
            </w:r>
          </w:p>
          <w:p w:rsidR="00361C73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Доля граждан в возрасте 3 - 29 лет, систематически занимающихся физической культурой и спортом, в общей численности граждан данной возрастной категории; </w:t>
            </w:r>
          </w:p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</w:t>
            </w:r>
          </w:p>
        </w:tc>
        <w:tc>
          <w:tcPr>
            <w:tcW w:w="13613" w:type="dxa"/>
            <w:gridSpan w:val="3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6031BF">
              <w:rPr>
                <w:b w:val="0"/>
                <w:sz w:val="20"/>
                <w:szCs w:val="20"/>
              </w:rPr>
              <w:t xml:space="preserve">Комплекс процессных мероприятий </w:t>
            </w:r>
            <w:r>
              <w:rPr>
                <w:b w:val="0"/>
                <w:sz w:val="20"/>
                <w:szCs w:val="20"/>
              </w:rPr>
              <w:t>«</w:t>
            </w:r>
            <w:r w:rsidRPr="006031BF">
              <w:rPr>
                <w:b w:val="0"/>
                <w:sz w:val="20"/>
                <w:szCs w:val="20"/>
              </w:rPr>
              <w:t>Развитие молодежной политики и патриотического воспитания молодежи</w:t>
            </w:r>
            <w:r>
              <w:rPr>
                <w:b w:val="0"/>
                <w:sz w:val="20"/>
                <w:szCs w:val="20"/>
              </w:rPr>
              <w:t>»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</w:p>
        </w:tc>
        <w:tc>
          <w:tcPr>
            <w:tcW w:w="9289" w:type="dxa"/>
            <w:gridSpan w:val="2"/>
          </w:tcPr>
          <w:p w:rsidR="00361C73" w:rsidRPr="006031BF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bCs w:val="0"/>
                <w:sz w:val="20"/>
                <w:szCs w:val="20"/>
              </w:rPr>
            </w:pPr>
            <w:r w:rsidRPr="006031BF">
              <w:rPr>
                <w:b w:val="0"/>
                <w:bCs w:val="0"/>
                <w:sz w:val="20"/>
                <w:szCs w:val="20"/>
              </w:rPr>
              <w:t>Ответственный за реализацию структурного элемента: Управление культуры и спорта Тымовск</w:t>
            </w:r>
            <w:r>
              <w:rPr>
                <w:b w:val="0"/>
                <w:bCs w:val="0"/>
                <w:sz w:val="20"/>
                <w:szCs w:val="20"/>
              </w:rPr>
              <w:t>ого муниципального</w:t>
            </w:r>
            <w:r w:rsidRPr="006031BF">
              <w:rPr>
                <w:b w:val="0"/>
                <w:bCs w:val="0"/>
                <w:sz w:val="20"/>
                <w:szCs w:val="20"/>
              </w:rPr>
              <w:t xml:space="preserve"> округ</w:t>
            </w:r>
            <w:r>
              <w:rPr>
                <w:b w:val="0"/>
                <w:bCs w:val="0"/>
                <w:sz w:val="20"/>
                <w:szCs w:val="20"/>
              </w:rPr>
              <w:t>а Сахалинской области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Срок реализации</w:t>
            </w:r>
            <w:r w:rsidRPr="00285738">
              <w:rPr>
                <w:sz w:val="20"/>
                <w:szCs w:val="20"/>
              </w:rPr>
              <w:t xml:space="preserve"> </w:t>
            </w:r>
            <w:r w:rsidRPr="00285738">
              <w:rPr>
                <w:b w:val="0"/>
                <w:sz w:val="20"/>
                <w:szCs w:val="20"/>
              </w:rPr>
              <w:t>01.01.202</w:t>
            </w:r>
            <w:r>
              <w:rPr>
                <w:b w:val="0"/>
                <w:sz w:val="20"/>
                <w:szCs w:val="20"/>
              </w:rPr>
              <w:t>5</w:t>
            </w:r>
            <w:r w:rsidRPr="00285738">
              <w:rPr>
                <w:b w:val="0"/>
                <w:sz w:val="20"/>
                <w:szCs w:val="20"/>
              </w:rPr>
              <w:t xml:space="preserve"> - 31.12.2030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3.1</w:t>
            </w:r>
          </w:p>
        </w:tc>
        <w:tc>
          <w:tcPr>
            <w:tcW w:w="2870" w:type="dxa"/>
          </w:tcPr>
          <w:p w:rsidR="00361C73" w:rsidRPr="00261B1D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61B1D">
              <w:rPr>
                <w:b w:val="0"/>
                <w:sz w:val="20"/>
                <w:szCs w:val="20"/>
              </w:rPr>
              <w:t xml:space="preserve">Создание условий для развития системы поддержки молодежи и проведения мероприятий в </w:t>
            </w:r>
            <w:r w:rsidRPr="00261B1D">
              <w:rPr>
                <w:b w:val="0"/>
                <w:sz w:val="20"/>
                <w:szCs w:val="20"/>
              </w:rPr>
              <w:lastRenderedPageBreak/>
              <w:t>сфере молодежной политики</w:t>
            </w:r>
          </w:p>
        </w:tc>
        <w:tc>
          <w:tcPr>
            <w:tcW w:w="6419" w:type="dxa"/>
          </w:tcPr>
          <w:p w:rsidR="00361C73" w:rsidRPr="00261B1D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61B1D">
              <w:rPr>
                <w:b w:val="0"/>
                <w:sz w:val="20"/>
                <w:szCs w:val="20"/>
              </w:rPr>
              <w:lastRenderedPageBreak/>
              <w:t>Созданы условия для развития системы поддержки молодежи и проведения мероприятий в сфере молодежной политики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61B1D">
              <w:rPr>
                <w:b w:val="0"/>
                <w:sz w:val="20"/>
                <w:szCs w:val="20"/>
              </w:rPr>
              <w:t xml:space="preserve">Общая численность граждан, вовлеченных центрами (сообществами, объединениями) поддержки добровольчества (волонтерства) на </w:t>
            </w:r>
            <w:r w:rsidRPr="00261B1D">
              <w:rPr>
                <w:b w:val="0"/>
                <w:sz w:val="20"/>
                <w:szCs w:val="20"/>
              </w:rPr>
              <w:lastRenderedPageBreak/>
              <w:t>базе образовательных организаций, некоммерческих организаций, государственных и муниципальных учреждений, в добровольческую (волонтерскую) деятельность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13613" w:type="dxa"/>
            <w:gridSpan w:val="3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261B1D">
              <w:rPr>
                <w:b w:val="0"/>
                <w:sz w:val="20"/>
                <w:szCs w:val="20"/>
              </w:rPr>
              <w:t xml:space="preserve">Комплекс процессных мероприятий </w:t>
            </w:r>
            <w:r>
              <w:rPr>
                <w:b w:val="0"/>
                <w:sz w:val="20"/>
                <w:szCs w:val="20"/>
              </w:rPr>
              <w:t>«Укрепление и развитие кадрового потенциала в сфере физической культуры, спорта и молодежной политики, управление реализацией программы»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</w:p>
        </w:tc>
        <w:tc>
          <w:tcPr>
            <w:tcW w:w="9289" w:type="dxa"/>
            <w:gridSpan w:val="2"/>
          </w:tcPr>
          <w:p w:rsidR="00361C73" w:rsidRPr="00261B1D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bCs w:val="0"/>
                <w:sz w:val="20"/>
                <w:szCs w:val="20"/>
              </w:rPr>
            </w:pPr>
            <w:r w:rsidRPr="00261B1D">
              <w:rPr>
                <w:b w:val="0"/>
                <w:bCs w:val="0"/>
                <w:sz w:val="20"/>
                <w:szCs w:val="20"/>
              </w:rPr>
              <w:t xml:space="preserve">Ответственный за реализацию структурного элемента: </w:t>
            </w:r>
            <w:r>
              <w:rPr>
                <w:b w:val="0"/>
                <w:bCs w:val="0"/>
                <w:sz w:val="20"/>
                <w:szCs w:val="20"/>
              </w:rPr>
              <w:t xml:space="preserve">МКУ </w:t>
            </w:r>
            <w:r w:rsidRPr="00261B1D">
              <w:rPr>
                <w:b w:val="0"/>
                <w:bCs w:val="0"/>
                <w:sz w:val="20"/>
                <w:szCs w:val="20"/>
              </w:rPr>
              <w:t xml:space="preserve">«Обеспечение деятельности управления культуры и спорта Тымовский </w:t>
            </w:r>
            <w:r>
              <w:rPr>
                <w:b w:val="0"/>
                <w:bCs w:val="0"/>
                <w:sz w:val="20"/>
                <w:szCs w:val="20"/>
              </w:rPr>
              <w:t xml:space="preserve">муниципальный </w:t>
            </w:r>
            <w:r w:rsidRPr="00261B1D">
              <w:rPr>
                <w:b w:val="0"/>
                <w:bCs w:val="0"/>
                <w:sz w:val="20"/>
                <w:szCs w:val="20"/>
              </w:rPr>
              <w:t>округ</w:t>
            </w:r>
            <w:r>
              <w:rPr>
                <w:b w:val="0"/>
                <w:bCs w:val="0"/>
                <w:sz w:val="20"/>
                <w:szCs w:val="20"/>
              </w:rPr>
              <w:t xml:space="preserve"> Сахалинской области</w:t>
            </w:r>
            <w:r w:rsidRPr="00261B1D">
              <w:rPr>
                <w:b w:val="0"/>
                <w:bCs w:val="0"/>
                <w:sz w:val="20"/>
                <w:szCs w:val="20"/>
              </w:rPr>
              <w:t xml:space="preserve"> и подведомственных ему учреждений»</w:t>
            </w:r>
            <w:r>
              <w:rPr>
                <w:b w:val="0"/>
                <w:bCs w:val="0"/>
                <w:sz w:val="20"/>
                <w:szCs w:val="20"/>
              </w:rPr>
              <w:t>, МБУ ДО «Спортивная школа пгт Тымовское»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>Срок реализации</w:t>
            </w:r>
            <w:r w:rsidRPr="00285738">
              <w:rPr>
                <w:sz w:val="20"/>
                <w:szCs w:val="20"/>
              </w:rPr>
              <w:t xml:space="preserve"> </w:t>
            </w:r>
            <w:r w:rsidRPr="00285738">
              <w:rPr>
                <w:b w:val="0"/>
                <w:sz w:val="20"/>
                <w:szCs w:val="20"/>
              </w:rPr>
              <w:t>01.01.202</w:t>
            </w:r>
            <w:r>
              <w:rPr>
                <w:b w:val="0"/>
                <w:sz w:val="20"/>
                <w:szCs w:val="20"/>
              </w:rPr>
              <w:t>5</w:t>
            </w:r>
            <w:r w:rsidRPr="00285738">
              <w:rPr>
                <w:b w:val="0"/>
                <w:sz w:val="20"/>
                <w:szCs w:val="20"/>
              </w:rPr>
              <w:t xml:space="preserve"> - 31.12.2030</w:t>
            </w:r>
          </w:p>
        </w:tc>
      </w:tr>
      <w:tr w:rsidR="00361C73" w:rsidRPr="00285738" w:rsidTr="005B5B14">
        <w:trPr>
          <w:jc w:val="center"/>
        </w:trPr>
        <w:tc>
          <w:tcPr>
            <w:tcW w:w="562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4.1</w:t>
            </w:r>
          </w:p>
        </w:tc>
        <w:tc>
          <w:tcPr>
            <w:tcW w:w="2870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285738">
              <w:rPr>
                <w:b w:val="0"/>
                <w:sz w:val="20"/>
                <w:szCs w:val="20"/>
              </w:rPr>
              <w:t xml:space="preserve">Обеспечение деятельности и выполнение функций </w:t>
            </w:r>
            <w:r>
              <w:rPr>
                <w:b w:val="0"/>
                <w:sz w:val="20"/>
                <w:szCs w:val="20"/>
              </w:rPr>
              <w:t>у</w:t>
            </w:r>
            <w:r w:rsidRPr="00021734">
              <w:rPr>
                <w:b w:val="0"/>
                <w:sz w:val="20"/>
                <w:szCs w:val="20"/>
              </w:rPr>
              <w:t>правлени</w:t>
            </w:r>
            <w:r>
              <w:rPr>
                <w:b w:val="0"/>
                <w:sz w:val="20"/>
                <w:szCs w:val="20"/>
              </w:rPr>
              <w:t>я</w:t>
            </w:r>
            <w:r w:rsidRPr="00021734">
              <w:rPr>
                <w:b w:val="0"/>
                <w:sz w:val="20"/>
                <w:szCs w:val="20"/>
              </w:rPr>
              <w:t xml:space="preserve"> культуры и спорта Тымовск</w:t>
            </w:r>
            <w:r>
              <w:rPr>
                <w:b w:val="0"/>
                <w:sz w:val="20"/>
                <w:szCs w:val="20"/>
              </w:rPr>
              <w:t>ого муниципального округа Сахалинской области</w:t>
            </w:r>
            <w:r w:rsidRPr="00021734">
              <w:rPr>
                <w:b w:val="0"/>
                <w:sz w:val="20"/>
                <w:szCs w:val="20"/>
              </w:rPr>
              <w:t>»</w:t>
            </w:r>
            <w:r w:rsidRPr="00285738">
              <w:rPr>
                <w:b w:val="0"/>
                <w:sz w:val="20"/>
                <w:szCs w:val="20"/>
              </w:rPr>
              <w:t>, подведомственных учреждений и реализация государственной политики в сфере физической культуры и спорта</w:t>
            </w:r>
          </w:p>
        </w:tc>
        <w:tc>
          <w:tcPr>
            <w:tcW w:w="6419" w:type="dxa"/>
          </w:tcPr>
          <w:p w:rsidR="00361C73" w:rsidRPr="00261B1D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Осуществлена с</w:t>
            </w:r>
            <w:r w:rsidRPr="00261B1D">
              <w:rPr>
                <w:b w:val="0"/>
                <w:sz w:val="20"/>
                <w:szCs w:val="20"/>
              </w:rPr>
              <w:t xml:space="preserve">оциальная поддержка отдельных категорий граждан, проживающих и работающих в сельской местности, рабочих поселках, поселках </w:t>
            </w:r>
            <w:r>
              <w:rPr>
                <w:b w:val="0"/>
                <w:sz w:val="20"/>
                <w:szCs w:val="20"/>
              </w:rPr>
              <w:t>муниципальн</w:t>
            </w:r>
            <w:r w:rsidRPr="00261B1D">
              <w:rPr>
                <w:b w:val="0"/>
                <w:sz w:val="20"/>
                <w:szCs w:val="20"/>
              </w:rPr>
              <w:t>ого типа на территории Тымовск</w:t>
            </w:r>
            <w:r>
              <w:rPr>
                <w:b w:val="0"/>
                <w:sz w:val="20"/>
                <w:szCs w:val="20"/>
              </w:rPr>
              <w:t xml:space="preserve">ого муниципального </w:t>
            </w:r>
            <w:r w:rsidRPr="00261B1D">
              <w:rPr>
                <w:b w:val="0"/>
                <w:sz w:val="20"/>
                <w:szCs w:val="20"/>
              </w:rPr>
              <w:t xml:space="preserve"> округ</w:t>
            </w:r>
            <w:r>
              <w:rPr>
                <w:b w:val="0"/>
                <w:sz w:val="20"/>
                <w:szCs w:val="20"/>
              </w:rPr>
              <w:t>а</w:t>
            </w:r>
          </w:p>
          <w:p w:rsidR="00361C73" w:rsidRPr="00261B1D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Обеспечена деятельность</w:t>
            </w:r>
            <w:r w:rsidRPr="00261B1D">
              <w:rPr>
                <w:b w:val="0"/>
                <w:sz w:val="20"/>
                <w:szCs w:val="20"/>
              </w:rPr>
              <w:t xml:space="preserve"> муниципального казенного учреждения «Обеспечение деятельности управления культуры и спорта </w:t>
            </w:r>
            <w:r>
              <w:rPr>
                <w:b w:val="0"/>
                <w:sz w:val="20"/>
                <w:szCs w:val="20"/>
              </w:rPr>
              <w:t>Тымовский муниципальный</w:t>
            </w:r>
            <w:r w:rsidRPr="00261B1D">
              <w:rPr>
                <w:b w:val="0"/>
                <w:sz w:val="20"/>
                <w:szCs w:val="20"/>
              </w:rPr>
              <w:t xml:space="preserve"> округ</w:t>
            </w:r>
            <w:r>
              <w:rPr>
                <w:b w:val="0"/>
                <w:sz w:val="20"/>
                <w:szCs w:val="20"/>
              </w:rPr>
              <w:t xml:space="preserve"> Сахалинской области</w:t>
            </w:r>
            <w:r w:rsidRPr="00261B1D">
              <w:rPr>
                <w:b w:val="0"/>
                <w:sz w:val="20"/>
                <w:szCs w:val="20"/>
              </w:rPr>
              <w:t xml:space="preserve"> и подведомственных ему учреждений»</w:t>
            </w:r>
          </w:p>
          <w:p w:rsidR="00361C73" w:rsidRPr="00285738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Обеспечена деятельность</w:t>
            </w:r>
            <w:r w:rsidRPr="00261B1D">
              <w:rPr>
                <w:b w:val="0"/>
                <w:sz w:val="20"/>
                <w:szCs w:val="20"/>
              </w:rPr>
              <w:t xml:space="preserve"> муниципального бюджетного учреждении дополнительного образования «Спортивная школа пгт. Тымовское»</w:t>
            </w:r>
          </w:p>
        </w:tc>
        <w:tc>
          <w:tcPr>
            <w:tcW w:w="4324" w:type="dxa"/>
          </w:tcPr>
          <w:p w:rsidR="00361C73" w:rsidRPr="00285738" w:rsidRDefault="00361C73" w:rsidP="005B5B14">
            <w:pPr>
              <w:pStyle w:val="50"/>
              <w:shd w:val="clear" w:color="auto" w:fill="auto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</w:p>
        </w:tc>
      </w:tr>
      <w:bookmarkEnd w:id="10"/>
    </w:tbl>
    <w:p w:rsidR="00361C73" w:rsidRDefault="00361C73" w:rsidP="00361C73">
      <w:pPr>
        <w:pStyle w:val="50"/>
        <w:shd w:val="clear" w:color="auto" w:fill="auto"/>
        <w:textDirection w:val="btLr"/>
        <w:sectPr w:rsidR="00361C73" w:rsidSect="005B5B14">
          <w:pgSz w:w="16838" w:h="11906" w:orient="landscape"/>
          <w:pgMar w:top="1702" w:right="1134" w:bottom="850" w:left="1134" w:header="708" w:footer="885" w:gutter="0"/>
          <w:pgNumType w:start="1"/>
          <w:cols w:space="708"/>
          <w:titlePg/>
          <w:docGrid w:linePitch="360"/>
        </w:sectPr>
      </w:pPr>
    </w:p>
    <w:p w:rsidR="00361C73" w:rsidRPr="005B5B14" w:rsidRDefault="00361C73" w:rsidP="00361C73">
      <w:pPr>
        <w:pStyle w:val="50"/>
        <w:shd w:val="clear" w:color="auto" w:fill="auto"/>
        <w:spacing w:line="240" w:lineRule="auto"/>
        <w:textDirection w:val="btLr"/>
        <w:rPr>
          <w:sz w:val="24"/>
          <w:szCs w:val="24"/>
        </w:rPr>
      </w:pPr>
      <w:r w:rsidRPr="005B5B14">
        <w:rPr>
          <w:sz w:val="24"/>
          <w:szCs w:val="24"/>
        </w:rPr>
        <w:lastRenderedPageBreak/>
        <w:t>Раздел 4. Финансовое обеспечение муниципальной программы «Развитие физической культуры, спорта и молодежной политики в Тымовском муниципальном округе Сахалинской области»</w:t>
      </w:r>
    </w:p>
    <w:p w:rsidR="00361C73" w:rsidRDefault="00361C73" w:rsidP="00361C73">
      <w:pPr>
        <w:pStyle w:val="50"/>
        <w:shd w:val="clear" w:color="auto" w:fill="auto"/>
        <w:textDirection w:val="btLr"/>
        <w:rPr>
          <w:b w:val="0"/>
        </w:rPr>
      </w:pPr>
    </w:p>
    <w:tbl>
      <w:tblPr>
        <w:tblStyle w:val="a8"/>
        <w:tblW w:w="1417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3"/>
        <w:gridCol w:w="1085"/>
        <w:gridCol w:w="1085"/>
        <w:gridCol w:w="1040"/>
        <w:gridCol w:w="1040"/>
        <w:gridCol w:w="1040"/>
        <w:gridCol w:w="1040"/>
        <w:gridCol w:w="1092"/>
      </w:tblGrid>
      <w:tr w:rsidR="00361C73" w:rsidRPr="0081777E" w:rsidTr="005B5B14">
        <w:trPr>
          <w:trHeight w:val="20"/>
          <w:jc w:val="center"/>
        </w:trPr>
        <w:tc>
          <w:tcPr>
            <w:tcW w:w="6753" w:type="dxa"/>
            <w:vMerge w:val="restart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Наименование муниципальной программы, структурного элемента/источник финансового обеспечения</w:t>
            </w:r>
          </w:p>
        </w:tc>
        <w:tc>
          <w:tcPr>
            <w:tcW w:w="7422" w:type="dxa"/>
            <w:gridSpan w:val="7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Объем финансового обеспечения по годам реализации, тыс. рублей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  <w:vMerge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2026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2027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2028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2029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2030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Всего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Муниципальная программа (всего), в том числе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96599,2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91657,0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63042,5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251298,7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федеральный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областной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3104,5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1849,2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1855,1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6808,8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местный бюджет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93494,7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89807,8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61187,4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244489,9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Комплекс процессных мероприятий «Развитие физической культуры и массового спорта», в том числе: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3356,4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1145,3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1145,3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5647,0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федеральный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областной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2387,3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1110,8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1110,8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4608,9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местный бюджет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969,1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34,5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34,5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1038,1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Комплекс процессных мероприятий «Поддержка, развитие и повышение эффективности детско-юношеского спорта»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1608,0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1608</w:t>
            </w:r>
            <w:r w:rsidRPr="00676971">
              <w:rPr>
                <w:b w:val="0"/>
                <w:sz w:val="20"/>
                <w:szCs w:val="20"/>
              </w:rPr>
              <w:t>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федеральный бюджет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областной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местный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1608,0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</w:t>
            </w:r>
            <w:r w:rsidRPr="00676971">
              <w:rPr>
                <w:b w:val="0"/>
                <w:sz w:val="20"/>
                <w:szCs w:val="20"/>
              </w:rPr>
              <w:t>0</w:t>
            </w:r>
            <w:r>
              <w:rPr>
                <w:b w:val="0"/>
                <w:sz w:val="20"/>
                <w:szCs w:val="20"/>
              </w:rPr>
              <w:t>8</w:t>
            </w:r>
            <w:r w:rsidRPr="00676971">
              <w:rPr>
                <w:b w:val="0"/>
                <w:sz w:val="20"/>
                <w:szCs w:val="20"/>
              </w:rPr>
              <w:t>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Комплекс процессных мероприятий «Развитие молодежной политики и патриотического воспитания молодежи»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</w:t>
            </w: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</w:t>
            </w: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федеральный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областной бюджет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  <w:vAlign w:val="center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местный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</w:t>
            </w: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</w:t>
            </w: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contextualSpacing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Комплекс процессных мероприятий «Укрепление и развитие кадрового потенциала в сфере физической культуры, спорта и молодежной политики, управление реализацией программы»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91284,8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90511,7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61897,2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243693,7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федеральный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областной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717,2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738,4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744,3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2199,9</w:t>
            </w:r>
          </w:p>
        </w:tc>
      </w:tr>
      <w:tr w:rsidR="00361C73" w:rsidRPr="0081777E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местный бюджет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90567,6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89773,3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61152,9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241493,8</w:t>
            </w:r>
          </w:p>
        </w:tc>
      </w:tr>
      <w:tr w:rsidR="00361C73" w:rsidRPr="000F0FD5" w:rsidTr="005B5B14">
        <w:trPr>
          <w:trHeight w:val="20"/>
          <w:jc w:val="center"/>
        </w:trPr>
        <w:tc>
          <w:tcPr>
            <w:tcW w:w="6753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ind w:left="142"/>
              <w:jc w:val="left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85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40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  <w:tc>
          <w:tcPr>
            <w:tcW w:w="1092" w:type="dxa"/>
          </w:tcPr>
          <w:p w:rsidR="00361C73" w:rsidRPr="00676971" w:rsidRDefault="00361C73" w:rsidP="005B5B14">
            <w:pPr>
              <w:pStyle w:val="50"/>
              <w:shd w:val="clear" w:color="auto" w:fill="auto"/>
              <w:spacing w:line="240" w:lineRule="auto"/>
              <w:textDirection w:val="btLr"/>
              <w:rPr>
                <w:b w:val="0"/>
                <w:sz w:val="20"/>
                <w:szCs w:val="20"/>
              </w:rPr>
            </w:pPr>
            <w:r w:rsidRPr="00676971">
              <w:rPr>
                <w:b w:val="0"/>
                <w:sz w:val="20"/>
                <w:szCs w:val="20"/>
              </w:rPr>
              <w:t>0,0</w:t>
            </w:r>
          </w:p>
        </w:tc>
      </w:tr>
    </w:tbl>
    <w:p w:rsidR="005B5B14" w:rsidRDefault="005B5B14" w:rsidP="005B5B14">
      <w:pPr>
        <w:widowControl w:val="0"/>
        <w:autoSpaceDE w:val="0"/>
        <w:autoSpaceDN w:val="0"/>
        <w:adjustRightInd w:val="0"/>
        <w:jc w:val="right"/>
        <w:rPr>
          <w:bCs/>
          <w:sz w:val="26"/>
          <w:szCs w:val="26"/>
        </w:rPr>
        <w:sectPr w:rsidR="005B5B14" w:rsidSect="005B5B14">
          <w:pgSz w:w="16838" w:h="11906" w:orient="landscape"/>
          <w:pgMar w:top="1701" w:right="1134" w:bottom="850" w:left="1134" w:header="709" w:footer="885" w:gutter="0"/>
          <w:cols w:space="708"/>
          <w:docGrid w:linePitch="360"/>
        </w:sectPr>
      </w:pPr>
    </w:p>
    <w:tbl>
      <w:tblPr>
        <w:tblStyle w:val="a8"/>
        <w:tblW w:w="4916" w:type="dxa"/>
        <w:tblInd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</w:tblGrid>
      <w:tr w:rsidR="005B5B14" w:rsidTr="00931DFE">
        <w:trPr>
          <w:trHeight w:val="2835"/>
        </w:trPr>
        <w:tc>
          <w:tcPr>
            <w:tcW w:w="4916" w:type="dxa"/>
          </w:tcPr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lastRenderedPageBreak/>
              <w:t>ПРИЛОЖЕНИЕ № 2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к муниципальной программе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«Развитие физической культуры,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спорта и молодежной политики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в Тымовском муниципальном округе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Сахалинской области»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утвержденной постановлением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администрации</w:t>
            </w:r>
          </w:p>
          <w:p w:rsidR="005B5B14" w:rsidRPr="00931DFE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31DFE">
              <w:rPr>
                <w:bCs/>
                <w:sz w:val="24"/>
                <w:szCs w:val="24"/>
              </w:rPr>
              <w:t>МО «Тымовский городской округ»</w:t>
            </w:r>
          </w:p>
          <w:p w:rsidR="005B5B14" w:rsidRDefault="005B5B14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931DFE">
              <w:rPr>
                <w:bCs/>
                <w:sz w:val="24"/>
                <w:szCs w:val="24"/>
              </w:rPr>
              <w:t>от 18 октября 2024 г. № 176</w:t>
            </w:r>
          </w:p>
        </w:tc>
      </w:tr>
    </w:tbl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931DFE">
        <w:rPr>
          <w:b/>
        </w:rPr>
        <w:t>Паспорт</w:t>
      </w:r>
    </w:p>
    <w:p w:rsidR="00361C73" w:rsidRDefault="00931DFE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к</w:t>
      </w:r>
      <w:r w:rsidR="00361C73" w:rsidRPr="00931DFE">
        <w:rPr>
          <w:b/>
        </w:rPr>
        <w:t>омплекса процессных мероприятий «Развитие физической культуры и массового спорта»</w:t>
      </w:r>
    </w:p>
    <w:p w:rsidR="00931DFE" w:rsidRPr="00931DFE" w:rsidRDefault="00931DFE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31DFE">
        <w:rPr>
          <w:b/>
        </w:rPr>
        <w:t>Раздел 1 Общие положения</w:t>
      </w:r>
    </w:p>
    <w:p w:rsidR="00361C73" w:rsidRPr="008B3F04" w:rsidRDefault="00361C73" w:rsidP="00361C7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150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8"/>
        <w:gridCol w:w="11473"/>
      </w:tblGrid>
      <w:tr w:rsidR="00361C73" w:rsidRPr="00972E19" w:rsidTr="005B5B14">
        <w:trPr>
          <w:jc w:val="center"/>
        </w:trPr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Ответственный исполнитель</w:t>
            </w:r>
            <w:r>
              <w:rPr>
                <w:sz w:val="20"/>
                <w:szCs w:val="20"/>
              </w:rPr>
              <w:t>/ соисполнитель государственной программы)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A67D3">
              <w:rPr>
                <w:sz w:val="20"/>
                <w:szCs w:val="20"/>
              </w:rPr>
              <w:t>Управление культуры и спорта Тымовск</w:t>
            </w:r>
            <w:r>
              <w:rPr>
                <w:sz w:val="20"/>
                <w:szCs w:val="20"/>
              </w:rPr>
              <w:t xml:space="preserve">ого муниципального </w:t>
            </w:r>
            <w:r w:rsidRPr="00FA67D3">
              <w:rPr>
                <w:sz w:val="20"/>
                <w:szCs w:val="20"/>
              </w:rPr>
              <w:t>округ</w:t>
            </w:r>
            <w:r>
              <w:rPr>
                <w:sz w:val="20"/>
                <w:szCs w:val="20"/>
              </w:rPr>
              <w:t>а Сахалинской области/</w:t>
            </w:r>
            <w:r w:rsidRPr="00FA67D3">
              <w:rPr>
                <w:sz w:val="20"/>
                <w:szCs w:val="20"/>
              </w:rPr>
              <w:t xml:space="preserve"> Управление образования Тымовск</w:t>
            </w:r>
            <w:r>
              <w:rPr>
                <w:sz w:val="20"/>
                <w:szCs w:val="20"/>
              </w:rPr>
              <w:t xml:space="preserve">ого муниципального </w:t>
            </w:r>
            <w:r w:rsidRPr="00FA67D3">
              <w:rPr>
                <w:sz w:val="20"/>
                <w:szCs w:val="20"/>
              </w:rPr>
              <w:t>округ</w:t>
            </w:r>
            <w:r>
              <w:rPr>
                <w:sz w:val="20"/>
                <w:szCs w:val="20"/>
              </w:rPr>
              <w:t>а Сахалинской области</w:t>
            </w:r>
          </w:p>
        </w:tc>
      </w:tr>
      <w:tr w:rsidR="00361C73" w:rsidRPr="00972E19" w:rsidTr="005B5B14">
        <w:trPr>
          <w:jc w:val="center"/>
        </w:trPr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 с государственной программой Сахалинской области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Сохранение населения, здоровья и благополучия людей </w:t>
            </w:r>
          </w:p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Развитие физической культуры и спорта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Pr="00972E19"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</w:rPr>
              <w:t>8</w:t>
            </w:r>
            <w:r w:rsidRPr="00972E1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 xml:space="preserve">415; </w:t>
            </w: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Реализация молодежной политики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972E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972E19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504</w:t>
            </w:r>
          </w:p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  <w:sectPr w:rsidR="00361C73" w:rsidSect="005B5B14">
          <w:pgSz w:w="16838" w:h="11906" w:orient="landscape"/>
          <w:pgMar w:top="1701" w:right="1134" w:bottom="850" w:left="1134" w:header="709" w:footer="885" w:gutter="0"/>
          <w:cols w:space="708"/>
          <w:docGrid w:linePitch="360"/>
        </w:sectPr>
      </w:pPr>
    </w:p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31DFE">
        <w:rPr>
          <w:b/>
          <w:bCs/>
        </w:rPr>
        <w:lastRenderedPageBreak/>
        <w:t>Раздел 2. Показатели комплекса процессных мероприятий «Развитие физической культуры и массового спорта»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"/>
        <w:gridCol w:w="6115"/>
        <w:gridCol w:w="831"/>
        <w:gridCol w:w="986"/>
        <w:gridCol w:w="676"/>
        <w:gridCol w:w="676"/>
        <w:gridCol w:w="676"/>
        <w:gridCol w:w="676"/>
        <w:gridCol w:w="676"/>
        <w:gridCol w:w="676"/>
        <w:gridCol w:w="676"/>
        <w:gridCol w:w="676"/>
        <w:gridCol w:w="1494"/>
      </w:tblGrid>
      <w:tr w:rsidR="00361C73" w:rsidRPr="000F4DBB" w:rsidTr="005B5B14">
        <w:trPr>
          <w:jc w:val="center"/>
        </w:trPr>
        <w:tc>
          <w:tcPr>
            <w:tcW w:w="4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6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r w:rsidRPr="000F4DBB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t>ОКЕИ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Базовое значение </w:t>
            </w:r>
          </w:p>
        </w:tc>
        <w:tc>
          <w:tcPr>
            <w:tcW w:w="4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граждан, систематически занимающихся физической культурой и спортом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66,1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66,5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68,7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70,9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73,1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75,2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77,4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1C2D4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D46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сельского населения, систематически занимающегося физической культурой и спортом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50,6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52,9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54,8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56,3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57,4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58,1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58,6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C22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граждан трудоспособного возраста, систематически занимающихся физической культурой и спортом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69,2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69,6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71,9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74,2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76,5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78,9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81,2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C22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граждан в возрасте 3 - 29 лет, систематически занимающихся физической культурой и спортом, в общей численности граждан данной возрастной категории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88,8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88,9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89,8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90,7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91,6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92,5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93,4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C22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граждан в возрасте от 30 до 54 лет включительно (женщины) и до 59 лет включительно (мужчины), систематически занимающихся физической культурой и спортом, в общей численности граждан данной возрастной категории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56,9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57,4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60,3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63,2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66,1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69,0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71,8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C22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граждан в возрасте от 55 лет (женщины) и от 60 лет (мужчины) до 79 лет включительно, систематически занимающихся физической культурой и спортом, в общей численности граждан данной возрастной категории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30,8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31,5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34,1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36,6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39,1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41,6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44,1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C22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95,5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95,6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95,7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95,8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95,9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96,0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96,1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C22">
              <w:rPr>
                <w:sz w:val="20"/>
                <w:szCs w:val="20"/>
              </w:rPr>
              <w:t>управление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lastRenderedPageBreak/>
        <w:t>Раздел 3. Перечень мероприятий (результатов) комплекса процессных мероприятий</w:t>
      </w:r>
      <w:r w:rsidR="005B5B14">
        <w:rPr>
          <w:b/>
        </w:rPr>
        <w:t xml:space="preserve"> 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«Развитие физической культуры и массового спорта»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5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185"/>
        <w:gridCol w:w="2283"/>
        <w:gridCol w:w="1611"/>
        <w:gridCol w:w="4480"/>
        <w:gridCol w:w="1010"/>
        <w:gridCol w:w="1117"/>
        <w:gridCol w:w="962"/>
        <w:gridCol w:w="693"/>
        <w:gridCol w:w="693"/>
        <w:gridCol w:w="693"/>
        <w:gridCol w:w="693"/>
        <w:gridCol w:w="693"/>
        <w:gridCol w:w="11"/>
      </w:tblGrid>
      <w:tr w:rsidR="00361C73" w:rsidRPr="005F5114" w:rsidTr="005B5B14">
        <w:trPr>
          <w:gridAfter w:val="1"/>
          <w:wAfter w:w="11" w:type="dxa"/>
          <w:tblHeader/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5B5B14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361C73"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 пп.</w:t>
            </w:r>
          </w:p>
        </w:tc>
        <w:tc>
          <w:tcPr>
            <w:tcW w:w="2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Характеристика мероприятия (результата)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hyperlink r:id="rId13" w:history="1">
              <w:r w:rsidRPr="005F5114">
                <w:rPr>
                  <w:rStyle w:val="af1"/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Базовое значение</w:t>
            </w:r>
          </w:p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361C73" w:rsidRPr="005F5114" w:rsidTr="005B5B14">
        <w:trPr>
          <w:gridAfter w:val="1"/>
          <w:wAfter w:w="11" w:type="dxa"/>
          <w:tblHeader/>
          <w:jc w:val="center"/>
        </w:trPr>
        <w:tc>
          <w:tcPr>
            <w:tcW w:w="50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</w:tr>
      <w:tr w:rsidR="00361C73" w:rsidRPr="005F5114" w:rsidTr="005B5B14">
        <w:trPr>
          <w:jc w:val="center"/>
        </w:trPr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9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Задача комплекса процессных мероприятий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«Создание условий для развития физической культуры и массового спорта»</w:t>
            </w:r>
          </w:p>
        </w:tc>
      </w:tr>
      <w:tr w:rsidR="00361C73" w:rsidRPr="005F5114" w:rsidTr="005B5B14">
        <w:trPr>
          <w:gridAfter w:val="1"/>
          <w:wAfter w:w="11" w:type="dxa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«Обеспечена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37B4">
              <w:rPr>
                <w:rFonts w:ascii="Times New Roman" w:hAnsi="Times New Roman" w:cs="Times New Roman"/>
                <w:sz w:val="20"/>
                <w:szCs w:val="20"/>
              </w:rPr>
              <w:t>рганизация и проведение муниципальных физкультурных мероприятий и спортивных мероприятий (в том числе закупка и изготовление наградной атрибутики)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Иной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Организовано проведение официальных физкультурных мероприятий, в том числе массовых, включенных в календарный план официальных физкультурных и спортивных мероприятий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Тымовского муниципального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 округ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Сахалинской области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361C73" w:rsidRPr="005F5114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участие команд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Тымовск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ого района в официальных физкультурных мероприятиях, включая мероприятия Всероссийского физкультурно-спортивного комплекса «Готов к труду и обороне»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037B4">
              <w:rPr>
                <w:rFonts w:ascii="Times New Roman" w:hAnsi="Times New Roman" w:cs="Times New Roman"/>
                <w:sz w:val="20"/>
                <w:szCs w:val="20"/>
              </w:rPr>
              <w:t xml:space="preserve">а также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организовано</w:t>
            </w:r>
            <w:r w:rsidRPr="003037B4">
              <w:rPr>
                <w:rFonts w:ascii="Times New Roman" w:hAnsi="Times New Roman" w:cs="Times New Roman"/>
                <w:sz w:val="20"/>
                <w:szCs w:val="20"/>
              </w:rPr>
              <w:t xml:space="preserve"> участи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37B4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спортивных сборных команд в региональных соревнованиях (в том числе обеспечение членов спортивных сборных команд снаряжением, спортивной экипировкой и спортивной формой в период подготовки и участия в спортивных мероприятиях, приобретение спортивного оборудования и инвентаря, оплата стартовых и регистрационных взносов)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361C73" w:rsidRPr="005F5114" w:rsidTr="005B5B14">
        <w:trPr>
          <w:gridAfter w:val="1"/>
          <w:wAfter w:w="11" w:type="dxa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944635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5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Мероприятие (результат) «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Обеспечено п</w:t>
            </w:r>
            <w:r w:rsidRPr="008F54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роведение муниципальных конкурсов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DD656B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1D2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F54AA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Обеспечено п</w:t>
            </w:r>
            <w:r w:rsidRPr="008F54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роведение муниципальных конкурсов:</w:t>
            </w:r>
          </w:p>
          <w:p w:rsidR="00361C73" w:rsidRPr="008F54AA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4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«Спортсмен года»;</w:t>
            </w:r>
          </w:p>
          <w:p w:rsidR="00361C73" w:rsidRPr="008F54AA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4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«Тренер года»;</w:t>
            </w:r>
          </w:p>
          <w:p w:rsidR="00361C73" w:rsidRPr="00DD656B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4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«Лучшая организация спортивно-массовой и физкультурно-оздоровительной работы» и других.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361C73" w:rsidRPr="005F5114" w:rsidTr="005B5B14">
        <w:trPr>
          <w:gridAfter w:val="1"/>
          <w:wAfter w:w="11" w:type="dxa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7B5546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«Обеспечено привлечение граждан к регулярным занятиям физической культурой и 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массовым спортом»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B81D2B" w:rsidRDefault="00361C73" w:rsidP="005B5B14">
            <w:pPr>
              <w:pStyle w:val="af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Оказание услуг (выполнение работ)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 доступ населения к объектам спорта для систематических занятий физической культурой и спортом. Созданы условия для внедрения Всероссийского физкультурно-спортивного комплекса «Готов к труду и </w:t>
            </w:r>
            <w:r w:rsidRPr="005F51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обороне».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</w:tr>
      <w:tr w:rsidR="00361C73" w:rsidRPr="005F5114" w:rsidTr="005B5B14">
        <w:trPr>
          <w:gridAfter w:val="1"/>
          <w:wAfter w:w="11" w:type="dxa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</w:t>
            </w:r>
          </w:p>
          <w:p w:rsidR="00361C73" w:rsidRPr="007B5546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ована 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 xml:space="preserve"> по месту жительства граждан Тымовск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муниципального 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>округ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Сахалинской области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B81D2B" w:rsidRDefault="00361C73" w:rsidP="005B5B14">
            <w:pPr>
              <w:pStyle w:val="af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Иной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счет средств субсидии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беспечена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 xml:space="preserve"> оплата труда с начислениями на выплаты по оплате труда работников, непосредственно связанных с выполнением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Процент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</w:tr>
      <w:tr w:rsidR="00361C73" w:rsidRPr="005F5114" w:rsidTr="005B5B14">
        <w:trPr>
          <w:gridAfter w:val="1"/>
          <w:wAfter w:w="11" w:type="dxa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</w:t>
            </w:r>
          </w:p>
          <w:p w:rsidR="00361C73" w:rsidRPr="007B5546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Реализ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ованы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дополнительны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образовательны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спортивной подготовки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B81D2B" w:rsidRDefault="00361C73" w:rsidP="005B5B14">
            <w:pPr>
              <w:pStyle w:val="af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Иной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счет средств субсидии осуществлено</w:t>
            </w:r>
            <w:r w:rsidRPr="005F511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текущей деятельности муниципальных организаций, реализующих дополнительные образовательные программы спортивной подготовки в соответствии с требованиями действующих федеральных стандартов спортивной подготовки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Процент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1B0520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B0520">
              <w:rPr>
                <w:sz w:val="20"/>
                <w:szCs w:val="20"/>
              </w:rPr>
              <w:t>100,0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  <w:sectPr w:rsidR="00361C73" w:rsidSect="005B5B14">
          <w:pgSz w:w="16838" w:h="11906" w:orient="landscape"/>
          <w:pgMar w:top="1701" w:right="1134" w:bottom="850" w:left="1134" w:header="709" w:footer="885" w:gutter="0"/>
          <w:cols w:space="708"/>
          <w:docGrid w:linePitch="360"/>
        </w:sectPr>
      </w:pPr>
    </w:p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31DFE">
        <w:rPr>
          <w:b/>
        </w:rPr>
        <w:lastRenderedPageBreak/>
        <w:t>Раздел 4. Финансовое обеспечение комплекса процессных мероприятий «Развитие физической культуры и массового спорта»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2"/>
        <w:gridCol w:w="1452"/>
        <w:gridCol w:w="1155"/>
        <w:gridCol w:w="1155"/>
        <w:gridCol w:w="1155"/>
        <w:gridCol w:w="1155"/>
        <w:gridCol w:w="1338"/>
        <w:gridCol w:w="1847"/>
      </w:tblGrid>
      <w:tr w:rsidR="00361C73" w:rsidRPr="00374C39" w:rsidTr="005B5B14">
        <w:trPr>
          <w:tblHeader/>
          <w:jc w:val="center"/>
        </w:trPr>
        <w:tc>
          <w:tcPr>
            <w:tcW w:w="562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92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 по годам реализации, тыс. рублей</w:t>
            </w:r>
          </w:p>
        </w:tc>
      </w:tr>
      <w:tr w:rsidR="00361C73" w:rsidRPr="00374C39" w:rsidTr="005B5B14">
        <w:trPr>
          <w:tblHeader/>
          <w:jc w:val="center"/>
        </w:trPr>
        <w:tc>
          <w:tcPr>
            <w:tcW w:w="562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Комплекс процессных мероприятий «Развитие физической культуры и массового спорта» (всего), в том числе: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3356,4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1145,3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1145,3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5647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2387,3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1110,8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1110,8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4608,9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969,1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1038,1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5B519A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«Обеспечена организация и проведение муниципальных физкультурных мероприятий и спортивных мероприятий (в том числе закупка и изготовление наградной атрибутики)»</w:t>
            </w: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895,0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5B519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«Обеспечено проведение муниципальных конкурсов» </w:t>
            </w: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(всего), в том числе: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«Обеспечено привлечение граждан к регулярным занятиям физической культурой и массовым спортом»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</w:t>
            </w:r>
          </w:p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ована 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 xml:space="preserve"> по месту жительства граждан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Тымовского м</w:t>
            </w:r>
            <w:r w:rsidRPr="000252C2">
              <w:rPr>
                <w:rFonts w:ascii="Times New Roman" w:hAnsi="Times New Roman" w:cs="Times New Roman"/>
                <w:sz w:val="20"/>
                <w:szCs w:val="20"/>
              </w:rPr>
              <w:t>униципального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круга Сахалинской области»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964,9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477,2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477,2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1919,3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935,8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462,8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462,8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1861,4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</w:t>
            </w:r>
          </w:p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Реализ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ованы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дополнительны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образовательны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 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</w:t>
            </w:r>
            <w:r w:rsidRPr="000252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спортивной подготовки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1496,5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668,1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668,1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2832,7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2747,5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85,2</w:t>
            </w:r>
          </w:p>
        </w:tc>
      </w:tr>
      <w:tr w:rsidR="00361C73" w:rsidRPr="00374C39" w:rsidTr="005B5B14">
        <w:trPr>
          <w:jc w:val="center"/>
        </w:trPr>
        <w:tc>
          <w:tcPr>
            <w:tcW w:w="5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374C3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5B5B14" w:rsidRDefault="005B5B14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  <w:sectPr w:rsidR="00931DFE" w:rsidSect="00931DFE">
          <w:footerReference w:type="default" r:id="rId14"/>
          <w:pgSz w:w="16838" w:h="11906" w:orient="landscape"/>
          <w:pgMar w:top="851" w:right="1134" w:bottom="1985" w:left="1134" w:header="709" w:footer="709" w:gutter="0"/>
          <w:cols w:space="708"/>
          <w:titlePg/>
          <w:docGrid w:linePitch="360"/>
        </w:sectPr>
      </w:pPr>
    </w:p>
    <w:p w:rsidR="00931DFE" w:rsidRPr="005B5B14" w:rsidRDefault="00931DFE" w:rsidP="00931DFE">
      <w:pPr>
        <w:widowControl w:val="0"/>
        <w:autoSpaceDE w:val="0"/>
        <w:autoSpaceDN w:val="0"/>
        <w:adjustRightInd w:val="0"/>
        <w:ind w:left="9356"/>
        <w:jc w:val="center"/>
        <w:rPr>
          <w:bCs/>
        </w:rPr>
      </w:pPr>
      <w:r w:rsidRPr="005B5B14">
        <w:rPr>
          <w:bCs/>
        </w:rPr>
        <w:lastRenderedPageBreak/>
        <w:t>ПРИЛОЖЕНИЕ № 3</w:t>
      </w:r>
    </w:p>
    <w:p w:rsidR="00931DFE" w:rsidRPr="005B5B14" w:rsidRDefault="00931DFE" w:rsidP="00931DFE">
      <w:pPr>
        <w:widowControl w:val="0"/>
        <w:autoSpaceDE w:val="0"/>
        <w:autoSpaceDN w:val="0"/>
        <w:adjustRightInd w:val="0"/>
        <w:ind w:left="9356"/>
        <w:jc w:val="center"/>
        <w:rPr>
          <w:bCs/>
        </w:rPr>
      </w:pPr>
      <w:r w:rsidRPr="005B5B14">
        <w:rPr>
          <w:bCs/>
        </w:rPr>
        <w:t>к муниципальной программе</w:t>
      </w:r>
    </w:p>
    <w:p w:rsidR="00931DFE" w:rsidRPr="005B5B14" w:rsidRDefault="00931DFE" w:rsidP="00931DFE">
      <w:pPr>
        <w:widowControl w:val="0"/>
        <w:autoSpaceDE w:val="0"/>
        <w:autoSpaceDN w:val="0"/>
        <w:adjustRightInd w:val="0"/>
        <w:ind w:left="9356"/>
        <w:jc w:val="center"/>
        <w:rPr>
          <w:bCs/>
        </w:rPr>
      </w:pPr>
      <w:r w:rsidRPr="005B5B14">
        <w:rPr>
          <w:bCs/>
        </w:rPr>
        <w:t>«Развитие физической культуры,</w:t>
      </w:r>
    </w:p>
    <w:p w:rsidR="00931DFE" w:rsidRPr="005B5B14" w:rsidRDefault="00931DFE" w:rsidP="00931DFE">
      <w:pPr>
        <w:widowControl w:val="0"/>
        <w:autoSpaceDE w:val="0"/>
        <w:autoSpaceDN w:val="0"/>
        <w:adjustRightInd w:val="0"/>
        <w:ind w:left="9356"/>
        <w:jc w:val="center"/>
        <w:rPr>
          <w:bCs/>
        </w:rPr>
      </w:pPr>
      <w:r w:rsidRPr="005B5B14">
        <w:rPr>
          <w:bCs/>
        </w:rPr>
        <w:t>спорта и молодежной политики</w:t>
      </w:r>
    </w:p>
    <w:p w:rsidR="00931DFE" w:rsidRDefault="00931DFE" w:rsidP="00931DFE">
      <w:pPr>
        <w:widowControl w:val="0"/>
        <w:autoSpaceDE w:val="0"/>
        <w:autoSpaceDN w:val="0"/>
        <w:adjustRightInd w:val="0"/>
        <w:ind w:left="9356"/>
        <w:jc w:val="center"/>
        <w:rPr>
          <w:bCs/>
        </w:rPr>
      </w:pPr>
      <w:r w:rsidRPr="005B5B14">
        <w:rPr>
          <w:bCs/>
        </w:rPr>
        <w:t>в Тымовском муниципальном округе Сахалинской области»</w:t>
      </w:r>
      <w:r>
        <w:rPr>
          <w:bCs/>
        </w:rPr>
        <w:t xml:space="preserve">, </w:t>
      </w:r>
      <w:r w:rsidRPr="005B5B14">
        <w:rPr>
          <w:bCs/>
        </w:rPr>
        <w:t>утвержденной постановлением</w:t>
      </w:r>
      <w:r>
        <w:rPr>
          <w:bCs/>
        </w:rPr>
        <w:t xml:space="preserve"> </w:t>
      </w:r>
      <w:r w:rsidRPr="005B5B14">
        <w:rPr>
          <w:bCs/>
        </w:rPr>
        <w:t xml:space="preserve">администрации </w:t>
      </w:r>
    </w:p>
    <w:p w:rsidR="00931DFE" w:rsidRPr="005B5B14" w:rsidRDefault="00931DFE" w:rsidP="00931DFE">
      <w:pPr>
        <w:widowControl w:val="0"/>
        <w:autoSpaceDE w:val="0"/>
        <w:autoSpaceDN w:val="0"/>
        <w:adjustRightInd w:val="0"/>
        <w:ind w:left="9356"/>
        <w:jc w:val="center"/>
        <w:rPr>
          <w:bCs/>
        </w:rPr>
      </w:pPr>
      <w:r w:rsidRPr="005B5B14">
        <w:rPr>
          <w:bCs/>
        </w:rPr>
        <w:t>МО «Тымовский городской округ»</w:t>
      </w:r>
    </w:p>
    <w:p w:rsidR="00931DFE" w:rsidRDefault="00931DFE" w:rsidP="00931DFE">
      <w:pPr>
        <w:widowControl w:val="0"/>
        <w:autoSpaceDE w:val="0"/>
        <w:autoSpaceDN w:val="0"/>
        <w:adjustRightInd w:val="0"/>
        <w:ind w:left="9356"/>
        <w:jc w:val="center"/>
        <w:outlineLvl w:val="1"/>
        <w:rPr>
          <w:b/>
        </w:rPr>
      </w:pPr>
      <w:r w:rsidRPr="005B5B14">
        <w:rPr>
          <w:bCs/>
        </w:rPr>
        <w:t>от 18 октября 2024 г. № 176</w:t>
      </w: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931DFE" w:rsidRDefault="00931DFE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5B5B14">
        <w:rPr>
          <w:b/>
        </w:rPr>
        <w:t>Паспорт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Комплекса процессных мероприятий «Поддержка, развитие и повышение эффективности детско-юношеского спорта»</w:t>
      </w:r>
    </w:p>
    <w:p w:rsidR="005B5B14" w:rsidRPr="005B5B14" w:rsidRDefault="005B5B14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Раздел 1. Общие положения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</w:pPr>
    </w:p>
    <w:tbl>
      <w:tblPr>
        <w:tblW w:w="14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82"/>
        <w:gridCol w:w="10061"/>
      </w:tblGrid>
      <w:tr w:rsidR="00361C73" w:rsidRPr="00972E19" w:rsidTr="005B5B14">
        <w:trPr>
          <w:jc w:val="center"/>
        </w:trPr>
        <w:tc>
          <w:tcPr>
            <w:tcW w:w="1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Ответственный исполнитель</w:t>
            </w:r>
            <w:r>
              <w:rPr>
                <w:sz w:val="20"/>
                <w:szCs w:val="20"/>
              </w:rPr>
              <w:t>/ соисполнитель государственной программы)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A67D3">
              <w:rPr>
                <w:sz w:val="20"/>
                <w:szCs w:val="20"/>
              </w:rPr>
              <w:t>Управление культуры и спорта Тымовск</w:t>
            </w:r>
            <w:r>
              <w:rPr>
                <w:sz w:val="20"/>
                <w:szCs w:val="20"/>
              </w:rPr>
              <w:t>ого муниципального округа Сахалинской области/</w:t>
            </w:r>
            <w:r w:rsidRPr="00FA67D3">
              <w:rPr>
                <w:sz w:val="20"/>
                <w:szCs w:val="20"/>
              </w:rPr>
              <w:t xml:space="preserve"> Управление образования Тымовск</w:t>
            </w:r>
            <w:r>
              <w:rPr>
                <w:sz w:val="20"/>
                <w:szCs w:val="20"/>
              </w:rPr>
              <w:t>ого муниципального округа Сахалинской области</w:t>
            </w:r>
          </w:p>
        </w:tc>
      </w:tr>
      <w:tr w:rsidR="00361C73" w:rsidRPr="00972E19" w:rsidTr="005B5B14">
        <w:trPr>
          <w:jc w:val="center"/>
        </w:trPr>
        <w:tc>
          <w:tcPr>
            <w:tcW w:w="1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 с государственной программой Сахалинской области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Сохранение населения, здоровья и благополучия людей / </w:t>
            </w:r>
          </w:p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Развитие физической культуры и спорта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Pr="00972E19"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</w:rPr>
              <w:t>8</w:t>
            </w:r>
            <w:r w:rsidRPr="00972E1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 xml:space="preserve">415; </w:t>
            </w: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Реализация молодежной политики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972E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972E19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504</w:t>
            </w:r>
          </w:p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B5B14">
        <w:rPr>
          <w:b/>
          <w:bCs/>
        </w:rPr>
        <w:t>Раздел 2. Показатели комплекса процессных мероприятий «Поддержка, развитие и повышение эффективности детско-юношеского спорта»</w:t>
      </w:r>
    </w:p>
    <w:tbl>
      <w:tblPr>
        <w:tblW w:w="14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"/>
        <w:gridCol w:w="6115"/>
        <w:gridCol w:w="831"/>
        <w:gridCol w:w="986"/>
        <w:gridCol w:w="676"/>
        <w:gridCol w:w="676"/>
        <w:gridCol w:w="676"/>
        <w:gridCol w:w="676"/>
        <w:gridCol w:w="676"/>
        <w:gridCol w:w="676"/>
        <w:gridCol w:w="676"/>
        <w:gridCol w:w="676"/>
        <w:gridCol w:w="1041"/>
      </w:tblGrid>
      <w:tr w:rsidR="00361C73" w:rsidRPr="000F4DBB" w:rsidTr="005B5B14">
        <w:trPr>
          <w:tblHeader/>
          <w:jc w:val="center"/>
        </w:trPr>
        <w:tc>
          <w:tcPr>
            <w:tcW w:w="4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6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r w:rsidRPr="000F4DBB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t>ОКЕИ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Базовое значение </w:t>
            </w:r>
          </w:p>
        </w:tc>
        <w:tc>
          <w:tcPr>
            <w:tcW w:w="4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361C73" w:rsidRPr="000F4DBB" w:rsidTr="005B5B14">
        <w:trPr>
          <w:tblHeader/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tblHeader/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Доля граждан, систематически занимающихся физической культурой и спортом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66,1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66,5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68,7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70,9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73,1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75,2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77,4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68F">
              <w:rPr>
                <w:sz w:val="20"/>
                <w:szCs w:val="20"/>
              </w:rPr>
              <w:t>управление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Доля граждан в возрасте 3 - 29 лет, систематически занимающихся 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физической культурой и спортом, в общей численности граждан данной возрастной категории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</w:t>
            </w:r>
            <w:r w:rsidRPr="002762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88,8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88,9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89,8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90,7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91,6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92,5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EBA">
              <w:rPr>
                <w:sz w:val="20"/>
                <w:szCs w:val="20"/>
              </w:rPr>
              <w:t>93,4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68F">
              <w:rPr>
                <w:sz w:val="20"/>
                <w:szCs w:val="20"/>
              </w:rPr>
              <w:t>управление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Раздел 3. Перечень мероприятий (результатов) комплекса процессных мероприятий «</w:t>
      </w:r>
      <w:r w:rsidRPr="005B5B14">
        <w:rPr>
          <w:b/>
          <w:bCs/>
        </w:rPr>
        <w:t>Поддержка, развитие и повышение эффективности детско-юношеского спорта</w:t>
      </w:r>
      <w:r w:rsidRPr="005B5B14">
        <w:rPr>
          <w:b/>
        </w:rPr>
        <w:t>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4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185"/>
        <w:gridCol w:w="2283"/>
        <w:gridCol w:w="1611"/>
        <w:gridCol w:w="3727"/>
        <w:gridCol w:w="1010"/>
        <w:gridCol w:w="1386"/>
        <w:gridCol w:w="693"/>
        <w:gridCol w:w="693"/>
        <w:gridCol w:w="693"/>
        <w:gridCol w:w="693"/>
        <w:gridCol w:w="693"/>
        <w:gridCol w:w="693"/>
      </w:tblGrid>
      <w:tr w:rsidR="00361C73" w:rsidRPr="005F5114" w:rsidTr="005B5B14">
        <w:trPr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N пп.</w:t>
            </w:r>
          </w:p>
        </w:tc>
        <w:tc>
          <w:tcPr>
            <w:tcW w:w="2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Характеристика мероприятия (результата)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hyperlink r:id="rId15" w:history="1">
              <w:r w:rsidRPr="005F5114">
                <w:rPr>
                  <w:rStyle w:val="af1"/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Базовое значение</w:t>
            </w:r>
          </w:p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361C73" w:rsidRPr="005F5114" w:rsidTr="005B5B14">
        <w:trPr>
          <w:jc w:val="center"/>
        </w:trPr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5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Задача комп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лекса процессных мероприятий «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деятельности и выполнение функций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управления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Тымовский муниципальный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 округ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Сахалинской области и 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>подведомственных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ему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3D2412">
              <w:rPr>
                <w:rFonts w:ascii="Times New Roman" w:hAnsi="Times New Roman" w:cs="Times New Roman"/>
                <w:sz w:val="20"/>
                <w:szCs w:val="20"/>
              </w:rPr>
              <w:t xml:space="preserve"> политики в сфере физической культуры и 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</w:t>
            </w:r>
          </w:p>
          <w:p w:rsidR="00361C73" w:rsidRPr="005F5114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22C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F22C5">
              <w:rPr>
                <w:sz w:val="20"/>
                <w:szCs w:val="20"/>
              </w:rPr>
              <w:t>Созда</w:t>
            </w:r>
            <w:r>
              <w:rPr>
                <w:sz w:val="20"/>
                <w:szCs w:val="20"/>
              </w:rPr>
              <w:t>ны</w:t>
            </w:r>
            <w:r w:rsidRPr="007F22C5">
              <w:rPr>
                <w:sz w:val="20"/>
                <w:szCs w:val="20"/>
              </w:rPr>
              <w:t xml:space="preserve"> условий для поддержки, развития и повышения эффективности детско-юношеского спорта</w:t>
            </w:r>
            <w:r w:rsidRPr="007F22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Иной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22C5">
              <w:rPr>
                <w:bCs/>
                <w:sz w:val="20"/>
                <w:szCs w:val="20"/>
              </w:rPr>
              <w:t>Обеспечено проведение внутри школьных и отборочных соревнований, спартакиады учащихся и спортивных</w:t>
            </w:r>
            <w:r w:rsidRPr="003F0F31">
              <w:rPr>
                <w:sz w:val="20"/>
                <w:szCs w:val="20"/>
              </w:rPr>
              <w:t xml:space="preserve"> сборов. Участие в спортивных мероприятиях и соревнованиях сборных команд муниципального бюджетного учреждения дополнительного образования «Спортивная школа пгт. Тымовское» (в т.ч. областных сборов)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31DFE">
        <w:rPr>
          <w:b/>
        </w:rPr>
        <w:t>Раздел 4. Финансовое обеспечение комплекса процессных мероприятий «Поддержка, развитие и повышение эффективности детско-юношеского спорта»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2"/>
        <w:gridCol w:w="1452"/>
        <w:gridCol w:w="1155"/>
        <w:gridCol w:w="1155"/>
        <w:gridCol w:w="1155"/>
        <w:gridCol w:w="1155"/>
        <w:gridCol w:w="1338"/>
        <w:gridCol w:w="1705"/>
      </w:tblGrid>
      <w:tr w:rsidR="00361C73" w:rsidRPr="00D22469" w:rsidTr="005B5B14">
        <w:trPr>
          <w:tblHeader/>
          <w:jc w:val="center"/>
        </w:trPr>
        <w:tc>
          <w:tcPr>
            <w:tcW w:w="5622" w:type="dxa"/>
            <w:vMerge w:val="restart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9115" w:type="dxa"/>
            <w:gridSpan w:val="7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 по годам реализации, тыс. рублей</w:t>
            </w:r>
          </w:p>
        </w:tc>
      </w:tr>
      <w:tr w:rsidR="00361C73" w:rsidRPr="00D22469" w:rsidTr="005B5B14">
        <w:trPr>
          <w:tblHeader/>
          <w:jc w:val="center"/>
        </w:trPr>
        <w:tc>
          <w:tcPr>
            <w:tcW w:w="5622" w:type="dxa"/>
            <w:vMerge/>
          </w:tcPr>
          <w:p w:rsidR="00361C73" w:rsidRPr="00D22469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Комплекс процессных мероприятий «</w:t>
            </w:r>
            <w:r w:rsidRPr="0037017D">
              <w:rPr>
                <w:rFonts w:ascii="Times New Roman" w:hAnsi="Times New Roman" w:cs="Times New Roman"/>
                <w:sz w:val="20"/>
                <w:szCs w:val="20"/>
              </w:rPr>
              <w:t xml:space="preserve">Поддержка, развитие и </w:t>
            </w:r>
            <w:r w:rsidRPr="003701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повышение эффективности детско-юношеского спорта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»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1608,0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</w:t>
            </w:r>
            <w:r w:rsidRPr="0037017D">
              <w:rPr>
                <w:rFonts w:ascii="Times New Roman" w:hAnsi="Times New Roman" w:cs="Times New Roman"/>
                <w:sz w:val="20"/>
                <w:szCs w:val="20"/>
              </w:rPr>
              <w:t>Созданы условий для поддержки, развития и повышения эффективности детско-юношеского спорта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»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1608,0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80"/>
      </w:tblGrid>
      <w:tr w:rsidR="00361C73" w:rsidRPr="008B3F04" w:rsidTr="00931DFE">
        <w:trPr>
          <w:trHeight w:val="1732"/>
          <w:jc w:val="right"/>
        </w:trPr>
        <w:tc>
          <w:tcPr>
            <w:tcW w:w="5180" w:type="dxa"/>
          </w:tcPr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lastRenderedPageBreak/>
              <w:t>ПРИЛОЖЕНИЕ № 4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к муниципальной программе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«Развитие физической культуры,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спорта и молодежной политики</w:t>
            </w:r>
          </w:p>
          <w:p w:rsid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в Тымовском муниципальном округе Сахалинской области»</w:t>
            </w:r>
            <w:r w:rsidR="005B5B14">
              <w:rPr>
                <w:bCs/>
                <w:sz w:val="24"/>
                <w:szCs w:val="24"/>
              </w:rPr>
              <w:t xml:space="preserve">, </w:t>
            </w:r>
            <w:r w:rsidRPr="005B5B14">
              <w:rPr>
                <w:bCs/>
                <w:sz w:val="24"/>
                <w:szCs w:val="24"/>
              </w:rPr>
              <w:t>утвержденной постановлением</w:t>
            </w:r>
            <w:r w:rsidR="00931DFE">
              <w:rPr>
                <w:bCs/>
                <w:sz w:val="24"/>
                <w:szCs w:val="24"/>
              </w:rPr>
              <w:t xml:space="preserve"> </w:t>
            </w:r>
            <w:r w:rsidRPr="005B5B14">
              <w:rPr>
                <w:bCs/>
                <w:sz w:val="24"/>
                <w:szCs w:val="24"/>
              </w:rPr>
              <w:t xml:space="preserve">администрации 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МО «Тымовский городской округ»</w:t>
            </w:r>
          </w:p>
          <w:p w:rsidR="00361C73" w:rsidRPr="00304F2E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B5B14">
              <w:rPr>
                <w:bCs/>
                <w:sz w:val="24"/>
                <w:szCs w:val="24"/>
              </w:rPr>
              <w:t>от 18 октября 2024 г. № 176</w:t>
            </w:r>
          </w:p>
        </w:tc>
      </w:tr>
    </w:tbl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5B5B14">
        <w:rPr>
          <w:b/>
        </w:rPr>
        <w:t>Паспорт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tab/>
      </w:r>
      <w:r w:rsidRPr="005B5B14">
        <w:rPr>
          <w:b/>
        </w:rPr>
        <w:t>Комплекса процессных мероприятий «Развитие молодежной политики и патриотического воспитания молодежи»</w:t>
      </w:r>
    </w:p>
    <w:p w:rsidR="005B5B14" w:rsidRPr="005B5B14" w:rsidRDefault="005B5B14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Раздел 1. Общие положения</w:t>
      </w:r>
    </w:p>
    <w:p w:rsidR="00361C73" w:rsidRPr="008B3F04" w:rsidRDefault="00361C73" w:rsidP="00361C7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32"/>
        <w:gridCol w:w="10054"/>
      </w:tblGrid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Ответственный исполнитель</w:t>
            </w:r>
            <w:r>
              <w:rPr>
                <w:sz w:val="20"/>
                <w:szCs w:val="20"/>
              </w:rPr>
              <w:t>/ соисполнитель государственной программы)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A67D3">
              <w:rPr>
                <w:sz w:val="20"/>
                <w:szCs w:val="20"/>
              </w:rPr>
              <w:t>Управление культуры и спорта Тымовск</w:t>
            </w:r>
            <w:r>
              <w:rPr>
                <w:sz w:val="20"/>
                <w:szCs w:val="20"/>
              </w:rPr>
              <w:t>ого муниципального округа Сахалинской области/</w:t>
            </w:r>
            <w:r w:rsidRPr="00FA67D3">
              <w:rPr>
                <w:sz w:val="20"/>
                <w:szCs w:val="20"/>
              </w:rPr>
              <w:t xml:space="preserve"> Управление образования Тымовск</w:t>
            </w:r>
            <w:r>
              <w:rPr>
                <w:sz w:val="20"/>
                <w:szCs w:val="20"/>
              </w:rPr>
              <w:t>ого муниципального округа Сахалинской области</w:t>
            </w:r>
          </w:p>
        </w:tc>
      </w:tr>
      <w:tr w:rsidR="00361C73" w:rsidRPr="00972E19" w:rsidTr="005B5B14">
        <w:trPr>
          <w:jc w:val="center"/>
        </w:trPr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 с государственной программой Сахалинской области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Сохранение населения, здоровья и благополучия людей / </w:t>
            </w:r>
          </w:p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Развитие физической культуры и спорта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Pr="00972E19"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</w:rPr>
              <w:t>8</w:t>
            </w:r>
            <w:r w:rsidRPr="00972E1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 xml:space="preserve">415; </w:t>
            </w: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Реализация молодежной политики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972E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972E19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504</w:t>
            </w:r>
          </w:p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5B5B14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B5B14">
        <w:rPr>
          <w:b/>
          <w:bCs/>
        </w:rPr>
        <w:t>Раздел 2. Показатели комплекса процессных мероприятий «</w:t>
      </w:r>
      <w:r w:rsidRPr="005B5B14">
        <w:rPr>
          <w:b/>
        </w:rPr>
        <w:t>Развитие молодежной политики и патриотического воспитания молодежи</w:t>
      </w:r>
      <w:r w:rsidRPr="005B5B14">
        <w:rPr>
          <w:b/>
          <w:bCs/>
        </w:rPr>
        <w:t>»</w:t>
      </w:r>
    </w:p>
    <w:tbl>
      <w:tblPr>
        <w:tblW w:w="14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"/>
        <w:gridCol w:w="6115"/>
        <w:gridCol w:w="831"/>
        <w:gridCol w:w="986"/>
        <w:gridCol w:w="676"/>
        <w:gridCol w:w="676"/>
        <w:gridCol w:w="676"/>
        <w:gridCol w:w="676"/>
        <w:gridCol w:w="676"/>
        <w:gridCol w:w="676"/>
        <w:gridCol w:w="676"/>
        <w:gridCol w:w="676"/>
        <w:gridCol w:w="1041"/>
      </w:tblGrid>
      <w:tr w:rsidR="00361C73" w:rsidRPr="000F4DBB" w:rsidTr="005B5B14">
        <w:trPr>
          <w:jc w:val="center"/>
        </w:trPr>
        <w:tc>
          <w:tcPr>
            <w:tcW w:w="4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5B5B14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361C73"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6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r w:rsidRPr="000F4DBB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t>ОКЕИ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Базовое значение </w:t>
            </w:r>
          </w:p>
        </w:tc>
        <w:tc>
          <w:tcPr>
            <w:tcW w:w="4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260C7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260C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численность граждан,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учреждений, в добровольческую (волонтерскую) деятельность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D46">
              <w:rPr>
                <w:sz w:val="20"/>
                <w:szCs w:val="20"/>
              </w:rPr>
              <w:t>управление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Раздел 3. Перечень мероприятий (результатов) комплекса процессных мероприятий «Развитие молодежной политики и патриотического воспитания молодежи»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4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185"/>
        <w:gridCol w:w="2283"/>
        <w:gridCol w:w="1611"/>
        <w:gridCol w:w="3727"/>
        <w:gridCol w:w="1010"/>
        <w:gridCol w:w="1386"/>
        <w:gridCol w:w="693"/>
        <w:gridCol w:w="693"/>
        <w:gridCol w:w="693"/>
        <w:gridCol w:w="693"/>
        <w:gridCol w:w="693"/>
        <w:gridCol w:w="693"/>
      </w:tblGrid>
      <w:tr w:rsidR="00361C73" w:rsidRPr="005F5114" w:rsidTr="005B5B14">
        <w:trPr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N пп.</w:t>
            </w:r>
          </w:p>
        </w:tc>
        <w:tc>
          <w:tcPr>
            <w:tcW w:w="2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Характеристика мероприятия (результата)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hyperlink r:id="rId16" w:history="1">
              <w:r w:rsidRPr="005F5114">
                <w:rPr>
                  <w:rStyle w:val="af1"/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Базовое значение</w:t>
            </w:r>
          </w:p>
        </w:tc>
        <w:tc>
          <w:tcPr>
            <w:tcW w:w="4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C73" w:rsidRPr="005F5114" w:rsidTr="005B5B14">
        <w:trPr>
          <w:jc w:val="center"/>
        </w:trPr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5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Задача комп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лекса процессных мероприятий «</w:t>
            </w:r>
            <w:r w:rsidRPr="00A7096C">
              <w:rPr>
                <w:rFonts w:ascii="Times New Roman" w:hAnsi="Times New Roman" w:cs="Times New Roman"/>
                <w:sz w:val="20"/>
                <w:szCs w:val="20"/>
              </w:rPr>
              <w:t>Развитие молодежной политики и патриотического воспитания молодежи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</w:t>
            </w:r>
          </w:p>
          <w:p w:rsidR="00361C73" w:rsidRPr="005F5114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22C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36E8C">
              <w:rPr>
                <w:sz w:val="20"/>
                <w:szCs w:val="20"/>
              </w:rPr>
              <w:t>Создан</w:t>
            </w:r>
            <w:r>
              <w:rPr>
                <w:sz w:val="20"/>
                <w:szCs w:val="20"/>
              </w:rPr>
              <w:t>ы</w:t>
            </w:r>
            <w:r w:rsidRPr="00B36E8C">
              <w:rPr>
                <w:sz w:val="20"/>
                <w:szCs w:val="20"/>
              </w:rPr>
              <w:t xml:space="preserve"> услови</w:t>
            </w:r>
            <w:r>
              <w:rPr>
                <w:sz w:val="20"/>
                <w:szCs w:val="20"/>
              </w:rPr>
              <w:t>я</w:t>
            </w:r>
            <w:r w:rsidRPr="00B36E8C">
              <w:rPr>
                <w:sz w:val="20"/>
                <w:szCs w:val="20"/>
              </w:rPr>
              <w:t xml:space="preserve"> для развития системы поддержки молодежи и проведения мероприятий в сфере молодежной политики</w:t>
            </w:r>
            <w:r w:rsidRPr="007F22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Иной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B36E8C" w:rsidRDefault="00361C73" w:rsidP="005B5B14">
            <w:pPr>
              <w:pStyle w:val="af0"/>
              <w:jc w:val="both"/>
              <w:rPr>
                <w:bCs/>
                <w:sz w:val="20"/>
                <w:szCs w:val="20"/>
              </w:rPr>
            </w:pPr>
            <w:r w:rsidRPr="00B36E8C">
              <w:rPr>
                <w:bCs/>
                <w:sz w:val="20"/>
                <w:szCs w:val="20"/>
              </w:rPr>
              <w:t>Укрепле</w:t>
            </w:r>
            <w:r>
              <w:rPr>
                <w:bCs/>
                <w:sz w:val="20"/>
                <w:szCs w:val="20"/>
              </w:rPr>
              <w:t xml:space="preserve">на </w:t>
            </w:r>
            <w:r w:rsidRPr="00B36E8C">
              <w:rPr>
                <w:bCs/>
                <w:sz w:val="20"/>
                <w:szCs w:val="20"/>
              </w:rPr>
              <w:t>материально-техническ</w:t>
            </w:r>
            <w:r>
              <w:rPr>
                <w:bCs/>
                <w:sz w:val="20"/>
                <w:szCs w:val="20"/>
              </w:rPr>
              <w:t>ая</w:t>
            </w:r>
            <w:r w:rsidRPr="00B36E8C">
              <w:rPr>
                <w:bCs/>
                <w:sz w:val="20"/>
                <w:szCs w:val="20"/>
              </w:rPr>
              <w:t xml:space="preserve"> баз</w:t>
            </w:r>
            <w:r>
              <w:rPr>
                <w:bCs/>
                <w:sz w:val="20"/>
                <w:szCs w:val="20"/>
              </w:rPr>
              <w:t>а</w:t>
            </w:r>
            <w:r w:rsidRPr="00B36E8C">
              <w:rPr>
                <w:bCs/>
                <w:sz w:val="20"/>
                <w:szCs w:val="20"/>
              </w:rPr>
              <w:t xml:space="preserve"> управления культуры и спорта Тымовск</w:t>
            </w:r>
            <w:r>
              <w:rPr>
                <w:bCs/>
                <w:sz w:val="20"/>
                <w:szCs w:val="20"/>
              </w:rPr>
              <w:t>ого муниципального</w:t>
            </w:r>
            <w:r w:rsidRPr="00B36E8C">
              <w:rPr>
                <w:bCs/>
                <w:sz w:val="20"/>
                <w:szCs w:val="20"/>
              </w:rPr>
              <w:t xml:space="preserve"> округ</w:t>
            </w:r>
            <w:r>
              <w:rPr>
                <w:bCs/>
                <w:sz w:val="20"/>
                <w:szCs w:val="20"/>
              </w:rPr>
              <w:t>а Сахалинской области</w:t>
            </w:r>
            <w:r w:rsidRPr="00B36E8C">
              <w:rPr>
                <w:bCs/>
                <w:sz w:val="20"/>
                <w:szCs w:val="20"/>
              </w:rPr>
              <w:t xml:space="preserve"> для проведения мероприятий в сфере молодежной политики</w:t>
            </w:r>
          </w:p>
          <w:p w:rsidR="00361C73" w:rsidRPr="00B36E8C" w:rsidRDefault="00361C73" w:rsidP="005B5B14">
            <w:pPr>
              <w:pStyle w:val="af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Осуществлена п</w:t>
            </w:r>
            <w:r w:rsidRPr="00B36E8C">
              <w:rPr>
                <w:bCs/>
                <w:sz w:val="20"/>
                <w:szCs w:val="20"/>
              </w:rPr>
              <w:t xml:space="preserve">оддержка социально-ориентированных молодежных некоммерческих организаций и социально-активной молодежи  </w:t>
            </w:r>
          </w:p>
          <w:p w:rsidR="00361C73" w:rsidRPr="005F5114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E8C">
              <w:rPr>
                <w:bCs/>
                <w:sz w:val="20"/>
                <w:szCs w:val="20"/>
              </w:rPr>
              <w:t>Обеспечен</w:t>
            </w:r>
            <w:r>
              <w:rPr>
                <w:bCs/>
                <w:sz w:val="20"/>
                <w:szCs w:val="20"/>
              </w:rPr>
              <w:t>о</w:t>
            </w:r>
            <w:r w:rsidRPr="00B36E8C">
              <w:rPr>
                <w:bCs/>
                <w:sz w:val="20"/>
                <w:szCs w:val="20"/>
              </w:rPr>
              <w:t xml:space="preserve"> участия представителей молодежных общественных организаций в мероприятиях всероссийского, дальневосточного и областного уровней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Раздел 4. Финансовое обеспечение комплекса процессных мероприятий «Развитие молодежной политики и патриотического воспитания молодежи»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</w:rPr>
      </w:pP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2"/>
        <w:gridCol w:w="1452"/>
        <w:gridCol w:w="1155"/>
        <w:gridCol w:w="1155"/>
        <w:gridCol w:w="1155"/>
        <w:gridCol w:w="1155"/>
        <w:gridCol w:w="1338"/>
        <w:gridCol w:w="1143"/>
      </w:tblGrid>
      <w:tr w:rsidR="00361C73" w:rsidRPr="00D22469" w:rsidTr="005B5B14">
        <w:trPr>
          <w:tblHeader/>
          <w:jc w:val="center"/>
        </w:trPr>
        <w:tc>
          <w:tcPr>
            <w:tcW w:w="5622" w:type="dxa"/>
            <w:vMerge w:val="restart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8553" w:type="dxa"/>
            <w:gridSpan w:val="7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 по годам реализации, тыс. рублей</w:t>
            </w:r>
          </w:p>
        </w:tc>
      </w:tr>
      <w:tr w:rsidR="00361C73" w:rsidRPr="00D22469" w:rsidTr="005B5B14">
        <w:trPr>
          <w:tblHeader/>
          <w:jc w:val="center"/>
        </w:trPr>
        <w:tc>
          <w:tcPr>
            <w:tcW w:w="5622" w:type="dxa"/>
            <w:vMerge/>
          </w:tcPr>
          <w:p w:rsidR="00361C73" w:rsidRPr="00D22469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Комплекс процессных мероприятий «</w:t>
            </w:r>
            <w:r w:rsidRPr="00A7096C">
              <w:rPr>
                <w:rFonts w:ascii="Times New Roman" w:hAnsi="Times New Roman" w:cs="Times New Roman"/>
                <w:sz w:val="20"/>
                <w:szCs w:val="20"/>
              </w:rPr>
              <w:t>Развитие молодежной политики и патриотического воспитания молодежи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»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</w:t>
            </w:r>
            <w:r w:rsidRPr="00413425">
              <w:rPr>
                <w:rFonts w:ascii="Times New Roman" w:hAnsi="Times New Roman" w:cs="Times New Roman"/>
                <w:sz w:val="20"/>
                <w:szCs w:val="20"/>
              </w:rPr>
              <w:t>Созданы условий для развития системы поддержки молодежи и проведения мероприятий в сфере молодежной политики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»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43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</w:tbl>
    <w:p w:rsidR="00361C73" w:rsidRPr="00F32120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80C42" w:rsidRDefault="00180C42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B5B14" w:rsidRDefault="005B5B14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80C42" w:rsidRDefault="00180C42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80C42" w:rsidRDefault="00180C42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39"/>
      </w:tblGrid>
      <w:tr w:rsidR="00361C73" w:rsidRPr="008B3F04" w:rsidTr="005B5B14">
        <w:trPr>
          <w:trHeight w:val="1732"/>
          <w:jc w:val="right"/>
        </w:trPr>
        <w:tc>
          <w:tcPr>
            <w:tcW w:w="5039" w:type="dxa"/>
          </w:tcPr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lastRenderedPageBreak/>
              <w:t>ПРИЛОЖЕНИЕ № 5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к муниципальной программе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«Развитие физической культуры,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спорта и молодежной политики</w:t>
            </w:r>
          </w:p>
          <w:p w:rsid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в Тымовском муниципальном округе Сахалинской области»</w:t>
            </w:r>
            <w:r w:rsidR="00931DFE">
              <w:rPr>
                <w:bCs/>
                <w:sz w:val="24"/>
                <w:szCs w:val="24"/>
              </w:rPr>
              <w:t xml:space="preserve">, </w:t>
            </w:r>
            <w:r w:rsidRPr="005B5B14">
              <w:rPr>
                <w:bCs/>
                <w:sz w:val="24"/>
                <w:szCs w:val="24"/>
              </w:rPr>
              <w:t>утвержденной постановлением</w:t>
            </w:r>
            <w:r w:rsidR="00931DFE">
              <w:rPr>
                <w:bCs/>
                <w:sz w:val="24"/>
                <w:szCs w:val="24"/>
              </w:rPr>
              <w:t xml:space="preserve"> </w:t>
            </w:r>
            <w:r w:rsidRPr="005B5B14">
              <w:rPr>
                <w:bCs/>
                <w:sz w:val="24"/>
                <w:szCs w:val="24"/>
              </w:rPr>
              <w:t xml:space="preserve">администрации </w:t>
            </w:r>
          </w:p>
          <w:p w:rsidR="00361C73" w:rsidRPr="005B5B1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B5B14">
              <w:rPr>
                <w:bCs/>
                <w:sz w:val="24"/>
                <w:szCs w:val="24"/>
              </w:rPr>
              <w:t>МО «Тымовский городской округ»</w:t>
            </w:r>
          </w:p>
          <w:p w:rsidR="00361C73" w:rsidRPr="008B3F04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5B5B14">
              <w:rPr>
                <w:bCs/>
                <w:sz w:val="24"/>
                <w:szCs w:val="24"/>
              </w:rPr>
              <w:t>от 18 октября 2024 г. № 176</w:t>
            </w:r>
          </w:p>
        </w:tc>
      </w:tr>
    </w:tbl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5B5B14">
        <w:rPr>
          <w:b/>
        </w:rPr>
        <w:t>Паспорт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tab/>
      </w:r>
      <w:r w:rsidRPr="005B5B14">
        <w:rPr>
          <w:b/>
        </w:rPr>
        <w:t>Комплекса процессных мероприятий «Укрепление и развитие кадрового потенциала в сфере физической культуры, спорта и молодежной политики, управление реализацией программы»</w:t>
      </w: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B5B14">
        <w:rPr>
          <w:b/>
        </w:rPr>
        <w:t>Раздел 1. Общие положения</w:t>
      </w:r>
    </w:p>
    <w:p w:rsidR="00361C73" w:rsidRPr="008B3F04" w:rsidRDefault="00361C73" w:rsidP="00361C7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14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6"/>
        <w:gridCol w:w="10201"/>
      </w:tblGrid>
      <w:tr w:rsidR="00361C73" w:rsidRPr="00972E19" w:rsidTr="005B5B14">
        <w:trPr>
          <w:jc w:val="center"/>
        </w:trPr>
        <w:tc>
          <w:tcPr>
            <w:tcW w:w="1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>Ответственный исполнитель</w:t>
            </w:r>
            <w:r>
              <w:rPr>
                <w:sz w:val="20"/>
                <w:szCs w:val="20"/>
              </w:rPr>
              <w:t>/ соисполнитель государственной программы)</w:t>
            </w:r>
          </w:p>
        </w:tc>
        <w:tc>
          <w:tcPr>
            <w:tcW w:w="3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A67D3">
              <w:rPr>
                <w:sz w:val="20"/>
                <w:szCs w:val="20"/>
              </w:rPr>
              <w:t>Управление культуры и спорта Тымовск</w:t>
            </w:r>
            <w:r>
              <w:rPr>
                <w:sz w:val="20"/>
                <w:szCs w:val="20"/>
              </w:rPr>
              <w:t>ого муниципального округа Сахалинской области</w:t>
            </w:r>
          </w:p>
        </w:tc>
      </w:tr>
      <w:tr w:rsidR="00361C73" w:rsidRPr="00972E19" w:rsidTr="005B5B14">
        <w:trPr>
          <w:jc w:val="center"/>
        </w:trPr>
        <w:tc>
          <w:tcPr>
            <w:tcW w:w="1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Pr="00972E19" w:rsidRDefault="00361C73" w:rsidP="005B5B1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 с государственной программой Сахалинской области</w:t>
            </w:r>
          </w:p>
        </w:tc>
        <w:tc>
          <w:tcPr>
            <w:tcW w:w="3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73" w:rsidRDefault="00361C73" w:rsidP="005B5B14">
            <w:pPr>
              <w:pStyle w:val="ConsPlusCell"/>
              <w:jc w:val="both"/>
              <w:rPr>
                <w:sz w:val="20"/>
                <w:szCs w:val="20"/>
              </w:rPr>
            </w:pPr>
            <w:r w:rsidRPr="00972E19">
              <w:rPr>
                <w:sz w:val="20"/>
                <w:szCs w:val="20"/>
              </w:rPr>
              <w:t xml:space="preserve">Сохранение населения, здоровья и благополучия людей / </w:t>
            </w:r>
          </w:p>
          <w:p w:rsidR="00361C73" w:rsidRPr="007E4D37" w:rsidRDefault="00361C73" w:rsidP="00931DFE">
            <w:pPr>
              <w:pStyle w:val="ConsPlusCell"/>
              <w:jc w:val="both"/>
              <w:rPr>
                <w:sz w:val="20"/>
                <w:szCs w:val="20"/>
                <w:highlight w:val="yellow"/>
              </w:rPr>
            </w:pP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Развитие физической культуры и спорта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Pr="00972E19"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</w:rPr>
              <w:t>8</w:t>
            </w:r>
            <w:r w:rsidRPr="00972E1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 xml:space="preserve">415; </w:t>
            </w:r>
            <w:r w:rsidRPr="00972E19">
              <w:rPr>
                <w:sz w:val="20"/>
                <w:szCs w:val="20"/>
              </w:rPr>
              <w:t>Государственная программа</w:t>
            </w:r>
            <w:r>
              <w:rPr>
                <w:sz w:val="20"/>
                <w:szCs w:val="20"/>
              </w:rPr>
              <w:t xml:space="preserve"> Сахалинской области</w:t>
            </w:r>
            <w:r w:rsidRPr="00972E1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Реализация молодежной политики в Сахалинской области</w:t>
            </w:r>
            <w:r w:rsidRPr="00972E19">
              <w:rPr>
                <w:sz w:val="20"/>
                <w:szCs w:val="20"/>
              </w:rPr>
              <w:t xml:space="preserve">», утвержденная постановлением Правительства </w:t>
            </w:r>
            <w:r>
              <w:rPr>
                <w:sz w:val="20"/>
                <w:szCs w:val="20"/>
              </w:rPr>
              <w:t>Сахалинской области</w:t>
            </w:r>
            <w:r w:rsidRPr="00972E1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972E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972E19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3</w:t>
            </w:r>
            <w:r w:rsidRPr="00972E19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504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361C73" w:rsidRPr="005B5B14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B5B14">
        <w:rPr>
          <w:b/>
          <w:bCs/>
        </w:rPr>
        <w:t>Раздел 2. Показатели комплекса процессных мероприятий «</w:t>
      </w:r>
      <w:r w:rsidRPr="005B5B14">
        <w:rPr>
          <w:b/>
        </w:rPr>
        <w:t>Обеспечение деятельности управления культуры и спорта Тымовский муниципальный округ Сахалинской области и подведомственных ему учреждений</w:t>
      </w:r>
      <w:r w:rsidRPr="005B5B14">
        <w:rPr>
          <w:b/>
          <w:bCs/>
        </w:rPr>
        <w:t>»</w:t>
      </w:r>
    </w:p>
    <w:p w:rsidR="00361C73" w:rsidRDefault="00361C73" w:rsidP="00361C73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W w:w="14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"/>
        <w:gridCol w:w="6115"/>
        <w:gridCol w:w="831"/>
        <w:gridCol w:w="986"/>
        <w:gridCol w:w="676"/>
        <w:gridCol w:w="676"/>
        <w:gridCol w:w="676"/>
        <w:gridCol w:w="676"/>
        <w:gridCol w:w="676"/>
        <w:gridCol w:w="676"/>
        <w:gridCol w:w="676"/>
        <w:gridCol w:w="676"/>
        <w:gridCol w:w="1041"/>
      </w:tblGrid>
      <w:tr w:rsidR="00361C73" w:rsidRPr="000F4DBB" w:rsidTr="005B5B14">
        <w:trPr>
          <w:jc w:val="center"/>
        </w:trPr>
        <w:tc>
          <w:tcPr>
            <w:tcW w:w="4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6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r w:rsidRPr="000F4DBB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t>ОКЕИ</w:t>
            </w: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Базовое значение</w:t>
            </w:r>
          </w:p>
        </w:tc>
        <w:tc>
          <w:tcPr>
            <w:tcW w:w="4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jc w:val="center"/>
        </w:trPr>
        <w:tc>
          <w:tcPr>
            <w:tcW w:w="4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0F4DBB" w:rsidTr="005B5B14">
        <w:trPr>
          <w:trHeight w:val="70"/>
          <w:jc w:val="center"/>
        </w:trPr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D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260C7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деятельности управления культуры и спорта Тымовский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  <w:r w:rsidRPr="00FC43A6">
              <w:rPr>
                <w:rFonts w:ascii="Times New Roman" w:hAnsi="Times New Roman" w:cs="Times New Roman"/>
                <w:sz w:val="20"/>
                <w:szCs w:val="20"/>
              </w:rPr>
              <w:t xml:space="preserve"> округ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Сахалинской области</w:t>
            </w:r>
            <w:r w:rsidRPr="00FC43A6">
              <w:rPr>
                <w:rFonts w:ascii="Times New Roman" w:hAnsi="Times New Roman" w:cs="Times New Roman"/>
                <w:sz w:val="20"/>
                <w:szCs w:val="20"/>
              </w:rPr>
              <w:t xml:space="preserve"> и подведомственных ему учреждений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r>
              <w:t xml:space="preserve"> </w:t>
            </w:r>
            <w:r>
              <w:rPr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850EBA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0F4DBB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</w:tbl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31DFE">
        <w:rPr>
          <w:b/>
        </w:rPr>
        <w:t xml:space="preserve">Раздел 3. Перечень мероприятий (результатов) комплекса процессных мероприятий «Укрепление и развитие кадрового потенциала </w:t>
      </w:r>
      <w:r w:rsidRPr="00931DFE">
        <w:rPr>
          <w:b/>
        </w:rPr>
        <w:lastRenderedPageBreak/>
        <w:t>в сфере физической культуры, спорта и молодежной политики, управление реализацией программы»</w:t>
      </w:r>
    </w:p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4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185"/>
        <w:gridCol w:w="2283"/>
        <w:gridCol w:w="1611"/>
        <w:gridCol w:w="3727"/>
        <w:gridCol w:w="1010"/>
        <w:gridCol w:w="693"/>
        <w:gridCol w:w="693"/>
        <w:gridCol w:w="693"/>
        <w:gridCol w:w="693"/>
        <w:gridCol w:w="693"/>
        <w:gridCol w:w="693"/>
        <w:gridCol w:w="693"/>
        <w:gridCol w:w="693"/>
      </w:tblGrid>
      <w:tr w:rsidR="00361C73" w:rsidRPr="005F5114" w:rsidTr="00931DFE">
        <w:trPr>
          <w:tblHeader/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931DFE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361C73"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 пп.</w:t>
            </w:r>
          </w:p>
        </w:tc>
        <w:tc>
          <w:tcPr>
            <w:tcW w:w="2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Характеристика мероприятия (результата)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(по </w:t>
            </w:r>
            <w:hyperlink r:id="rId17" w:history="1">
              <w:r w:rsidRPr="005F5114">
                <w:rPr>
                  <w:rStyle w:val="af1"/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Базовое значение</w:t>
            </w:r>
          </w:p>
        </w:tc>
        <w:tc>
          <w:tcPr>
            <w:tcW w:w="4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361C73" w:rsidRPr="005F5114" w:rsidTr="00931DFE">
        <w:trPr>
          <w:tblHeader/>
          <w:jc w:val="center"/>
        </w:trPr>
        <w:tc>
          <w:tcPr>
            <w:tcW w:w="50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361C73" w:rsidRPr="005F5114" w:rsidTr="005B5B14">
        <w:trPr>
          <w:jc w:val="center"/>
        </w:trPr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5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361C73" w:rsidRPr="00553415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F5114">
              <w:rPr>
                <w:sz w:val="20"/>
                <w:szCs w:val="20"/>
              </w:rPr>
              <w:t>Задача комп</w:t>
            </w:r>
            <w:r>
              <w:rPr>
                <w:sz w:val="20"/>
                <w:szCs w:val="20"/>
              </w:rPr>
              <w:t xml:space="preserve">лекса процессных мероприятий </w:t>
            </w:r>
            <w:r w:rsidRPr="00553415">
              <w:rPr>
                <w:bCs/>
                <w:sz w:val="20"/>
                <w:szCs w:val="20"/>
              </w:rPr>
              <w:t>«Укрепление и развитие кадрового потенциала в сфере физической культуры, спорта и молодежной политики, управление реализацией программы»</w:t>
            </w:r>
          </w:p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</w:t>
            </w:r>
          </w:p>
          <w:p w:rsidR="00361C73" w:rsidRPr="00481E81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7F22C5">
              <w:rPr>
                <w:sz w:val="20"/>
                <w:szCs w:val="20"/>
              </w:rPr>
              <w:t>«</w:t>
            </w:r>
            <w:r>
              <w:rPr>
                <w:b w:val="0"/>
                <w:sz w:val="20"/>
                <w:szCs w:val="20"/>
              </w:rPr>
              <w:t>Осуществлена с</w:t>
            </w:r>
            <w:r w:rsidRPr="00261B1D">
              <w:rPr>
                <w:b w:val="0"/>
                <w:sz w:val="20"/>
                <w:szCs w:val="20"/>
              </w:rPr>
              <w:t xml:space="preserve">оциальная поддержка отдельных категорий граждан, проживающих и работающих в сельской местности, рабочих поселках, поселках </w:t>
            </w:r>
            <w:r>
              <w:rPr>
                <w:b w:val="0"/>
                <w:sz w:val="20"/>
                <w:szCs w:val="20"/>
              </w:rPr>
              <w:t>муниципального</w:t>
            </w:r>
            <w:r w:rsidRPr="00261B1D">
              <w:rPr>
                <w:b w:val="0"/>
                <w:sz w:val="20"/>
                <w:szCs w:val="20"/>
              </w:rPr>
              <w:t xml:space="preserve"> типа на территории Тымовск</w:t>
            </w:r>
            <w:r>
              <w:rPr>
                <w:b w:val="0"/>
                <w:sz w:val="20"/>
                <w:szCs w:val="20"/>
              </w:rPr>
              <w:t>ого муниципального округа Сахалинской области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91C">
              <w:rPr>
                <w:rFonts w:ascii="Times New Roman" w:hAnsi="Times New Roman" w:cs="Times New Roman"/>
                <w:sz w:val="20"/>
                <w:szCs w:val="20"/>
              </w:rPr>
              <w:t>Осуществление текущей деятельности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8359E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359E">
              <w:rPr>
                <w:bCs/>
                <w:sz w:val="20"/>
                <w:szCs w:val="20"/>
              </w:rPr>
              <w:t xml:space="preserve">Осуществлена социальная поддержка отдельных категорий граждан, проживающих и работающих в сельской местности, рабочих поселках, поселках </w:t>
            </w:r>
            <w:r>
              <w:rPr>
                <w:bCs/>
                <w:sz w:val="20"/>
                <w:szCs w:val="20"/>
              </w:rPr>
              <w:t>муниципального</w:t>
            </w:r>
            <w:r w:rsidRPr="0038359E">
              <w:rPr>
                <w:bCs/>
                <w:sz w:val="20"/>
                <w:szCs w:val="20"/>
              </w:rPr>
              <w:t xml:space="preserve"> типа на территории </w:t>
            </w:r>
            <w:r w:rsidRPr="00285E63">
              <w:rPr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361C73" w:rsidRPr="00FC43A6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</w:t>
            </w:r>
          </w:p>
          <w:p w:rsidR="00361C73" w:rsidRPr="00261B1D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«Обеспечена деятельность</w:t>
            </w:r>
            <w:r w:rsidRPr="00261B1D">
              <w:rPr>
                <w:b w:val="0"/>
                <w:sz w:val="20"/>
                <w:szCs w:val="20"/>
              </w:rPr>
              <w:t xml:space="preserve"> муниципального казенного учреждения «Обеспечение деятельности управления культуры и спорта Тымовский </w:t>
            </w:r>
            <w:r>
              <w:rPr>
                <w:b w:val="0"/>
                <w:sz w:val="20"/>
                <w:szCs w:val="20"/>
              </w:rPr>
              <w:t>муниципальный</w:t>
            </w:r>
            <w:r w:rsidRPr="00261B1D">
              <w:rPr>
                <w:b w:val="0"/>
                <w:sz w:val="20"/>
                <w:szCs w:val="20"/>
              </w:rPr>
              <w:t xml:space="preserve"> округ</w:t>
            </w:r>
            <w:r>
              <w:rPr>
                <w:b w:val="0"/>
                <w:sz w:val="20"/>
                <w:szCs w:val="20"/>
              </w:rPr>
              <w:t xml:space="preserve"> Сахалинской области</w:t>
            </w:r>
            <w:r w:rsidRPr="00261B1D">
              <w:rPr>
                <w:b w:val="0"/>
                <w:sz w:val="20"/>
                <w:szCs w:val="20"/>
              </w:rPr>
              <w:t xml:space="preserve"> и подведомственных ему учреждений»</w:t>
            </w:r>
          </w:p>
          <w:p w:rsidR="00361C73" w:rsidRPr="005F5114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91C">
              <w:rPr>
                <w:rFonts w:ascii="Times New Roman" w:hAnsi="Times New Roman" w:cs="Times New Roman"/>
                <w:sz w:val="20"/>
                <w:szCs w:val="20"/>
              </w:rPr>
              <w:t>Осуществление текущей деятельности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8359E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38359E">
              <w:rPr>
                <w:b w:val="0"/>
                <w:sz w:val="20"/>
                <w:szCs w:val="20"/>
              </w:rPr>
              <w:t>Обеспечена деятельность муниципального казенного учреждения «</w:t>
            </w:r>
            <w:r w:rsidRPr="00261B1D">
              <w:rPr>
                <w:b w:val="0"/>
                <w:sz w:val="20"/>
                <w:szCs w:val="20"/>
              </w:rPr>
              <w:t xml:space="preserve">Обеспечение деятельности управления культуры и спорта Тымовский </w:t>
            </w:r>
            <w:r>
              <w:rPr>
                <w:b w:val="0"/>
                <w:sz w:val="20"/>
                <w:szCs w:val="20"/>
              </w:rPr>
              <w:t>муниципальный</w:t>
            </w:r>
            <w:r w:rsidRPr="00261B1D">
              <w:rPr>
                <w:b w:val="0"/>
                <w:sz w:val="20"/>
                <w:szCs w:val="20"/>
              </w:rPr>
              <w:t xml:space="preserve"> округ</w:t>
            </w:r>
            <w:r>
              <w:rPr>
                <w:b w:val="0"/>
                <w:sz w:val="20"/>
                <w:szCs w:val="20"/>
              </w:rPr>
              <w:t xml:space="preserve"> Сахалинской области</w:t>
            </w:r>
            <w:r w:rsidRPr="00261B1D">
              <w:rPr>
                <w:b w:val="0"/>
                <w:sz w:val="20"/>
                <w:szCs w:val="20"/>
              </w:rPr>
              <w:t xml:space="preserve"> и подведомственных ему учреждений</w:t>
            </w:r>
            <w:r>
              <w:rPr>
                <w:b w:val="0"/>
                <w:sz w:val="20"/>
                <w:szCs w:val="20"/>
              </w:rPr>
              <w:t>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Процент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</w:tr>
      <w:tr w:rsidR="00361C73" w:rsidRPr="005F5114" w:rsidTr="005B5B14">
        <w:trPr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5F5114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11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(результат) </w:t>
            </w:r>
          </w:p>
          <w:p w:rsidR="00361C73" w:rsidRPr="005F5114" w:rsidRDefault="00361C73" w:rsidP="005B5B14">
            <w:pPr>
              <w:pStyle w:val="af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</w:t>
            </w:r>
            <w:r w:rsidRPr="00985E09">
              <w:rPr>
                <w:bCs/>
                <w:sz w:val="20"/>
                <w:szCs w:val="20"/>
              </w:rPr>
              <w:t>Обеспечена деятельность</w:t>
            </w:r>
            <w:r w:rsidRPr="00261B1D">
              <w:rPr>
                <w:sz w:val="20"/>
                <w:szCs w:val="20"/>
              </w:rPr>
              <w:t xml:space="preserve"> муниципального бюджетного учреждении дополнительного образования «Спортивная школа пгт. Тымовское»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Default="00361C73" w:rsidP="005B5B1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91C">
              <w:rPr>
                <w:rFonts w:ascii="Times New Roman" w:hAnsi="Times New Roman" w:cs="Times New Roman"/>
                <w:sz w:val="20"/>
                <w:szCs w:val="20"/>
              </w:rPr>
              <w:t>Осуществление текущей деятельности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38359E" w:rsidRDefault="00361C73" w:rsidP="005B5B14">
            <w:pPr>
              <w:pStyle w:val="50"/>
              <w:spacing w:line="240" w:lineRule="auto"/>
              <w:jc w:val="both"/>
              <w:textDirection w:val="btLr"/>
              <w:rPr>
                <w:b w:val="0"/>
                <w:sz w:val="20"/>
                <w:szCs w:val="20"/>
              </w:rPr>
            </w:pPr>
            <w:r w:rsidRPr="0038359E">
              <w:rPr>
                <w:b w:val="0"/>
                <w:sz w:val="20"/>
                <w:szCs w:val="20"/>
              </w:rPr>
              <w:t>Обеспечена деятельность муниципального бюджетного учреждении дополнительного образования «Спортивная школа пгт. Тымовское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Процент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1C73" w:rsidRPr="00FC43A6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A6">
              <w:rPr>
                <w:sz w:val="20"/>
                <w:szCs w:val="20"/>
              </w:rPr>
              <w:t>100,0</w:t>
            </w:r>
          </w:p>
        </w:tc>
      </w:tr>
    </w:tbl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61C73" w:rsidRPr="00931DFE" w:rsidRDefault="00361C73" w:rsidP="00361C7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31DFE">
        <w:rPr>
          <w:b/>
        </w:rPr>
        <w:t>Раздел 4. Финансовое обеспечение комплекса процессных мероприятий «Укрепление и развитие кадрового потенциала в сфере физической культуры, спорта и молодежной политики, управление реализацией программы»</w:t>
      </w:r>
    </w:p>
    <w:p w:rsidR="00361C73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2"/>
        <w:gridCol w:w="1452"/>
        <w:gridCol w:w="1155"/>
        <w:gridCol w:w="1155"/>
        <w:gridCol w:w="1155"/>
        <w:gridCol w:w="1155"/>
        <w:gridCol w:w="1338"/>
        <w:gridCol w:w="1705"/>
      </w:tblGrid>
      <w:tr w:rsidR="00361C73" w:rsidRPr="00D22469" w:rsidTr="00931DFE">
        <w:trPr>
          <w:tblHeader/>
          <w:jc w:val="center"/>
        </w:trPr>
        <w:tc>
          <w:tcPr>
            <w:tcW w:w="5622" w:type="dxa"/>
            <w:vMerge w:val="restart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9115" w:type="dxa"/>
            <w:gridSpan w:val="7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 по годам реализации, тыс. рублей</w:t>
            </w:r>
          </w:p>
        </w:tc>
      </w:tr>
      <w:tr w:rsidR="00361C73" w:rsidRPr="00D22469" w:rsidTr="00931DFE">
        <w:trPr>
          <w:tblHeader/>
          <w:jc w:val="center"/>
        </w:trPr>
        <w:tc>
          <w:tcPr>
            <w:tcW w:w="5622" w:type="dxa"/>
            <w:vMerge/>
          </w:tcPr>
          <w:p w:rsidR="00361C73" w:rsidRPr="00D22469" w:rsidRDefault="00361C73" w:rsidP="005B5B1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553415" w:rsidRDefault="00361C73" w:rsidP="005B5B1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 xml:space="preserve">Комплекс процессных мероприятий </w:t>
            </w:r>
            <w:r w:rsidRPr="00553415">
              <w:rPr>
                <w:bCs/>
                <w:sz w:val="20"/>
                <w:szCs w:val="20"/>
              </w:rPr>
              <w:t>«Укрепление и развитие кадрового потенциала в сфере физической культуры, спорта и молодежной политики, управление реализацией программы»</w:t>
            </w:r>
          </w:p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91284,8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90511,7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61897,2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243693,7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717,2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744,3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2199,9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90567,6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89773,3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61152,9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241493,8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</w:t>
            </w:r>
            <w:r w:rsidRPr="00553415">
              <w:rPr>
                <w:bCs/>
                <w:sz w:val="20"/>
                <w:szCs w:val="20"/>
              </w:rPr>
              <w:t>Осуществлена</w:t>
            </w:r>
            <w:r>
              <w:rPr>
                <w:b/>
                <w:sz w:val="20"/>
                <w:szCs w:val="20"/>
              </w:rPr>
              <w:t xml:space="preserve"> с</w:t>
            </w:r>
            <w:r w:rsidRPr="00261B1D">
              <w:rPr>
                <w:sz w:val="20"/>
                <w:szCs w:val="20"/>
              </w:rPr>
              <w:t xml:space="preserve">оциальная поддержка отдельных категорий граждан, проживающих и работающих в сельской местности, рабочих поселках, поселках </w:t>
            </w:r>
            <w:r>
              <w:rPr>
                <w:sz w:val="20"/>
                <w:szCs w:val="20"/>
              </w:rPr>
              <w:t>муниципального</w:t>
            </w:r>
            <w:r w:rsidRPr="00261B1D">
              <w:rPr>
                <w:sz w:val="20"/>
                <w:szCs w:val="20"/>
              </w:rPr>
              <w:t xml:space="preserve"> типа на территории Тымовск</w:t>
            </w:r>
            <w:r>
              <w:rPr>
                <w:sz w:val="20"/>
                <w:szCs w:val="20"/>
              </w:rPr>
              <w:t xml:space="preserve">ого муниципального </w:t>
            </w:r>
            <w:r w:rsidRPr="00261B1D">
              <w:rPr>
                <w:sz w:val="20"/>
                <w:szCs w:val="20"/>
              </w:rPr>
              <w:t>округ</w:t>
            </w:r>
            <w:r>
              <w:rPr>
                <w:sz w:val="20"/>
                <w:szCs w:val="20"/>
              </w:rPr>
              <w:t>а Сахалинской области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717,2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738,4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744,3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2199,9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717,2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738,4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744,3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2199,9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</w:t>
            </w:r>
            <w:r w:rsidRPr="00553415">
              <w:rPr>
                <w:bCs/>
                <w:sz w:val="20"/>
                <w:szCs w:val="20"/>
              </w:rPr>
              <w:t>Обеспечена деятельность</w:t>
            </w:r>
            <w:r w:rsidRPr="00261B1D">
              <w:rPr>
                <w:sz w:val="20"/>
                <w:szCs w:val="20"/>
              </w:rPr>
              <w:t xml:space="preserve"> муниципального казенного учреждения «Обеспечение деятельности управления культуры и спорта Тымовский </w:t>
            </w:r>
            <w:r w:rsidRPr="00285E63">
              <w:rPr>
                <w:bCs/>
                <w:sz w:val="20"/>
                <w:szCs w:val="20"/>
              </w:rPr>
              <w:t>муниципальный округ Сахалинской области</w:t>
            </w:r>
            <w:r w:rsidRPr="00261B1D">
              <w:rPr>
                <w:sz w:val="20"/>
                <w:szCs w:val="20"/>
              </w:rPr>
              <w:t xml:space="preserve"> и подведомственных ему учреждений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»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51378,6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50359,0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40314,5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AB400C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142052,1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51378,6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50359,0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40314,5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142052,1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Мероприятие (результат) «</w:t>
            </w:r>
            <w:r w:rsidRPr="00985E09">
              <w:rPr>
                <w:bCs/>
                <w:sz w:val="20"/>
                <w:szCs w:val="20"/>
              </w:rPr>
              <w:t>Обеспечена деятельность</w:t>
            </w:r>
            <w:r w:rsidRPr="00261B1D">
              <w:rPr>
                <w:sz w:val="20"/>
                <w:szCs w:val="20"/>
              </w:rPr>
              <w:t xml:space="preserve"> муниципального бюджетного учреждении дополнительного образования «Спортивная школа пгт. Тымовское</w:t>
            </w: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» (всего), в том числе: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39189,0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39414,3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20838,4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99441,7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39189,0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39414,3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20838,4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99441,7</w:t>
            </w:r>
          </w:p>
        </w:tc>
      </w:tr>
      <w:tr w:rsidR="00361C73" w:rsidRPr="00D22469" w:rsidTr="005B5B14">
        <w:trPr>
          <w:jc w:val="center"/>
        </w:trPr>
        <w:tc>
          <w:tcPr>
            <w:tcW w:w="5622" w:type="dxa"/>
          </w:tcPr>
          <w:p w:rsidR="00361C73" w:rsidRPr="00D22469" w:rsidRDefault="00361C73" w:rsidP="005B5B1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22469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52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15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338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</w:p>
        </w:tc>
        <w:tc>
          <w:tcPr>
            <w:tcW w:w="1705" w:type="dxa"/>
          </w:tcPr>
          <w:p w:rsidR="00361C73" w:rsidRPr="00D22469" w:rsidRDefault="00361C73" w:rsidP="005B5B14">
            <w:pPr>
              <w:pStyle w:val="af2"/>
              <w:jc w:val="center"/>
              <w:rPr>
                <w:sz w:val="20"/>
                <w:szCs w:val="20"/>
              </w:rPr>
            </w:pPr>
            <w:r w:rsidRPr="00D22469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»</w:t>
            </w:r>
          </w:p>
        </w:tc>
      </w:tr>
    </w:tbl>
    <w:p w:rsidR="00361C73" w:rsidRPr="00F32120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Pr="00F32120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61C73" w:rsidRPr="00F32120" w:rsidRDefault="00361C73" w:rsidP="00361C7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E01492" w:rsidRPr="001F05A4" w:rsidRDefault="00E01492" w:rsidP="00361C73">
      <w:pPr>
        <w:rPr>
          <w:sz w:val="28"/>
          <w:szCs w:val="28"/>
        </w:rPr>
      </w:pPr>
    </w:p>
    <w:sectPr w:rsidR="00E01492" w:rsidRPr="001F05A4" w:rsidSect="00361C73">
      <w:pgSz w:w="16838" w:h="11906" w:orient="landscape"/>
      <w:pgMar w:top="851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44B" w:rsidRDefault="009B744B" w:rsidP="002B277E">
      <w:r>
        <w:separator/>
      </w:r>
    </w:p>
  </w:endnote>
  <w:endnote w:type="continuationSeparator" w:id="0">
    <w:p w:rsidR="009B744B" w:rsidRDefault="009B744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B14" w:rsidRPr="000D7BE2" w:rsidRDefault="005B5B14" w:rsidP="005B5B14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105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44B" w:rsidRDefault="009B744B" w:rsidP="002B277E">
      <w:r>
        <w:separator/>
      </w:r>
    </w:p>
  </w:footnote>
  <w:footnote w:type="continuationSeparator" w:id="0">
    <w:p w:rsidR="009B744B" w:rsidRDefault="009B744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B14" w:rsidRDefault="005B5B1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6" o:spid="_x0000_s2049" type="#_x0000_t202" style="position:absolute;margin-left:315.6pt;margin-top:36.95pt;width:6.55pt;height:14.9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GS/gEAALoDAAAOAAAAZHJzL2Uyb0RvYy54bWysU82O0zAQviPxDpbvNM2irUrUdLXsqghp&#10;+ZGWfQDHcRKLxGON3Sblxp1X4B04cODGK3TfiLHTdBe4IS7W2J75/M03n1cXQ9eynUKnweQ8nc05&#10;U0ZCqU2d87sPm2dLzpwXphQtGJXzvXL8Yv30yaq3mTqDBtpSISMQ47Le5rzx3mZJ4mSjOuFmYJWh&#10;ywqwE562WCclip7QuzY5m88XSQ9YWgSpnKPT6/GSryN+VSnp31WVU561OSduPq4Y1yKsyXolshqF&#10;bbQ80hD/wKIT2tCjJ6hr4QXbov4LqtMSwUHlZxK6BKpKSxV7oG7S+R/d3DbCqtgLiePsSSb3/2Dl&#10;2917ZLqk2S04M6KjGR2+Hr4dvh9+Hn7cf77/wuiCVOqtyyj51lK6H17CQBWxY2dvQH50zMBVI0yt&#10;LhGhb5QoiWUaKpNHpSOOCyBF/wZKek1sPUSgocIuSEiiMEKnae1PE1KDZ5IOl8/T5Tlnkm7S5Yvl&#10;4jw+ILKp1qLzrxR0LAQ5R5p/xBa7G+cDF5FNKeEpAxvdttEDrfntgBLDSeQe6I7E/VAMRy0KKPfU&#10;BcJoKfoCFDSAnzjryU45N+R3ztrXhnQIzpsCnIJiCoSRVJhzz9kYXvnRoVuLum4Id1L6krTa6NhI&#10;EHXkcGRJBon9Hc0cHPh4H7Mevtz6FwAAAP//AwBQSwMEFAAGAAgAAAAhAEiDCuLcAAAACgEAAA8A&#10;AABkcnMvZG93bnJldi54bWxMj8FOwzAMQO9I/ENkJG4s3TqVUppOaBIXbowJiVvWeE1F41RJ1rV/&#10;jznB0fLT83O9m90gJgyx96RgvcpAILXe9NQpOH68PpQgYtJk9OAJFSwYYdfc3tS6Mv5K7zgdUidY&#10;QrHSCmxKYyVlbC06HVd+ROLd2QenE4+hkyboK8vdIDdZVkine+ILVo+4t9h+Hy5OweP86XGMuMev&#10;89QG2y/l8LYodX83vzyDSDinPxh+8zkdGm46+QuZKAYFRb7eMMqy/AkEA8V2m4M4MZnlJcimlv9f&#10;aH4AAAD//wMAUEsBAi0AFAAGAAgAAAAhALaDOJL+AAAA4QEAABMAAAAAAAAAAAAAAAAAAAAAAFtD&#10;b250ZW50X1R5cGVzXS54bWxQSwECLQAUAAYACAAAACEAOP0h/9YAAACUAQAACwAAAAAAAAAAAAAA&#10;AAAvAQAAX3JlbHMvLnJlbHNQSwECLQAUAAYACAAAACEA0LVxkv4BAAC6AwAADgAAAAAAAAAAAAAA&#10;AAAuAgAAZHJzL2Uyb0RvYy54bWxQSwECLQAUAAYACAAAACEASIMK4twAAAAKAQAADwAAAAAAAAAA&#10;AAAAAABYBAAAZHJzL2Rvd25yZXYueG1sUEsFBgAAAAAEAAQA8wAAAGEFAAAAAA==&#10;" filled="f" stroked="f">
          <v:textbox style="mso-fit-shape-to-text:t" inset="0,0,0,0">
            <w:txbxContent>
              <w:p w:rsidR="005B5B14" w:rsidRDefault="005B5B14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5F7C8A">
                  <w:rPr>
                    <w:rStyle w:val="af"/>
                    <w:noProof/>
                  </w:rPr>
                  <w:t>23</w:t>
                </w:r>
                <w:r>
                  <w:rPr>
                    <w:rStyle w:val="af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618706"/>
      <w:docPartObj>
        <w:docPartGallery w:val="Page Numbers (Top of Page)"/>
        <w:docPartUnique/>
      </w:docPartObj>
    </w:sdtPr>
    <w:sdtContent>
      <w:p w:rsidR="005B5B14" w:rsidRDefault="005B5B1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DFE">
          <w:rPr>
            <w:noProof/>
          </w:rPr>
          <w:t>2</w:t>
        </w:r>
        <w:r>
          <w:fldChar w:fldCharType="end"/>
        </w:r>
      </w:p>
    </w:sdtContent>
  </w:sdt>
  <w:p w:rsidR="005B5B14" w:rsidRDefault="005B5B14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938AD"/>
    <w:multiLevelType w:val="multilevel"/>
    <w:tmpl w:val="0E3465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" w15:restartNumberingAfterBreak="0">
    <w:nsid w:val="1DAA4B8E"/>
    <w:multiLevelType w:val="multilevel"/>
    <w:tmpl w:val="9628EB9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84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35820694"/>
    <w:multiLevelType w:val="multilevel"/>
    <w:tmpl w:val="E5CA10F4"/>
    <w:lvl w:ilvl="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6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3D4248BC"/>
    <w:multiLevelType w:val="hybridMultilevel"/>
    <w:tmpl w:val="36B8C082"/>
    <w:lvl w:ilvl="0" w:tplc="00A2BD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C3DBC"/>
    <w:multiLevelType w:val="hybridMultilevel"/>
    <w:tmpl w:val="4C6086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EE60FFB"/>
    <w:multiLevelType w:val="hybridMultilevel"/>
    <w:tmpl w:val="4B80F242"/>
    <w:lvl w:ilvl="0" w:tplc="08B8D5F4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E9BC59A2">
      <w:start w:val="1"/>
      <w:numFmt w:val="decimal"/>
      <w:lvlText w:val="%4."/>
      <w:lvlJc w:val="left"/>
      <w:pPr>
        <w:ind w:left="294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6" w15:restartNumberingAfterBreak="0">
    <w:nsid w:val="508A1336"/>
    <w:multiLevelType w:val="multilevel"/>
    <w:tmpl w:val="7A92D0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99C6BE1"/>
    <w:multiLevelType w:val="hybridMultilevel"/>
    <w:tmpl w:val="2FD44794"/>
    <w:lvl w:ilvl="0" w:tplc="394C8D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E574F5"/>
    <w:multiLevelType w:val="multilevel"/>
    <w:tmpl w:val="40487A8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860586A"/>
    <w:multiLevelType w:val="hybridMultilevel"/>
    <w:tmpl w:val="25441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6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80C42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1C73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B5B14"/>
    <w:rsid w:val="005C420F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31DFE"/>
    <w:rsid w:val="0095170C"/>
    <w:rsid w:val="009571E2"/>
    <w:rsid w:val="0098771C"/>
    <w:rsid w:val="009A2756"/>
    <w:rsid w:val="009B744B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1A77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C35D74"/>
  <w15:docId w15:val="{59EF1F3E-1D8F-4E53-8E6C-1E05836AA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20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61C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7">
    <w:name w:val="heading 7"/>
    <w:basedOn w:val="a"/>
    <w:next w:val="a"/>
    <w:link w:val="70"/>
    <w:qFormat/>
    <w:rsid w:val="00361C73"/>
    <w:pPr>
      <w:keepNext/>
      <w:overflowPunct w:val="0"/>
      <w:autoSpaceDE w:val="0"/>
      <w:autoSpaceDN w:val="0"/>
      <w:adjustRightInd w:val="0"/>
      <w:spacing w:after="120"/>
      <w:ind w:right="142"/>
      <w:jc w:val="center"/>
      <w:textAlignment w:val="baseline"/>
      <w:outlineLvl w:val="6"/>
    </w:pPr>
    <w:rPr>
      <w:b/>
      <w:bCs/>
      <w:spacing w:val="80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rsid w:val="00361C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61C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61C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70">
    <w:name w:val="Заголовок 7 Знак"/>
    <w:basedOn w:val="a0"/>
    <w:link w:val="7"/>
    <w:rsid w:val="00361C73"/>
    <w:rPr>
      <w:b/>
      <w:bCs/>
      <w:spacing w:val="80"/>
      <w:sz w:val="42"/>
      <w:szCs w:val="42"/>
    </w:rPr>
  </w:style>
  <w:style w:type="character" w:styleId="ab">
    <w:name w:val="Hyperlink"/>
    <w:basedOn w:val="a0"/>
    <w:uiPriority w:val="99"/>
    <w:unhideWhenUsed/>
    <w:rsid w:val="00361C73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unhideWhenUsed/>
    <w:rsid w:val="00361C73"/>
    <w:pPr>
      <w:overflowPunct w:val="0"/>
      <w:autoSpaceDE w:val="0"/>
      <w:autoSpaceDN w:val="0"/>
      <w:adjustRightInd w:val="0"/>
      <w:spacing w:after="240"/>
      <w:ind w:left="567" w:firstLine="567"/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361C73"/>
    <w:rPr>
      <w:sz w:val="28"/>
      <w:szCs w:val="28"/>
    </w:rPr>
  </w:style>
  <w:style w:type="character" w:customStyle="1" w:styleId="ac">
    <w:name w:val="Абзац списка Знак"/>
    <w:link w:val="ad"/>
    <w:uiPriority w:val="99"/>
    <w:locked/>
    <w:rsid w:val="00361C73"/>
    <w:rPr>
      <w:rFonts w:ascii="Calibri" w:hAnsi="Calibri" w:cs="Calibri"/>
      <w:lang w:eastAsia="en-US"/>
    </w:rPr>
  </w:style>
  <w:style w:type="paragraph" w:styleId="ad">
    <w:name w:val="List Paragraph"/>
    <w:basedOn w:val="a"/>
    <w:link w:val="ac"/>
    <w:uiPriority w:val="99"/>
    <w:qFormat/>
    <w:rsid w:val="00361C7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361C73"/>
    <w:pPr>
      <w:autoSpaceDE w:val="0"/>
      <w:autoSpaceDN w:val="0"/>
      <w:adjustRightInd w:val="0"/>
      <w:spacing w:after="0" w:line="240" w:lineRule="auto"/>
    </w:pPr>
    <w:rPr>
      <w:sz w:val="26"/>
      <w:szCs w:val="26"/>
    </w:rPr>
  </w:style>
  <w:style w:type="character" w:customStyle="1" w:styleId="21">
    <w:name w:val="Основной текст (2)_"/>
    <w:basedOn w:val="a0"/>
    <w:link w:val="22"/>
    <w:rsid w:val="00361C73"/>
    <w:rPr>
      <w:sz w:val="28"/>
      <w:szCs w:val="28"/>
      <w:shd w:val="clear" w:color="auto" w:fill="FFFFFF"/>
    </w:rPr>
  </w:style>
  <w:style w:type="character" w:customStyle="1" w:styleId="210pt">
    <w:name w:val="Основной текст (2) + 10 pt;Полужирный"/>
    <w:basedOn w:val="21"/>
    <w:rsid w:val="00361C73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61C73"/>
    <w:pPr>
      <w:widowControl w:val="0"/>
      <w:shd w:val="clear" w:color="auto" w:fill="FFFFFF"/>
      <w:spacing w:before="600" w:after="720" w:line="0" w:lineRule="atLeast"/>
      <w:jc w:val="center"/>
    </w:pPr>
    <w:rPr>
      <w:sz w:val="28"/>
      <w:szCs w:val="28"/>
    </w:rPr>
  </w:style>
  <w:style w:type="character" w:customStyle="1" w:styleId="295pt">
    <w:name w:val="Основной текст (2) + 9;5 pt;Полужирный"/>
    <w:basedOn w:val="21"/>
    <w:rsid w:val="00361C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361C73"/>
    <w:rPr>
      <w:b/>
      <w:bCs/>
      <w:sz w:val="28"/>
      <w:szCs w:val="28"/>
      <w:shd w:val="clear" w:color="auto" w:fill="FFFFFF"/>
    </w:rPr>
  </w:style>
  <w:style w:type="character" w:customStyle="1" w:styleId="ae">
    <w:name w:val="Колонтитул_"/>
    <w:basedOn w:val="a0"/>
    <w:rsid w:val="00361C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">
    <w:name w:val="Колонтитул"/>
    <w:basedOn w:val="ae"/>
    <w:rsid w:val="00361C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361C73"/>
    <w:rPr>
      <w:b/>
      <w:bCs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61C73"/>
    <w:pPr>
      <w:widowControl w:val="0"/>
      <w:shd w:val="clear" w:color="auto" w:fill="FFFFFF"/>
      <w:spacing w:before="900" w:line="322" w:lineRule="exact"/>
      <w:ind w:hanging="660"/>
      <w:jc w:val="center"/>
    </w:pPr>
    <w:rPr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361C73"/>
    <w:pPr>
      <w:widowControl w:val="0"/>
      <w:shd w:val="clear" w:color="auto" w:fill="FFFFFF"/>
      <w:spacing w:line="0" w:lineRule="atLeast"/>
    </w:pPr>
    <w:rPr>
      <w:b/>
      <w:bCs/>
      <w:sz w:val="22"/>
      <w:szCs w:val="22"/>
    </w:rPr>
  </w:style>
  <w:style w:type="character" w:customStyle="1" w:styleId="5">
    <w:name w:val="Подпись к картинке (5)_"/>
    <w:basedOn w:val="a0"/>
    <w:link w:val="50"/>
    <w:rsid w:val="00361C73"/>
    <w:rPr>
      <w:b/>
      <w:bCs/>
      <w:sz w:val="28"/>
      <w:szCs w:val="28"/>
      <w:shd w:val="clear" w:color="auto" w:fill="FFFFFF"/>
    </w:rPr>
  </w:style>
  <w:style w:type="paragraph" w:customStyle="1" w:styleId="50">
    <w:name w:val="Подпись к картинке (5)"/>
    <w:basedOn w:val="a"/>
    <w:link w:val="5"/>
    <w:rsid w:val="00361C73"/>
    <w:pPr>
      <w:widowControl w:val="0"/>
      <w:shd w:val="clear" w:color="auto" w:fill="FFFFFF"/>
      <w:spacing w:line="322" w:lineRule="exact"/>
      <w:jc w:val="center"/>
    </w:pPr>
    <w:rPr>
      <w:b/>
      <w:bCs/>
      <w:sz w:val="28"/>
      <w:szCs w:val="28"/>
    </w:rPr>
  </w:style>
  <w:style w:type="paragraph" w:customStyle="1" w:styleId="af0">
    <w:name w:val="Прижатый влево"/>
    <w:basedOn w:val="a"/>
    <w:next w:val="a"/>
    <w:uiPriority w:val="99"/>
    <w:rsid w:val="00361C73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af1">
    <w:name w:val="Гипертекстовая ссылка"/>
    <w:basedOn w:val="a0"/>
    <w:uiPriority w:val="99"/>
    <w:rsid w:val="00361C73"/>
    <w:rPr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361C73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styleId="af3">
    <w:name w:val="No Spacing"/>
    <w:uiPriority w:val="1"/>
    <w:qFormat/>
    <w:rsid w:val="00361C73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nternet.garant.ru/document/redirect/179222/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internet.garant.ru/document/redirect/179222/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nternet.garant.ru/document/redirect/179222/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internet.garant.ru/document/redirect/179222/0" TargetMode="Externa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5B28"/>
    <w:rsid w:val="000D25DE"/>
    <w:rsid w:val="00240B15"/>
    <w:rsid w:val="00261AEA"/>
    <w:rsid w:val="00367B5F"/>
    <w:rsid w:val="005B41D0"/>
    <w:rsid w:val="00643C22"/>
    <w:rsid w:val="009A02CE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33</Pages>
  <Words>8692</Words>
  <Characters>49551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creator>Фурсова</dc:creator>
  <cp:lastModifiedBy>Ситникова Виталина Сергеевна</cp:lastModifiedBy>
  <cp:revision>4</cp:revision>
  <cp:lastPrinted>2025-05-12T04:54:00Z</cp:lastPrinted>
  <dcterms:created xsi:type="dcterms:W3CDTF">2025-05-06T05:12:00Z</dcterms:created>
  <dcterms:modified xsi:type="dcterms:W3CDTF">2025-05-12T04:55:00Z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