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307E59" w:rsidRDefault="00741259" w:rsidP="00741259">
      <w:pPr>
        <w:jc w:val="center"/>
        <w:rPr>
          <w:sz w:val="26"/>
          <w:szCs w:val="26"/>
        </w:rPr>
      </w:pPr>
      <w:r w:rsidRPr="00307E59">
        <w:rPr>
          <w:sz w:val="26"/>
          <w:szCs w:val="26"/>
        </w:rPr>
        <w:t>РАСПОРЯЖЕНИЕ</w:t>
      </w:r>
    </w:p>
    <w:p w14:paraId="10984209" w14:textId="77777777" w:rsidR="00741259" w:rsidRPr="00307E59" w:rsidRDefault="00741259" w:rsidP="00741259">
      <w:pPr>
        <w:jc w:val="center"/>
        <w:rPr>
          <w:sz w:val="26"/>
          <w:szCs w:val="26"/>
        </w:rPr>
      </w:pPr>
      <w:r w:rsidRPr="00307E59">
        <w:rPr>
          <w:sz w:val="26"/>
          <w:szCs w:val="26"/>
        </w:rPr>
        <w:t>администрации Тымовского муниципального округа</w:t>
      </w:r>
    </w:p>
    <w:p w14:paraId="21807C8C" w14:textId="3C2A0B04" w:rsidR="007C2A32" w:rsidRPr="00307E59" w:rsidRDefault="00741259" w:rsidP="00741259">
      <w:pPr>
        <w:jc w:val="center"/>
        <w:rPr>
          <w:sz w:val="26"/>
          <w:szCs w:val="26"/>
        </w:rPr>
      </w:pPr>
      <w:r w:rsidRPr="00307E59">
        <w:rPr>
          <w:sz w:val="26"/>
          <w:szCs w:val="26"/>
        </w:rPr>
        <w:t>Сахалинской области</w:t>
      </w:r>
    </w:p>
    <w:p w14:paraId="30BD7724" w14:textId="77777777" w:rsidR="001E3A2D" w:rsidRPr="00307E59" w:rsidRDefault="001E3A2D" w:rsidP="001E3A2D">
      <w:pPr>
        <w:rPr>
          <w:sz w:val="26"/>
          <w:szCs w:val="26"/>
        </w:rPr>
      </w:pPr>
    </w:p>
    <w:p w14:paraId="6F9070EC" w14:textId="77777777" w:rsidR="001E3A2D" w:rsidRPr="00307E59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307E59" w14:paraId="5BB7F93D" w14:textId="77777777" w:rsidTr="004A6442">
        <w:tc>
          <w:tcPr>
            <w:tcW w:w="4530" w:type="dxa"/>
          </w:tcPr>
          <w:p w14:paraId="6C64D918" w14:textId="62E07431" w:rsidR="004D272B" w:rsidRPr="00307E59" w:rsidRDefault="004D272B" w:rsidP="00737AAC">
            <w:pPr>
              <w:rPr>
                <w:sz w:val="26"/>
                <w:szCs w:val="26"/>
              </w:rPr>
            </w:pPr>
            <w:r w:rsidRPr="00307E59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20</w:t>
            </w:r>
            <w:r w:rsidR="00737AAC">
              <w:rPr>
                <w:sz w:val="26"/>
                <w:szCs w:val="26"/>
              </w:rPr>
              <w:t xml:space="preserve"> октября </w:t>
            </w:r>
            <w:r>
              <w:rPr>
                <w:sz w:val="26"/>
                <w:szCs w:val="26"/>
              </w:rPr>
              <w:t>2025</w:t>
            </w:r>
            <w:r w:rsidR="00737AAC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307E59" w:rsidRDefault="004D272B" w:rsidP="00737AAC">
            <w:pPr>
              <w:rPr>
                <w:sz w:val="26"/>
                <w:szCs w:val="26"/>
              </w:rPr>
            </w:pPr>
            <w:r w:rsidRPr="00307E59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385-р</w:t>
            </w:r>
          </w:p>
        </w:tc>
      </w:tr>
    </w:tbl>
    <w:p w14:paraId="525D4434" w14:textId="77777777" w:rsidR="001E3A2D" w:rsidRPr="00307E59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307E59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307E59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52EFA537" w:rsidR="001E3A2D" w:rsidRPr="00307E59" w:rsidRDefault="0048525E" w:rsidP="00307E59">
            <w:pPr>
              <w:jc w:val="both"/>
              <w:rPr>
                <w:sz w:val="26"/>
                <w:szCs w:val="26"/>
              </w:rPr>
            </w:pPr>
            <w:r w:rsidRPr="0048525E">
              <w:rPr>
                <w:sz w:val="26"/>
                <w:szCs w:val="26"/>
              </w:rPr>
              <w:t>О внесении изменений в распоряжение администрации МО «Тымовского городского округа» от 10.08.2017 № 264-р «О создании рабочей группы по проведению оценки регулирующего воздействия муниципальных нормативных правовых актов и экспертизы муниципальных нормативных правовых актов муниципального образования «Тымовский городской округ»</w:t>
            </w:r>
          </w:p>
        </w:tc>
      </w:tr>
    </w:tbl>
    <w:p w14:paraId="6E583086" w14:textId="77777777" w:rsidR="001E3A2D" w:rsidRPr="00307E59" w:rsidRDefault="001E3A2D" w:rsidP="001E3A2D">
      <w:pPr>
        <w:jc w:val="both"/>
        <w:rPr>
          <w:sz w:val="26"/>
          <w:szCs w:val="26"/>
        </w:rPr>
      </w:pPr>
    </w:p>
    <w:p w14:paraId="4B42BD54" w14:textId="19F3A5CE" w:rsidR="00307E59" w:rsidRPr="00307E59" w:rsidRDefault="00307E59" w:rsidP="00307E59">
      <w:pPr>
        <w:ind w:firstLine="709"/>
        <w:jc w:val="both"/>
        <w:rPr>
          <w:sz w:val="26"/>
          <w:szCs w:val="26"/>
        </w:rPr>
      </w:pPr>
      <w:r w:rsidRPr="00307E59">
        <w:rPr>
          <w:sz w:val="26"/>
          <w:szCs w:val="26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06.10.2003 № 131-ФЗ «Об общих принципах организации местного самоуправления в Российской Федерации», Уставом Тымовского муниципального округа Сахалинской области, постановлением администрации МО «Тымовский городской округ» от 30.06.2017 № 71 «</w:t>
      </w:r>
      <w:r w:rsidRPr="00307E59">
        <w:rPr>
          <w:bCs/>
          <w:sz w:val="26"/>
          <w:szCs w:val="26"/>
        </w:rPr>
        <w:t xml:space="preserve">Об утверждении Порядка </w:t>
      </w:r>
      <w:r w:rsidRPr="00307E59">
        <w:rPr>
          <w:sz w:val="26"/>
          <w:szCs w:val="26"/>
        </w:rPr>
        <w:t>по проведению оценки регулирующего воздействия муниципальных нормативных правовых актов и экспертизы муниципальных нормативных правовы</w:t>
      </w:r>
      <w:bookmarkStart w:id="0" w:name="_GoBack"/>
      <w:bookmarkEnd w:id="0"/>
      <w:r w:rsidRPr="00307E59">
        <w:rPr>
          <w:sz w:val="26"/>
          <w:szCs w:val="26"/>
        </w:rPr>
        <w:t>х актов муниципального образования «Тымовский городской округ»:</w:t>
      </w:r>
    </w:p>
    <w:p w14:paraId="5A661B87" w14:textId="77777777" w:rsidR="00307E59" w:rsidRPr="00307E59" w:rsidRDefault="00307E59" w:rsidP="00307E59">
      <w:pPr>
        <w:pStyle w:val="a9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307E59">
        <w:rPr>
          <w:sz w:val="26"/>
          <w:szCs w:val="26"/>
        </w:rPr>
        <w:t>Внести в распоряжение администрации МО «Тымовский городской округ» от 10.08.2017 № 264-р «О создании рабочей группы по проведению оценки регулирующего воздействия муниципальных нормативных правовых актов и экспертизы муниципальных нормативных правовых актов муниципального образования «Тымовский городской округ» следующие изменения:</w:t>
      </w:r>
    </w:p>
    <w:p w14:paraId="1A3AE5FC" w14:textId="2AB6C7A1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307E59">
        <w:rPr>
          <w:rFonts w:eastAsiaTheme="minorHAnsi"/>
          <w:sz w:val="26"/>
          <w:szCs w:val="26"/>
          <w:lang w:eastAsia="en-US"/>
        </w:rPr>
        <w:t xml:space="preserve">в заголовке слова и знаки препинания </w:t>
      </w:r>
      <w:r w:rsidR="00737AAC">
        <w:rPr>
          <w:sz w:val="26"/>
          <w:szCs w:val="26"/>
        </w:rPr>
        <w:t>"</w:t>
      </w:r>
      <w:r w:rsidR="00737AAC">
        <w:rPr>
          <w:rFonts w:eastAsiaTheme="minorHAnsi"/>
          <w:sz w:val="26"/>
          <w:szCs w:val="26"/>
          <w:lang w:eastAsia="en-US"/>
        </w:rPr>
        <w:t>муниципального образования «Тымовский городской округ</w:t>
      </w:r>
      <w:r w:rsidRPr="00307E59">
        <w:rPr>
          <w:rFonts w:eastAsiaTheme="minorHAnsi"/>
          <w:sz w:val="26"/>
          <w:szCs w:val="26"/>
          <w:lang w:eastAsia="en-US"/>
        </w:rPr>
        <w:t>»</w:t>
      </w:r>
      <w:r w:rsidR="00737AAC">
        <w:rPr>
          <w:rFonts w:eastAsiaTheme="minorHAnsi"/>
          <w:sz w:val="26"/>
          <w:szCs w:val="26"/>
          <w:lang w:eastAsia="en-US"/>
        </w:rPr>
        <w:t>"</w:t>
      </w:r>
      <w:r w:rsidRPr="00307E59">
        <w:rPr>
          <w:rFonts w:eastAsiaTheme="minorHAnsi"/>
          <w:sz w:val="26"/>
          <w:szCs w:val="26"/>
          <w:lang w:eastAsia="en-US"/>
        </w:rPr>
        <w:t xml:space="preserve"> заменить словами «Тымовского муниципального округа Сахалинской области»</w:t>
      </w:r>
      <w:r w:rsidRPr="00307E59">
        <w:rPr>
          <w:sz w:val="26"/>
          <w:szCs w:val="26"/>
        </w:rPr>
        <w:t>;</w:t>
      </w:r>
    </w:p>
    <w:p w14:paraId="6095A327" w14:textId="682ABD09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07E59">
        <w:rPr>
          <w:rFonts w:eastAsiaTheme="minorHAnsi"/>
          <w:sz w:val="26"/>
          <w:szCs w:val="26"/>
          <w:lang w:eastAsia="en-US"/>
        </w:rPr>
        <w:t>в пун</w:t>
      </w:r>
      <w:r w:rsidR="00737AAC">
        <w:rPr>
          <w:rFonts w:eastAsiaTheme="minorHAnsi"/>
          <w:sz w:val="26"/>
          <w:szCs w:val="26"/>
          <w:lang w:eastAsia="en-US"/>
        </w:rPr>
        <w:t>кте 1 слова и знаки препинания "муниципального образования «</w:t>
      </w:r>
      <w:r w:rsidRPr="00307E59">
        <w:rPr>
          <w:rFonts w:eastAsiaTheme="minorHAnsi"/>
          <w:sz w:val="26"/>
          <w:szCs w:val="26"/>
          <w:lang w:eastAsia="en-US"/>
        </w:rPr>
        <w:t>Тымовский городской округ»</w:t>
      </w:r>
      <w:r w:rsidR="00737AAC">
        <w:rPr>
          <w:rFonts w:eastAsiaTheme="minorHAnsi"/>
          <w:sz w:val="26"/>
          <w:szCs w:val="26"/>
          <w:lang w:eastAsia="en-US"/>
        </w:rPr>
        <w:t>"</w:t>
      </w:r>
      <w:r w:rsidRPr="00307E59">
        <w:rPr>
          <w:rFonts w:eastAsiaTheme="minorHAnsi"/>
          <w:sz w:val="26"/>
          <w:szCs w:val="26"/>
          <w:lang w:eastAsia="en-US"/>
        </w:rPr>
        <w:t xml:space="preserve"> заменить словами «Тымовского муниципального округа Сахалинской области»;</w:t>
      </w:r>
    </w:p>
    <w:p w14:paraId="67A0E841" w14:textId="5681E636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rFonts w:eastAsiaTheme="minorHAnsi"/>
          <w:sz w:val="26"/>
          <w:szCs w:val="26"/>
        </w:rPr>
      </w:pPr>
      <w:r w:rsidRPr="00307E59">
        <w:rPr>
          <w:rFonts w:eastAsiaTheme="minorHAnsi"/>
          <w:sz w:val="26"/>
          <w:szCs w:val="26"/>
        </w:rPr>
        <w:lastRenderedPageBreak/>
        <w:t>в пун</w:t>
      </w:r>
      <w:r w:rsidR="00737AAC">
        <w:rPr>
          <w:rFonts w:eastAsiaTheme="minorHAnsi"/>
          <w:sz w:val="26"/>
          <w:szCs w:val="26"/>
        </w:rPr>
        <w:t>кте 2 слова и знаки препинания "</w:t>
      </w:r>
      <w:r w:rsidRPr="00307E59">
        <w:rPr>
          <w:rFonts w:eastAsiaTheme="minorHAnsi"/>
          <w:sz w:val="26"/>
          <w:szCs w:val="26"/>
        </w:rPr>
        <w:t>муницип</w:t>
      </w:r>
      <w:r w:rsidR="00737AAC">
        <w:rPr>
          <w:rFonts w:eastAsiaTheme="minorHAnsi"/>
          <w:sz w:val="26"/>
          <w:szCs w:val="26"/>
        </w:rPr>
        <w:t>ального образования Тымовский городской округ</w:t>
      </w:r>
      <w:r w:rsidRPr="00307E59">
        <w:rPr>
          <w:rFonts w:eastAsiaTheme="minorHAnsi"/>
          <w:sz w:val="26"/>
          <w:szCs w:val="26"/>
        </w:rPr>
        <w:t>»</w:t>
      </w:r>
      <w:r w:rsidR="00737AAC">
        <w:rPr>
          <w:rFonts w:eastAsiaTheme="minorHAnsi"/>
          <w:sz w:val="26"/>
          <w:szCs w:val="26"/>
        </w:rPr>
        <w:t>"</w:t>
      </w:r>
      <w:r w:rsidRPr="00307E59">
        <w:rPr>
          <w:rFonts w:eastAsiaTheme="minorHAnsi"/>
          <w:sz w:val="26"/>
          <w:szCs w:val="26"/>
        </w:rPr>
        <w:t xml:space="preserve"> заменить словами «Тымовского муниципального округа Сахалинской области»;</w:t>
      </w:r>
    </w:p>
    <w:p w14:paraId="22FB04B2" w14:textId="77777777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307E59">
        <w:rPr>
          <w:sz w:val="26"/>
          <w:szCs w:val="26"/>
        </w:rPr>
        <w:t>пункт 3 изложить в следующей редакции:</w:t>
      </w:r>
    </w:p>
    <w:p w14:paraId="12EFD68A" w14:textId="77777777" w:rsidR="00307E59" w:rsidRPr="00307E59" w:rsidRDefault="00307E59" w:rsidP="00307E59">
      <w:pPr>
        <w:pStyle w:val="a9"/>
        <w:ind w:left="0" w:firstLine="709"/>
        <w:jc w:val="both"/>
        <w:rPr>
          <w:rFonts w:eastAsiaTheme="minorHAnsi"/>
          <w:sz w:val="26"/>
          <w:szCs w:val="26"/>
        </w:rPr>
      </w:pPr>
      <w:r w:rsidRPr="00307E59">
        <w:rPr>
          <w:rFonts w:eastAsiaTheme="minorHAnsi"/>
          <w:sz w:val="26"/>
          <w:szCs w:val="26"/>
        </w:rPr>
        <w:t>«3. 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области.»;</w:t>
      </w:r>
    </w:p>
    <w:p w14:paraId="1606369D" w14:textId="77777777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307E59">
        <w:rPr>
          <w:sz w:val="26"/>
          <w:szCs w:val="26"/>
        </w:rPr>
        <w:t>дополнить пунктом 4 следующего содержания:</w:t>
      </w:r>
    </w:p>
    <w:p w14:paraId="0769EDA5" w14:textId="77777777" w:rsidR="00307E59" w:rsidRPr="00307E59" w:rsidRDefault="00307E59" w:rsidP="00307E59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07E59">
        <w:rPr>
          <w:sz w:val="26"/>
          <w:szCs w:val="26"/>
        </w:rPr>
        <w:t xml:space="preserve">«4. </w:t>
      </w:r>
      <w:r w:rsidRPr="00307E59">
        <w:rPr>
          <w:rFonts w:eastAsia="Calibri"/>
          <w:sz w:val="26"/>
          <w:szCs w:val="26"/>
          <w:lang w:eastAsia="en-US"/>
        </w:rPr>
        <w:t>Контроль за исполнением настоящего распоряжения возложить на вице-мэра Тымовского муниципального округа Сахалинской области Сагидулину Н.С.».</w:t>
      </w:r>
    </w:p>
    <w:p w14:paraId="05CE86CC" w14:textId="77777777" w:rsidR="00307E59" w:rsidRPr="00307E59" w:rsidRDefault="00307E59" w:rsidP="00307E59">
      <w:pPr>
        <w:pStyle w:val="a9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307E59">
        <w:rPr>
          <w:sz w:val="26"/>
          <w:szCs w:val="26"/>
        </w:rPr>
        <w:t xml:space="preserve">Внести изменения в состав рабочей группы по проведению оценки регулирующего воздействия муниципальных нормативных правовых актов и экспертизы муниципальных нормативных правовых актов муниципального образования «Тымовский городской округ», утвержденный распоряжением администрации МО «Тымовский городской округ» от 10.08.2017 № 264-р, изложив его в редакции согласно </w:t>
      </w:r>
      <w:proofErr w:type="gramStart"/>
      <w:r w:rsidRPr="00307E59">
        <w:rPr>
          <w:sz w:val="26"/>
          <w:szCs w:val="26"/>
        </w:rPr>
        <w:t>приложению</w:t>
      </w:r>
      <w:proofErr w:type="gramEnd"/>
      <w:r w:rsidRPr="00307E59">
        <w:rPr>
          <w:sz w:val="26"/>
          <w:szCs w:val="26"/>
        </w:rPr>
        <w:t xml:space="preserve"> к настоящему распоряжению.</w:t>
      </w:r>
    </w:p>
    <w:p w14:paraId="5F15E7E5" w14:textId="77777777" w:rsidR="00307E59" w:rsidRPr="00307E59" w:rsidRDefault="00307E59" w:rsidP="00307E59">
      <w:pPr>
        <w:pStyle w:val="a9"/>
        <w:numPr>
          <w:ilvl w:val="0"/>
          <w:numId w:val="1"/>
        </w:numPr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07E59">
        <w:rPr>
          <w:rFonts w:eastAsiaTheme="minorHAnsi"/>
          <w:sz w:val="26"/>
          <w:szCs w:val="26"/>
          <w:lang w:eastAsia="en-US"/>
        </w:rPr>
        <w:t>Внести в Положение о рабочей группе по проведению оценки регулирующего воздействия проектов муниципальных нормативных правовых актов и экспертизы муниципальных нормативных правовых актов муниципального образования «Тымовский городской округ», утвержденное распоряжением администрации МО «Тымовский городской округ» от 10.08.2017 № 264-р, следующие изменения:</w:t>
      </w:r>
    </w:p>
    <w:p w14:paraId="666E2756" w14:textId="6B144260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07E59">
        <w:rPr>
          <w:rFonts w:eastAsiaTheme="minorHAnsi"/>
          <w:sz w:val="26"/>
          <w:szCs w:val="26"/>
          <w:lang w:eastAsia="en-US"/>
        </w:rPr>
        <w:t xml:space="preserve"> в заго</w:t>
      </w:r>
      <w:r w:rsidR="00737AAC">
        <w:rPr>
          <w:rFonts w:eastAsiaTheme="minorHAnsi"/>
          <w:sz w:val="26"/>
          <w:szCs w:val="26"/>
          <w:lang w:eastAsia="en-US"/>
        </w:rPr>
        <w:t>ловке слова и знаки препинания "муниципального образования «</w:t>
      </w:r>
      <w:r w:rsidRPr="00307E59">
        <w:rPr>
          <w:rFonts w:eastAsiaTheme="minorHAnsi"/>
          <w:sz w:val="26"/>
          <w:szCs w:val="26"/>
          <w:lang w:eastAsia="en-US"/>
        </w:rPr>
        <w:t>Тымовский городской округ»</w:t>
      </w:r>
      <w:r w:rsidR="00737AAC">
        <w:rPr>
          <w:rFonts w:eastAsiaTheme="minorHAnsi"/>
          <w:sz w:val="26"/>
          <w:szCs w:val="26"/>
          <w:lang w:eastAsia="en-US"/>
        </w:rPr>
        <w:t>"</w:t>
      </w:r>
      <w:r w:rsidRPr="00307E59">
        <w:rPr>
          <w:rFonts w:eastAsiaTheme="minorHAnsi"/>
          <w:sz w:val="26"/>
          <w:szCs w:val="26"/>
          <w:lang w:eastAsia="en-US"/>
        </w:rPr>
        <w:t xml:space="preserve"> заменить словами «Тымовского муниципального округа Сахалинской области»;</w:t>
      </w:r>
    </w:p>
    <w:p w14:paraId="2AE804B5" w14:textId="7B8A8B24" w:rsidR="00307E59" w:rsidRPr="00307E59" w:rsidRDefault="00307E59" w:rsidP="00307E59">
      <w:pPr>
        <w:pStyle w:val="a9"/>
        <w:numPr>
          <w:ilvl w:val="1"/>
          <w:numId w:val="1"/>
        </w:numPr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07E59">
        <w:rPr>
          <w:rFonts w:eastAsiaTheme="minorHAnsi"/>
          <w:sz w:val="26"/>
          <w:szCs w:val="26"/>
          <w:lang w:eastAsia="en-US"/>
        </w:rPr>
        <w:t>в пункте 1.1 и далее по тексту аббревиа</w:t>
      </w:r>
      <w:r w:rsidR="00737AAC">
        <w:rPr>
          <w:rFonts w:eastAsiaTheme="minorHAnsi"/>
          <w:sz w:val="26"/>
          <w:szCs w:val="26"/>
          <w:lang w:eastAsia="en-US"/>
        </w:rPr>
        <w:t>туру, знаки препинания и слова "МО «</w:t>
      </w:r>
      <w:r w:rsidRPr="00307E59">
        <w:rPr>
          <w:rFonts w:eastAsiaTheme="minorHAnsi"/>
          <w:sz w:val="26"/>
          <w:szCs w:val="26"/>
          <w:lang w:eastAsia="en-US"/>
        </w:rPr>
        <w:t>Тымовский городской округ»</w:t>
      </w:r>
      <w:r w:rsidR="00737AAC">
        <w:rPr>
          <w:rFonts w:eastAsiaTheme="minorHAnsi"/>
          <w:sz w:val="26"/>
          <w:szCs w:val="26"/>
          <w:lang w:eastAsia="en-US"/>
        </w:rPr>
        <w:t>"</w:t>
      </w:r>
      <w:r w:rsidRPr="00307E59">
        <w:rPr>
          <w:rFonts w:eastAsiaTheme="minorHAnsi"/>
          <w:sz w:val="26"/>
          <w:szCs w:val="26"/>
          <w:lang w:eastAsia="en-US"/>
        </w:rPr>
        <w:t xml:space="preserve"> заменить словами «Тымовского муниципального округа Сахалинской области».</w:t>
      </w:r>
    </w:p>
    <w:p w14:paraId="22094DE7" w14:textId="77777777" w:rsidR="00307E59" w:rsidRPr="00307E59" w:rsidRDefault="00307E59" w:rsidP="00307E59">
      <w:pPr>
        <w:pStyle w:val="a9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307E59">
        <w:rPr>
          <w:sz w:val="26"/>
          <w:szCs w:val="26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9FE4898" w14:textId="77777777" w:rsidR="00307E59" w:rsidRPr="00307E59" w:rsidRDefault="00307E59" w:rsidP="00307E59">
      <w:pPr>
        <w:ind w:firstLine="709"/>
        <w:jc w:val="both"/>
        <w:rPr>
          <w:sz w:val="26"/>
          <w:szCs w:val="26"/>
        </w:rPr>
      </w:pPr>
    </w:p>
    <w:p w14:paraId="0E76AFEF" w14:textId="6480C5A2" w:rsidR="004D272B" w:rsidRDefault="004D272B" w:rsidP="00585B3B">
      <w:pPr>
        <w:jc w:val="both"/>
        <w:rPr>
          <w:sz w:val="26"/>
          <w:szCs w:val="26"/>
        </w:rPr>
      </w:pPr>
    </w:p>
    <w:p w14:paraId="3B2AD1FC" w14:textId="77777777" w:rsidR="00737AAC" w:rsidRPr="00307E59" w:rsidRDefault="00737AAC" w:rsidP="00585B3B">
      <w:pPr>
        <w:jc w:val="both"/>
        <w:rPr>
          <w:sz w:val="26"/>
          <w:szCs w:val="26"/>
        </w:rPr>
      </w:pPr>
    </w:p>
    <w:p w14:paraId="108265CF" w14:textId="77777777" w:rsidR="00E01492" w:rsidRPr="00307E59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307E59" w14:paraId="25199E29" w14:textId="77777777" w:rsidTr="00E01492">
        <w:tc>
          <w:tcPr>
            <w:tcW w:w="4530" w:type="dxa"/>
          </w:tcPr>
          <w:p w14:paraId="409B9BF7" w14:textId="198AF28F" w:rsidR="00E01492" w:rsidRPr="00307E59" w:rsidRDefault="00D13C88" w:rsidP="00585B3B">
            <w:pPr>
              <w:jc w:val="both"/>
              <w:rPr>
                <w:sz w:val="26"/>
                <w:szCs w:val="26"/>
              </w:rPr>
            </w:pPr>
            <w:r w:rsidRPr="00307E59">
              <w:rPr>
                <w:rFonts w:cs="Arial"/>
                <w:sz w:val="26"/>
                <w:szCs w:val="26"/>
              </w:rPr>
              <w:t>Мэр Тымовского муниципального округа</w:t>
            </w:r>
            <w:r w:rsidR="00307E59">
              <w:rPr>
                <w:rFonts w:cs="Arial"/>
                <w:sz w:val="26"/>
                <w:szCs w:val="26"/>
              </w:rPr>
              <w:t xml:space="preserve"> Сахалинской области</w:t>
            </w:r>
          </w:p>
        </w:tc>
        <w:tc>
          <w:tcPr>
            <w:tcW w:w="4530" w:type="dxa"/>
          </w:tcPr>
          <w:p w14:paraId="002504BA" w14:textId="77777777" w:rsidR="00737AAC" w:rsidRDefault="00737AAC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74C68D3B" w:rsidR="00E01492" w:rsidRPr="00307E59" w:rsidRDefault="00D13C88" w:rsidP="00E01492">
            <w:pPr>
              <w:jc w:val="right"/>
              <w:rPr>
                <w:sz w:val="26"/>
                <w:szCs w:val="26"/>
              </w:rPr>
            </w:pPr>
            <w:r w:rsidRPr="00307E59">
              <w:rPr>
                <w:rFonts w:cs="Arial"/>
                <w:sz w:val="26"/>
                <w:szCs w:val="26"/>
              </w:rPr>
              <w:t>Ю.В.</w:t>
            </w:r>
            <w:r w:rsidR="00E01492" w:rsidRPr="00307E59">
              <w:rPr>
                <w:rFonts w:cs="Arial"/>
                <w:sz w:val="26"/>
                <w:szCs w:val="26"/>
              </w:rPr>
              <w:t xml:space="preserve"> </w:t>
            </w:r>
            <w:r w:rsidRPr="00307E59">
              <w:rPr>
                <w:rFonts w:cs="Arial"/>
                <w:sz w:val="26"/>
                <w:szCs w:val="26"/>
              </w:rPr>
              <w:t>Болдов</w:t>
            </w:r>
          </w:p>
        </w:tc>
      </w:tr>
    </w:tbl>
    <w:p w14:paraId="3D92B93D" w14:textId="77777777" w:rsidR="00307E59" w:rsidRDefault="00307E59" w:rsidP="00585B3B">
      <w:pPr>
        <w:jc w:val="both"/>
        <w:rPr>
          <w:rFonts w:cs="Arial"/>
          <w:sz w:val="26"/>
          <w:szCs w:val="26"/>
        </w:rPr>
        <w:sectPr w:rsidR="00307E59" w:rsidSect="00307E59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4678" w:type="dxa"/>
        <w:tblLook w:val="04A0" w:firstRow="1" w:lastRow="0" w:firstColumn="1" w:lastColumn="0" w:noHBand="0" w:noVBand="1"/>
      </w:tblPr>
      <w:tblGrid>
        <w:gridCol w:w="4392"/>
      </w:tblGrid>
      <w:tr w:rsidR="00307E59" w:rsidRPr="00B53320" w14:paraId="72DBCD9B" w14:textId="77777777" w:rsidTr="00737AAC">
        <w:tc>
          <w:tcPr>
            <w:tcW w:w="4392" w:type="dxa"/>
          </w:tcPr>
          <w:p w14:paraId="1B6BCD96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lastRenderedPageBreak/>
              <w:t>ПРИЛОЖЕНИЕ</w:t>
            </w:r>
          </w:p>
          <w:p w14:paraId="11BAB74E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к распоряжению администрации</w:t>
            </w:r>
          </w:p>
          <w:p w14:paraId="4316ED93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Тымовского муниципального округа</w:t>
            </w:r>
          </w:p>
          <w:p w14:paraId="61A4E9C1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Сахалинской области</w:t>
            </w:r>
          </w:p>
          <w:p w14:paraId="0EA88AA6" w14:textId="6A9731EC" w:rsidR="00307E59" w:rsidRPr="00B53320" w:rsidRDefault="00307E59" w:rsidP="00737AAC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от </w:t>
            </w:r>
            <w:r w:rsidR="00737AAC">
              <w:rPr>
                <w:sz w:val="26"/>
                <w:szCs w:val="26"/>
              </w:rPr>
              <w:t>20.10.2025</w:t>
            </w:r>
            <w:r w:rsidRPr="00B53320">
              <w:rPr>
                <w:sz w:val="26"/>
                <w:szCs w:val="26"/>
              </w:rPr>
              <w:t xml:space="preserve"> №</w:t>
            </w:r>
            <w:r w:rsidR="00737AAC">
              <w:rPr>
                <w:sz w:val="26"/>
                <w:szCs w:val="26"/>
              </w:rPr>
              <w:t xml:space="preserve"> 385-р</w:t>
            </w:r>
          </w:p>
        </w:tc>
      </w:tr>
    </w:tbl>
    <w:p w14:paraId="756BA233" w14:textId="77777777" w:rsidR="00307E59" w:rsidRPr="00B53320" w:rsidRDefault="00307E59" w:rsidP="00307E59">
      <w:pPr>
        <w:jc w:val="both"/>
        <w:rPr>
          <w:sz w:val="26"/>
          <w:szCs w:val="26"/>
        </w:rPr>
      </w:pPr>
    </w:p>
    <w:tbl>
      <w:tblPr>
        <w:tblW w:w="0" w:type="auto"/>
        <w:tblInd w:w="4678" w:type="dxa"/>
        <w:tblLook w:val="04A0" w:firstRow="1" w:lastRow="0" w:firstColumn="1" w:lastColumn="0" w:noHBand="0" w:noVBand="1"/>
      </w:tblPr>
      <w:tblGrid>
        <w:gridCol w:w="4392"/>
      </w:tblGrid>
      <w:tr w:rsidR="00307E59" w:rsidRPr="00B53320" w14:paraId="1EF54A19" w14:textId="77777777" w:rsidTr="00737AAC">
        <w:tc>
          <w:tcPr>
            <w:tcW w:w="4392" w:type="dxa"/>
          </w:tcPr>
          <w:p w14:paraId="3D3A7823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«УТВЕРЖДЕН</w:t>
            </w:r>
          </w:p>
          <w:p w14:paraId="071FA911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распоряжением администрации</w:t>
            </w:r>
          </w:p>
          <w:p w14:paraId="64A59630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МО «Тымовский городской округ»</w:t>
            </w:r>
          </w:p>
          <w:p w14:paraId="3F7FA54D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от  10 августа 2017 г. № 264-р</w:t>
            </w:r>
          </w:p>
        </w:tc>
      </w:tr>
    </w:tbl>
    <w:p w14:paraId="432873BA" w14:textId="77777777" w:rsidR="00307E59" w:rsidRPr="00B53320" w:rsidRDefault="00307E59" w:rsidP="00307E59">
      <w:pPr>
        <w:jc w:val="both"/>
        <w:rPr>
          <w:sz w:val="26"/>
          <w:szCs w:val="26"/>
        </w:rPr>
      </w:pPr>
    </w:p>
    <w:p w14:paraId="01EC8DD3" w14:textId="77777777" w:rsidR="00307E59" w:rsidRPr="00B53320" w:rsidRDefault="00307E59" w:rsidP="00307E59">
      <w:pPr>
        <w:jc w:val="both"/>
        <w:rPr>
          <w:sz w:val="26"/>
          <w:szCs w:val="26"/>
        </w:rPr>
      </w:pPr>
    </w:p>
    <w:p w14:paraId="6B0996AA" w14:textId="77777777" w:rsidR="00307E59" w:rsidRPr="00B53320" w:rsidRDefault="00307E59" w:rsidP="00307E59">
      <w:pPr>
        <w:jc w:val="center"/>
        <w:rPr>
          <w:b/>
          <w:sz w:val="26"/>
          <w:szCs w:val="26"/>
        </w:rPr>
      </w:pPr>
      <w:r w:rsidRPr="00B53320">
        <w:rPr>
          <w:b/>
          <w:sz w:val="26"/>
          <w:szCs w:val="26"/>
        </w:rPr>
        <w:t>СОСТАВ</w:t>
      </w:r>
    </w:p>
    <w:p w14:paraId="69E5EEBE" w14:textId="222CA322" w:rsidR="00307E59" w:rsidRPr="00B53320" w:rsidRDefault="00307E59" w:rsidP="00307E59">
      <w:pPr>
        <w:jc w:val="center"/>
        <w:rPr>
          <w:b/>
          <w:sz w:val="26"/>
          <w:szCs w:val="26"/>
        </w:rPr>
      </w:pPr>
      <w:r w:rsidRPr="00B53320">
        <w:rPr>
          <w:b/>
          <w:sz w:val="26"/>
          <w:szCs w:val="26"/>
        </w:rPr>
        <w:t>рабочей группы по проведению оценки регулирующего воздействия муниципальных нормативных правовых актов и экспертизы муниципаль</w:t>
      </w:r>
      <w:r>
        <w:rPr>
          <w:b/>
          <w:sz w:val="26"/>
          <w:szCs w:val="26"/>
        </w:rPr>
        <w:t>ных нормативных правовых актов Т</w:t>
      </w:r>
      <w:r w:rsidRPr="00B53320">
        <w:rPr>
          <w:b/>
          <w:sz w:val="26"/>
          <w:szCs w:val="26"/>
        </w:rPr>
        <w:t>ы</w:t>
      </w:r>
      <w:r>
        <w:rPr>
          <w:b/>
          <w:sz w:val="26"/>
          <w:szCs w:val="26"/>
        </w:rPr>
        <w:t>мовского муниципального округа С</w:t>
      </w:r>
      <w:r w:rsidRPr="00B53320">
        <w:rPr>
          <w:b/>
          <w:sz w:val="26"/>
          <w:szCs w:val="26"/>
        </w:rPr>
        <w:t>ахалинской области</w:t>
      </w:r>
    </w:p>
    <w:p w14:paraId="3504F106" w14:textId="77777777" w:rsidR="00307E59" w:rsidRPr="00B53320" w:rsidRDefault="00307E59" w:rsidP="00307E59">
      <w:pPr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5"/>
        <w:gridCol w:w="4545"/>
      </w:tblGrid>
      <w:tr w:rsidR="00307E59" w:rsidRPr="00B53320" w14:paraId="2F9E4B88" w14:textId="77777777" w:rsidTr="00C86A91">
        <w:tc>
          <w:tcPr>
            <w:tcW w:w="4525" w:type="dxa"/>
            <w:hideMark/>
          </w:tcPr>
          <w:p w14:paraId="199F52A4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Сагидулина </w:t>
            </w:r>
          </w:p>
          <w:p w14:paraId="103220CB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Наталья Сергеевна    </w:t>
            </w:r>
          </w:p>
        </w:tc>
        <w:tc>
          <w:tcPr>
            <w:tcW w:w="4545" w:type="dxa"/>
          </w:tcPr>
          <w:p w14:paraId="6E20BC99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- вице-мэр Тымовского муниципального округа Сахалинской области, председатель рабочей группы; </w:t>
            </w:r>
          </w:p>
          <w:p w14:paraId="78F023E7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</w:tr>
      <w:tr w:rsidR="00307E59" w:rsidRPr="00B53320" w14:paraId="4704EA0C" w14:textId="77777777" w:rsidTr="00C86A91">
        <w:tc>
          <w:tcPr>
            <w:tcW w:w="4525" w:type="dxa"/>
            <w:hideMark/>
          </w:tcPr>
          <w:p w14:paraId="66C4688F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Танцова </w:t>
            </w:r>
          </w:p>
          <w:p w14:paraId="17EC3315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Татьяна Викторовна</w:t>
            </w:r>
          </w:p>
        </w:tc>
        <w:tc>
          <w:tcPr>
            <w:tcW w:w="4545" w:type="dxa"/>
          </w:tcPr>
          <w:p w14:paraId="5B706D24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- начальник финансового управления, Тымовского муниципального округа Сахалинской области, заместитель председателя рабочей группы;</w:t>
            </w:r>
          </w:p>
          <w:p w14:paraId="0317E6FB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</w:tr>
      <w:tr w:rsidR="00307E59" w:rsidRPr="00B53320" w14:paraId="4074F231" w14:textId="77777777" w:rsidTr="00C86A91">
        <w:tc>
          <w:tcPr>
            <w:tcW w:w="4525" w:type="dxa"/>
            <w:hideMark/>
          </w:tcPr>
          <w:p w14:paraId="3449151E" w14:textId="77777777" w:rsidR="009F7C35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Фомина </w:t>
            </w:r>
          </w:p>
          <w:p w14:paraId="2293B76A" w14:textId="6465E683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Анастасия Анатольевна</w:t>
            </w:r>
          </w:p>
        </w:tc>
        <w:tc>
          <w:tcPr>
            <w:tcW w:w="4545" w:type="dxa"/>
          </w:tcPr>
          <w:p w14:paraId="17F01AF4" w14:textId="1912CFCC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- ведущий консультант отдела экономики, торговли и сельского хозяйства</w:t>
            </w:r>
            <w:r>
              <w:rPr>
                <w:sz w:val="26"/>
                <w:szCs w:val="26"/>
              </w:rPr>
              <w:t xml:space="preserve"> администрации</w:t>
            </w:r>
            <w:r w:rsidRPr="00B53320">
              <w:rPr>
                <w:sz w:val="26"/>
                <w:szCs w:val="26"/>
              </w:rPr>
              <w:t xml:space="preserve"> Тымовского муниципального округа Сахалинской обл</w:t>
            </w:r>
            <w:r>
              <w:rPr>
                <w:sz w:val="26"/>
                <w:szCs w:val="26"/>
              </w:rPr>
              <w:t>асти, секретарь рабочей группы.</w:t>
            </w:r>
          </w:p>
          <w:p w14:paraId="7146B404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</w:tr>
      <w:tr w:rsidR="00307E59" w:rsidRPr="00B53320" w14:paraId="540A54A3" w14:textId="77777777" w:rsidTr="00C86A91">
        <w:tc>
          <w:tcPr>
            <w:tcW w:w="9070" w:type="dxa"/>
            <w:gridSpan w:val="2"/>
            <w:hideMark/>
          </w:tcPr>
          <w:p w14:paraId="617C1BA3" w14:textId="77777777" w:rsidR="00307E59" w:rsidRPr="00B53320" w:rsidRDefault="00307E59" w:rsidP="00C86A91">
            <w:pPr>
              <w:jc w:val="center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Члены рабочей группы:</w:t>
            </w:r>
          </w:p>
          <w:p w14:paraId="713D343F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</w:tr>
      <w:tr w:rsidR="00307E59" w:rsidRPr="00B53320" w14:paraId="088D6FAE" w14:textId="77777777" w:rsidTr="00C86A91">
        <w:tc>
          <w:tcPr>
            <w:tcW w:w="4525" w:type="dxa"/>
            <w:hideMark/>
          </w:tcPr>
          <w:p w14:paraId="2B5DE5E1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Войчишена </w:t>
            </w:r>
          </w:p>
          <w:p w14:paraId="4C48BB75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Виктория Егоровна</w:t>
            </w:r>
          </w:p>
          <w:p w14:paraId="1D4C65BA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16E74B77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4246E53A" w14:textId="77777777" w:rsidR="00307E59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34D4C979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proofErr w:type="spellStart"/>
            <w:r w:rsidRPr="00B53320">
              <w:rPr>
                <w:sz w:val="26"/>
                <w:szCs w:val="26"/>
              </w:rPr>
              <w:t>Данюк-Охремчук</w:t>
            </w:r>
            <w:proofErr w:type="spellEnd"/>
          </w:p>
          <w:p w14:paraId="6241F3E8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Евгений Борисович</w:t>
            </w:r>
          </w:p>
          <w:p w14:paraId="1736FA07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3322A3DA" w14:textId="77777777" w:rsidR="00307E59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52F4BCB5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Емельянов</w:t>
            </w:r>
          </w:p>
          <w:p w14:paraId="11F855C8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Сергей Вячеславович</w:t>
            </w:r>
          </w:p>
          <w:p w14:paraId="7EFF8DF4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31FED71E" w14:textId="77777777" w:rsidR="003D722F" w:rsidRDefault="003D722F" w:rsidP="00C86A91">
            <w:pPr>
              <w:jc w:val="both"/>
              <w:rPr>
                <w:sz w:val="26"/>
                <w:szCs w:val="26"/>
              </w:rPr>
            </w:pPr>
          </w:p>
          <w:p w14:paraId="2CF5C19A" w14:textId="61707329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Захарова</w:t>
            </w:r>
          </w:p>
          <w:p w14:paraId="6B110370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Татьяна Александровна</w:t>
            </w:r>
          </w:p>
          <w:p w14:paraId="06BDDF5E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3D2EE068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45" w:type="dxa"/>
          </w:tcPr>
          <w:p w14:paraId="4A63C5A8" w14:textId="77777777" w:rsidR="00307E59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lastRenderedPageBreak/>
              <w:t>- референт отдела экономики, торговли и сельского хозяйства администрации Тымовского муниципального округа Сахалинской области;</w:t>
            </w:r>
          </w:p>
          <w:p w14:paraId="70A289A2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2686F042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- индивидуальный предприниматель (по согласованию);</w:t>
            </w:r>
          </w:p>
          <w:p w14:paraId="21BBD6BD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3E29E46E" w14:textId="77777777" w:rsidR="00307E59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- председатель Собрания Тымовского муниципального округа Сахалинской области (по согласованию);</w:t>
            </w:r>
          </w:p>
          <w:p w14:paraId="682D2CA5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2816AA3B" w14:textId="40D12644" w:rsidR="00307E59" w:rsidRPr="00B53320" w:rsidRDefault="00307E59" w:rsidP="003D722F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lastRenderedPageBreak/>
              <w:t>- председатель Контрольно-счетной палаты Тымовского муниципального округа Сахалинской области (по согласованию);</w:t>
            </w:r>
          </w:p>
        </w:tc>
      </w:tr>
      <w:tr w:rsidR="00307E59" w:rsidRPr="00B53320" w14:paraId="355E894D" w14:textId="77777777" w:rsidTr="003D722F">
        <w:tc>
          <w:tcPr>
            <w:tcW w:w="4525" w:type="dxa"/>
          </w:tcPr>
          <w:p w14:paraId="2D04E216" w14:textId="6C7802E2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45" w:type="dxa"/>
          </w:tcPr>
          <w:p w14:paraId="62C83322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</w:tr>
      <w:tr w:rsidR="00307E59" w:rsidRPr="00B53320" w14:paraId="18A5CF24" w14:textId="77777777" w:rsidTr="00C86A91">
        <w:tc>
          <w:tcPr>
            <w:tcW w:w="4525" w:type="dxa"/>
            <w:hideMark/>
          </w:tcPr>
          <w:p w14:paraId="06C622AC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proofErr w:type="spellStart"/>
            <w:r w:rsidRPr="00B53320">
              <w:rPr>
                <w:sz w:val="26"/>
                <w:szCs w:val="26"/>
              </w:rPr>
              <w:t>Котоманов</w:t>
            </w:r>
            <w:proofErr w:type="spellEnd"/>
            <w:r w:rsidRPr="00B53320">
              <w:rPr>
                <w:sz w:val="26"/>
                <w:szCs w:val="26"/>
              </w:rPr>
              <w:t xml:space="preserve"> </w:t>
            </w:r>
          </w:p>
          <w:p w14:paraId="7A2CCFD6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Андрей Владимирович</w:t>
            </w:r>
          </w:p>
          <w:p w14:paraId="242E3D27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6D3C8F76" w14:textId="77777777" w:rsidR="00D21DA4" w:rsidRDefault="00D21DA4" w:rsidP="00C86A91">
            <w:pPr>
              <w:jc w:val="both"/>
              <w:rPr>
                <w:sz w:val="26"/>
                <w:szCs w:val="26"/>
              </w:rPr>
            </w:pPr>
          </w:p>
          <w:p w14:paraId="1CECD71D" w14:textId="67456B91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Кучаева </w:t>
            </w:r>
          </w:p>
          <w:p w14:paraId="45053420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Наталья Михайловна</w:t>
            </w:r>
          </w:p>
          <w:p w14:paraId="73AD7920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610CC818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42652A25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3E0E96B9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50B90369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Муравьева</w:t>
            </w:r>
          </w:p>
          <w:p w14:paraId="64C4A291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Татьяна Юрьевна</w:t>
            </w:r>
          </w:p>
          <w:p w14:paraId="669D8331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43BEEBEE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173BC0C6" w14:textId="22496434" w:rsidR="00307E59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4F60B119" w14:textId="77777777" w:rsidR="003D722F" w:rsidRPr="003D722F" w:rsidRDefault="003D722F" w:rsidP="003D722F">
            <w:pPr>
              <w:jc w:val="both"/>
              <w:rPr>
                <w:sz w:val="26"/>
                <w:szCs w:val="26"/>
              </w:rPr>
            </w:pPr>
            <w:r w:rsidRPr="003D722F">
              <w:rPr>
                <w:sz w:val="26"/>
                <w:szCs w:val="26"/>
              </w:rPr>
              <w:t xml:space="preserve">Николенко </w:t>
            </w:r>
          </w:p>
          <w:p w14:paraId="7495D73C" w14:textId="4B76F13C" w:rsidR="003D722F" w:rsidRDefault="003D722F" w:rsidP="003D722F">
            <w:pPr>
              <w:jc w:val="both"/>
              <w:rPr>
                <w:sz w:val="26"/>
                <w:szCs w:val="26"/>
              </w:rPr>
            </w:pPr>
            <w:r w:rsidRPr="003D722F">
              <w:rPr>
                <w:sz w:val="26"/>
                <w:szCs w:val="26"/>
              </w:rPr>
              <w:t>Александр Геннадьевич</w:t>
            </w:r>
          </w:p>
          <w:p w14:paraId="7E25F850" w14:textId="77777777" w:rsidR="003D722F" w:rsidRDefault="003D722F" w:rsidP="00C86A91">
            <w:pPr>
              <w:jc w:val="both"/>
              <w:rPr>
                <w:sz w:val="26"/>
                <w:szCs w:val="26"/>
              </w:rPr>
            </w:pPr>
          </w:p>
          <w:p w14:paraId="035BCD41" w14:textId="77777777" w:rsidR="003D722F" w:rsidRDefault="003D722F" w:rsidP="00C86A91">
            <w:pPr>
              <w:jc w:val="both"/>
              <w:rPr>
                <w:sz w:val="26"/>
                <w:szCs w:val="26"/>
              </w:rPr>
            </w:pPr>
          </w:p>
          <w:p w14:paraId="7F201D02" w14:textId="77777777" w:rsidR="003D722F" w:rsidRDefault="003D722F" w:rsidP="00C86A91">
            <w:pPr>
              <w:jc w:val="both"/>
              <w:rPr>
                <w:sz w:val="26"/>
                <w:szCs w:val="26"/>
              </w:rPr>
            </w:pPr>
          </w:p>
          <w:p w14:paraId="0FB0AB70" w14:textId="77777777" w:rsidR="003D722F" w:rsidRDefault="003D722F" w:rsidP="00C86A91">
            <w:pPr>
              <w:jc w:val="both"/>
              <w:rPr>
                <w:sz w:val="26"/>
                <w:szCs w:val="26"/>
              </w:rPr>
            </w:pPr>
          </w:p>
          <w:p w14:paraId="0E6DF057" w14:textId="0E05CDB1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Новодворский </w:t>
            </w:r>
          </w:p>
          <w:p w14:paraId="2AA9FC25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Алексей Анатольевич </w:t>
            </w:r>
          </w:p>
        </w:tc>
        <w:tc>
          <w:tcPr>
            <w:tcW w:w="4545" w:type="dxa"/>
          </w:tcPr>
          <w:p w14:paraId="563AD64E" w14:textId="3636649B" w:rsidR="00307E59" w:rsidRPr="00B53320" w:rsidRDefault="00674BFC" w:rsidP="00C86A9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директор ООО «Тымовское пассажирское </w:t>
            </w:r>
            <w:r w:rsidR="00307E59" w:rsidRPr="00B53320">
              <w:rPr>
                <w:sz w:val="26"/>
                <w:szCs w:val="26"/>
              </w:rPr>
              <w:t>АТП» (по согласованию);</w:t>
            </w:r>
          </w:p>
          <w:p w14:paraId="2A3C5763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67F13DC4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- начальник отдела экономики, торговли и сельского хозяйства администрации Тымовского муниципального округа Сахалинской области;</w:t>
            </w:r>
          </w:p>
          <w:p w14:paraId="2CDB6903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785865A3" w14:textId="77777777" w:rsidR="00307E59" w:rsidRPr="00B53320" w:rsidRDefault="00307E59" w:rsidP="00C86A91">
            <w:pPr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 xml:space="preserve">- начальник контрольно-ревизионного отдела </w:t>
            </w:r>
            <w:r>
              <w:rPr>
                <w:sz w:val="26"/>
                <w:szCs w:val="26"/>
              </w:rPr>
              <w:t xml:space="preserve">администрации </w:t>
            </w:r>
            <w:r w:rsidRPr="00B53320">
              <w:rPr>
                <w:sz w:val="26"/>
                <w:szCs w:val="26"/>
              </w:rPr>
              <w:t>Тымовского муниципального округа Сахалинской области;</w:t>
            </w:r>
          </w:p>
          <w:p w14:paraId="72401E57" w14:textId="591C7A8E" w:rsidR="00307E59" w:rsidRDefault="00307E59" w:rsidP="00C86A91">
            <w:pPr>
              <w:jc w:val="both"/>
              <w:rPr>
                <w:sz w:val="26"/>
                <w:szCs w:val="26"/>
              </w:rPr>
            </w:pPr>
          </w:p>
          <w:p w14:paraId="43025232" w14:textId="77777777" w:rsidR="003D722F" w:rsidRPr="003D722F" w:rsidRDefault="003D722F" w:rsidP="003D722F">
            <w:pPr>
              <w:jc w:val="both"/>
              <w:rPr>
                <w:sz w:val="26"/>
                <w:szCs w:val="26"/>
              </w:rPr>
            </w:pPr>
            <w:r w:rsidRPr="003D722F">
              <w:rPr>
                <w:sz w:val="26"/>
                <w:szCs w:val="26"/>
              </w:rPr>
              <w:t>- председатель комитета по управлению муниципальной собственностью Тымовского муниципального округа Сахалинской области;</w:t>
            </w:r>
          </w:p>
          <w:p w14:paraId="34967466" w14:textId="5101B75D" w:rsidR="003D722F" w:rsidRDefault="003D722F" w:rsidP="00C86A91">
            <w:pPr>
              <w:jc w:val="both"/>
              <w:rPr>
                <w:sz w:val="26"/>
                <w:szCs w:val="26"/>
              </w:rPr>
            </w:pPr>
          </w:p>
          <w:p w14:paraId="20D8E0D3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  <w:r w:rsidRPr="00B53320">
              <w:rPr>
                <w:sz w:val="26"/>
                <w:szCs w:val="26"/>
              </w:rPr>
              <w:t>- начальник юридического отдела администрации Тымовского муниципального округа Сахалинской области.</w:t>
            </w:r>
            <w:r>
              <w:rPr>
                <w:sz w:val="26"/>
                <w:szCs w:val="26"/>
              </w:rPr>
              <w:t>».</w:t>
            </w:r>
          </w:p>
          <w:p w14:paraId="3B35C3D0" w14:textId="77777777" w:rsidR="00307E59" w:rsidRPr="00B53320" w:rsidRDefault="00307E59" w:rsidP="00C86A91">
            <w:pPr>
              <w:jc w:val="both"/>
              <w:rPr>
                <w:sz w:val="26"/>
                <w:szCs w:val="26"/>
              </w:rPr>
            </w:pPr>
          </w:p>
        </w:tc>
      </w:tr>
      <w:tr w:rsidR="003D722F" w:rsidRPr="00B53320" w14:paraId="0237C15D" w14:textId="77777777" w:rsidTr="003D722F">
        <w:tc>
          <w:tcPr>
            <w:tcW w:w="4525" w:type="dxa"/>
            <w:hideMark/>
          </w:tcPr>
          <w:p w14:paraId="1ED3926A" w14:textId="57BAC281" w:rsidR="003D722F" w:rsidRPr="00B53320" w:rsidRDefault="003D722F" w:rsidP="00C86A9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45" w:type="dxa"/>
          </w:tcPr>
          <w:p w14:paraId="080D530D" w14:textId="77777777" w:rsidR="003D722F" w:rsidRPr="00B53320" w:rsidRDefault="003D722F" w:rsidP="00C86A91">
            <w:pPr>
              <w:jc w:val="both"/>
              <w:rPr>
                <w:sz w:val="26"/>
                <w:szCs w:val="26"/>
              </w:rPr>
            </w:pPr>
          </w:p>
        </w:tc>
      </w:tr>
    </w:tbl>
    <w:p w14:paraId="07C4D2A1" w14:textId="77777777" w:rsidR="00E01492" w:rsidRPr="00307E59" w:rsidRDefault="00E01492" w:rsidP="00585B3B">
      <w:pPr>
        <w:jc w:val="both"/>
        <w:rPr>
          <w:sz w:val="26"/>
          <w:szCs w:val="26"/>
        </w:rPr>
      </w:pPr>
    </w:p>
    <w:sectPr w:rsidR="00E01492" w:rsidRPr="00307E59" w:rsidSect="00307E59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432DD" w14:textId="77777777" w:rsidR="00A01A3A" w:rsidRDefault="00A01A3A" w:rsidP="002B277E">
      <w:r>
        <w:separator/>
      </w:r>
    </w:p>
  </w:endnote>
  <w:endnote w:type="continuationSeparator" w:id="0">
    <w:p w14:paraId="6DFEBE47" w14:textId="77777777" w:rsidR="00A01A3A" w:rsidRDefault="00A01A3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439-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C4F4F" w14:textId="77777777" w:rsidR="00A01A3A" w:rsidRDefault="00A01A3A" w:rsidP="002B277E">
      <w:r>
        <w:separator/>
      </w:r>
    </w:p>
  </w:footnote>
  <w:footnote w:type="continuationSeparator" w:id="0">
    <w:p w14:paraId="5153803A" w14:textId="77777777" w:rsidR="00A01A3A" w:rsidRDefault="00A01A3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5935566"/>
      <w:docPartObj>
        <w:docPartGallery w:val="Page Numbers (Top of Page)"/>
        <w:docPartUnique/>
      </w:docPartObj>
    </w:sdtPr>
    <w:sdtEndPr/>
    <w:sdtContent>
      <w:p w14:paraId="2C325460" w14:textId="6331AF01" w:rsidR="00307E59" w:rsidRDefault="00307E59">
        <w:pPr>
          <w:pStyle w:val="a3"/>
          <w:jc w:val="center"/>
        </w:pPr>
        <w:r>
          <w:t>2</w:t>
        </w:r>
      </w:p>
    </w:sdtContent>
  </w:sdt>
  <w:p w14:paraId="518B28DF" w14:textId="77777777" w:rsidR="00307E59" w:rsidRDefault="00307E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46BED"/>
    <w:multiLevelType w:val="multilevel"/>
    <w:tmpl w:val="22FEF2D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07E59"/>
    <w:rsid w:val="00314318"/>
    <w:rsid w:val="00346BB6"/>
    <w:rsid w:val="0036239E"/>
    <w:rsid w:val="003D722F"/>
    <w:rsid w:val="003F097C"/>
    <w:rsid w:val="003F43F1"/>
    <w:rsid w:val="004452EF"/>
    <w:rsid w:val="0048525E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74BFC"/>
    <w:rsid w:val="006758B6"/>
    <w:rsid w:val="006D28A7"/>
    <w:rsid w:val="006E5D5D"/>
    <w:rsid w:val="00724761"/>
    <w:rsid w:val="00737AAC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7C35"/>
    <w:rsid w:val="00A006F8"/>
    <w:rsid w:val="00A008AD"/>
    <w:rsid w:val="00A01A3A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DA4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307E59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737AA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37A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E556E"/>
    <w:rsid w:val="00922ECA"/>
    <w:rsid w:val="00AF38B5"/>
    <w:rsid w:val="00BC17E3"/>
    <w:rsid w:val="00BF0894"/>
    <w:rsid w:val="00C572B2"/>
    <w:rsid w:val="00D5250D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2025-10-20T06:13:00Z</cp:lastPrinted>
  <dcterms:created xsi:type="dcterms:W3CDTF">2025-01-28T04:28:00Z</dcterms:created>
  <dcterms:modified xsi:type="dcterms:W3CDTF">2025-10-20T06:14:00Z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