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849" w:rsidRPr="00A94849" w:rsidRDefault="00A94849" w:rsidP="00A948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484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AAD345" wp14:editId="4977C59F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849" w:rsidRPr="00A94849" w:rsidRDefault="00A94849" w:rsidP="00A948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484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94849" w:rsidRPr="00A94849" w:rsidRDefault="00A94849" w:rsidP="00A948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4849">
        <w:rPr>
          <w:rFonts w:ascii="Times New Roman" w:hAnsi="Times New Roman" w:cs="Times New Roman"/>
          <w:sz w:val="24"/>
          <w:szCs w:val="24"/>
        </w:rPr>
        <w:t>администрации Тымовского муниципального округа</w:t>
      </w:r>
    </w:p>
    <w:p w:rsidR="00A94849" w:rsidRPr="00A94849" w:rsidRDefault="00A94849" w:rsidP="00A948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4849">
        <w:rPr>
          <w:rFonts w:ascii="Times New Roman" w:hAnsi="Times New Roman" w:cs="Times New Roman"/>
          <w:sz w:val="24"/>
          <w:szCs w:val="24"/>
        </w:rPr>
        <w:t>Сахалинской области</w:t>
      </w:r>
    </w:p>
    <w:p w:rsidR="00A94849" w:rsidRPr="00A94849" w:rsidRDefault="00A94849" w:rsidP="00A948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94849" w:rsidRPr="00A94849" w:rsidTr="0093738F">
        <w:tc>
          <w:tcPr>
            <w:tcW w:w="4530" w:type="dxa"/>
          </w:tcPr>
          <w:p w:rsidR="00A94849" w:rsidRPr="00A94849" w:rsidRDefault="00A94849" w:rsidP="006A4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84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A4A4B">
              <w:rPr>
                <w:rFonts w:ascii="Times New Roman" w:hAnsi="Times New Roman" w:cs="Times New Roman"/>
                <w:sz w:val="24"/>
                <w:szCs w:val="24"/>
              </w:rPr>
              <w:t xml:space="preserve">6 августа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6A4A4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530" w:type="dxa"/>
          </w:tcPr>
          <w:p w:rsidR="00A94849" w:rsidRPr="00A94849" w:rsidRDefault="00A94849" w:rsidP="006A4A4B">
            <w:pPr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84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</w:t>
            </w:r>
          </w:p>
        </w:tc>
      </w:tr>
    </w:tbl>
    <w:p w:rsidR="00A94849" w:rsidRPr="00A94849" w:rsidRDefault="00A94849" w:rsidP="00A9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4849" w:rsidRPr="00A94849" w:rsidRDefault="00A94849" w:rsidP="00A9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36"/>
      </w:tblGrid>
      <w:tr w:rsidR="00A94849" w:rsidRPr="00A94849" w:rsidTr="00733549">
        <w:trPr>
          <w:trHeight w:val="232"/>
        </w:trPr>
        <w:tc>
          <w:tcPr>
            <w:tcW w:w="4536" w:type="dxa"/>
            <w:hideMark/>
          </w:tcPr>
          <w:p w:rsidR="003D781B" w:rsidRDefault="00733549" w:rsidP="00733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A94849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предоставления администрацией Тымовского муниципального округа Сахалинской области муниципальной услуги «Предоставление единовременной компенсационной выплаты отдельным категориям граждан в связи с приобретением внутридомового газового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End w:id="0"/>
          </w:p>
        </w:tc>
      </w:tr>
    </w:tbl>
    <w:p w:rsidR="00A94849" w:rsidRDefault="00A94849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5E1" w:rsidRPr="00A94849" w:rsidRDefault="002075E1" w:rsidP="00207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Default="00733549" w:rsidP="00A9484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3549" w:rsidRPr="00A94849" w:rsidRDefault="00733549" w:rsidP="0073354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4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 </w:t>
      </w:r>
      <w:hyperlink r:id="rId9" w:history="1">
        <w:r w:rsidRPr="003F0B55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Pr="003F0B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4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06.10.2003 № 131-ФЗ «Об общих принципах организации местного самоуправления в Российской Федерации», Федеральным </w:t>
      </w:r>
      <w:hyperlink r:id="rId10" w:history="1">
        <w:r w:rsidRPr="003F0B55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27.10.2010 </w:t>
      </w:r>
      <w:r w:rsidRPr="00A94849">
        <w:rPr>
          <w:rFonts w:ascii="Times New Roman" w:hAnsi="Times New Roman" w:cs="Times New Roman"/>
          <w:color w:val="000000" w:themeColor="text1"/>
          <w:sz w:val="24"/>
          <w:szCs w:val="24"/>
        </w:rPr>
        <w:t>№ 210-ФЗ «Об организации предоставления государственных и муниципальных услуг,</w:t>
      </w:r>
      <w:r w:rsidRPr="00A94849">
        <w:rPr>
          <w:rFonts w:ascii="Times New Roman" w:hAnsi="Times New Roman" w:cs="Times New Roman"/>
          <w:sz w:val="24"/>
          <w:szCs w:val="24"/>
        </w:rPr>
        <w:t xml:space="preserve"> Феде</w:t>
      </w:r>
      <w:r>
        <w:rPr>
          <w:rFonts w:ascii="Times New Roman" w:hAnsi="Times New Roman" w:cs="Times New Roman"/>
          <w:sz w:val="24"/>
          <w:szCs w:val="24"/>
        </w:rPr>
        <w:t>ральным законом от 20.03.2025</w:t>
      </w:r>
      <w:r w:rsidRPr="00A94849">
        <w:rPr>
          <w:rFonts w:ascii="Times New Roman" w:hAnsi="Times New Roman" w:cs="Times New Roman"/>
          <w:sz w:val="24"/>
          <w:szCs w:val="24"/>
        </w:rPr>
        <w:t xml:space="preserve"> № 33-ФЗ «Об общих принципах организации местного самоуправления в единой системе публичной власти»,</w:t>
      </w:r>
      <w:r w:rsidRPr="00A94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постановлением администрации МО «Тымовский городской округ» от 22.01.2020 № 4 «О разработке и утверждении административных регламентов предоставления муниципальных услуг»,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администрации Тымовского муниципального округа Сахалинской области от 02.06.2025 № 106 «Об утверждении Реестра муниципальных услуг Тымовского муниицпального округа Сахалинской области», </w:t>
      </w:r>
      <w:r w:rsidRPr="00A94849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Тымовского муниципального округа Сахалинской области ПОСТАНОВЛЯЕТ:</w:t>
      </w:r>
    </w:p>
    <w:p w:rsidR="00733549" w:rsidRPr="00A94849" w:rsidRDefault="00733549" w:rsidP="00733549">
      <w:pPr>
        <w:pStyle w:val="af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849">
        <w:rPr>
          <w:rFonts w:ascii="Times New Roman" w:hAnsi="Times New Roman" w:cs="Times New Roman"/>
          <w:sz w:val="24"/>
          <w:szCs w:val="24"/>
        </w:rPr>
        <w:t xml:space="preserve">Утвердить административный регламент предоставления </w:t>
      </w:r>
      <w:r>
        <w:rPr>
          <w:rFonts w:ascii="Times New Roman" w:hAnsi="Times New Roman" w:cs="Times New Roman"/>
          <w:sz w:val="24"/>
          <w:szCs w:val="24"/>
        </w:rPr>
        <w:t>администрацией Т</w:t>
      </w:r>
      <w:r w:rsidRPr="00A94849">
        <w:rPr>
          <w:rFonts w:ascii="Times New Roman" w:hAnsi="Times New Roman" w:cs="Times New Roman"/>
          <w:color w:val="000000" w:themeColor="text1"/>
          <w:sz w:val="24"/>
          <w:szCs w:val="24"/>
        </w:rPr>
        <w:t>ымовского муниципального округа Сахалинской области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4849">
        <w:rPr>
          <w:rFonts w:ascii="Times New Roman" w:hAnsi="Times New Roman" w:cs="Times New Roman"/>
          <w:sz w:val="24"/>
          <w:szCs w:val="24"/>
        </w:rPr>
        <w:t>муниципальной услуги «Предоставление единовременной компенсационной выплаты отдельным категориям граждан в связи с приобретением внутридомового газового оборудования» (прилагается).</w:t>
      </w:r>
    </w:p>
    <w:p w:rsidR="00733549" w:rsidRPr="00A94849" w:rsidRDefault="00733549" w:rsidP="00733549">
      <w:pPr>
        <w:pStyle w:val="af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849">
        <w:rPr>
          <w:rFonts w:ascii="Times New Roman" w:hAnsi="Times New Roman" w:cs="Times New Roman"/>
          <w:sz w:val="24"/>
          <w:szCs w:val="24"/>
        </w:rPr>
        <w:t xml:space="preserve">Разместить настоящее постановление в информационно-телекоммуникационной сети «Интернет» </w:t>
      </w:r>
      <w:r w:rsidRPr="00A94849">
        <w:rPr>
          <w:rFonts w:ascii="Times New Roman" w:hAnsi="Times New Roman" w:cs="Times New Roman"/>
          <w:spacing w:val="-5"/>
          <w:sz w:val="24"/>
          <w:szCs w:val="24"/>
        </w:rPr>
        <w:t xml:space="preserve">в сетевом издании «Тымовский вестник» (доменное имя </w:t>
      </w:r>
      <w:r w:rsidRPr="00A94849">
        <w:rPr>
          <w:rFonts w:ascii="Times New Roman" w:hAnsi="Times New Roman" w:cs="Times New Roman"/>
          <w:spacing w:val="-5"/>
          <w:sz w:val="24"/>
          <w:szCs w:val="24"/>
          <w:lang w:val="en-US"/>
        </w:rPr>
        <w:t>TYMNEWS</w:t>
      </w:r>
      <w:r w:rsidRPr="00A94849">
        <w:rPr>
          <w:rFonts w:ascii="Times New Roman" w:hAnsi="Times New Roman" w:cs="Times New Roman"/>
          <w:spacing w:val="-5"/>
          <w:sz w:val="24"/>
          <w:szCs w:val="24"/>
        </w:rPr>
        <w:t>.</w:t>
      </w:r>
      <w:r w:rsidRPr="00A94849">
        <w:rPr>
          <w:rFonts w:ascii="Times New Roman" w:hAnsi="Times New Roman" w:cs="Times New Roman"/>
          <w:spacing w:val="-5"/>
          <w:sz w:val="24"/>
          <w:szCs w:val="24"/>
          <w:lang w:val="en-US"/>
        </w:rPr>
        <w:t>RU</w:t>
      </w:r>
      <w:r w:rsidRPr="00A94849">
        <w:rPr>
          <w:rFonts w:ascii="Times New Roman" w:hAnsi="Times New Roman" w:cs="Times New Roman"/>
          <w:spacing w:val="-5"/>
          <w:sz w:val="24"/>
          <w:szCs w:val="24"/>
        </w:rPr>
        <w:t>) и</w:t>
      </w:r>
      <w:r w:rsidRPr="00A94849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Тымовского муниципального округа Сахалинской области.</w:t>
      </w:r>
    </w:p>
    <w:p w:rsidR="00733549" w:rsidRPr="00A94849" w:rsidRDefault="00733549" w:rsidP="0073354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4849">
        <w:rPr>
          <w:rFonts w:ascii="Times New Roman" w:hAnsi="Times New Roman" w:cs="Times New Roman"/>
          <w:sz w:val="24"/>
          <w:szCs w:val="24"/>
        </w:rPr>
        <w:t xml:space="preserve">3. </w:t>
      </w:r>
      <w:r w:rsidRPr="00A94849">
        <w:rPr>
          <w:rFonts w:ascii="Times New Roman" w:hAnsi="Times New Roman" w:cs="Times New Roman"/>
          <w:sz w:val="24"/>
          <w:szCs w:val="24"/>
        </w:rPr>
        <w:tab/>
        <w:t xml:space="preserve">Контроль за исполнением настоящего постановления возложить на первого вице-мэра Тымовского муниципального округа Сахалинской области </w:t>
      </w:r>
      <w:r>
        <w:rPr>
          <w:rFonts w:ascii="Times New Roman" w:hAnsi="Times New Roman" w:cs="Times New Roman"/>
          <w:sz w:val="24"/>
          <w:szCs w:val="24"/>
        </w:rPr>
        <w:t>Гончарова</w:t>
      </w:r>
      <w:r w:rsidRPr="00733549">
        <w:rPr>
          <w:rFonts w:ascii="Times New Roman" w:hAnsi="Times New Roman" w:cs="Times New Roman"/>
          <w:sz w:val="24"/>
          <w:szCs w:val="24"/>
        </w:rPr>
        <w:t xml:space="preserve"> </w:t>
      </w:r>
      <w:r w:rsidRPr="00A94849">
        <w:rPr>
          <w:rFonts w:ascii="Times New Roman" w:hAnsi="Times New Roman" w:cs="Times New Roman"/>
          <w:sz w:val="24"/>
          <w:szCs w:val="24"/>
        </w:rPr>
        <w:t>Д.А.</w:t>
      </w:r>
    </w:p>
    <w:p w:rsidR="00A94849" w:rsidRPr="00A94849" w:rsidRDefault="00A94849" w:rsidP="00A9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4849" w:rsidRPr="00A94849" w:rsidRDefault="00A94849" w:rsidP="00A9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7A2A" w:rsidRDefault="00C17A2A" w:rsidP="00A94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 мэра</w:t>
      </w:r>
    </w:p>
    <w:p w:rsidR="00A94849" w:rsidRDefault="00A94849" w:rsidP="00A94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849">
        <w:rPr>
          <w:rFonts w:ascii="Times New Roman" w:hAnsi="Times New Roman" w:cs="Times New Roman"/>
          <w:sz w:val="24"/>
          <w:szCs w:val="24"/>
        </w:rPr>
        <w:t xml:space="preserve">Тымовского муниципального округа  </w:t>
      </w:r>
    </w:p>
    <w:p w:rsidR="00733549" w:rsidRDefault="00A94849" w:rsidP="00A94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33549" w:rsidSect="00A8542E">
          <w:headerReference w:type="default" r:id="rId11"/>
          <w:foot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A94849">
        <w:rPr>
          <w:rFonts w:ascii="Times New Roman" w:hAnsi="Times New Roman" w:cs="Times New Roman"/>
          <w:sz w:val="24"/>
          <w:szCs w:val="24"/>
        </w:rPr>
        <w:t xml:space="preserve">Сахалинской области                                                                                            </w:t>
      </w:r>
      <w:r w:rsidR="00C17A2A">
        <w:rPr>
          <w:rFonts w:ascii="Times New Roman" w:hAnsi="Times New Roman" w:cs="Times New Roman"/>
          <w:sz w:val="24"/>
          <w:szCs w:val="24"/>
        </w:rPr>
        <w:t>Н. С. Сагидулина</w:t>
      </w:r>
    </w:p>
    <w:p w:rsidR="004A7075" w:rsidRPr="004A7075" w:rsidRDefault="004A7075" w:rsidP="00733549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40"/>
      <w:bookmarkEnd w:id="1"/>
      <w:r w:rsidRPr="004A70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4A7075" w:rsidRPr="004A7075" w:rsidRDefault="004A7075" w:rsidP="00733549">
      <w:pPr>
        <w:widowControl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Тымовского </w:t>
      </w:r>
      <w:r w:rsidRPr="004A70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округа Сахалинской области</w:t>
      </w:r>
    </w:p>
    <w:p w:rsidR="004A7075" w:rsidRPr="004A7075" w:rsidRDefault="004A7075" w:rsidP="00733549">
      <w:pPr>
        <w:widowControl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8542E">
        <w:rPr>
          <w:rFonts w:ascii="Times New Roman" w:eastAsia="Times New Roman" w:hAnsi="Times New Roman" w:cs="Times New Roman"/>
          <w:sz w:val="24"/>
          <w:szCs w:val="24"/>
          <w:lang w:eastAsia="ru-RU"/>
        </w:rPr>
        <w:t>06.08.2026</w:t>
      </w:r>
      <w:r w:rsidRPr="004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85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102</w:t>
      </w:r>
    </w:p>
    <w:p w:rsidR="00A94849" w:rsidRPr="00E753E6" w:rsidRDefault="00A94849" w:rsidP="0083609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542E" w:rsidRDefault="00A8542E" w:rsidP="0092192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87322" w:rsidRPr="00E753E6" w:rsidRDefault="00D87322" w:rsidP="00D8732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87322" w:rsidRDefault="00D87322" w:rsidP="00D8732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предоставления администрацией Т</w:t>
      </w:r>
      <w:r w:rsidRPr="00E75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ымовского муниципального округа </w:t>
      </w:r>
    </w:p>
    <w:p w:rsidR="00D87322" w:rsidRPr="00E753E6" w:rsidRDefault="00D87322" w:rsidP="00D8732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color w:val="000000" w:themeColor="text1"/>
          <w:sz w:val="24"/>
          <w:szCs w:val="24"/>
        </w:rPr>
        <w:t>Сахалинской области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муниципальной услуги</w:t>
      </w:r>
    </w:p>
    <w:p w:rsidR="00D87322" w:rsidRPr="00E753E6" w:rsidRDefault="00D87322" w:rsidP="00D8732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«Предоставление единовременной компенсационной выплаты</w:t>
      </w:r>
      <w:r>
        <w:rPr>
          <w:rFonts w:ascii="Times New Roman" w:hAnsi="Times New Roman" w:cs="Times New Roman"/>
          <w:sz w:val="24"/>
          <w:szCs w:val="24"/>
        </w:rPr>
        <w:t xml:space="preserve"> отдельным категориям граждан </w:t>
      </w:r>
      <w:r w:rsidRPr="00E753E6">
        <w:rPr>
          <w:rFonts w:ascii="Times New Roman" w:hAnsi="Times New Roman" w:cs="Times New Roman"/>
          <w:sz w:val="24"/>
          <w:szCs w:val="24"/>
        </w:rPr>
        <w:t>в связи с приобретением внутридомового газового оборудования»</w:t>
      </w:r>
    </w:p>
    <w:p w:rsidR="00D87322" w:rsidRDefault="00D87322" w:rsidP="0092192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Раздел 1 ОБЩИЕ ПОЛОЖЕНИЯ</w:t>
      </w: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1.1. Предмет регулирования административного регламента</w:t>
      </w:r>
    </w:p>
    <w:p w:rsidR="00733549" w:rsidRPr="00E753E6" w:rsidRDefault="00733549" w:rsidP="007335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1"/>
        <w:numPr>
          <w:ilvl w:val="2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 w:val="0"/>
          <w:bCs w:val="0"/>
          <w:kern w:val="0"/>
          <w:sz w:val="24"/>
          <w:szCs w:val="24"/>
        </w:rPr>
      </w:pPr>
      <w:r w:rsidRPr="00E753E6">
        <w:rPr>
          <w:b w:val="0"/>
          <w:bCs w:val="0"/>
          <w:kern w:val="0"/>
          <w:sz w:val="24"/>
          <w:szCs w:val="24"/>
        </w:rPr>
        <w:t xml:space="preserve">Настоящий административный регламент устанавливает </w:t>
      </w:r>
      <w:r>
        <w:rPr>
          <w:b w:val="0"/>
          <w:bCs w:val="0"/>
          <w:kern w:val="0"/>
          <w:sz w:val="24"/>
          <w:szCs w:val="24"/>
        </w:rPr>
        <w:t xml:space="preserve">порядок и стандарт </w:t>
      </w:r>
      <w:r w:rsidRPr="00E753E6">
        <w:rPr>
          <w:b w:val="0"/>
          <w:bCs w:val="0"/>
          <w:kern w:val="0"/>
          <w:sz w:val="24"/>
          <w:szCs w:val="24"/>
        </w:rPr>
        <w:t xml:space="preserve">предоставлении муниципальной услуги «Предоставление единовременной компенсационной выплаты </w:t>
      </w:r>
      <w:r>
        <w:rPr>
          <w:b w:val="0"/>
          <w:bCs w:val="0"/>
          <w:kern w:val="0"/>
          <w:sz w:val="24"/>
          <w:szCs w:val="24"/>
        </w:rPr>
        <w:t>отдельным категориям граждан</w:t>
      </w:r>
      <w:r w:rsidRPr="00E753E6">
        <w:rPr>
          <w:b w:val="0"/>
          <w:bCs w:val="0"/>
          <w:kern w:val="0"/>
          <w:sz w:val="24"/>
          <w:szCs w:val="24"/>
        </w:rPr>
        <w:t xml:space="preserve"> в связи с приобретением внутридомового газового оборудования» (далее – муниципальная услуга).</w:t>
      </w:r>
    </w:p>
    <w:p w:rsidR="00733549" w:rsidRPr="00E753E6" w:rsidRDefault="00733549" w:rsidP="00733549">
      <w:pPr>
        <w:pStyle w:val="1"/>
        <w:numPr>
          <w:ilvl w:val="2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 w:val="0"/>
          <w:bCs w:val="0"/>
          <w:kern w:val="0"/>
          <w:sz w:val="24"/>
          <w:szCs w:val="24"/>
        </w:rPr>
      </w:pPr>
      <w:r w:rsidRPr="00E753E6">
        <w:rPr>
          <w:b w:val="0"/>
          <w:bCs w:val="0"/>
          <w:kern w:val="0"/>
          <w:sz w:val="24"/>
          <w:szCs w:val="24"/>
        </w:rPr>
        <w:t>Перечень условных обозначений и сокращений, применяемых в Административном регламенте, содерж</w:t>
      </w:r>
      <w:r>
        <w:rPr>
          <w:b w:val="0"/>
          <w:bCs w:val="0"/>
          <w:kern w:val="0"/>
          <w:sz w:val="24"/>
          <w:szCs w:val="24"/>
        </w:rPr>
        <w:t>и</w:t>
      </w:r>
      <w:r w:rsidRPr="00E753E6">
        <w:rPr>
          <w:b w:val="0"/>
          <w:bCs w:val="0"/>
          <w:kern w:val="0"/>
          <w:sz w:val="24"/>
          <w:szCs w:val="24"/>
        </w:rPr>
        <w:t>тся в приложении № 1 к настоящему Административному регламенту.</w:t>
      </w:r>
    </w:p>
    <w:p w:rsidR="00733549" w:rsidRPr="00E753E6" w:rsidRDefault="00733549" w:rsidP="00733549">
      <w:pPr>
        <w:pStyle w:val="1"/>
        <w:shd w:val="clear" w:color="auto" w:fill="FFFFFF"/>
        <w:spacing w:before="0" w:beforeAutospacing="0" w:after="0" w:afterAutospacing="0"/>
        <w:ind w:left="709"/>
        <w:jc w:val="both"/>
        <w:rPr>
          <w:b w:val="0"/>
          <w:bCs w:val="0"/>
          <w:kern w:val="0"/>
          <w:sz w:val="24"/>
          <w:szCs w:val="24"/>
        </w:rPr>
      </w:pPr>
    </w:p>
    <w:p w:rsidR="00733549" w:rsidRDefault="00733549" w:rsidP="00733549">
      <w:pPr>
        <w:pStyle w:val="1"/>
        <w:numPr>
          <w:ilvl w:val="1"/>
          <w:numId w:val="17"/>
        </w:numPr>
        <w:shd w:val="clear" w:color="auto" w:fill="FFFFFF"/>
        <w:spacing w:before="0" w:beforeAutospacing="0" w:after="0" w:afterAutospacing="0"/>
        <w:ind w:left="0" w:firstLine="142"/>
        <w:jc w:val="center"/>
        <w:rPr>
          <w:bCs w:val="0"/>
          <w:kern w:val="0"/>
          <w:sz w:val="24"/>
          <w:szCs w:val="24"/>
        </w:rPr>
      </w:pPr>
      <w:r w:rsidRPr="00E753E6">
        <w:rPr>
          <w:bCs w:val="0"/>
          <w:kern w:val="0"/>
          <w:sz w:val="24"/>
          <w:szCs w:val="24"/>
        </w:rPr>
        <w:t>Круг заявителей</w:t>
      </w:r>
    </w:p>
    <w:p w:rsidR="00733549" w:rsidRPr="00E753E6" w:rsidRDefault="00733549" w:rsidP="00733549">
      <w:pPr>
        <w:pStyle w:val="1"/>
        <w:shd w:val="clear" w:color="auto" w:fill="FFFFFF"/>
        <w:spacing w:before="0" w:beforeAutospacing="0" w:after="0" w:afterAutospacing="0"/>
        <w:ind w:left="1074"/>
        <w:rPr>
          <w:bCs w:val="0"/>
          <w:kern w:val="0"/>
          <w:sz w:val="24"/>
          <w:szCs w:val="24"/>
        </w:rPr>
      </w:pPr>
    </w:p>
    <w:p w:rsidR="00733549" w:rsidRPr="00E753E6" w:rsidRDefault="00733549" w:rsidP="00733549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4"/>
          <w:szCs w:val="24"/>
        </w:rPr>
      </w:pPr>
      <w:r>
        <w:rPr>
          <w:b w:val="0"/>
          <w:bCs w:val="0"/>
          <w:kern w:val="0"/>
          <w:sz w:val="24"/>
          <w:szCs w:val="24"/>
        </w:rPr>
        <w:t xml:space="preserve">1.2.1. </w:t>
      </w:r>
      <w:r w:rsidRPr="00E753E6">
        <w:rPr>
          <w:b w:val="0"/>
          <w:bCs w:val="0"/>
          <w:kern w:val="0"/>
          <w:sz w:val="24"/>
          <w:szCs w:val="24"/>
        </w:rPr>
        <w:t>Заявителями являются: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23B39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2.</w:t>
      </w:r>
      <w:r w:rsidRPr="00A23B39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1</w:t>
      </w:r>
      <w:r w:rsidRPr="00A23B39">
        <w:rPr>
          <w:rFonts w:ascii="Times New Roman" w:hAnsi="Times New Roman"/>
          <w:sz w:val="24"/>
          <w:szCs w:val="24"/>
        </w:rPr>
        <w:t xml:space="preserve"> лица, принимающие (принимавшие) участие (содействующие (содействовавшие) выполнению задач) в специальной военной операции;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23B39">
        <w:rPr>
          <w:rFonts w:ascii="Times New Roman" w:hAnsi="Times New Roman"/>
          <w:sz w:val="24"/>
          <w:szCs w:val="24"/>
        </w:rPr>
        <w:t>1.2.</w:t>
      </w:r>
      <w:r w:rsidRPr="00866E8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.2</w:t>
      </w:r>
      <w:r w:rsidRPr="00A23B39">
        <w:rPr>
          <w:rFonts w:ascii="Times New Roman" w:hAnsi="Times New Roman"/>
          <w:sz w:val="24"/>
          <w:szCs w:val="24"/>
        </w:rPr>
        <w:t xml:space="preserve"> лица, выполняющие (выполнявшие)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23B39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2.</w:t>
      </w:r>
      <w:r w:rsidRPr="00866E8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3 </w:t>
      </w:r>
      <w:r w:rsidRPr="00A23B39">
        <w:rPr>
          <w:rFonts w:ascii="Times New Roman" w:hAnsi="Times New Roman"/>
          <w:sz w:val="24"/>
          <w:szCs w:val="24"/>
        </w:rP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23B39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2.</w:t>
      </w:r>
      <w:r w:rsidRPr="00866E8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A23B39">
        <w:rPr>
          <w:rFonts w:ascii="Times New Roman" w:hAnsi="Times New Roman"/>
          <w:sz w:val="24"/>
          <w:szCs w:val="24"/>
        </w:rPr>
        <w:t xml:space="preserve"> члены семей лиц, названных в подпунктах 1.</w:t>
      </w:r>
      <w:r>
        <w:rPr>
          <w:rFonts w:ascii="Times New Roman" w:hAnsi="Times New Roman"/>
          <w:sz w:val="24"/>
          <w:szCs w:val="24"/>
        </w:rPr>
        <w:t>2.</w:t>
      </w:r>
      <w:r w:rsidRPr="00A23B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</w:t>
      </w:r>
      <w:r w:rsidRPr="00A23B39">
        <w:rPr>
          <w:rFonts w:ascii="Times New Roman" w:hAnsi="Times New Roman"/>
          <w:sz w:val="24"/>
          <w:szCs w:val="24"/>
        </w:rPr>
        <w:t>-1.</w:t>
      </w:r>
      <w:r>
        <w:rPr>
          <w:rFonts w:ascii="Times New Roman" w:hAnsi="Times New Roman"/>
          <w:sz w:val="24"/>
          <w:szCs w:val="24"/>
        </w:rPr>
        <w:t>2.</w:t>
      </w:r>
      <w:r w:rsidRPr="00866E84">
        <w:rPr>
          <w:rFonts w:ascii="Times New Roman" w:hAnsi="Times New Roman"/>
          <w:sz w:val="24"/>
          <w:szCs w:val="24"/>
        </w:rPr>
        <w:t>1.</w:t>
      </w:r>
      <w:r w:rsidRPr="00A23B3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пункта 1.2 настоящего Административного регламента</w:t>
      </w:r>
      <w:r w:rsidRPr="00A23B39">
        <w:rPr>
          <w:rFonts w:ascii="Times New Roman" w:hAnsi="Times New Roman"/>
          <w:sz w:val="24"/>
          <w:szCs w:val="24"/>
        </w:rPr>
        <w:t xml:space="preserve">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</w:t>
      </w:r>
      <w:r w:rsidR="00D87322">
        <w:rPr>
          <w:rFonts w:ascii="Times New Roman" w:hAnsi="Times New Roman"/>
          <w:sz w:val="24"/>
          <w:szCs w:val="24"/>
        </w:rPr>
        <w:t>№ 61-ФЗ «</w:t>
      </w:r>
      <w:r w:rsidRPr="00A23B39">
        <w:rPr>
          <w:rFonts w:ascii="Times New Roman" w:hAnsi="Times New Roman"/>
          <w:sz w:val="24"/>
          <w:szCs w:val="24"/>
        </w:rPr>
        <w:t>Об обороне</w:t>
      </w:r>
      <w:r w:rsidR="00D87322">
        <w:rPr>
          <w:rFonts w:ascii="Times New Roman" w:hAnsi="Times New Roman"/>
          <w:sz w:val="24"/>
          <w:szCs w:val="24"/>
        </w:rPr>
        <w:t>»</w:t>
      </w:r>
      <w:r w:rsidRPr="00A23B39">
        <w:rPr>
          <w:rFonts w:ascii="Times New Roman" w:hAnsi="Times New Roman"/>
          <w:sz w:val="24"/>
          <w:szCs w:val="24"/>
        </w:rPr>
        <w:t xml:space="preserve">, если смерть таких лиц наступила </w:t>
      </w:r>
      <w:r w:rsidRPr="00A23B39">
        <w:rPr>
          <w:rFonts w:ascii="Times New Roman" w:hAnsi="Times New Roman"/>
          <w:sz w:val="24"/>
          <w:szCs w:val="24"/>
        </w:rPr>
        <w:lastRenderedPageBreak/>
        <w:t>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задач.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3B39">
        <w:rPr>
          <w:rFonts w:ascii="Times New Roman" w:hAnsi="Times New Roman"/>
          <w:sz w:val="24"/>
          <w:szCs w:val="24"/>
        </w:rPr>
        <w:t xml:space="preserve">Членами семьи </w:t>
      </w:r>
      <w:r>
        <w:rPr>
          <w:rFonts w:ascii="Times New Roman" w:hAnsi="Times New Roman"/>
          <w:sz w:val="24"/>
          <w:szCs w:val="24"/>
        </w:rPr>
        <w:t xml:space="preserve">лиц, названных в подпунктах 1.2.1.1-1.2.1.3 пункта 1.2 настоящего Административного регламента </w:t>
      </w:r>
      <w:r w:rsidRPr="00A23B39">
        <w:rPr>
          <w:rFonts w:ascii="Times New Roman" w:hAnsi="Times New Roman"/>
          <w:sz w:val="24"/>
          <w:szCs w:val="24"/>
        </w:rPr>
        <w:t>признаются: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3B39">
        <w:rPr>
          <w:rFonts w:ascii="Times New Roman" w:hAnsi="Times New Roman"/>
          <w:sz w:val="24"/>
          <w:szCs w:val="24"/>
        </w:rPr>
        <w:t>супруг (супруга);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3B39">
        <w:rPr>
          <w:rFonts w:ascii="Times New Roman" w:hAnsi="Times New Roman"/>
          <w:sz w:val="24"/>
          <w:szCs w:val="24"/>
        </w:rPr>
        <w:t>дети, не достигшие возраста 18 лет, в том числе которые рождены после гибели (смерти) лиц, названных в подпунктах 1.</w:t>
      </w:r>
      <w:r>
        <w:rPr>
          <w:rFonts w:ascii="Times New Roman" w:hAnsi="Times New Roman"/>
          <w:sz w:val="24"/>
          <w:szCs w:val="24"/>
        </w:rPr>
        <w:t>2.</w:t>
      </w:r>
      <w:r w:rsidRPr="00A23B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</w:t>
      </w:r>
      <w:r w:rsidRPr="00A23B39">
        <w:rPr>
          <w:rFonts w:ascii="Times New Roman" w:hAnsi="Times New Roman"/>
          <w:sz w:val="24"/>
          <w:szCs w:val="24"/>
        </w:rPr>
        <w:t>-1.</w:t>
      </w:r>
      <w:r>
        <w:rPr>
          <w:rFonts w:ascii="Times New Roman" w:hAnsi="Times New Roman"/>
          <w:sz w:val="24"/>
          <w:szCs w:val="24"/>
        </w:rPr>
        <w:t>2.1.</w:t>
      </w:r>
      <w:r w:rsidRPr="00A23B3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пункта 1.2 настоящего </w:t>
      </w:r>
      <w:r w:rsidRPr="00A23B39">
        <w:rPr>
          <w:rFonts w:ascii="Times New Roman" w:hAnsi="Times New Roman"/>
          <w:sz w:val="24"/>
          <w:szCs w:val="24"/>
        </w:rPr>
        <w:t>Административного регламента, и в отношении которых отцовство установлено в соответствии с пунктом 2 статьи 48 Семейного кодекса Российской Федерации;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23B39">
        <w:rPr>
          <w:rFonts w:ascii="Times New Roman" w:hAnsi="Times New Roman"/>
          <w:sz w:val="24"/>
          <w:szCs w:val="24"/>
        </w:rPr>
        <w:t xml:space="preserve"> дети старше 18 лет, ставшие инвалидами до достижения ими возраста 18 лет;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23B39">
        <w:rPr>
          <w:rFonts w:ascii="Times New Roman" w:hAnsi="Times New Roman"/>
          <w:sz w:val="24"/>
          <w:szCs w:val="24"/>
        </w:rPr>
        <w:t xml:space="preserve"> дети в возрасте до 23 лет, обучающиеся в организациях, осуществляющих образовательную деятельность, по очной форме обучения;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23B39">
        <w:rPr>
          <w:rFonts w:ascii="Times New Roman" w:hAnsi="Times New Roman"/>
          <w:sz w:val="24"/>
          <w:szCs w:val="24"/>
        </w:rPr>
        <w:t xml:space="preserve"> родители, проживающие совместно с лицами, названными в подпунктах 1.</w:t>
      </w:r>
      <w:r>
        <w:rPr>
          <w:rFonts w:ascii="Times New Roman" w:hAnsi="Times New Roman"/>
          <w:sz w:val="24"/>
          <w:szCs w:val="24"/>
        </w:rPr>
        <w:t>2.</w:t>
      </w:r>
      <w:r w:rsidRPr="00A23B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</w:t>
      </w:r>
      <w:r w:rsidRPr="00A23B39">
        <w:rPr>
          <w:rFonts w:ascii="Times New Roman" w:hAnsi="Times New Roman"/>
          <w:sz w:val="24"/>
          <w:szCs w:val="24"/>
        </w:rPr>
        <w:t>-1.</w:t>
      </w:r>
      <w:r>
        <w:rPr>
          <w:rFonts w:ascii="Times New Roman" w:hAnsi="Times New Roman"/>
          <w:sz w:val="24"/>
          <w:szCs w:val="24"/>
        </w:rPr>
        <w:t>2.1.</w:t>
      </w:r>
      <w:r w:rsidRPr="00A23B3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пункта 1.2 настоящего</w:t>
      </w:r>
      <w:r w:rsidRPr="00A23B39">
        <w:rPr>
          <w:rFonts w:ascii="Times New Roman" w:hAnsi="Times New Roman"/>
          <w:sz w:val="24"/>
          <w:szCs w:val="24"/>
        </w:rPr>
        <w:t xml:space="preserve"> Административного регламента, либо проживавшие совместно с этими лицами на дату их гибели (смерти);</w:t>
      </w:r>
    </w:p>
    <w:p w:rsidR="00733549" w:rsidRPr="00A23B39" w:rsidRDefault="00733549" w:rsidP="007335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3B39">
        <w:rPr>
          <w:rFonts w:ascii="Times New Roman" w:hAnsi="Times New Roman"/>
          <w:sz w:val="24"/>
          <w:szCs w:val="24"/>
        </w:rPr>
        <w:t>лица, находящиеся на иждивении лиц, названных в подпунктах 1.</w:t>
      </w:r>
      <w:r>
        <w:rPr>
          <w:rFonts w:ascii="Times New Roman" w:hAnsi="Times New Roman"/>
          <w:sz w:val="24"/>
          <w:szCs w:val="24"/>
        </w:rPr>
        <w:t>2.1.</w:t>
      </w:r>
      <w:r w:rsidRPr="00A23B39">
        <w:rPr>
          <w:rFonts w:ascii="Times New Roman" w:hAnsi="Times New Roman"/>
          <w:sz w:val="24"/>
          <w:szCs w:val="24"/>
        </w:rPr>
        <w:t>1-1.</w:t>
      </w:r>
      <w:r>
        <w:rPr>
          <w:rFonts w:ascii="Times New Roman" w:hAnsi="Times New Roman"/>
          <w:sz w:val="24"/>
          <w:szCs w:val="24"/>
        </w:rPr>
        <w:t>2.1.</w:t>
      </w:r>
      <w:r w:rsidRPr="00A23B39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 xml:space="preserve">пункта 1.2 настоящего </w:t>
      </w:r>
      <w:r w:rsidRPr="00A23B39">
        <w:rPr>
          <w:rFonts w:ascii="Times New Roman" w:hAnsi="Times New Roman"/>
          <w:sz w:val="24"/>
          <w:szCs w:val="24"/>
        </w:rPr>
        <w:t>Административного регламента, либо находившиеся на иждивении этих лиц на дату их гибели (смерти).</w:t>
      </w:r>
    </w:p>
    <w:p w:rsidR="00733549" w:rsidRPr="0098745A" w:rsidRDefault="00733549" w:rsidP="0073354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45A">
        <w:rPr>
          <w:rFonts w:ascii="Times New Roman" w:hAnsi="Times New Roman"/>
          <w:sz w:val="24"/>
          <w:szCs w:val="24"/>
        </w:rPr>
        <w:t>Полномочиями выступать от имени заявителя при взаимодействии с уполномоченным органом обладают представители заявителя:</w:t>
      </w:r>
    </w:p>
    <w:p w:rsidR="00733549" w:rsidRPr="0098745A" w:rsidRDefault="00733549" w:rsidP="0073354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45A">
        <w:rPr>
          <w:rFonts w:ascii="Times New Roman" w:hAnsi="Times New Roman"/>
          <w:sz w:val="24"/>
          <w:szCs w:val="24"/>
        </w:rPr>
        <w:t>- действующие в силу полномочий, основанных на оформленной в установленном законодательством Российской Федерации порядке доверенности;</w:t>
      </w:r>
    </w:p>
    <w:p w:rsidR="00733549" w:rsidRPr="0098745A" w:rsidRDefault="00733549" w:rsidP="0073354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8745A">
        <w:rPr>
          <w:rFonts w:ascii="Times New Roman" w:hAnsi="Times New Roman"/>
          <w:sz w:val="24"/>
          <w:szCs w:val="24"/>
        </w:rPr>
        <w:t>законные представители несовершеннолетнего ребенка либо законные представители совершеннолетнего недееспособного члена семьи участника специальной военной операции.</w:t>
      </w:r>
    </w:p>
    <w:p w:rsidR="00733549" w:rsidRPr="0098745A" w:rsidRDefault="00733549" w:rsidP="0073354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45A">
        <w:rPr>
          <w:rFonts w:ascii="Times New Roman" w:hAnsi="Times New Roman"/>
          <w:sz w:val="24"/>
          <w:szCs w:val="24"/>
        </w:rPr>
        <w:t>Несовершеннолетний ребенок в случае объявления его в установленном законодательством Российской Федерации порядке полностью дееспособным (эмансипированным) вправе подать заявление самостоятельно (без участия законного представителя).</w:t>
      </w:r>
    </w:p>
    <w:p w:rsidR="00733549" w:rsidRPr="0098745A" w:rsidRDefault="00733549" w:rsidP="0073354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1.2.2. </w:t>
      </w:r>
      <w:r w:rsidRPr="0098745A">
        <w:rPr>
          <w:rFonts w:ascii="Times New Roman" w:hAnsi="Times New Roman"/>
          <w:sz w:val="24"/>
          <w:szCs w:val="24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в федеральной государственной информационной системе «Единый портал государственных и муниципальных услуг (функций)».</w:t>
      </w:r>
    </w:p>
    <w:p w:rsidR="00733549" w:rsidRPr="00E753E6" w:rsidRDefault="00733549" w:rsidP="007335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22027E" w:rsidRDefault="00733549" w:rsidP="00733549">
      <w:pPr>
        <w:pStyle w:val="af0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27E">
        <w:rPr>
          <w:rFonts w:ascii="Times New Roman" w:hAnsi="Times New Roman" w:cs="Times New Roman"/>
          <w:b/>
          <w:sz w:val="24"/>
          <w:szCs w:val="24"/>
        </w:rPr>
        <w:t>Требование предоставления заявителю муниципальной услуги</w:t>
      </w:r>
    </w:p>
    <w:p w:rsidR="00733549" w:rsidRPr="0022027E" w:rsidRDefault="00733549" w:rsidP="00733549">
      <w:pPr>
        <w:pStyle w:val="af0"/>
        <w:widowControl w:val="0"/>
        <w:autoSpaceDE w:val="0"/>
        <w:autoSpaceDN w:val="0"/>
        <w:adjustRightInd w:val="0"/>
        <w:spacing w:after="0" w:line="240" w:lineRule="auto"/>
        <w:ind w:left="0" w:firstLine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27E">
        <w:rPr>
          <w:rFonts w:ascii="Times New Roman" w:hAnsi="Times New Roman" w:cs="Times New Roman"/>
          <w:b/>
          <w:sz w:val="24"/>
          <w:szCs w:val="24"/>
        </w:rPr>
        <w:t>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733549" w:rsidRPr="00E753E6" w:rsidRDefault="00733549" w:rsidP="007335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в федеральной государственной информационной системе </w:t>
      </w:r>
      <w:r>
        <w:rPr>
          <w:rFonts w:ascii="Times New Roman" w:hAnsi="Times New Roman" w:cs="Times New Roman"/>
          <w:sz w:val="24"/>
          <w:szCs w:val="24"/>
        </w:rPr>
        <w:t>ЕПГУ</w:t>
      </w:r>
      <w:r w:rsidRPr="00E753E6">
        <w:rPr>
          <w:rFonts w:ascii="Times New Roman" w:hAnsi="Times New Roman" w:cs="Times New Roman"/>
          <w:sz w:val="24"/>
          <w:szCs w:val="24"/>
        </w:rPr>
        <w:t>.</w:t>
      </w:r>
    </w:p>
    <w:p w:rsidR="00733549" w:rsidRPr="00E753E6" w:rsidRDefault="00733549" w:rsidP="007335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 СТАНДАРТ ПРЕДОСТАВЛЕНИЯ МУНИЦИПАЛЬНОЙ УСЛУГИ</w:t>
      </w:r>
    </w:p>
    <w:p w:rsidR="00733549" w:rsidRDefault="00733549" w:rsidP="00733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733549" w:rsidRPr="00E753E6" w:rsidRDefault="00733549" w:rsidP="007335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3549" w:rsidRDefault="00733549" w:rsidP="007335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Предоставление единовременной компенсационной выплаты </w:t>
      </w:r>
      <w:r w:rsidRPr="00A94849">
        <w:rPr>
          <w:rFonts w:ascii="Times New Roman" w:hAnsi="Times New Roman" w:cs="Times New Roman"/>
          <w:sz w:val="24"/>
          <w:szCs w:val="24"/>
        </w:rPr>
        <w:t>отдельным категориям граждан в связи с приобретением внутридомового газового оборудования</w:t>
      </w:r>
    </w:p>
    <w:p w:rsidR="00733549" w:rsidRDefault="00733549" w:rsidP="0073354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49" w:rsidRPr="00E753E6" w:rsidRDefault="00733549" w:rsidP="0073354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53E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2.2. Наименование органа, предоставляющего </w:t>
      </w:r>
      <w:r w:rsidRPr="00E75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муниципальную</w:t>
      </w:r>
      <w:r w:rsidRPr="00E753E6">
        <w:rPr>
          <w:rFonts w:ascii="Times New Roman" w:hAnsi="Times New Roman" w:cs="Times New Roman"/>
          <w:b/>
          <w:bCs/>
          <w:sz w:val="24"/>
          <w:szCs w:val="24"/>
        </w:rPr>
        <w:t xml:space="preserve"> услугу</w:t>
      </w:r>
    </w:p>
    <w:p w:rsidR="00733549" w:rsidRPr="00E753E6" w:rsidRDefault="00733549" w:rsidP="0073354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49" w:rsidRPr="00E753E6" w:rsidRDefault="00733549" w:rsidP="00733549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органом местного самоуправления</w:t>
      </w:r>
      <w:r w:rsidRPr="00E75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отдел</w:t>
      </w:r>
      <w:r w:rsidRPr="00E75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жилищно-коммунального хозяйства администрации Тымовского муниципального округа Сахалинской области.</w:t>
      </w:r>
    </w:p>
    <w:p w:rsidR="00733549" w:rsidRPr="00E753E6" w:rsidRDefault="00733549" w:rsidP="00733549">
      <w:pPr>
        <w:pStyle w:val="ConsPlusTitle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733549" w:rsidRPr="00E753E6" w:rsidRDefault="00733549" w:rsidP="00733549">
      <w:pPr>
        <w:pStyle w:val="ConsPlusTitle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являются:</w:t>
      </w:r>
    </w:p>
    <w:p w:rsidR="00733549" w:rsidRPr="00E753E6" w:rsidRDefault="00733549" w:rsidP="0073354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- уведомление о </w:t>
      </w:r>
      <w:r>
        <w:rPr>
          <w:rFonts w:ascii="Times New Roman" w:hAnsi="Times New Roman" w:cs="Times New Roman"/>
          <w:sz w:val="24"/>
          <w:szCs w:val="24"/>
        </w:rPr>
        <w:t>единовременной</w:t>
      </w:r>
      <w:r w:rsidRPr="00E753E6">
        <w:rPr>
          <w:rFonts w:ascii="Times New Roman" w:hAnsi="Times New Roman" w:cs="Times New Roman"/>
          <w:sz w:val="24"/>
          <w:szCs w:val="24"/>
        </w:rPr>
        <w:t xml:space="preserve"> компенсационной денежной выплате;</w:t>
      </w:r>
    </w:p>
    <w:p w:rsidR="00733549" w:rsidRPr="00E753E6" w:rsidRDefault="00733549" w:rsidP="0073354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- уведомление об отказе в выплате </w:t>
      </w:r>
      <w:r>
        <w:rPr>
          <w:rFonts w:ascii="Times New Roman" w:hAnsi="Times New Roman" w:cs="Times New Roman"/>
          <w:sz w:val="24"/>
          <w:szCs w:val="24"/>
        </w:rPr>
        <w:t xml:space="preserve">единовременной </w:t>
      </w:r>
      <w:r w:rsidRPr="00E753E6">
        <w:rPr>
          <w:rFonts w:ascii="Times New Roman" w:hAnsi="Times New Roman" w:cs="Times New Roman"/>
          <w:sz w:val="24"/>
          <w:szCs w:val="24"/>
        </w:rPr>
        <w:t>компенсационной</w:t>
      </w:r>
      <w:r w:rsidRPr="00240E1C">
        <w:rPr>
          <w:rFonts w:ascii="Times New Roman" w:hAnsi="Times New Roman" w:cs="Times New Roman"/>
          <w:sz w:val="24"/>
          <w:szCs w:val="24"/>
        </w:rPr>
        <w:t xml:space="preserve"> </w:t>
      </w:r>
      <w:r w:rsidRPr="00E753E6">
        <w:rPr>
          <w:rFonts w:ascii="Times New Roman" w:hAnsi="Times New Roman" w:cs="Times New Roman"/>
          <w:sz w:val="24"/>
          <w:szCs w:val="24"/>
        </w:rPr>
        <w:t>денежной выплаты.</w:t>
      </w: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2.3.2. Формирование реестровой записи в качестве результата предоставления муниципальной услуги не предусмотрено.</w:t>
      </w: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2.3.3. Способ получения результата предоставления муниципальной услуги:</w:t>
      </w:r>
    </w:p>
    <w:p w:rsidR="00733549" w:rsidRPr="00E753E6" w:rsidRDefault="00733549" w:rsidP="00733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- в личном кабинете заявителя на ЕПГУ; </w:t>
      </w:r>
    </w:p>
    <w:p w:rsidR="00733549" w:rsidRPr="00E753E6" w:rsidRDefault="00733549" w:rsidP="00733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- в МФЦ (в случае подачи заявления и документов через МФЦ); </w:t>
      </w:r>
    </w:p>
    <w:p w:rsidR="00733549" w:rsidRPr="00E753E6" w:rsidRDefault="00733549" w:rsidP="00733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- в </w:t>
      </w:r>
      <w:r>
        <w:rPr>
          <w:rFonts w:ascii="Times New Roman" w:hAnsi="Times New Roman" w:cs="Times New Roman"/>
          <w:sz w:val="24"/>
          <w:szCs w:val="24"/>
        </w:rPr>
        <w:t>органе местного самоуправления</w:t>
      </w:r>
      <w:r w:rsidRPr="00E753E6">
        <w:rPr>
          <w:rFonts w:ascii="Times New Roman" w:hAnsi="Times New Roman" w:cs="Times New Roman"/>
          <w:sz w:val="24"/>
          <w:szCs w:val="24"/>
        </w:rPr>
        <w:t>.</w:t>
      </w:r>
    </w:p>
    <w:p w:rsidR="00733549" w:rsidRPr="00E753E6" w:rsidRDefault="00733549" w:rsidP="007335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733549" w:rsidRPr="00E753E6" w:rsidRDefault="00733549" w:rsidP="0073354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53E6">
        <w:rPr>
          <w:rFonts w:ascii="Times New Roman CYR" w:hAnsi="Times New Roman CYR" w:cs="Times New Roman CYR"/>
          <w:sz w:val="24"/>
          <w:szCs w:val="24"/>
        </w:rPr>
        <w:t>Срок предоставления муниципаль</w:t>
      </w:r>
      <w:r>
        <w:rPr>
          <w:rFonts w:ascii="Times New Roman CYR" w:hAnsi="Times New Roman CYR" w:cs="Times New Roman CYR"/>
          <w:sz w:val="24"/>
          <w:szCs w:val="24"/>
        </w:rPr>
        <w:t xml:space="preserve">ной услуги не должен превышать 11 </w:t>
      </w:r>
      <w:r w:rsidRPr="00E753E6">
        <w:rPr>
          <w:rFonts w:ascii="Times New Roman CYR" w:hAnsi="Times New Roman CYR" w:cs="Times New Roman CYR"/>
          <w:sz w:val="24"/>
          <w:szCs w:val="24"/>
        </w:rPr>
        <w:t xml:space="preserve"> рабочих дней со дня поступления заявления (обращения, запроса) от заявителя в орган местного самоуправления.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2.5. Размер платы, взимаемой с заявителя</w:t>
      </w: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услуги, и способ ее взимания</w:t>
      </w:r>
    </w:p>
    <w:p w:rsidR="00733549" w:rsidRPr="00E753E6" w:rsidRDefault="00733549" w:rsidP="007335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733549" w:rsidRPr="00E753E6" w:rsidRDefault="00733549" w:rsidP="007335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</w:t>
      </w: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заявителем заявления о предоставлении муниципальной услуги</w:t>
      </w: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и при получении результата предоставления</w:t>
      </w: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муниципальной услуги в случае обращения заявителя</w:t>
      </w:r>
    </w:p>
    <w:p w:rsidR="00733549" w:rsidRPr="00E753E6" w:rsidRDefault="00733549" w:rsidP="007335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муниципальной услуги не превышает 15 минут.</w:t>
      </w:r>
    </w:p>
    <w:p w:rsidR="00733549" w:rsidRPr="00E753E6" w:rsidRDefault="00733549" w:rsidP="007335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2.7. Срок регистрации за</w:t>
      </w:r>
      <w:r>
        <w:rPr>
          <w:rFonts w:ascii="Times New Roman" w:hAnsi="Times New Roman" w:cs="Times New Roman"/>
          <w:sz w:val="24"/>
          <w:szCs w:val="24"/>
        </w:rPr>
        <w:t>проса</w:t>
      </w:r>
      <w:r w:rsidRPr="00E753E6">
        <w:rPr>
          <w:rFonts w:ascii="Times New Roman" w:hAnsi="Times New Roman" w:cs="Times New Roman"/>
          <w:sz w:val="24"/>
          <w:szCs w:val="24"/>
        </w:rPr>
        <w:t xml:space="preserve"> заявителя о предоставлении</w:t>
      </w: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:rsidR="00733549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F736A2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36A2">
        <w:rPr>
          <w:rFonts w:ascii="Times New Roman" w:hAnsi="Times New Roman" w:cs="Times New Roman"/>
          <w:sz w:val="24"/>
          <w:szCs w:val="24"/>
        </w:rPr>
        <w:t xml:space="preserve">Срок регистрации запроса о предоставлении муниципальной услуги составляет 1 рабочий день с даты поступления запроса в </w:t>
      </w:r>
      <w:r>
        <w:rPr>
          <w:rFonts w:ascii="Times New Roman" w:hAnsi="Times New Roman" w:cs="Times New Roman"/>
          <w:sz w:val="24"/>
          <w:szCs w:val="24"/>
        </w:rPr>
        <w:t>орган местного самоуправления</w:t>
      </w:r>
      <w:r w:rsidRPr="00F736A2">
        <w:rPr>
          <w:rFonts w:ascii="Times New Roman" w:hAnsi="Times New Roman" w:cs="Times New Roman"/>
          <w:sz w:val="24"/>
          <w:szCs w:val="24"/>
        </w:rPr>
        <w:t xml:space="preserve"> или МФЦ.</w:t>
      </w:r>
    </w:p>
    <w:p w:rsidR="00733549" w:rsidRPr="00F736A2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36A2">
        <w:rPr>
          <w:rFonts w:ascii="Times New Roman" w:hAnsi="Times New Roman" w:cs="Times New Roman"/>
          <w:sz w:val="24"/>
          <w:szCs w:val="24"/>
        </w:rPr>
        <w:t>Регистрация запроса о предоставлении муниципальной услуги, поступившего посредством ЕПГУ, осуществляется в автоматическом режиме в день поступления.</w:t>
      </w:r>
    </w:p>
    <w:p w:rsidR="00733549" w:rsidRPr="009A5738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2.8. Требования к помещениям, в которых предоставляется</w:t>
      </w: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муниципальная услуга</w:t>
      </w:r>
    </w:p>
    <w:p w:rsidR="00733549" w:rsidRPr="00E753E6" w:rsidRDefault="00733549" w:rsidP="007335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3549" w:rsidRPr="008B073A" w:rsidRDefault="00733549" w:rsidP="00733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7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Требования к помещениям, в которых предоставляется муниципальная услуга, размещены на официальном сайте</w:t>
      </w:r>
      <w:r w:rsidRPr="008B073A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органа местного  самоуправления</w:t>
      </w:r>
      <w:r w:rsidRPr="008B073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 ЕПГУ.</w:t>
      </w:r>
    </w:p>
    <w:p w:rsidR="00733549" w:rsidRPr="00E753E6" w:rsidRDefault="00733549" w:rsidP="007335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2.9. Показатели доступности и качества муниципальной услуги</w:t>
      </w: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3549" w:rsidRPr="008B073A" w:rsidRDefault="00733549" w:rsidP="00733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73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показателей качества и доступности муниципальной услуги размещены</w:t>
      </w:r>
      <w:r w:rsidRPr="008B073A">
        <w:rPr>
          <w:sz w:val="24"/>
          <w:szCs w:val="24"/>
        </w:rPr>
        <w:t xml:space="preserve"> </w:t>
      </w:r>
      <w:r w:rsidRPr="008B07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Pr="008B073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B07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самоуправления,</w:t>
      </w:r>
      <w:r w:rsidRPr="008B07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на ЕПГУ. </w:t>
      </w:r>
    </w:p>
    <w:p w:rsidR="00733549" w:rsidRPr="00E753E6" w:rsidRDefault="00733549" w:rsidP="007335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3E6">
        <w:rPr>
          <w:rFonts w:ascii="Times New Roman" w:hAnsi="Times New Roman" w:cs="Times New Roman"/>
          <w:b/>
          <w:sz w:val="24"/>
          <w:szCs w:val="24"/>
        </w:rPr>
        <w:t>2.10. Иные требования к предоставлению муниципальной</w:t>
      </w:r>
    </w:p>
    <w:p w:rsidR="00733549" w:rsidRPr="00E753E6" w:rsidRDefault="00733549" w:rsidP="007335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3E6">
        <w:rPr>
          <w:rFonts w:ascii="Times New Roman" w:hAnsi="Times New Roman" w:cs="Times New Roman"/>
          <w:b/>
          <w:sz w:val="24"/>
          <w:szCs w:val="24"/>
        </w:rPr>
        <w:t>услуги, в том числе учитывающие особенности предоставления</w:t>
      </w:r>
    </w:p>
    <w:p w:rsidR="00733549" w:rsidRPr="00E753E6" w:rsidRDefault="00733549" w:rsidP="007335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3E6">
        <w:rPr>
          <w:rFonts w:ascii="Times New Roman" w:hAnsi="Times New Roman" w:cs="Times New Roman"/>
          <w:b/>
          <w:sz w:val="24"/>
          <w:szCs w:val="24"/>
        </w:rPr>
        <w:t>муниципальной услуги в МФЦ</w:t>
      </w:r>
    </w:p>
    <w:p w:rsidR="00733549" w:rsidRPr="00E753E6" w:rsidRDefault="00733549" w:rsidP="007335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3E6">
        <w:rPr>
          <w:rFonts w:ascii="Times New Roman" w:hAnsi="Times New Roman" w:cs="Times New Roman"/>
          <w:b/>
          <w:sz w:val="24"/>
          <w:szCs w:val="24"/>
        </w:rPr>
        <w:t>и особенности предоставления муниципальной услуги</w:t>
      </w:r>
    </w:p>
    <w:p w:rsidR="00733549" w:rsidRPr="00E753E6" w:rsidRDefault="00733549" w:rsidP="007335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3E6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</w:p>
    <w:p w:rsidR="00733549" w:rsidRPr="00E753E6" w:rsidRDefault="00733549" w:rsidP="0073354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2.10.1.Услуги,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753E6">
        <w:rPr>
          <w:rFonts w:ascii="Times New Roman" w:hAnsi="Times New Roman" w:cs="Times New Roman"/>
          <w:sz w:val="24"/>
          <w:szCs w:val="24"/>
        </w:rPr>
        <w:t>.Перечень информационных систем, используемых для предоставления муниципальной услуги:</w:t>
      </w:r>
    </w:p>
    <w:p w:rsidR="00733549" w:rsidRPr="00E753E6" w:rsidRDefault="00733549" w:rsidP="00733549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- ЕПГУ;</w:t>
      </w:r>
    </w:p>
    <w:p w:rsidR="00733549" w:rsidRPr="00E753E6" w:rsidRDefault="00733549" w:rsidP="00733549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- ЕСИА;</w:t>
      </w:r>
    </w:p>
    <w:p w:rsidR="00733549" w:rsidRPr="00E753E6" w:rsidRDefault="00733549" w:rsidP="00733549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- СМЭВ;</w:t>
      </w:r>
    </w:p>
    <w:p w:rsidR="00733549" w:rsidRPr="00E753E6" w:rsidRDefault="00733549" w:rsidP="00733549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- ЕРН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3549" w:rsidRPr="00E753E6" w:rsidRDefault="00733549" w:rsidP="00733549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753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3E6">
        <w:rPr>
          <w:rFonts w:ascii="Times New Roman" w:hAnsi="Times New Roman" w:cs="Times New Roman"/>
          <w:sz w:val="24"/>
          <w:szCs w:val="24"/>
        </w:rPr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заявления о предоставлении</w:t>
      </w:r>
      <w:r w:rsidRPr="00E753E6">
        <w:rPr>
          <w:sz w:val="24"/>
          <w:szCs w:val="24"/>
        </w:rPr>
        <w:t xml:space="preserve"> </w:t>
      </w:r>
      <w:r w:rsidRPr="00E753E6">
        <w:rPr>
          <w:rFonts w:ascii="Times New Roman" w:hAnsi="Times New Roman" w:cs="Times New Roman"/>
          <w:sz w:val="24"/>
          <w:szCs w:val="24"/>
        </w:rPr>
        <w:t>муниципальной услуги выразил письменное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:rsidR="00733549" w:rsidRPr="00E753E6" w:rsidRDefault="00733549" w:rsidP="00733549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753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3E6">
        <w:rPr>
          <w:rFonts w:ascii="Times New Roman" w:hAnsi="Times New Roman" w:cs="Times New Roman"/>
          <w:sz w:val="24"/>
          <w:szCs w:val="24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753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3E6">
        <w:rPr>
          <w:rFonts w:ascii="Times New Roman" w:hAnsi="Times New Roman" w:cs="Times New Roman"/>
          <w:sz w:val="24"/>
          <w:szCs w:val="24"/>
        </w:rPr>
        <w:t>Предоставление муниципальной услуги в МФЦ осуществляется при наличии вступившего в силу соглашения о взаимодействии между МФЦ и органом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E753E6">
        <w:rPr>
          <w:rFonts w:ascii="Times New Roman" w:hAnsi="Times New Roman" w:cs="Times New Roman"/>
          <w:sz w:val="24"/>
          <w:szCs w:val="24"/>
        </w:rPr>
        <w:t>, предусматривающего предоставление муниципальной услуги в МФЦ.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МФЦ решение об отказе в приеме запроса и документов и(или) информации, необходимых для предоставления муниципальной услуги, не принимает.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753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3E6">
        <w:rPr>
          <w:rFonts w:ascii="Times New Roman" w:hAnsi="Times New Roman" w:cs="Times New Roman"/>
          <w:sz w:val="24"/>
          <w:szCs w:val="24"/>
        </w:rPr>
        <w:t>В МФЦ осуществляется выдача результата предоставления муниципальной услуги –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органом.</w:t>
      </w:r>
    </w:p>
    <w:p w:rsidR="00733549" w:rsidRPr="00E753E6" w:rsidRDefault="00733549" w:rsidP="00733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53E6">
        <w:rPr>
          <w:rFonts w:ascii="Times New Roman" w:hAnsi="Times New Roman" w:cs="Times New Roman"/>
          <w:b/>
          <w:bCs/>
          <w:sz w:val="24"/>
          <w:szCs w:val="24"/>
        </w:rPr>
        <w:t>2.11. Исчерпывающий перечень документов, необходимых</w:t>
      </w: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53E6">
        <w:rPr>
          <w:rFonts w:ascii="Times New Roman" w:hAnsi="Times New Roman" w:cs="Times New Roman"/>
          <w:b/>
          <w:bCs/>
          <w:sz w:val="24"/>
          <w:szCs w:val="24"/>
        </w:rPr>
        <w:t>для предоставления муниципальной услуги</w:t>
      </w:r>
    </w:p>
    <w:p w:rsidR="00733549" w:rsidRPr="00E753E6" w:rsidRDefault="00733549" w:rsidP="00733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3E6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так как они не подлежат представлению в рамках межведомственного информационного взаимодействия, приведен в </w:t>
      </w:r>
      <w:hyperlink r:id="rId13" w:history="1">
        <w:r w:rsidRPr="00E753E6">
          <w:rPr>
            <w:rFonts w:ascii="Times New Roman" w:hAnsi="Times New Roman" w:cs="Times New Roman"/>
            <w:sz w:val="24"/>
            <w:szCs w:val="24"/>
          </w:rPr>
          <w:t>таблице № 2</w:t>
        </w:r>
      </w:hyperlink>
      <w:r w:rsidRPr="00E753E6">
        <w:rPr>
          <w:rFonts w:ascii="Times New Roman" w:hAnsi="Times New Roman" w:cs="Times New Roman"/>
          <w:sz w:val="24"/>
          <w:szCs w:val="24"/>
        </w:rPr>
        <w:t xml:space="preserve"> приложения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753E6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53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2.12. Исчерпывающий перечень оснований для отказа</w:t>
      </w: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53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приеме заявления о предоставлении муниципальной услуги и документов, необходимых для предоставления</w:t>
      </w:r>
      <w:r w:rsidR="00003D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753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2.12.1. </w:t>
      </w:r>
      <w:r w:rsidRPr="00E753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Перечень оснований для отказа в приеме заявления и документов, необходимых для предоставления муниципальной услуги: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53E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 w:rsidRPr="00E753E6">
        <w:rPr>
          <w:rFonts w:ascii="Times New Roman" w:hAnsi="Times New Roman" w:cs="Times New Roman"/>
          <w:color w:val="000000" w:themeColor="text1"/>
          <w:sz w:val="24"/>
          <w:szCs w:val="24"/>
        </w:rPr>
        <w:t>отказ заявителя (представителя заявителя) предъявить документ, удостоверяющий личность;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53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 некорректное заполнение обязательных полей в форме запроса о предоставлении услуги, в том числе в интерактивной форме заявления на ЕПГУ;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53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 или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услуги, в том числе поданных через ЕПГУ.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2.12.2 </w:t>
      </w:r>
      <w:r w:rsidRPr="00E753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Оснований для приостановления предоставления </w:t>
      </w:r>
      <w:r w:rsidRPr="00E753E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 не предусмотрено.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2.12.3. </w:t>
      </w:r>
      <w:r w:rsidRPr="00E75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предоставлении муниципальной услуги: 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53E6">
        <w:rPr>
          <w:rFonts w:ascii="Times New Roman" w:hAnsi="Times New Roman" w:cs="Times New Roman"/>
          <w:color w:val="000000" w:themeColor="text1"/>
          <w:sz w:val="24"/>
          <w:szCs w:val="24"/>
        </w:rPr>
        <w:t>- предоставление документов, содержащих недостоверные сведения;</w:t>
      </w:r>
    </w:p>
    <w:p w:rsidR="00733549" w:rsidRPr="00C81C04" w:rsidRDefault="00733549" w:rsidP="00733549">
      <w:pPr>
        <w:pStyle w:val="Default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C81C04">
        <w:rPr>
          <w:color w:val="000000" w:themeColor="text1"/>
        </w:rPr>
        <w:t>заявитель не относится к категории граждан</w:t>
      </w:r>
      <w:r>
        <w:rPr>
          <w:color w:val="000000" w:themeColor="text1"/>
        </w:rPr>
        <w:t>, указанных в подпунктах 1.2.1.1 -1.2.1.3 пункта 1.2. настоящего администрационного регламента</w:t>
      </w:r>
      <w:r w:rsidRPr="00C81C04">
        <w:rPr>
          <w:color w:val="000000" w:themeColor="text1"/>
        </w:rPr>
        <w:t>;</w:t>
      </w:r>
    </w:p>
    <w:p w:rsidR="00733549" w:rsidRPr="00E753E6" w:rsidRDefault="00733549" w:rsidP="00733549">
      <w:pPr>
        <w:pStyle w:val="Default"/>
        <w:ind w:firstLine="709"/>
        <w:jc w:val="both"/>
        <w:rPr>
          <w:color w:val="000000" w:themeColor="text1"/>
        </w:rPr>
      </w:pPr>
      <w:r w:rsidRPr="00E753E6">
        <w:rPr>
          <w:color w:val="000000" w:themeColor="text1"/>
        </w:rPr>
        <w:t>- наличие принятого решения о предоставлении заявителю компенсационной выплаты в связи с возмещением расходов на газификацию другого домовладения, собственником которого он является (являлся);</w:t>
      </w:r>
    </w:p>
    <w:p w:rsidR="00733549" w:rsidRPr="00E753E6" w:rsidRDefault="00733549" w:rsidP="00733549">
      <w:pPr>
        <w:pStyle w:val="Default"/>
        <w:ind w:firstLine="709"/>
        <w:jc w:val="both"/>
        <w:rPr>
          <w:color w:val="000000" w:themeColor="text1"/>
        </w:rPr>
      </w:pPr>
      <w:r w:rsidRPr="00E753E6">
        <w:rPr>
          <w:color w:val="000000" w:themeColor="text1"/>
        </w:rPr>
        <w:t>- наличие принятого решения о предоставлении компенсационной выплаты другому собственнику домовладения, в отношении которого заявителем подано заявление;</w:t>
      </w:r>
    </w:p>
    <w:p w:rsidR="00733549" w:rsidRPr="00E753E6" w:rsidRDefault="00733549" w:rsidP="00733549">
      <w:pPr>
        <w:pStyle w:val="Default"/>
        <w:ind w:firstLine="709"/>
        <w:jc w:val="both"/>
        <w:rPr>
          <w:color w:val="000000" w:themeColor="text1"/>
        </w:rPr>
      </w:pPr>
      <w:r w:rsidRPr="00E753E6">
        <w:rPr>
          <w:color w:val="000000" w:themeColor="text1"/>
        </w:rPr>
        <w:t>- непредставление документов, которые заявитель обязан представить самостоятельно.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2.12.4. </w:t>
      </w:r>
      <w:r w:rsidRPr="00E75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Основания для отказа в приеме заявления и документов и основания для отказа в предоставлении муниципальной услуги с учетом категории (признаков) заявителя приведены в таблице № 3 приложения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75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регламенту.</w:t>
      </w:r>
    </w:p>
    <w:p w:rsidR="00733549" w:rsidRPr="00E753E6" w:rsidRDefault="00733549" w:rsidP="007335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49" w:rsidRPr="00E753E6" w:rsidRDefault="00733549" w:rsidP="00733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53E6">
        <w:rPr>
          <w:rFonts w:ascii="Times New Roman" w:hAnsi="Times New Roman" w:cs="Times New Roman"/>
          <w:b/>
          <w:bCs/>
          <w:sz w:val="24"/>
          <w:szCs w:val="24"/>
        </w:rPr>
        <w:t>Раздел 3. СОСТАВ, ПОСЛЕДОВАТЕЛЬНОСТЬ И СРО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КИ ВЫПОЛНЕНИЯ АДМИНИСТРАТИВНЫХ </w:t>
      </w:r>
      <w:r w:rsidRPr="00E753E6">
        <w:rPr>
          <w:rFonts w:ascii="Times New Roman" w:hAnsi="Times New Roman" w:cs="Times New Roman"/>
          <w:b/>
          <w:bCs/>
          <w:sz w:val="24"/>
          <w:szCs w:val="24"/>
        </w:rPr>
        <w:t>ПРОЦЕДУР</w:t>
      </w: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753E6">
        <w:rPr>
          <w:rFonts w:ascii="Times New Roman" w:hAnsi="Times New Roman" w:cs="Times New Roman"/>
          <w:sz w:val="24"/>
          <w:szCs w:val="24"/>
        </w:rPr>
        <w:t>еречень</w:t>
      </w:r>
      <w:r>
        <w:rPr>
          <w:rFonts w:ascii="Times New Roman" w:hAnsi="Times New Roman" w:cs="Times New Roman"/>
          <w:sz w:val="24"/>
          <w:szCs w:val="24"/>
        </w:rPr>
        <w:t xml:space="preserve"> осуществляемых при предоставлении муниципальной услуги </w:t>
      </w:r>
      <w:r w:rsidRPr="00E753E6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733549" w:rsidRPr="00E753E6" w:rsidRDefault="00733549" w:rsidP="007335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Перечень административных процедур, осуществляемых при предоставлении муниципальной услуги:</w:t>
      </w: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а)профилирование заявителя;</w:t>
      </w: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б)прием заявления и регистрация документов и (или) информации, необходимых для предоставления муниципальной услуги;</w:t>
      </w: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в)межведомственное информационное взаимодействие (в случае отсутствия возможности отправления запроса посредством СМЭВ, направление запроса </w:t>
      </w:r>
      <w:r>
        <w:rPr>
          <w:rFonts w:ascii="Times New Roman" w:hAnsi="Times New Roman" w:cs="Times New Roman"/>
          <w:sz w:val="24"/>
          <w:szCs w:val="24"/>
        </w:rPr>
        <w:t>заявления и документов)</w:t>
      </w:r>
      <w:r w:rsidRPr="00E753E6">
        <w:rPr>
          <w:rFonts w:ascii="Times New Roman" w:hAnsi="Times New Roman" w:cs="Times New Roman"/>
          <w:sz w:val="24"/>
          <w:szCs w:val="24"/>
        </w:rPr>
        <w:t>;</w:t>
      </w: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г)принятие решения о предоставлении (отказе в предоставлении) муниципальной услуги; </w:t>
      </w:r>
    </w:p>
    <w:p w:rsidR="00733549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д)предоставление результата муниципальной услуги.</w:t>
      </w:r>
    </w:p>
    <w:p w:rsidR="00733549" w:rsidRDefault="00733549" w:rsidP="00003D1C">
      <w:pPr>
        <w:keepNext/>
        <w:keepLines/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E753E6">
        <w:rPr>
          <w:rFonts w:ascii="Times New Roman" w:hAnsi="Times New Roman" w:cs="Times New Roman"/>
          <w:b/>
          <w:bCs/>
          <w:sz w:val="24"/>
          <w:szCs w:val="24"/>
          <w:lang w:bidi="ru-RU"/>
        </w:rPr>
        <w:lastRenderedPageBreak/>
        <w:t>3.2. Профилирование заявителя</w:t>
      </w:r>
    </w:p>
    <w:p w:rsidR="00733549" w:rsidRPr="00E753E6" w:rsidRDefault="00733549" w:rsidP="00733549">
      <w:pPr>
        <w:keepNext/>
        <w:keepLines/>
        <w:widowControl w:val="0"/>
        <w:tabs>
          <w:tab w:val="left" w:pos="6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49" w:rsidRPr="00E753E6" w:rsidRDefault="00733549" w:rsidP="00733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 3.2.1. </w:t>
      </w:r>
      <w:r w:rsidRPr="00E753E6">
        <w:rPr>
          <w:rFonts w:ascii="Times New Roman" w:eastAsia="Calibri" w:hAnsi="Times New Roman" w:cs="Times New Roman"/>
          <w:sz w:val="24"/>
          <w:szCs w:val="24"/>
        </w:rPr>
        <w:t>Профилирование заявителя осуществляется путем проведения анкетирования заявителей в целях определения категории (признаков) заявителей</w:t>
      </w:r>
      <w:r w:rsidRPr="00E75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549" w:rsidRPr="00E753E6" w:rsidRDefault="00733549" w:rsidP="00733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Профилирование осуществляется в ОМСУ и посредством РПГУ. </w:t>
      </w:r>
    </w:p>
    <w:p w:rsidR="00733549" w:rsidRPr="00E753E6" w:rsidRDefault="00733549" w:rsidP="0073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3E6">
        <w:rPr>
          <w:rFonts w:ascii="Times New Roman" w:eastAsia="Calibri" w:hAnsi="Times New Roman" w:cs="Times New Roman"/>
          <w:sz w:val="24"/>
          <w:szCs w:val="24"/>
        </w:rPr>
        <w:t xml:space="preserve">3.2.2. Идентификатор категорий (признаков) заявителей приведены в </w:t>
      </w:r>
      <w:hyperlink r:id="rId14" w:history="1">
        <w:r w:rsidRPr="00E753E6">
          <w:rPr>
            <w:rStyle w:val="ac"/>
            <w:rFonts w:ascii="Times New Roman" w:eastAsia="Calibri" w:hAnsi="Times New Roman" w:cs="Times New Roman"/>
            <w:color w:val="000000"/>
            <w:sz w:val="24"/>
            <w:szCs w:val="24"/>
            <w:u w:val="none"/>
          </w:rPr>
          <w:t>таблице № 1</w:t>
        </w:r>
      </w:hyperlink>
      <w:r w:rsidRPr="00E753E6">
        <w:rPr>
          <w:rFonts w:ascii="Times New Roman" w:eastAsia="Calibri" w:hAnsi="Times New Roman" w:cs="Times New Roman"/>
          <w:sz w:val="24"/>
          <w:szCs w:val="24"/>
        </w:rPr>
        <w:t xml:space="preserve"> приложения №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E753E6">
        <w:rPr>
          <w:rFonts w:ascii="Times New Roman" w:eastAsia="Calibri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733549" w:rsidRPr="00E753E6" w:rsidRDefault="00733549" w:rsidP="007335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3549" w:rsidRDefault="00733549" w:rsidP="00003D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753E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3.3. Прием заявления и документов и (или) информации, необходимых для предоставления муниципальной услуги</w:t>
      </w:r>
    </w:p>
    <w:p w:rsidR="00733549" w:rsidRDefault="00733549" w:rsidP="00003D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33549" w:rsidRPr="000E60E9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753E6">
        <w:rPr>
          <w:rFonts w:ascii="Times New Roman" w:hAnsi="Times New Roman" w:cs="Times New Roman"/>
          <w:bCs/>
          <w:sz w:val="24"/>
          <w:szCs w:val="24"/>
        </w:rPr>
        <w:t xml:space="preserve">3.3.1. Сведения о составе запроса и перечня документов и (или) информации, необходимых для предоставления муниципальной услуги, в соответствии с категориями (признаками) заявителя, а также способов подачи указанного запроса, документов и (или) информации, приведены в таблице № 2 приложения №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E753E6">
        <w:rPr>
          <w:rFonts w:ascii="Times New Roman" w:hAnsi="Times New Roman" w:cs="Times New Roman"/>
          <w:bCs/>
          <w:sz w:val="24"/>
          <w:szCs w:val="24"/>
        </w:rPr>
        <w:t xml:space="preserve"> к настоящему Административному регламенту. </w:t>
      </w:r>
    </w:p>
    <w:p w:rsidR="00733549" w:rsidRPr="000E60E9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3.3.2. </w:t>
      </w:r>
      <w:r w:rsidRPr="00E753E6">
        <w:rPr>
          <w:rFonts w:ascii="Times New Roman" w:eastAsia="Calibri" w:hAnsi="Times New Roman" w:cs="Times New Roman"/>
          <w:sz w:val="24"/>
          <w:szCs w:val="24"/>
        </w:rPr>
        <w:t>Способами установления личности заявителя (представителя заявителя) является:</w:t>
      </w:r>
    </w:p>
    <w:p w:rsidR="00733549" w:rsidRPr="00E753E6" w:rsidRDefault="00733549" w:rsidP="00733549">
      <w:p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а) </w:t>
      </w:r>
      <w:r w:rsidRPr="00E753E6">
        <w:rPr>
          <w:rFonts w:ascii="Times New Roman" w:hAnsi="Times New Roman" w:cs="Times New Roman"/>
          <w:noProof/>
          <w:sz w:val="24"/>
          <w:szCs w:val="24"/>
        </w:rPr>
        <w:t>посредством почтового отправления</w:t>
      </w:r>
      <w:r w:rsidRPr="00E753E6">
        <w:rPr>
          <w:rFonts w:ascii="Times New Roman" w:hAnsi="Times New Roman" w:cs="Times New Roman"/>
          <w:sz w:val="24"/>
          <w:szCs w:val="24"/>
        </w:rPr>
        <w:t xml:space="preserve"> – </w:t>
      </w:r>
      <w:r w:rsidRPr="00E753E6">
        <w:rPr>
          <w:rFonts w:ascii="Times New Roman" w:hAnsi="Times New Roman" w:cs="Times New Roman"/>
          <w:noProof/>
          <w:sz w:val="24"/>
          <w:szCs w:val="24"/>
        </w:rPr>
        <w:t>установление личности не требуется</w:t>
      </w:r>
      <w:r w:rsidRPr="00E753E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33549" w:rsidRPr="00E753E6" w:rsidRDefault="00733549" w:rsidP="00733549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б) </w:t>
      </w:r>
      <w:r w:rsidRPr="00E753E6">
        <w:rPr>
          <w:rFonts w:ascii="Times New Roman" w:hAnsi="Times New Roman" w:cs="Times New Roman"/>
          <w:noProof/>
          <w:sz w:val="24"/>
          <w:szCs w:val="24"/>
        </w:rPr>
        <w:t xml:space="preserve">посредством РПГУ </w:t>
      </w:r>
      <w:r w:rsidRPr="00E753E6">
        <w:rPr>
          <w:rFonts w:ascii="Times New Roman" w:hAnsi="Times New Roman" w:cs="Times New Roman"/>
          <w:sz w:val="24"/>
          <w:szCs w:val="24"/>
        </w:rPr>
        <w:t xml:space="preserve">– </w:t>
      </w:r>
      <w:r w:rsidRPr="00E753E6">
        <w:rPr>
          <w:rFonts w:ascii="Times New Roman" w:hAnsi="Times New Roman" w:cs="Times New Roman"/>
          <w:noProof/>
          <w:sz w:val="24"/>
          <w:szCs w:val="24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Pr="00E753E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33549" w:rsidRDefault="00733549" w:rsidP="00733549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noProof/>
          <w:sz w:val="24"/>
          <w:szCs w:val="24"/>
        </w:rPr>
        <w:t>в) в ОМСУ при личном обращении - документ, удостоверяющий личность.</w:t>
      </w:r>
    </w:p>
    <w:p w:rsidR="00733549" w:rsidRDefault="00733549" w:rsidP="00733549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bCs/>
          <w:sz w:val="24"/>
          <w:szCs w:val="24"/>
        </w:rPr>
        <w:t>3.3.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E753E6">
        <w:rPr>
          <w:rFonts w:ascii="Times New Roman" w:hAnsi="Times New Roman" w:cs="Times New Roman"/>
          <w:bCs/>
          <w:sz w:val="24"/>
          <w:szCs w:val="24"/>
        </w:rPr>
        <w:t xml:space="preserve">. Основания для принятия решения об отказе в приеме заявления (запроса) и документов и (или) информации приведены в таблице № 3 приложения №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E753E6">
        <w:rPr>
          <w:rFonts w:ascii="Times New Roman" w:hAnsi="Times New Roman" w:cs="Times New Roman"/>
          <w:bCs/>
          <w:sz w:val="24"/>
          <w:szCs w:val="24"/>
        </w:rPr>
        <w:t xml:space="preserve"> к настоящему Административному регламенту.</w:t>
      </w:r>
      <w:bookmarkStart w:id="2" w:name="_Hlk210922558"/>
      <w:r w:rsidRPr="00E753E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33549" w:rsidRDefault="00733549" w:rsidP="00733549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 xml:space="preserve">Муниципальная услуга не предусматривает возможности </w:t>
      </w:r>
      <w:bookmarkEnd w:id="2"/>
      <w:r w:rsidRPr="00E753E6">
        <w:rPr>
          <w:rFonts w:ascii="Times New Roman" w:hAnsi="Times New Roman" w:cs="Times New Roman"/>
          <w:sz w:val="24"/>
          <w:szCs w:val="24"/>
        </w:rPr>
        <w:t xml:space="preserve">приема </w:t>
      </w:r>
      <w:r w:rsidRPr="00E753E6">
        <w:rPr>
          <w:rFonts w:ascii="Times New Roman" w:hAnsi="Times New Roman" w:cs="Times New Roman"/>
          <w:bCs/>
          <w:sz w:val="24"/>
          <w:szCs w:val="24"/>
        </w:rPr>
        <w:t>запроса и документов и (или) информации, необходимых для предоставления муниципальной услуги, по выбору заявителя независимо от его места жительства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места пребывания</w:t>
      </w:r>
      <w:r w:rsidRPr="00E753E6">
        <w:rPr>
          <w:rFonts w:ascii="Times New Roman" w:hAnsi="Times New Roman" w:cs="Times New Roman"/>
          <w:bCs/>
          <w:sz w:val="24"/>
          <w:szCs w:val="24"/>
        </w:rPr>
        <w:t>.</w:t>
      </w:r>
    </w:p>
    <w:p w:rsidR="00733549" w:rsidRDefault="00733549" w:rsidP="00733549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3E6">
        <w:rPr>
          <w:rFonts w:ascii="Times New Roman" w:hAnsi="Times New Roman" w:cs="Times New Roman"/>
          <w:bCs/>
          <w:sz w:val="24"/>
          <w:szCs w:val="24"/>
        </w:rPr>
        <w:t>3.3.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E753E6">
        <w:rPr>
          <w:rFonts w:ascii="Times New Roman" w:hAnsi="Times New Roman" w:cs="Times New Roman"/>
          <w:bCs/>
          <w:sz w:val="24"/>
          <w:szCs w:val="24"/>
        </w:rPr>
        <w:t>. Срок регистрации запроса и документов и (или) информации, необходимых для предоставлен</w:t>
      </w:r>
      <w:r>
        <w:rPr>
          <w:rFonts w:ascii="Times New Roman" w:hAnsi="Times New Roman" w:cs="Times New Roman"/>
          <w:bCs/>
          <w:sz w:val="24"/>
          <w:szCs w:val="24"/>
        </w:rPr>
        <w:t xml:space="preserve">ия муниципальной услуги, в ОМСУ, МФЦ </w:t>
      </w:r>
      <w:r w:rsidRPr="00E753E6">
        <w:rPr>
          <w:rFonts w:ascii="Times New Roman" w:hAnsi="Times New Roman" w:cs="Times New Roman"/>
          <w:bCs/>
          <w:sz w:val="24"/>
          <w:szCs w:val="24"/>
        </w:rPr>
        <w:t>с даты их поступления – 1 (один) рабочий день.</w:t>
      </w:r>
    </w:p>
    <w:p w:rsidR="00733549" w:rsidRPr="000E60E9" w:rsidRDefault="00733549" w:rsidP="00733549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06070F" w:rsidRDefault="00733549" w:rsidP="00003D1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6070F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6070F">
        <w:rPr>
          <w:rFonts w:ascii="Times New Roman" w:hAnsi="Times New Roman" w:cs="Times New Roman"/>
          <w:b/>
          <w:sz w:val="24"/>
          <w:szCs w:val="24"/>
        </w:rPr>
        <w:t>. Межведомственное информационное взаимодействие</w:t>
      </w:r>
    </w:p>
    <w:p w:rsidR="00733549" w:rsidRDefault="00733549" w:rsidP="007335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CA0A37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A0A37">
        <w:rPr>
          <w:rFonts w:ascii="Times New Roman" w:hAnsi="Times New Roman" w:cs="Times New Roman"/>
          <w:sz w:val="24"/>
          <w:szCs w:val="24"/>
        </w:rPr>
        <w:t>.4.1. В целях предоставления муниципальной услуги предусмотрено направление межведомственных запросов с использованием СМЭВ:</w:t>
      </w:r>
    </w:p>
    <w:p w:rsidR="00733549" w:rsidRPr="00CA0A37" w:rsidRDefault="00733549" w:rsidP="00733549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A0A37">
        <w:rPr>
          <w:color w:val="000000" w:themeColor="text1"/>
        </w:rPr>
        <w:t>- сведения о регистрации права собственности на земельный участок и жилое помещение - в Федеральную службу государственной регистрации, кадастра и картографии;</w:t>
      </w:r>
    </w:p>
    <w:p w:rsidR="00733549" w:rsidRPr="00CA0A37" w:rsidRDefault="00733549" w:rsidP="00733549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A0A37">
        <w:rPr>
          <w:color w:val="000000" w:themeColor="text1"/>
        </w:rPr>
        <w:t>- сведения о регистрации граждан Российской Федерации (полное) - в Министерство внутренних дел Российской Федерации;</w:t>
      </w:r>
    </w:p>
    <w:p w:rsidR="00733549" w:rsidRPr="00CA0A37" w:rsidRDefault="00733549" w:rsidP="00733549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A0A37">
        <w:rPr>
          <w:color w:val="000000" w:themeColor="text1"/>
        </w:rPr>
        <w:t> - сведения о заключении (расторжении) брака - в Федеральную налоговую службу России;</w:t>
      </w:r>
    </w:p>
    <w:p w:rsidR="00733549" w:rsidRPr="00CA0A37" w:rsidRDefault="00733549" w:rsidP="00733549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A0A37">
        <w:rPr>
          <w:color w:val="000000" w:themeColor="text1"/>
        </w:rPr>
        <w:t>- сведения о рождении - в Федеральную налоговую службу России;</w:t>
      </w:r>
    </w:p>
    <w:p w:rsidR="00733549" w:rsidRPr="00CA0A37" w:rsidRDefault="00733549" w:rsidP="00733549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A0A37">
        <w:rPr>
          <w:color w:val="000000" w:themeColor="text1"/>
        </w:rPr>
        <w:t>- сведения об установлении отцовства - в Федеральную налоговую службу России;</w:t>
      </w:r>
    </w:p>
    <w:p w:rsidR="00733549" w:rsidRPr="00CA0A37" w:rsidRDefault="00733549" w:rsidP="00733549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A0A37">
        <w:rPr>
          <w:color w:val="000000" w:themeColor="text1"/>
        </w:rPr>
        <w:t>- договор социального найма жилого помещения - Комитет по управлению муниципальной собственностью муниципального образования Тымовский муниципальный округ.Сахалинской области.</w:t>
      </w:r>
    </w:p>
    <w:p w:rsidR="00733549" w:rsidRDefault="00733549" w:rsidP="007335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</w:t>
      </w:r>
      <w:r w:rsidRPr="00F020E3">
        <w:rPr>
          <w:rFonts w:ascii="Times New Roman" w:hAnsi="Times New Roman" w:cs="Times New Roman"/>
          <w:sz w:val="24"/>
          <w:szCs w:val="24"/>
        </w:rPr>
        <w:t>В случае невозможности осуществления межведомственного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информационного взаимодействия с использованием СМЭВ, информационные</w:t>
      </w:r>
      <w:r>
        <w:rPr>
          <w:rFonts w:ascii="Times New Roman" w:hAnsi="Times New Roman" w:cs="Times New Roman"/>
          <w:sz w:val="24"/>
          <w:szCs w:val="24"/>
        </w:rPr>
        <w:t xml:space="preserve"> запросы,</w:t>
      </w:r>
      <w:r w:rsidRPr="00F020E3">
        <w:rPr>
          <w:rFonts w:ascii="Times New Roman" w:hAnsi="Times New Roman" w:cs="Times New Roman"/>
          <w:sz w:val="24"/>
          <w:szCs w:val="24"/>
        </w:rPr>
        <w:t xml:space="preserve"> направляются на </w:t>
      </w:r>
      <w:r w:rsidRPr="00F020E3">
        <w:rPr>
          <w:rFonts w:ascii="Times New Roman" w:hAnsi="Times New Roman" w:cs="Times New Roman"/>
          <w:sz w:val="24"/>
          <w:szCs w:val="24"/>
        </w:rPr>
        <w:lastRenderedPageBreak/>
        <w:t>бумажном носителе 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использования СМЭВ.</w:t>
      </w:r>
    </w:p>
    <w:p w:rsidR="00733549" w:rsidRDefault="00733549" w:rsidP="007335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3.4.3. </w:t>
      </w:r>
      <w:r w:rsidRPr="00681FD9">
        <w:rPr>
          <w:rFonts w:ascii="Times New Roman" w:hAnsi="Times New Roman" w:cs="Times New Roman"/>
          <w:sz w:val="24"/>
          <w:szCs w:val="24"/>
        </w:rPr>
        <w:t xml:space="preserve">Срок направления информационного запроса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1FD9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>2 (</w:t>
      </w:r>
      <w:r w:rsidRPr="00681FD9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81FD9">
        <w:rPr>
          <w:rFonts w:ascii="Times New Roman" w:hAnsi="Times New Roman" w:cs="Times New Roman"/>
          <w:sz w:val="24"/>
          <w:szCs w:val="24"/>
        </w:rPr>
        <w:t xml:space="preserve"> рабочих дней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>дня регистрации запроса о предоставлении муниципальной услуги (с 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 xml:space="preserve">положений </w:t>
      </w:r>
      <w:r>
        <w:rPr>
          <w:rFonts w:ascii="Times New Roman" w:hAnsi="Times New Roman" w:cs="Times New Roman"/>
          <w:sz w:val="24"/>
          <w:szCs w:val="24"/>
        </w:rPr>
        <w:t>подраздела 2.7</w:t>
      </w:r>
      <w:r w:rsidRPr="00681FD9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административного </w:t>
      </w:r>
      <w:r w:rsidRPr="00681FD9">
        <w:rPr>
          <w:rFonts w:ascii="Times New Roman" w:hAnsi="Times New Roman" w:cs="Times New Roman"/>
          <w:sz w:val="24"/>
          <w:szCs w:val="24"/>
        </w:rPr>
        <w:t>регламента).</w:t>
      </w:r>
    </w:p>
    <w:p w:rsidR="00733549" w:rsidRDefault="00733549" w:rsidP="007335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36A5">
        <w:rPr>
          <w:rFonts w:ascii="Times New Roman" w:hAnsi="Times New Roman" w:cs="Times New Roman"/>
          <w:sz w:val="24"/>
          <w:szCs w:val="24"/>
        </w:rPr>
        <w:t xml:space="preserve">Срок получения ответа на информационные запросы не может превышать </w:t>
      </w:r>
      <w:r>
        <w:rPr>
          <w:rFonts w:ascii="Times New Roman" w:hAnsi="Times New Roman" w:cs="Times New Roman"/>
          <w:sz w:val="24"/>
          <w:szCs w:val="24"/>
        </w:rPr>
        <w:t xml:space="preserve">5 (пять) </w:t>
      </w:r>
      <w:r w:rsidRPr="000136A5">
        <w:rPr>
          <w:rFonts w:ascii="Times New Roman" w:hAnsi="Times New Roman" w:cs="Times New Roman"/>
          <w:sz w:val="24"/>
          <w:szCs w:val="24"/>
        </w:rPr>
        <w:t>рабочих дней со дня их поступления в орган или организацию, предоставляющие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6A5">
        <w:rPr>
          <w:rFonts w:ascii="Times New Roman" w:hAnsi="Times New Roman" w:cs="Times New Roman"/>
          <w:sz w:val="24"/>
          <w:szCs w:val="24"/>
        </w:rPr>
        <w:t>документ</w:t>
      </w:r>
      <w:r>
        <w:t xml:space="preserve"> </w:t>
      </w:r>
      <w:r w:rsidRPr="000136A5">
        <w:rPr>
          <w:rFonts w:ascii="Times New Roman" w:hAnsi="Times New Roman" w:cs="Times New Roman"/>
          <w:sz w:val="24"/>
          <w:szCs w:val="24"/>
        </w:rPr>
        <w:t>и информацию.</w:t>
      </w:r>
    </w:p>
    <w:p w:rsidR="00733549" w:rsidRPr="00E753E6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3549" w:rsidRDefault="00733549" w:rsidP="004604A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3" w:name="sub_306"/>
      <w:r w:rsidRPr="00E753E6">
        <w:rPr>
          <w:rFonts w:ascii="Times New Roman" w:hAnsi="Times New Roman" w:cs="Times New Roman"/>
          <w:b/>
          <w:noProof/>
          <w:sz w:val="24"/>
          <w:szCs w:val="24"/>
        </w:rPr>
        <w:t>3.</w:t>
      </w:r>
      <w:r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E753E6">
        <w:rPr>
          <w:rFonts w:ascii="Times New Roman" w:hAnsi="Times New Roman" w:cs="Times New Roman"/>
          <w:b/>
          <w:noProof/>
          <w:sz w:val="24"/>
          <w:szCs w:val="24"/>
        </w:rPr>
        <w:t>. Принятие решения о предоставлении (об отказе в</w:t>
      </w:r>
      <w:r w:rsidR="00003D1C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753E6">
        <w:rPr>
          <w:rFonts w:ascii="Times New Roman" w:hAnsi="Times New Roman" w:cs="Times New Roman"/>
          <w:b/>
          <w:noProof/>
          <w:sz w:val="24"/>
          <w:szCs w:val="24"/>
        </w:rPr>
        <w:t xml:space="preserve">предоставлении) </w:t>
      </w:r>
      <w:bookmarkStart w:id="4" w:name="sub_1058"/>
      <w:bookmarkEnd w:id="3"/>
      <w:r w:rsidRPr="00E753E6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</w:p>
    <w:p w:rsidR="00733549" w:rsidRDefault="00733549" w:rsidP="00733549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733549" w:rsidRPr="000E60E9" w:rsidRDefault="00733549" w:rsidP="00733549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753E6">
        <w:rPr>
          <w:rFonts w:ascii="Times New Roman" w:hAnsi="Times New Roman" w:cs="Times New Roman"/>
          <w:sz w:val="24"/>
          <w:szCs w:val="24"/>
        </w:rPr>
        <w:t>.1. Основания для отказа в предоставлении муниципальной услуги приведены в таблице № 3 приложения № 1 к настоящему Административному регламенту.</w:t>
      </w:r>
    </w:p>
    <w:bookmarkEnd w:id="4"/>
    <w:p w:rsidR="00733549" w:rsidRPr="009523F7" w:rsidRDefault="00733549" w:rsidP="00733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3E6">
        <w:rPr>
          <w:rFonts w:ascii="Times New Roman" w:eastAsia="Calibri" w:hAnsi="Times New Roman" w:cs="Times New Roman"/>
          <w:sz w:val="24"/>
          <w:szCs w:val="24"/>
        </w:rPr>
        <w:t>3.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E753E6">
        <w:rPr>
          <w:rFonts w:ascii="Times New Roman" w:eastAsia="Calibri" w:hAnsi="Times New Roman" w:cs="Times New Roman"/>
          <w:sz w:val="24"/>
          <w:szCs w:val="24"/>
        </w:rPr>
        <w:t xml:space="preserve">.2. </w:t>
      </w:r>
      <w:bookmarkStart w:id="5" w:name="sub_307"/>
      <w:r w:rsidRPr="009523F7">
        <w:rPr>
          <w:rFonts w:ascii="Times New Roman" w:eastAsia="Calibri" w:hAnsi="Times New Roman" w:cs="Times New Roman"/>
          <w:sz w:val="24"/>
          <w:szCs w:val="24"/>
        </w:rPr>
        <w:t xml:space="preserve">Принятие решения о предоставлении муниципальной услуги (об отказе в предоставлении) осуществляется в срок не превышающий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003D1C">
        <w:rPr>
          <w:rFonts w:ascii="Times New Roman" w:eastAsia="Calibri" w:hAnsi="Times New Roman" w:cs="Times New Roman"/>
          <w:sz w:val="24"/>
          <w:szCs w:val="24"/>
        </w:rPr>
        <w:t xml:space="preserve"> (двух)</w:t>
      </w:r>
      <w:r w:rsidRPr="009523F7">
        <w:rPr>
          <w:rFonts w:ascii="Times New Roman" w:eastAsia="Calibri" w:hAnsi="Times New Roman" w:cs="Times New Roman"/>
          <w:sz w:val="24"/>
          <w:szCs w:val="24"/>
        </w:rPr>
        <w:t xml:space="preserve"> рабочих дней со дня поступления заявления в уполномоченный орган.</w:t>
      </w:r>
    </w:p>
    <w:p w:rsidR="00733549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3549" w:rsidRDefault="00733549" w:rsidP="00460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3E6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E753E6">
        <w:rPr>
          <w:rFonts w:ascii="Times New Roman" w:hAnsi="Times New Roman" w:cs="Times New Roman"/>
          <w:b/>
          <w:sz w:val="24"/>
          <w:szCs w:val="24"/>
        </w:rPr>
        <w:t>. Предоставление результата муниципальной услуги</w:t>
      </w:r>
      <w:bookmarkEnd w:id="5"/>
    </w:p>
    <w:p w:rsidR="00733549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3549" w:rsidRPr="0021736A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736A">
        <w:rPr>
          <w:rFonts w:ascii="Times New Roman" w:eastAsia="Calibri" w:hAnsi="Times New Roman" w:cs="Times New Roman"/>
          <w:sz w:val="24"/>
          <w:szCs w:val="24"/>
        </w:rPr>
        <w:t>Предоставление результата муниципальной услуги осуществляется способом, определенным заявителем в заявлении:</w:t>
      </w:r>
    </w:p>
    <w:p w:rsidR="00733549" w:rsidRPr="0021736A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736A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при личном обращении заявителя (представителя заявителя) в уполномоченный орган;  </w:t>
      </w:r>
    </w:p>
    <w:p w:rsidR="00733549" w:rsidRPr="0021736A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736A">
        <w:rPr>
          <w:rFonts w:ascii="Times New Roman" w:eastAsia="Calibri" w:hAnsi="Times New Roman" w:cs="Times New Roman"/>
          <w:sz w:val="24"/>
          <w:szCs w:val="24"/>
        </w:rPr>
        <w:t>- в форме электронного документа в личном кабинете при подаче заявления посредством ЕПГУ;</w:t>
      </w:r>
    </w:p>
    <w:p w:rsidR="00733549" w:rsidRPr="0021736A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736A">
        <w:rPr>
          <w:rFonts w:ascii="Times New Roman" w:eastAsia="Calibri" w:hAnsi="Times New Roman" w:cs="Times New Roman"/>
          <w:sz w:val="24"/>
          <w:szCs w:val="24"/>
        </w:rPr>
        <w:t>- в форме документа на бумажном носителе через МФЦ (в случае подачи заявления и документов через МФЦ).</w:t>
      </w:r>
    </w:p>
    <w:p w:rsidR="00733549" w:rsidRPr="0021736A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736A">
        <w:rPr>
          <w:rFonts w:ascii="Times New Roman" w:eastAsia="Calibri" w:hAnsi="Times New Roman" w:cs="Times New Roman"/>
          <w:sz w:val="24"/>
          <w:szCs w:val="24"/>
        </w:rPr>
        <w:t>Результат предоставления муниципальной услуги выдается (направляется) заявителю или представителю заявителя в день принятия решения.</w:t>
      </w:r>
    </w:p>
    <w:p w:rsidR="00733549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736A">
        <w:rPr>
          <w:rFonts w:ascii="Times New Roman" w:eastAsia="Calibri" w:hAnsi="Times New Roman" w:cs="Times New Roman"/>
          <w:sz w:val="24"/>
          <w:szCs w:val="24"/>
        </w:rPr>
        <w:t>Предоставление в МФЦ результата муниципальной услуги возможно по выбору заявителя независимо от его места жительства или места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пребывания.</w:t>
      </w:r>
    </w:p>
    <w:p w:rsidR="00733549" w:rsidRPr="00E753E6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736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33549" w:rsidRPr="00E753E6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53E6">
        <w:rPr>
          <w:rFonts w:ascii="Times New Roman" w:hAnsi="Times New Roman" w:cs="Times New Roman"/>
          <w:sz w:val="24"/>
          <w:szCs w:val="24"/>
        </w:rPr>
        <w:t>Раздел 4. СПОСОБЫ ИНФОРМИРОВАНИЯ ЗАЯВИТЕЛЯ ОБ ИЗМЕНЕНИ</w:t>
      </w:r>
      <w:r>
        <w:rPr>
          <w:rFonts w:ascii="Times New Roman" w:hAnsi="Times New Roman" w:cs="Times New Roman"/>
          <w:sz w:val="24"/>
          <w:szCs w:val="24"/>
        </w:rPr>
        <w:t xml:space="preserve">И СТАТУСА РАССМОТРЕНИЯ ЗАПРОСА </w:t>
      </w:r>
      <w:r w:rsidRPr="00E753E6">
        <w:rPr>
          <w:rFonts w:ascii="Times New Roman" w:hAnsi="Times New Roman" w:cs="Times New Roman"/>
          <w:sz w:val="24"/>
          <w:szCs w:val="24"/>
        </w:rPr>
        <w:t>О ПРЕДОСТАВЛЕНИИ УСЛУГИ</w:t>
      </w:r>
    </w:p>
    <w:p w:rsidR="00733549" w:rsidRPr="00E753E6" w:rsidRDefault="00733549" w:rsidP="007335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549" w:rsidRPr="00EF5C99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C99">
        <w:rPr>
          <w:rFonts w:ascii="Times New Roman" w:eastAsia="Calibri" w:hAnsi="Times New Roman" w:cs="Times New Roman"/>
          <w:sz w:val="24"/>
          <w:szCs w:val="24"/>
        </w:rPr>
        <w:t>Информирование заявителя об изменении статуса рассмотрения заявления осуществляется следующими способами:</w:t>
      </w:r>
    </w:p>
    <w:p w:rsidR="00733549" w:rsidRPr="00EF5C99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C99">
        <w:rPr>
          <w:rFonts w:ascii="Times New Roman" w:eastAsia="Calibri" w:hAnsi="Times New Roman" w:cs="Times New Roman"/>
          <w:sz w:val="24"/>
          <w:szCs w:val="24"/>
        </w:rPr>
        <w:t>а) в личном кабинете ЕПГУ;</w:t>
      </w:r>
    </w:p>
    <w:p w:rsidR="00733549" w:rsidRPr="00EF5C99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C99">
        <w:rPr>
          <w:rFonts w:ascii="Times New Roman" w:eastAsia="Calibri" w:hAnsi="Times New Roman" w:cs="Times New Roman"/>
          <w:sz w:val="24"/>
          <w:szCs w:val="24"/>
        </w:rPr>
        <w:t>б) при личном обращении.</w:t>
      </w:r>
    </w:p>
    <w:p w:rsidR="00733549" w:rsidRPr="00EF5C99" w:rsidRDefault="00733549" w:rsidP="00733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  <w:sectPr w:rsidR="00003D1C" w:rsidSect="0073354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33549" w:rsidRDefault="00733549" w:rsidP="00733549">
      <w:pPr>
        <w:pStyle w:val="ConsPlusNormal"/>
        <w:rPr>
          <w:rFonts w:ascii="Times New Roman" w:hAnsi="Times New Roman" w:cs="Times New Roman"/>
          <w:szCs w:val="22"/>
        </w:rPr>
      </w:pPr>
    </w:p>
    <w:p w:rsidR="00733549" w:rsidRPr="00A05A42" w:rsidRDefault="00733549" w:rsidP="00003D1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lang w:eastAsia="ru-RU"/>
        </w:rPr>
      </w:pPr>
      <w:r w:rsidRPr="00A05A42">
        <w:rPr>
          <w:rFonts w:ascii="Times New Roman" w:eastAsia="Times New Roman" w:hAnsi="Times New Roman" w:cs="Times New Roman"/>
          <w:lang w:eastAsia="ru-RU"/>
        </w:rPr>
        <w:t>ПРИЛОЖЕНИЕ № 1</w:t>
      </w:r>
    </w:p>
    <w:p w:rsidR="00733549" w:rsidRPr="00A05A42" w:rsidRDefault="00733549" w:rsidP="00003D1C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lang w:eastAsia="ru-RU"/>
        </w:rPr>
      </w:pPr>
      <w:r w:rsidRPr="00A05A42">
        <w:rPr>
          <w:rFonts w:ascii="Times New Roman" w:eastAsia="Times New Roman" w:hAnsi="Times New Roman" w:cs="Times New Roman"/>
          <w:lang w:eastAsia="ru-RU"/>
        </w:rPr>
        <w:t>к административному регламенту предоставления администрацией Тымовского муниципального округа Сахалинской области муниципальной услуги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Предоставление единовременной компенсационной выплаты отдельным категориям граждан в связи с приобретением внутридомового газового оборудования</w:t>
      </w:r>
      <w:r w:rsidRPr="00A05A42">
        <w:rPr>
          <w:rFonts w:ascii="Times New Roman" w:eastAsia="Times New Roman" w:hAnsi="Times New Roman" w:cs="Times New Roman"/>
          <w:lang w:eastAsia="ru-RU"/>
        </w:rPr>
        <w:t>», утвержденному постановлением администрации Тымовского муниципального округа Сахалинской области</w:t>
      </w:r>
    </w:p>
    <w:p w:rsidR="00733549" w:rsidRPr="00A05A42" w:rsidRDefault="00733549" w:rsidP="00003D1C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lang w:eastAsia="ru-RU"/>
        </w:rPr>
      </w:pPr>
      <w:r w:rsidRPr="00A05A42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03D1C">
        <w:rPr>
          <w:rFonts w:ascii="Times New Roman" w:eastAsia="Times New Roman" w:hAnsi="Times New Roman" w:cs="Times New Roman"/>
          <w:lang w:eastAsia="ru-RU"/>
        </w:rPr>
        <w:t>06.08.2026</w:t>
      </w:r>
      <w:r w:rsidRPr="00A05A42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03D1C">
        <w:rPr>
          <w:rFonts w:ascii="Times New Roman" w:eastAsia="Times New Roman" w:hAnsi="Times New Roman" w:cs="Times New Roman"/>
          <w:lang w:eastAsia="ru-RU"/>
        </w:rPr>
        <w:t>102</w:t>
      </w: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Pr="003A045F" w:rsidRDefault="00733549" w:rsidP="0073354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33549" w:rsidRPr="008E1058" w:rsidRDefault="00733549" w:rsidP="00733549">
      <w:pPr>
        <w:pStyle w:val="ConsPlusNormal"/>
        <w:jc w:val="both"/>
        <w:rPr>
          <w:sz w:val="28"/>
          <w:szCs w:val="28"/>
        </w:rPr>
      </w:pPr>
    </w:p>
    <w:p w:rsidR="00733549" w:rsidRPr="008E1058" w:rsidRDefault="00733549" w:rsidP="00733549">
      <w:pPr>
        <w:pStyle w:val="ConsPlusNormal"/>
        <w:jc w:val="both"/>
      </w:pPr>
      <w:bookmarkStart w:id="6" w:name="P179"/>
      <w:bookmarkEnd w:id="6"/>
    </w:p>
    <w:p w:rsidR="00733549" w:rsidRPr="00003D1C" w:rsidRDefault="00733549" w:rsidP="007335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03D1C">
        <w:rPr>
          <w:rFonts w:ascii="Times New Roman" w:hAnsi="Times New Roman" w:cs="Times New Roman"/>
          <w:sz w:val="24"/>
          <w:szCs w:val="24"/>
        </w:rPr>
        <w:t>ПЕРЕЧЕНЬ УСЛОВНЫХ ОБОЗНАЧЕНИЙ И СОКРАЩЕНИЙ</w:t>
      </w:r>
    </w:p>
    <w:p w:rsidR="00733549" w:rsidRPr="00003D1C" w:rsidRDefault="00733549" w:rsidP="00733549">
      <w:pPr>
        <w:tabs>
          <w:tab w:val="num" w:pos="1276"/>
        </w:tabs>
        <w:ind w:left="567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6"/>
        <w:gridCol w:w="6860"/>
      </w:tblGrid>
      <w:tr w:rsidR="00733549" w:rsidRPr="00003D1C" w:rsidTr="00003D1C">
        <w:trPr>
          <w:tblHeader/>
        </w:trPr>
        <w:tc>
          <w:tcPr>
            <w:tcW w:w="9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Условные сокращения: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заявление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 xml:space="preserve">запрос о предоставлении муниципальной услуги </w:t>
            </w:r>
            <w:bookmarkStart w:id="7" w:name="_Hlk212643252"/>
            <w:r w:rsidRPr="00003D1C">
              <w:rPr>
                <w:rFonts w:ascii="Times New Roman" w:hAnsi="Times New Roman" w:cs="Times New Roman"/>
              </w:rPr>
              <w:t>«Предоставление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оборудования»</w:t>
            </w:r>
            <w:bookmarkEnd w:id="7"/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документ, удостоверяющий личность заявителя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документ, удостоверяющий личность заявителя (паспорт гражданина Российской Федерации, временное удостоверение личности гражданина Российской Федерации, паспорт иностранного гражданина, вид на жительство в Российской Федерации, удостоверение беженца или свидетельство о рассмотрении ходатайства о признании беженцем на территории Российской Федерации по существу, удостоверение вынужденного переселенца или свидетельство о предоставлении временного убежища на территории Российской Федерации, временное удостоверение личности лица без гражданства в Российской Федерации)</w:t>
            </w:r>
          </w:p>
        </w:tc>
      </w:tr>
      <w:tr w:rsidR="00733549" w:rsidRPr="00003D1C" w:rsidTr="00733549">
        <w:trPr>
          <w:trHeight w:val="1136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доверенность, выданная в порядке, установленном Гражданским кодексом Российской Федерации (при подаче заявления посредством почтового отправления)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заявитель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физическое лицо либо их уполномоченный представитель, обратившиеся за предоставлением муниципальной услуги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представитель заявителя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лицо, которое действует в интересах заявителя на основании документа, подтверждающего его полномочия</w:t>
            </w:r>
          </w:p>
        </w:tc>
      </w:tr>
      <w:tr w:rsidR="00733549" w:rsidRPr="00003D1C" w:rsidTr="00733549">
        <w:trPr>
          <w:trHeight w:val="566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орган местного самоуправления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Администрация Тымовского муниципального округа Сахалинской области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Единый портал государственных и муниципальных услуг (функций)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lastRenderedPageBreak/>
              <w:t>МФЦ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многофункциональный центр предоставления государственных и муниципальных услуг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ЕСИА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Единая система идентификации и аутентификации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ЕРН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Единый федеральный информационный регистр, содержащий сведения о населении Российской Федерации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СМЭВ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Система межведомственного электронного взаимодействия</w:t>
            </w:r>
          </w:p>
        </w:tc>
      </w:tr>
      <w:tr w:rsidR="00733549" w:rsidRPr="00003D1C" w:rsidTr="00733549">
        <w:tc>
          <w:tcPr>
            <w:tcW w:w="9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Условные обозначения:</w:t>
            </w:r>
          </w:p>
        </w:tc>
      </w:tr>
      <w:tr w:rsidR="00733549" w:rsidRPr="00003D1C" w:rsidTr="00733549">
        <w:tc>
          <w:tcPr>
            <w:tcW w:w="9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а) требование к документу: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предоставляется оригинал документа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К (з)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предоставляется надлежащим образом заверенная копия документа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 xml:space="preserve">О (э)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предоставляется оригинал документа в электронной форме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КЭ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eastAsia="Calibri" w:hAnsi="Times New Roman" w:cs="Times New Roman"/>
              </w:rPr>
              <w:t>представляется копия документа в электронной форме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Д(1)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документы предоставляются в одном экземпляре</w:t>
            </w:r>
          </w:p>
        </w:tc>
      </w:tr>
      <w:tr w:rsidR="00733549" w:rsidRPr="00003D1C" w:rsidTr="00733549">
        <w:tc>
          <w:tcPr>
            <w:tcW w:w="9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03D1C">
              <w:rPr>
                <w:rFonts w:ascii="Times New Roman" w:eastAsia="Calibri" w:hAnsi="Times New Roman" w:cs="Times New Roman"/>
              </w:rPr>
              <w:t>б) способы подачи документов: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ОМСУ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03D1C">
              <w:rPr>
                <w:rFonts w:ascii="Times New Roman" w:eastAsia="Calibri" w:hAnsi="Times New Roman" w:cs="Times New Roman"/>
              </w:rPr>
              <w:t>документ подается непосредственно в адмистрацию Тымовского муниципального округа Сахалинской области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ПС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03D1C">
              <w:rPr>
                <w:rFonts w:ascii="Times New Roman" w:eastAsia="Calibri" w:hAnsi="Times New Roman" w:cs="Times New Roman"/>
              </w:rPr>
              <w:t>документ подается посредством направления почтового отправления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РПГУ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03D1C">
              <w:rPr>
                <w:rFonts w:ascii="Times New Roman" w:eastAsia="Calibri" w:hAnsi="Times New Roman" w:cs="Times New Roman"/>
              </w:rPr>
              <w:t xml:space="preserve">документ подается через региональный портал государственных и муниципальных услуг (функций) 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МФЦ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личное обращение в МФЦ</w:t>
            </w:r>
          </w:p>
        </w:tc>
      </w:tr>
      <w:tr w:rsidR="00733549" w:rsidRPr="00003D1C" w:rsidTr="00733549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посредством Единого портала</w:t>
            </w:r>
          </w:p>
        </w:tc>
      </w:tr>
    </w:tbl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733549" w:rsidRDefault="00733549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</w:pPr>
    </w:p>
    <w:p w:rsidR="00003D1C" w:rsidRDefault="00003D1C" w:rsidP="00733549">
      <w:pPr>
        <w:pStyle w:val="ConsPlusNormal"/>
        <w:ind w:left="4254" w:firstLine="709"/>
        <w:jc w:val="center"/>
        <w:rPr>
          <w:rFonts w:ascii="Times New Roman" w:hAnsi="Times New Roman" w:cs="Times New Roman"/>
          <w:szCs w:val="22"/>
        </w:rPr>
        <w:sectPr w:rsidR="00003D1C" w:rsidSect="00003D1C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733549" w:rsidRDefault="00733549" w:rsidP="00733549">
      <w:pPr>
        <w:pStyle w:val="ConsPlusNormal"/>
        <w:rPr>
          <w:rFonts w:ascii="Times New Roman" w:hAnsi="Times New Roman" w:cs="Times New Roman"/>
          <w:szCs w:val="22"/>
        </w:rPr>
      </w:pPr>
    </w:p>
    <w:p w:rsidR="00733549" w:rsidRPr="00A05A42" w:rsidRDefault="00733549" w:rsidP="00003D1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lang w:eastAsia="ru-RU"/>
        </w:rPr>
      </w:pPr>
      <w:r w:rsidRPr="00A05A42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lang w:eastAsia="ru-RU"/>
        </w:rPr>
        <w:t>2</w:t>
      </w:r>
    </w:p>
    <w:p w:rsidR="00733549" w:rsidRPr="00A05A42" w:rsidRDefault="00733549" w:rsidP="00003D1C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lang w:eastAsia="ru-RU"/>
        </w:rPr>
      </w:pPr>
      <w:r w:rsidRPr="00A05A42">
        <w:rPr>
          <w:rFonts w:ascii="Times New Roman" w:eastAsia="Times New Roman" w:hAnsi="Times New Roman" w:cs="Times New Roman"/>
          <w:lang w:eastAsia="ru-RU"/>
        </w:rPr>
        <w:t>к административному регламенту предоставления администрацией Тымовского муниципального округа Сахалинской области муниципальной услуги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Предоставление единовременной компенсационной выплаты отдельным категориям граждан в связи с приобретением внутридомового газового оборудования</w:t>
      </w:r>
      <w:r w:rsidRPr="00A05A42">
        <w:rPr>
          <w:rFonts w:ascii="Times New Roman" w:eastAsia="Times New Roman" w:hAnsi="Times New Roman" w:cs="Times New Roman"/>
          <w:lang w:eastAsia="ru-RU"/>
        </w:rPr>
        <w:t>», утвержденному постановлением администрации Тымовского муниципального округа Сахалинской области</w:t>
      </w:r>
    </w:p>
    <w:p w:rsidR="00733549" w:rsidRPr="00A05A42" w:rsidRDefault="00733549" w:rsidP="00003D1C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lang w:eastAsia="ru-RU"/>
        </w:rPr>
      </w:pPr>
      <w:r w:rsidRPr="00A05A42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03D1C">
        <w:rPr>
          <w:rFonts w:ascii="Times New Roman" w:eastAsia="Times New Roman" w:hAnsi="Times New Roman" w:cs="Times New Roman"/>
          <w:lang w:eastAsia="ru-RU"/>
        </w:rPr>
        <w:t>06.08.2026</w:t>
      </w:r>
      <w:r w:rsidRPr="00A05A42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03D1C">
        <w:rPr>
          <w:rFonts w:ascii="Times New Roman" w:eastAsia="Times New Roman" w:hAnsi="Times New Roman" w:cs="Times New Roman"/>
          <w:lang w:eastAsia="ru-RU"/>
        </w:rPr>
        <w:t>102</w:t>
      </w:r>
    </w:p>
    <w:p w:rsidR="00733549" w:rsidRPr="003A045F" w:rsidRDefault="00733549" w:rsidP="0073354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33549" w:rsidRDefault="00733549" w:rsidP="00003D1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3549" w:rsidRDefault="00733549" w:rsidP="00003D1C">
      <w:pPr>
        <w:pStyle w:val="ConsPlusNormal"/>
        <w:ind w:left="709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3549" w:rsidRPr="00003D1C" w:rsidRDefault="00733549" w:rsidP="00003D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D1C">
        <w:rPr>
          <w:rFonts w:ascii="Times New Roman" w:hAnsi="Times New Roman" w:cs="Times New Roman"/>
          <w:b/>
          <w:sz w:val="24"/>
          <w:szCs w:val="24"/>
        </w:rPr>
        <w:t>ИДЕНТИФИКАТОРЫ КАТЕГОРИЙ (ПРИЗНАКОВ) ЗАЯВИТЕЛЕЙ</w:t>
      </w:r>
      <w:bookmarkStart w:id="8" w:name="P225"/>
      <w:bookmarkEnd w:id="8"/>
    </w:p>
    <w:p w:rsidR="00003D1C" w:rsidRDefault="00003D1C" w:rsidP="00003D1C">
      <w:pPr>
        <w:pStyle w:val="ConsPlusNormal"/>
        <w:ind w:left="7090" w:firstLine="709"/>
        <w:contextualSpacing/>
        <w:jc w:val="both"/>
        <w:rPr>
          <w:rFonts w:ascii="Times New Roman" w:hAnsi="Times New Roman" w:cs="Times New Roman"/>
          <w:sz w:val="20"/>
        </w:rPr>
      </w:pPr>
    </w:p>
    <w:p w:rsidR="00003D1C" w:rsidRPr="008043B9" w:rsidRDefault="00003D1C" w:rsidP="00003D1C">
      <w:pPr>
        <w:pStyle w:val="ConsPlusNormal"/>
        <w:ind w:left="709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3D1C">
        <w:rPr>
          <w:rFonts w:ascii="Times New Roman" w:hAnsi="Times New Roman" w:cs="Times New Roman"/>
          <w:sz w:val="20"/>
        </w:rPr>
        <w:t>Таблица № 1</w:t>
      </w:r>
    </w:p>
    <w:tbl>
      <w:tblPr>
        <w:tblpPr w:leftFromText="180" w:rightFromText="180" w:vertAnchor="text" w:horzAnchor="margin" w:tblpXSpec="center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"/>
        <w:gridCol w:w="3476"/>
        <w:gridCol w:w="2668"/>
        <w:gridCol w:w="2656"/>
      </w:tblGrid>
      <w:tr w:rsidR="00733549" w:rsidRPr="00003D1C" w:rsidTr="00733549">
        <w:trPr>
          <w:trHeight w:val="9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003D1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№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49" w:rsidRPr="00003D1C" w:rsidRDefault="00733549" w:rsidP="00003D1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Наименования отдельных признаков заявителей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549" w:rsidRPr="00003D1C" w:rsidRDefault="00733549" w:rsidP="00003D1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549" w:rsidRPr="00003D1C" w:rsidRDefault="00733549" w:rsidP="00003D1C">
            <w:pPr>
              <w:pStyle w:val="ConsPlusNormal"/>
              <w:tabs>
                <w:tab w:val="left" w:pos="3586"/>
              </w:tabs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Результат предоставления муниципальной услуги</w:t>
            </w:r>
          </w:p>
        </w:tc>
      </w:tr>
      <w:tr w:rsidR="00733549" w:rsidRPr="00003D1C" w:rsidTr="007335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549" w:rsidRPr="00003D1C" w:rsidRDefault="00733549" w:rsidP="00003D1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549" w:rsidRPr="00003D1C" w:rsidRDefault="00733549" w:rsidP="00003D1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Участник СВО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549" w:rsidRPr="00003D1C" w:rsidRDefault="00733549" w:rsidP="00003D1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А1</w:t>
            </w:r>
          </w:p>
        </w:tc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549" w:rsidRPr="00003D1C" w:rsidRDefault="00733549" w:rsidP="00003D1C">
            <w:pPr>
              <w:pStyle w:val="ConsPlusNormal"/>
              <w:tabs>
                <w:tab w:val="left" w:pos="3586"/>
              </w:tabs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733549" w:rsidRPr="00003D1C" w:rsidRDefault="00733549" w:rsidP="00003D1C">
            <w:pPr>
              <w:pStyle w:val="ConsPlusNormal"/>
              <w:tabs>
                <w:tab w:val="left" w:pos="3586"/>
              </w:tabs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733549" w:rsidRPr="00003D1C" w:rsidRDefault="00733549" w:rsidP="00003D1C">
            <w:pPr>
              <w:pStyle w:val="ConsPlusNormal"/>
              <w:tabs>
                <w:tab w:val="left" w:pos="3586"/>
              </w:tabs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733549" w:rsidRPr="00003D1C" w:rsidRDefault="00733549" w:rsidP="00003D1C">
            <w:pPr>
              <w:pStyle w:val="ConsPlusNormal"/>
              <w:tabs>
                <w:tab w:val="left" w:pos="3586"/>
              </w:tabs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733549" w:rsidRPr="00003D1C" w:rsidRDefault="00733549" w:rsidP="00003D1C">
            <w:pPr>
              <w:pStyle w:val="ConsPlusNormal"/>
              <w:tabs>
                <w:tab w:val="left" w:pos="3586"/>
              </w:tabs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733549" w:rsidRPr="00003D1C" w:rsidRDefault="00733549" w:rsidP="00003D1C">
            <w:pPr>
              <w:pStyle w:val="ConsPlusNormal"/>
              <w:tabs>
                <w:tab w:val="left" w:pos="3586"/>
              </w:tabs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Уведомление о компенсационной выплате</w:t>
            </w:r>
          </w:p>
        </w:tc>
      </w:tr>
      <w:tr w:rsidR="00733549" w:rsidRPr="00003D1C" w:rsidTr="007335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49" w:rsidRPr="00003D1C" w:rsidRDefault="00733549" w:rsidP="0073354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49" w:rsidRPr="00003D1C" w:rsidRDefault="00733549" w:rsidP="0073354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 xml:space="preserve">Члены семьи участника СВО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49" w:rsidRPr="00003D1C" w:rsidRDefault="00733549" w:rsidP="0073354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А2</w:t>
            </w: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pStyle w:val="ConsPlusNormal"/>
              <w:tabs>
                <w:tab w:val="left" w:pos="3586"/>
              </w:tabs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33549" w:rsidRPr="00003D1C" w:rsidTr="007335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549" w:rsidRPr="00003D1C" w:rsidRDefault="00733549" w:rsidP="0073354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549" w:rsidRPr="00003D1C" w:rsidRDefault="00733549" w:rsidP="0073354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Представитель участника СВО, действующий на основании доверенности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549" w:rsidRPr="00003D1C" w:rsidRDefault="00733549" w:rsidP="0073354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Б1</w:t>
            </w: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pStyle w:val="ConsPlusNormal"/>
              <w:tabs>
                <w:tab w:val="left" w:pos="3586"/>
              </w:tabs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33549" w:rsidRPr="00003D1C" w:rsidTr="007335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49" w:rsidRPr="00003D1C" w:rsidRDefault="00733549" w:rsidP="0073354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49" w:rsidRPr="00003D1C" w:rsidRDefault="00733549" w:rsidP="0073354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Представитель члена семьи участника СВО, действующий на основании доверенности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49" w:rsidRPr="00003D1C" w:rsidRDefault="00733549" w:rsidP="0073354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Б2</w:t>
            </w: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pStyle w:val="ConsPlusNormal"/>
              <w:tabs>
                <w:tab w:val="left" w:pos="3586"/>
              </w:tabs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33549" w:rsidRPr="00003D1C" w:rsidTr="007335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49" w:rsidRPr="00003D1C" w:rsidRDefault="00733549" w:rsidP="0073354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49" w:rsidRPr="00003D1C" w:rsidRDefault="00733549" w:rsidP="0073354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Законный представитель члена семьи участника СВО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49" w:rsidRPr="00003D1C" w:rsidRDefault="00733549" w:rsidP="0073354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Б3</w:t>
            </w: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549" w:rsidRPr="00003D1C" w:rsidRDefault="00733549" w:rsidP="00733549">
            <w:pPr>
              <w:pStyle w:val="ConsPlusNormal"/>
              <w:tabs>
                <w:tab w:val="left" w:pos="3586"/>
              </w:tabs>
              <w:spacing w:line="25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733549" w:rsidRDefault="00733549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33549" w:rsidRDefault="00733549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003D1C" w:rsidRDefault="00003D1C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003D1C" w:rsidRDefault="00003D1C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003D1C" w:rsidRDefault="00003D1C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003D1C" w:rsidRDefault="00003D1C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003D1C" w:rsidRDefault="00003D1C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003D1C" w:rsidRDefault="00003D1C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003D1C" w:rsidRDefault="00003D1C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003D1C" w:rsidRDefault="00003D1C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33549" w:rsidRPr="008E1058" w:rsidRDefault="00733549" w:rsidP="00733549">
      <w:pPr>
        <w:pStyle w:val="ConsPlusTitle"/>
        <w:spacing w:line="276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33549" w:rsidRPr="00003D1C" w:rsidRDefault="00733549" w:rsidP="0073354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03D1C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ДОКУМЕНТОВ, НЕОБХОДИМЫХ ДЛЯ ПРЕДОСТАВЛЕНИЯ МУНИЦИПАЛЬНОЙ УСЛУГИ</w:t>
      </w:r>
    </w:p>
    <w:p w:rsidR="00003D1C" w:rsidRDefault="00003D1C" w:rsidP="0073354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03D1C" w:rsidRPr="00003D1C" w:rsidRDefault="00003D1C" w:rsidP="00003D1C">
      <w:pPr>
        <w:pStyle w:val="ConsPlusNormal"/>
        <w:jc w:val="right"/>
        <w:outlineLvl w:val="3"/>
        <w:rPr>
          <w:rFonts w:ascii="Times New Roman" w:hAnsi="Times New Roman" w:cs="Times New Roman"/>
          <w:sz w:val="20"/>
        </w:rPr>
      </w:pPr>
      <w:r w:rsidRPr="00003D1C">
        <w:rPr>
          <w:rFonts w:ascii="Times New Roman" w:hAnsi="Times New Roman" w:cs="Times New Roman"/>
          <w:sz w:val="20"/>
        </w:rPr>
        <w:t>Таблица № 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6"/>
        <w:gridCol w:w="3033"/>
        <w:gridCol w:w="1843"/>
        <w:gridCol w:w="1986"/>
        <w:gridCol w:w="1887"/>
        <w:gridCol w:w="15"/>
      </w:tblGrid>
      <w:tr w:rsidR="00733549" w:rsidRPr="00003D1C" w:rsidTr="004604A3">
        <w:trPr>
          <w:tblHeader/>
        </w:trPr>
        <w:tc>
          <w:tcPr>
            <w:tcW w:w="9127" w:type="dxa"/>
            <w:gridSpan w:val="6"/>
          </w:tcPr>
          <w:p w:rsidR="00733549" w:rsidRPr="00003D1C" w:rsidRDefault="00733549" w:rsidP="00733549">
            <w:pPr>
              <w:jc w:val="both"/>
              <w:rPr>
                <w:rFonts w:ascii="Times New Roman" w:hAnsi="Times New Roman" w:cs="Times New Roman"/>
                <w:b/>
              </w:rPr>
            </w:pPr>
            <w:bookmarkStart w:id="9" w:name="P247"/>
            <w:bookmarkStart w:id="10" w:name="P312"/>
            <w:bookmarkEnd w:id="9"/>
            <w:bookmarkEnd w:id="10"/>
            <w:r w:rsidRPr="00003D1C">
              <w:rPr>
                <w:rFonts w:ascii="Times New Roman" w:hAnsi="Times New Roman" w:cs="Times New Roman"/>
                <w:b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      </w:r>
          </w:p>
          <w:p w:rsidR="00733549" w:rsidRPr="00003D1C" w:rsidRDefault="00733549" w:rsidP="0073354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33549" w:rsidRPr="00003D1C" w:rsidTr="004604A3">
        <w:trPr>
          <w:gridAfter w:val="1"/>
          <w:wAfter w:w="15" w:type="dxa"/>
          <w:tblHeader/>
        </w:trPr>
        <w:tc>
          <w:tcPr>
            <w:tcW w:w="506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3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  <w:b/>
              </w:rPr>
              <w:t>Перечень необходимых документов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  <w:b/>
              </w:rPr>
              <w:t>для предоставления муниципальной услуги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  <w:b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  <w:b/>
              </w:rPr>
              <w:t>Идентификаторы категорий (признаков) заявителей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  <w:b/>
              </w:rPr>
              <w:t>Иные необходимые требования</w:t>
            </w:r>
          </w:p>
        </w:tc>
      </w:tr>
      <w:tr w:rsidR="00733549" w:rsidRPr="00003D1C" w:rsidTr="004604A3">
        <w:tc>
          <w:tcPr>
            <w:tcW w:w="9127" w:type="dxa"/>
            <w:gridSpan w:val="6"/>
          </w:tcPr>
          <w:p w:rsidR="00733549" w:rsidRPr="00003D1C" w:rsidRDefault="00733549" w:rsidP="007335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  <w:b/>
              </w:rPr>
              <w:t>РАЗДЕЛ 1. Документы , предоставляемые заявителем</w:t>
            </w:r>
          </w:p>
          <w:p w:rsidR="00733549" w:rsidRPr="00003D1C" w:rsidRDefault="00733549" w:rsidP="007335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  <w:b/>
              </w:rPr>
              <w:t xml:space="preserve"> (представителем заявителя) самостоятельно</w:t>
            </w:r>
          </w:p>
          <w:p w:rsidR="00733549" w:rsidRPr="00003D1C" w:rsidRDefault="00733549" w:rsidP="007335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3549" w:rsidRPr="00003D1C" w:rsidTr="004604A3">
        <w:trPr>
          <w:gridAfter w:val="1"/>
          <w:wAfter w:w="15" w:type="dxa"/>
          <w:trHeight w:val="825"/>
        </w:trPr>
        <w:tc>
          <w:tcPr>
            <w:tcW w:w="506" w:type="dxa"/>
            <w:vMerge w:val="restart"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vMerge w:val="restart"/>
          </w:tcPr>
          <w:p w:rsidR="00733549" w:rsidRPr="00003D1C" w:rsidRDefault="00733549" w:rsidP="004604A3">
            <w:pPr>
              <w:jc w:val="both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 xml:space="preserve">Заявление об оказании дополнительных мер социальной помощи отдельным категориям граждан, связанных с приобретением внутридомового газового оборудования в Тымовском муниципальном округе Сахалинской области  по форме № 1 к Порядку оказания дополнительных мер социальной помощи отдельным категориям граждан, связанных с приобретением внутридомового газового оборудования в Тымовском муниципальном округе Сахалинской области, утвержденному постановлением администрации Тымовского муниципального округа Сахалинской области от 16.04.2025 № 54 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ЕПГУ-О(э)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 А2;</w:t>
            </w:r>
          </w:p>
        </w:tc>
        <w:tc>
          <w:tcPr>
            <w:tcW w:w="1887" w:type="dxa"/>
            <w:vMerge w:val="restart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Д(1),</w:t>
            </w:r>
          </w:p>
        </w:tc>
      </w:tr>
      <w:tr w:rsidR="00733549" w:rsidRPr="00003D1C" w:rsidTr="004604A3">
        <w:trPr>
          <w:gridAfter w:val="1"/>
          <w:wAfter w:w="15" w:type="dxa"/>
          <w:trHeight w:val="825"/>
        </w:trPr>
        <w:tc>
          <w:tcPr>
            <w:tcW w:w="506" w:type="dxa"/>
            <w:vMerge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vMerge/>
          </w:tcPr>
          <w:p w:rsidR="00733549" w:rsidRPr="00003D1C" w:rsidRDefault="00733549" w:rsidP="007335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ОМСУ-О;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МФЦ-О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 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Merge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3549" w:rsidRPr="00003D1C" w:rsidTr="004604A3">
        <w:trPr>
          <w:gridAfter w:val="1"/>
          <w:wAfter w:w="15" w:type="dxa"/>
          <w:trHeight w:val="430"/>
        </w:trPr>
        <w:tc>
          <w:tcPr>
            <w:tcW w:w="506" w:type="dxa"/>
            <w:vMerge w:val="restart"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vMerge w:val="restart"/>
          </w:tcPr>
          <w:p w:rsidR="00733549" w:rsidRPr="00003D1C" w:rsidRDefault="00733549" w:rsidP="004604A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b w:val="0"/>
                <w:szCs w:val="22"/>
              </w:rPr>
              <w:t xml:space="preserve">Договор поставки газа, заключенный с газораспределительной организацией 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ЕПГУ – О(э)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 А2;</w:t>
            </w:r>
          </w:p>
        </w:tc>
        <w:tc>
          <w:tcPr>
            <w:tcW w:w="1887" w:type="dxa"/>
            <w:vMerge w:val="restart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Д(1)</w:t>
            </w:r>
          </w:p>
        </w:tc>
      </w:tr>
      <w:tr w:rsidR="00733549" w:rsidRPr="00003D1C" w:rsidTr="004604A3">
        <w:trPr>
          <w:gridAfter w:val="1"/>
          <w:wAfter w:w="15" w:type="dxa"/>
          <w:trHeight w:val="690"/>
        </w:trPr>
        <w:tc>
          <w:tcPr>
            <w:tcW w:w="506" w:type="dxa"/>
            <w:vMerge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vMerge/>
          </w:tcPr>
          <w:p w:rsidR="00733549" w:rsidRPr="00003D1C" w:rsidRDefault="00733549" w:rsidP="0073354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ОМСУ, МФЦ- О или Кз(д)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 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Merge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3549" w:rsidRPr="00003D1C" w:rsidTr="004604A3">
        <w:trPr>
          <w:gridAfter w:val="1"/>
          <w:wAfter w:w="15" w:type="dxa"/>
          <w:trHeight w:val="1103"/>
        </w:trPr>
        <w:tc>
          <w:tcPr>
            <w:tcW w:w="506" w:type="dxa"/>
            <w:vMerge w:val="restart"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vMerge w:val="restart"/>
          </w:tcPr>
          <w:p w:rsidR="00733549" w:rsidRPr="00003D1C" w:rsidRDefault="00733549" w:rsidP="004604A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  <w:r w:rsidRPr="00003D1C">
              <w:rPr>
                <w:rFonts w:ascii="Times New Roman" w:hAnsi="Times New Roman" w:cs="Times New Roman"/>
                <w:b w:val="0"/>
                <w:szCs w:val="22"/>
              </w:rPr>
              <w:t>Акт о подключении (техническом присоединении) газоиспользующего оборудования и объектов капитального строительства к сети газораспределения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ЕПГУ – О(э)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 А2;</w:t>
            </w:r>
          </w:p>
        </w:tc>
        <w:tc>
          <w:tcPr>
            <w:tcW w:w="1887" w:type="dxa"/>
            <w:vMerge w:val="restart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Д(1)</w:t>
            </w:r>
          </w:p>
        </w:tc>
      </w:tr>
      <w:tr w:rsidR="00733549" w:rsidRPr="00003D1C" w:rsidTr="004604A3">
        <w:trPr>
          <w:gridAfter w:val="1"/>
          <w:wAfter w:w="15" w:type="dxa"/>
          <w:trHeight w:val="1102"/>
        </w:trPr>
        <w:tc>
          <w:tcPr>
            <w:tcW w:w="506" w:type="dxa"/>
            <w:vMerge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vMerge/>
          </w:tcPr>
          <w:p w:rsidR="00733549" w:rsidRPr="00003D1C" w:rsidRDefault="00733549" w:rsidP="0073354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 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Merge/>
          </w:tcPr>
          <w:p w:rsidR="00733549" w:rsidRPr="00003D1C" w:rsidRDefault="00733549" w:rsidP="007335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3549" w:rsidRPr="00003D1C" w:rsidTr="004604A3">
        <w:trPr>
          <w:gridAfter w:val="1"/>
          <w:wAfter w:w="15" w:type="dxa"/>
          <w:trHeight w:val="5213"/>
        </w:trPr>
        <w:tc>
          <w:tcPr>
            <w:tcW w:w="506" w:type="dxa"/>
            <w:vMerge w:val="restart"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vMerge w:val="restart"/>
          </w:tcPr>
          <w:p w:rsidR="00733549" w:rsidRPr="00003D1C" w:rsidRDefault="00733549" w:rsidP="00733549">
            <w:pPr>
              <w:suppressAutoHyphens/>
              <w:jc w:val="center"/>
            </w:pPr>
            <w:r w:rsidRPr="00003D1C">
              <w:rPr>
                <w:rFonts w:ascii="Times New Roman" w:hAnsi="Times New Roman" w:cs="Times New Roman"/>
              </w:rPr>
              <w:t>Платежные документы, подтверждающие оплату приобретения внутридомового газового оборудования (отопительного котла, отопительного конвектора, а так же приборов учета газа, безопасности, сингализации)</w:t>
            </w:r>
          </w:p>
          <w:p w:rsidR="00733549" w:rsidRPr="00003D1C" w:rsidRDefault="00733549" w:rsidP="004604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</w:rPr>
              <w:t>(</w:t>
            </w:r>
            <w:r w:rsidRPr="00003D1C">
              <w:rPr>
                <w:rFonts w:ascii="Times New Roman" w:hAnsi="Times New Roman" w:cs="Times New Roman"/>
                <w:bCs/>
              </w:rPr>
              <w:t>чек контрольно-кассовой техники или другой документ, подтверждающий произведенную оплату; чек электронного терминала при проведении операций с использованием банковской карты, держателем которой является заявитель, - в случае оплаты банковской картой; справка кредитного учреждения, в котором заявителю открыт счет, предусматривающий совершение операций с использованием банковской карты, подтверждающая проведение операции по оплате - в случае оплаты через онлайн приложение кредитной организации)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ЕПГУ – О(э)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 А2</w:t>
            </w:r>
          </w:p>
        </w:tc>
        <w:tc>
          <w:tcPr>
            <w:tcW w:w="1887" w:type="dxa"/>
            <w:vMerge w:val="restart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Д(1)</w:t>
            </w:r>
          </w:p>
        </w:tc>
      </w:tr>
      <w:tr w:rsidR="00733549" w:rsidRPr="00003D1C" w:rsidTr="004604A3">
        <w:trPr>
          <w:gridAfter w:val="1"/>
          <w:wAfter w:w="15" w:type="dxa"/>
          <w:trHeight w:val="2422"/>
        </w:trPr>
        <w:tc>
          <w:tcPr>
            <w:tcW w:w="506" w:type="dxa"/>
            <w:vMerge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vMerge/>
          </w:tcPr>
          <w:p w:rsidR="00733549" w:rsidRPr="00003D1C" w:rsidRDefault="00733549" w:rsidP="00733549">
            <w:pPr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 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Merge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3549" w:rsidRPr="00003D1C" w:rsidTr="004604A3">
        <w:trPr>
          <w:gridAfter w:val="1"/>
          <w:wAfter w:w="15" w:type="dxa"/>
        </w:trPr>
        <w:tc>
          <w:tcPr>
            <w:tcW w:w="506" w:type="dxa"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</w:tcPr>
          <w:p w:rsidR="00733549" w:rsidRPr="00003D1C" w:rsidRDefault="00733549" w:rsidP="004604A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  <w:r w:rsidRPr="00003D1C">
              <w:rPr>
                <w:rFonts w:ascii="Times New Roman" w:eastAsia="Times New Roman" w:hAnsi="Times New Roman" w:cs="Times New Roman"/>
                <w:lang w:eastAsia="ru-RU"/>
              </w:rPr>
              <w:t>Документ, удостоверяющий личность заявителя (представителя заявителя) (</w:t>
            </w:r>
            <w:r w:rsidRPr="00003D1C">
              <w:rPr>
                <w:rFonts w:ascii="Times New Roman" w:hAnsi="Times New Roman" w:cs="Times New Roman"/>
                <w:bCs/>
              </w:rPr>
              <w:t xml:space="preserve">паспорт гражданина Российской Федерации, временное удостоверение личности гражданина Российской Федерации, паспорт иностранного гражданина, вид на жительство в Российской Федерации, удостоверение беженца или свидетельство о рассмотрении ходатайства о признании беженцами на территории Российской </w:t>
            </w:r>
            <w:r w:rsidRPr="00003D1C">
              <w:rPr>
                <w:rFonts w:ascii="Times New Roman" w:hAnsi="Times New Roman" w:cs="Times New Roman"/>
                <w:bCs/>
              </w:rPr>
              <w:lastRenderedPageBreak/>
              <w:t>Федерации по существу, удостоверение вынужденного переселенца или свидетельство о предоставлении временного убежища на территории Российской Федерации, временное удостоверение личности лица без гражданства в Российской Федерации)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lastRenderedPageBreak/>
              <w:t>ОМСУ, МФЦ- О или Кз(д)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af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3D1C">
              <w:rPr>
                <w:rFonts w:ascii="Times New Roman" w:hAnsi="Times New Roman" w:cs="Times New Roman"/>
                <w:sz w:val="22"/>
                <w:szCs w:val="22"/>
              </w:rPr>
              <w:t>Д(1) Предъявляется при личном обращении для сверки данных, указанных в заявлении и идентификации личности заявителя (представителя заявителя), в уполномоченный орган не передается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3549" w:rsidRPr="00003D1C" w:rsidTr="004604A3">
        <w:trPr>
          <w:gridAfter w:val="1"/>
          <w:wAfter w:w="15" w:type="dxa"/>
          <w:trHeight w:val="414"/>
        </w:trPr>
        <w:tc>
          <w:tcPr>
            <w:tcW w:w="506" w:type="dxa"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a6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03D1C">
              <w:rPr>
                <w:rFonts w:ascii="Times New Roman" w:hAnsi="Times New Roman" w:cs="Times New Roman"/>
                <w:sz w:val="22"/>
                <w:szCs w:val="22"/>
              </w:rPr>
              <w:t>Документы, подтверждающие право собственности на объект недвижимости (</w:t>
            </w:r>
            <w:r w:rsidRPr="00003D1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-договор купли-продажи; договор дарения; договор мены; договор ренты;  акты (свидетельства) о приватизации жилых помещений, совершенные в соответствии с законодательством, действовавшим в месте осуществления приватизации на момент ее совершения; свидетельства о праве на наследство (свидетельство о праве на наследство по завещанию;</w:t>
            </w:r>
          </w:p>
          <w:p w:rsidR="00733549" w:rsidRPr="00003D1C" w:rsidRDefault="00733549" w:rsidP="00733549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D1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свидетельство о праве на наследство по закону); акт о передаче жилого помещения в собственность)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Д(1)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</w:p>
          <w:p w:rsidR="00733549" w:rsidRPr="00003D1C" w:rsidRDefault="00733549" w:rsidP="004604A3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3D1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Предоставляются в случае, </w:t>
            </w:r>
            <w:r w:rsidRPr="00003D1C">
              <w:rPr>
                <w:rFonts w:ascii="Times New Roman" w:hAnsi="Times New Roman" w:cs="Times New Roman"/>
                <w:sz w:val="22"/>
                <w:szCs w:val="22"/>
              </w:rPr>
              <w:t>если право на объект недвижимости, находящийся в собственности заявителя, не зарегистрировано в ЕГРН</w:t>
            </w:r>
          </w:p>
        </w:tc>
      </w:tr>
      <w:tr w:rsidR="00733549" w:rsidRPr="00003D1C" w:rsidTr="004604A3">
        <w:trPr>
          <w:gridAfter w:val="1"/>
          <w:wAfter w:w="15" w:type="dxa"/>
          <w:trHeight w:val="414"/>
        </w:trPr>
        <w:tc>
          <w:tcPr>
            <w:tcW w:w="506" w:type="dxa"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  <w:r w:rsidRPr="00003D1C">
              <w:rPr>
                <w:rFonts w:ascii="Times New Roman" w:hAnsi="Times New Roman" w:cs="Times New Roman"/>
                <w:b w:val="0"/>
                <w:szCs w:val="22"/>
              </w:rPr>
              <w:t>Документ, подтверждающий полномочия представителя заявителя в соответствии с законодательством Российской Федерации (доверенность)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Б1-Б2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Д(1)</w:t>
            </w:r>
          </w:p>
        </w:tc>
      </w:tr>
      <w:tr w:rsidR="00733549" w:rsidRPr="00003D1C" w:rsidTr="004604A3">
        <w:trPr>
          <w:gridAfter w:val="1"/>
          <w:wAfter w:w="15" w:type="dxa"/>
          <w:trHeight w:val="414"/>
        </w:trPr>
        <w:tc>
          <w:tcPr>
            <w:tcW w:w="506" w:type="dxa"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b/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 xml:space="preserve">Документы, подтверждающие родство заявителя с участником специальной военной операции, выданные компетентными органами </w:t>
            </w:r>
            <w:r w:rsidRPr="00003D1C">
              <w:rPr>
                <w:sz w:val="22"/>
                <w:szCs w:val="22"/>
              </w:rPr>
              <w:lastRenderedPageBreak/>
              <w:t>иностранного государства (свидетельство о заключении брака, свидетельство о расторжении брака, свидетельство о рождении, свидетельство об установлении отцовства, свидетельство о перемене имени)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lastRenderedPageBreak/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Б2-Б3</w:t>
            </w:r>
          </w:p>
        </w:tc>
        <w:tc>
          <w:tcPr>
            <w:tcW w:w="1887" w:type="dxa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 xml:space="preserve">Д (1) В случае государственной регистрации актов гражданского состояния </w:t>
            </w:r>
            <w:r w:rsidRPr="00003D1C">
              <w:rPr>
                <w:sz w:val="22"/>
                <w:szCs w:val="22"/>
              </w:rPr>
              <w:lastRenderedPageBreak/>
              <w:t>заявителя и участника СВО компетентными органами иностранного государства, для подтверждения родства заявителя и участника СВО</w:t>
            </w:r>
          </w:p>
        </w:tc>
      </w:tr>
      <w:tr w:rsidR="00733549" w:rsidRPr="00003D1C" w:rsidTr="004604A3">
        <w:trPr>
          <w:gridAfter w:val="1"/>
          <w:wAfter w:w="15" w:type="dxa"/>
          <w:trHeight w:val="414"/>
        </w:trPr>
        <w:tc>
          <w:tcPr>
            <w:tcW w:w="506" w:type="dxa"/>
          </w:tcPr>
          <w:p w:rsidR="00733549" w:rsidRPr="00003D1C" w:rsidRDefault="00733549" w:rsidP="00733549">
            <w:pPr>
              <w:pStyle w:val="af0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 xml:space="preserve">Решение суда, подтверждающее факт нахождения на иждивении участника СВО  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Кз(д)</w:t>
            </w:r>
          </w:p>
          <w:p w:rsidR="00733549" w:rsidRPr="00003D1C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</w:tcPr>
          <w:p w:rsidR="00733549" w:rsidRPr="00003D1C" w:rsidRDefault="00733549" w:rsidP="00733549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А2;</w:t>
            </w:r>
          </w:p>
          <w:p w:rsidR="00733549" w:rsidRPr="00003D1C" w:rsidRDefault="00733549" w:rsidP="00733549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Б2-Б3</w:t>
            </w:r>
          </w:p>
        </w:tc>
        <w:tc>
          <w:tcPr>
            <w:tcW w:w="1887" w:type="dxa"/>
          </w:tcPr>
          <w:p w:rsidR="00733549" w:rsidRPr="00003D1C" w:rsidRDefault="00733549" w:rsidP="00733549">
            <w:pPr>
              <w:pStyle w:val="af2"/>
              <w:spacing w:before="0"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Д (1)</w:t>
            </w:r>
          </w:p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 xml:space="preserve">В случае подачи заявления лица, находящегося на иждивении участника СВО либо находившегося на иждивении участника СВО на дату его гибели (смерти) </w:t>
            </w:r>
          </w:p>
        </w:tc>
      </w:tr>
      <w:tr w:rsidR="00733549" w:rsidRPr="00003D1C" w:rsidTr="004604A3">
        <w:trPr>
          <w:trHeight w:val="697"/>
        </w:trPr>
        <w:tc>
          <w:tcPr>
            <w:tcW w:w="9127" w:type="dxa"/>
            <w:gridSpan w:val="6"/>
          </w:tcPr>
          <w:p w:rsidR="00733549" w:rsidRPr="00003D1C" w:rsidRDefault="00733549" w:rsidP="007335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3D1C">
              <w:rPr>
                <w:rFonts w:ascii="Times New Roman" w:hAnsi="Times New Roman" w:cs="Times New Roman"/>
                <w:b/>
              </w:rPr>
              <w:t>РАЗДЕЛ 2.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33549" w:rsidRPr="00003D1C" w:rsidTr="004604A3">
        <w:trPr>
          <w:gridAfter w:val="1"/>
          <w:wAfter w:w="15" w:type="dxa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  <w:r w:rsidRPr="00003D1C">
              <w:rPr>
                <w:rFonts w:ascii="Times New Roman" w:hAnsi="Times New Roman" w:cs="Times New Roman"/>
                <w:b w:val="0"/>
                <w:szCs w:val="22"/>
              </w:rPr>
              <w:t xml:space="preserve">Документ, подтверждающий отнесение заявителя к </w:t>
            </w:r>
            <w:r w:rsidRPr="004604A3">
              <w:rPr>
                <w:rFonts w:ascii="Times New Roman" w:hAnsi="Times New Roman" w:cs="Times New Roman"/>
                <w:b w:val="0"/>
                <w:szCs w:val="22"/>
              </w:rPr>
              <w:t>льготной категории (удостоверение, свидетельство, справки)</w:t>
            </w:r>
            <w:r w:rsidRPr="00003D1C">
              <w:rPr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Д(1)</w:t>
            </w:r>
          </w:p>
        </w:tc>
      </w:tr>
      <w:tr w:rsidR="00733549" w:rsidRPr="00003D1C" w:rsidTr="004604A3">
        <w:trPr>
          <w:gridAfter w:val="1"/>
          <w:wAfter w:w="15" w:type="dxa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  <w:r w:rsidRPr="00003D1C">
              <w:rPr>
                <w:rFonts w:ascii="Times New Roman" w:hAnsi="Times New Roman" w:cs="Times New Roman"/>
                <w:b w:val="0"/>
                <w:szCs w:val="22"/>
              </w:rPr>
              <w:t xml:space="preserve">Документ, подтверждающий регистрацию по месту жительства или по месту пребывания заявителя на территории муниципального образования 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Д(1)</w:t>
            </w:r>
          </w:p>
        </w:tc>
      </w:tr>
      <w:tr w:rsidR="00733549" w:rsidRPr="00003D1C" w:rsidTr="004604A3">
        <w:trPr>
          <w:gridAfter w:val="1"/>
          <w:wAfter w:w="15" w:type="dxa"/>
          <w:trHeight w:val="2499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  <w:r w:rsidRPr="00003D1C">
              <w:rPr>
                <w:rFonts w:ascii="Times New Roman" w:hAnsi="Times New Roman" w:cs="Times New Roman"/>
                <w:b w:val="0"/>
                <w:szCs w:val="22"/>
              </w:rPr>
              <w:t xml:space="preserve">Документ, подтверждающий совместное проживание  с участником СВО на момент его гибели (смерти) 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Б2-Б3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Д(1)</w:t>
            </w:r>
          </w:p>
          <w:p w:rsidR="00733549" w:rsidRPr="00003D1C" w:rsidRDefault="00733549" w:rsidP="004604A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Предоставляется в случае, если заявителем является родитель погибшего (умершего) участника СВО</w:t>
            </w:r>
          </w:p>
        </w:tc>
      </w:tr>
      <w:tr w:rsidR="00733549" w:rsidRPr="00003D1C" w:rsidTr="004604A3">
        <w:trPr>
          <w:gridAfter w:val="1"/>
          <w:wAfter w:w="15" w:type="dxa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  <w:r w:rsidRPr="00003D1C">
              <w:rPr>
                <w:rFonts w:ascii="Times New Roman" w:hAnsi="Times New Roman" w:cs="Times New Roman"/>
                <w:b w:val="0"/>
                <w:szCs w:val="22"/>
              </w:rPr>
              <w:t>Договор социального найма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Д(1)</w:t>
            </w:r>
          </w:p>
          <w:p w:rsidR="00733549" w:rsidRPr="00003D1C" w:rsidRDefault="00733549" w:rsidP="004604A3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3D1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Предоставляется в случае, если объект недвижимости находится в муниципальной собственности</w:t>
            </w:r>
          </w:p>
        </w:tc>
      </w:tr>
      <w:tr w:rsidR="00733549" w:rsidRPr="00003D1C" w:rsidTr="004604A3">
        <w:trPr>
          <w:gridAfter w:val="1"/>
          <w:wAfter w:w="15" w:type="dxa"/>
          <w:trHeight w:val="1311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  <w:r w:rsidRPr="00003D1C">
              <w:rPr>
                <w:rFonts w:ascii="Times New Roman" w:hAnsi="Times New Roman" w:cs="Times New Roman"/>
                <w:b w:val="0"/>
                <w:szCs w:val="22"/>
              </w:rPr>
              <w:t xml:space="preserve">Выписка из Единого государственного реестра недвижимости,  подтверждающая право собственности на объект недвижимости 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А1-А2;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Б1-Б3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a6"/>
              <w:jc w:val="both"/>
              <w:rPr>
                <w:sz w:val="22"/>
                <w:szCs w:val="22"/>
              </w:rPr>
            </w:pPr>
            <w:r w:rsidRPr="00003D1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Д(1) Предоставляется в случае, если объект недвижимости находится в собственности заявителя и его право зарегистрировано в ЕГРН</w:t>
            </w:r>
          </w:p>
        </w:tc>
      </w:tr>
      <w:tr w:rsidR="00733549" w:rsidRPr="00003D1C" w:rsidTr="004604A3">
        <w:trPr>
          <w:gridAfter w:val="1"/>
          <w:wAfter w:w="15" w:type="dxa"/>
          <w:trHeight w:val="703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Документы, подтверждающие родство заявителя с участником СВО (свидетельство о заключении брака, свидетельство о расторжении брака, свидетельство о рождении, свидетельство об установлении отцовства, свидетельство о перемене имени)</w:t>
            </w:r>
          </w:p>
          <w:p w:rsidR="00733549" w:rsidRPr="00003D1C" w:rsidRDefault="00733549" w:rsidP="004604A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Б2-Б3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 xml:space="preserve">Д (1) В случае государственной регистрации актов гражданского состояния заявителя и участника СВО компетентными органами Российской Федерации, для подтверждения родства </w:t>
            </w:r>
            <w:r w:rsidRPr="00003D1C">
              <w:rPr>
                <w:sz w:val="22"/>
                <w:szCs w:val="22"/>
              </w:rPr>
              <w:lastRenderedPageBreak/>
              <w:t>заявителя и участника СВО</w:t>
            </w:r>
          </w:p>
        </w:tc>
      </w:tr>
      <w:tr w:rsidR="00733549" w:rsidRPr="00003D1C" w:rsidTr="004604A3">
        <w:trPr>
          <w:gridAfter w:val="1"/>
          <w:wAfter w:w="15" w:type="dxa"/>
          <w:trHeight w:val="1311"/>
        </w:trPr>
        <w:tc>
          <w:tcPr>
            <w:tcW w:w="506" w:type="dxa"/>
          </w:tcPr>
          <w:p w:rsidR="00733549" w:rsidRPr="00003D1C" w:rsidDel="002866F3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Свидетельство о смерти участника СВО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Б2-Б3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Д (1) В случае обращения члена семьи погибшего (умершего) участника СВО</w:t>
            </w:r>
          </w:p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заявителя и участника СВО</w:t>
            </w:r>
          </w:p>
        </w:tc>
      </w:tr>
      <w:tr w:rsidR="00733549" w:rsidRPr="00003D1C" w:rsidTr="004604A3">
        <w:trPr>
          <w:gridAfter w:val="1"/>
          <w:wAfter w:w="15" w:type="dxa"/>
          <w:trHeight w:val="1311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Справка об инвалидности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Б2-Б3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af2"/>
              <w:spacing w:before="0" w:beforeAutospacing="0" w:after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Д (1) В случае, если заявителем является ребенок участника СВО старше 18 лет, ставший инвалидом до достижения им возраста 18 лет</w:t>
            </w:r>
          </w:p>
        </w:tc>
      </w:tr>
      <w:tr w:rsidR="00733549" w:rsidRPr="00003D1C" w:rsidTr="004604A3">
        <w:trPr>
          <w:gridAfter w:val="1"/>
          <w:wAfter w:w="15" w:type="dxa"/>
          <w:trHeight w:val="1311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Справка об обучении в организациях, осуществляющих образовательную деятельность, по очной форме обучения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Б2-Б3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af2"/>
              <w:spacing w:after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Д (1) В случае, если заявителем является ребенок участника СВО в возрасте с 18 до 23 лет, обучающийся по очной форме обучения</w:t>
            </w:r>
          </w:p>
        </w:tc>
      </w:tr>
      <w:tr w:rsidR="00733549" w:rsidRPr="00003D1C" w:rsidTr="004604A3">
        <w:trPr>
          <w:gridAfter w:val="1"/>
          <w:wAfter w:w="15" w:type="dxa"/>
          <w:trHeight w:val="1311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Сведения, подтверждающие факт гибели (смерти) участника СВО</w:t>
            </w:r>
          </w:p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вследствие увечья (ранения, травмы, контузии) или заболевания, полученных им в связи с участием в специальной военной операции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4604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А2;</w:t>
            </w:r>
          </w:p>
          <w:p w:rsidR="00733549" w:rsidRPr="00003D1C" w:rsidRDefault="00733549" w:rsidP="004604A3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Б2-Б3</w:t>
            </w:r>
          </w:p>
        </w:tc>
        <w:tc>
          <w:tcPr>
            <w:tcW w:w="1887" w:type="dxa"/>
            <w:vAlign w:val="center"/>
          </w:tcPr>
          <w:p w:rsidR="00733549" w:rsidRPr="00003D1C" w:rsidRDefault="00733549" w:rsidP="004604A3">
            <w:pPr>
              <w:pStyle w:val="af2"/>
              <w:spacing w:after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Д (1) В случае, если заявителем является член семьи погибшего (умершего) участника СВО</w:t>
            </w:r>
          </w:p>
        </w:tc>
      </w:tr>
      <w:tr w:rsidR="00733549" w:rsidRPr="00003D1C" w:rsidTr="004604A3">
        <w:trPr>
          <w:gridAfter w:val="1"/>
          <w:wAfter w:w="15" w:type="dxa"/>
          <w:trHeight w:val="1311"/>
        </w:trPr>
        <w:tc>
          <w:tcPr>
            <w:tcW w:w="506" w:type="dxa"/>
          </w:tcPr>
          <w:p w:rsidR="00733549" w:rsidRPr="00003D1C" w:rsidRDefault="00733549" w:rsidP="00733549">
            <w:pPr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033" w:type="dxa"/>
          </w:tcPr>
          <w:p w:rsidR="00733549" w:rsidRPr="00003D1C" w:rsidRDefault="00733549" w:rsidP="004604A3">
            <w:pPr>
              <w:pStyle w:val="af2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Документы, подтверждающие установление опеки (попечительства)</w:t>
            </w:r>
          </w:p>
        </w:tc>
        <w:tc>
          <w:tcPr>
            <w:tcW w:w="1843" w:type="dxa"/>
            <w:vAlign w:val="center"/>
          </w:tcPr>
          <w:p w:rsidR="00733549" w:rsidRPr="00003D1C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3D1C">
              <w:rPr>
                <w:rFonts w:ascii="Times New Roman" w:hAnsi="Times New Roman" w:cs="Times New Roman"/>
                <w:szCs w:val="22"/>
              </w:rPr>
              <w:t>ОМСУ, МФЦ- О или Кз(д)</w:t>
            </w:r>
          </w:p>
          <w:p w:rsidR="00733549" w:rsidRPr="00003D1C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733549" w:rsidRPr="00003D1C" w:rsidRDefault="00733549" w:rsidP="007335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</w:tcPr>
          <w:p w:rsidR="00733549" w:rsidRPr="00003D1C" w:rsidRDefault="00733549" w:rsidP="00733549">
            <w:pPr>
              <w:jc w:val="center"/>
              <w:rPr>
                <w:rFonts w:ascii="Times New Roman" w:hAnsi="Times New Roman" w:cs="Times New Roman"/>
              </w:rPr>
            </w:pPr>
            <w:r w:rsidRPr="00003D1C">
              <w:rPr>
                <w:rFonts w:ascii="Times New Roman" w:hAnsi="Times New Roman" w:cs="Times New Roman"/>
              </w:rPr>
              <w:t>Б3</w:t>
            </w:r>
          </w:p>
        </w:tc>
        <w:tc>
          <w:tcPr>
            <w:tcW w:w="1887" w:type="dxa"/>
          </w:tcPr>
          <w:p w:rsidR="00733549" w:rsidRPr="00003D1C" w:rsidRDefault="00733549" w:rsidP="004604A3">
            <w:pPr>
              <w:pStyle w:val="af2"/>
              <w:spacing w:after="0" w:line="288" w:lineRule="atLeast"/>
              <w:jc w:val="both"/>
              <w:rPr>
                <w:sz w:val="22"/>
                <w:szCs w:val="22"/>
              </w:rPr>
            </w:pPr>
            <w:r w:rsidRPr="00003D1C">
              <w:rPr>
                <w:sz w:val="22"/>
                <w:szCs w:val="22"/>
              </w:rPr>
              <w:t>Д (1)</w:t>
            </w:r>
          </w:p>
        </w:tc>
      </w:tr>
    </w:tbl>
    <w:p w:rsidR="00733549" w:rsidRDefault="00733549" w:rsidP="007335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4A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ДЛЯ ПРИОСТАНОВЛЕНИЯ ПРЕДОСТАВЛЕНИЯ МУНИЦИПАЛЬНОЙ УСЛУГИ ИЛИ ДЛЯ ОТКАЗА В ПРЕДОСТАВЛЕНИИ МУНИЦИПАЛЬНОЙ УСЛУГИ</w:t>
      </w:r>
    </w:p>
    <w:p w:rsidR="004604A3" w:rsidRPr="004604A3" w:rsidRDefault="004604A3" w:rsidP="007335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4A3" w:rsidRPr="004604A3" w:rsidRDefault="004604A3" w:rsidP="004604A3">
      <w:pPr>
        <w:pStyle w:val="ConsPlusNormal"/>
        <w:jc w:val="right"/>
        <w:outlineLvl w:val="3"/>
        <w:rPr>
          <w:rFonts w:ascii="Times New Roman" w:hAnsi="Times New Roman" w:cs="Times New Roman"/>
          <w:sz w:val="20"/>
        </w:rPr>
      </w:pPr>
      <w:r w:rsidRPr="004604A3">
        <w:rPr>
          <w:rFonts w:ascii="Times New Roman" w:hAnsi="Times New Roman" w:cs="Times New Roman"/>
          <w:sz w:val="20"/>
        </w:rPr>
        <w:t>Таблица № 3</w:t>
      </w:r>
    </w:p>
    <w:p w:rsidR="00733549" w:rsidRPr="008E1058" w:rsidRDefault="00733549" w:rsidP="00733549">
      <w:pPr>
        <w:pStyle w:val="ConsPlusNormal"/>
        <w:jc w:val="both"/>
      </w:pPr>
      <w:bookmarkStart w:id="11" w:name="P323"/>
      <w:bookmarkEnd w:id="1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520"/>
        <w:gridCol w:w="2009"/>
      </w:tblGrid>
      <w:tr w:rsidR="00733549" w:rsidRPr="004604A3" w:rsidTr="00733549">
        <w:tc>
          <w:tcPr>
            <w:tcW w:w="680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604A3">
              <w:rPr>
                <w:rFonts w:ascii="Times New Roman" w:hAnsi="Times New Roman" w:cs="Times New Roman"/>
                <w:b/>
                <w:szCs w:val="22"/>
              </w:rPr>
              <w:t>№</w:t>
            </w:r>
          </w:p>
        </w:tc>
        <w:tc>
          <w:tcPr>
            <w:tcW w:w="6520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604A3">
              <w:rPr>
                <w:rFonts w:ascii="Times New Roman" w:hAnsi="Times New Roman" w:cs="Times New Roman"/>
                <w:b/>
                <w:szCs w:val="22"/>
              </w:rPr>
              <w:t>Перечень оснований</w:t>
            </w:r>
          </w:p>
        </w:tc>
        <w:tc>
          <w:tcPr>
            <w:tcW w:w="2009" w:type="dxa"/>
            <w:vAlign w:val="bottom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604A3">
              <w:rPr>
                <w:rFonts w:ascii="Times New Roman" w:hAnsi="Times New Roman" w:cs="Times New Roman"/>
                <w:b/>
                <w:szCs w:val="22"/>
              </w:rPr>
              <w:t>Идентификатор категорий (признаков) заявителей</w:t>
            </w:r>
          </w:p>
        </w:tc>
      </w:tr>
      <w:tr w:rsidR="00733549" w:rsidRPr="004604A3" w:rsidTr="00733549">
        <w:tc>
          <w:tcPr>
            <w:tcW w:w="9209" w:type="dxa"/>
            <w:gridSpan w:val="3"/>
          </w:tcPr>
          <w:p w:rsidR="00733549" w:rsidRPr="004604A3" w:rsidRDefault="00733549" w:rsidP="00733549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b/>
                <w:szCs w:val="22"/>
              </w:rPr>
            </w:pPr>
            <w:r w:rsidRPr="004604A3">
              <w:rPr>
                <w:rFonts w:ascii="Times New Roman" w:hAnsi="Times New Roman" w:cs="Times New Roman"/>
                <w:b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733549" w:rsidRPr="004604A3" w:rsidTr="00733549">
        <w:tc>
          <w:tcPr>
            <w:tcW w:w="680" w:type="dxa"/>
            <w:vAlign w:val="center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6520" w:type="dxa"/>
          </w:tcPr>
          <w:p w:rsidR="00733549" w:rsidRPr="004604A3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4A3">
              <w:rPr>
                <w:rFonts w:ascii="Times New Roman" w:hAnsi="Times New Roman" w:cs="Times New Roman"/>
              </w:rPr>
              <w:t xml:space="preserve">Отказ заявителя (представителя заявителя) предъявить документ, удостоверяющий личность </w:t>
            </w:r>
          </w:p>
        </w:tc>
        <w:tc>
          <w:tcPr>
            <w:tcW w:w="2009" w:type="dxa"/>
            <w:vAlign w:val="center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А1-А2;</w:t>
            </w:r>
          </w:p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 xml:space="preserve"> Б1-Б3</w:t>
            </w:r>
          </w:p>
        </w:tc>
      </w:tr>
      <w:tr w:rsidR="00733549" w:rsidRPr="004604A3" w:rsidTr="00733549">
        <w:tc>
          <w:tcPr>
            <w:tcW w:w="680" w:type="dxa"/>
            <w:shd w:val="clear" w:color="auto" w:fill="auto"/>
            <w:vAlign w:val="center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6520" w:type="dxa"/>
            <w:shd w:val="clear" w:color="auto" w:fill="auto"/>
          </w:tcPr>
          <w:p w:rsidR="00733549" w:rsidRPr="004604A3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4A3">
              <w:rPr>
                <w:rFonts w:ascii="Times New Roman" w:hAnsi="Times New Roman" w:cs="Times New Roman"/>
                <w:bCs/>
              </w:rPr>
              <w:t>Некорректное заполнение обязательных полей в форме запроса о предоставлении услуги, в том числе в интерактивной форме заявления на ЕПГУ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А1-А2;</w:t>
            </w:r>
          </w:p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 xml:space="preserve"> Б1-Б3</w:t>
            </w:r>
          </w:p>
        </w:tc>
      </w:tr>
      <w:tr w:rsidR="00733549" w:rsidRPr="004604A3" w:rsidTr="00733549">
        <w:tc>
          <w:tcPr>
            <w:tcW w:w="680" w:type="dxa"/>
            <w:shd w:val="clear" w:color="auto" w:fill="auto"/>
            <w:vAlign w:val="center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6520" w:type="dxa"/>
            <w:shd w:val="clear" w:color="auto" w:fill="auto"/>
          </w:tcPr>
          <w:p w:rsidR="00733549" w:rsidRPr="004604A3" w:rsidRDefault="00733549" w:rsidP="0073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604A3">
              <w:rPr>
                <w:rFonts w:ascii="Times New Roman" w:hAnsi="Times New Roman" w:cs="Times New Roman"/>
                <w:bCs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Федерации, или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услуги, в том числе поданных через ЕПГУ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А1-А2;</w:t>
            </w:r>
          </w:p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 xml:space="preserve"> Б1-Б3</w:t>
            </w:r>
          </w:p>
        </w:tc>
      </w:tr>
      <w:tr w:rsidR="00733549" w:rsidRPr="004604A3" w:rsidTr="00733549">
        <w:tc>
          <w:tcPr>
            <w:tcW w:w="9209" w:type="dxa"/>
            <w:gridSpan w:val="3"/>
            <w:vAlign w:val="center"/>
          </w:tcPr>
          <w:p w:rsidR="00733549" w:rsidRPr="004604A3" w:rsidRDefault="00733549" w:rsidP="00733549">
            <w:pPr>
              <w:pStyle w:val="ConsPlusNormal"/>
              <w:jc w:val="center"/>
              <w:rPr>
                <w:szCs w:val="22"/>
              </w:rPr>
            </w:pPr>
            <w:r w:rsidRPr="004604A3">
              <w:rPr>
                <w:rFonts w:ascii="Times New Roman" w:hAnsi="Times New Roman" w:cs="Times New Roman"/>
                <w:b/>
                <w:szCs w:val="22"/>
              </w:rPr>
              <w:t>Основания для приостановления предоставления муниципальной  услуги законодательством Российской Федерации не предусмотрены</w:t>
            </w:r>
          </w:p>
        </w:tc>
      </w:tr>
      <w:tr w:rsidR="00733549" w:rsidRPr="004604A3" w:rsidTr="00733549">
        <w:tc>
          <w:tcPr>
            <w:tcW w:w="9209" w:type="dxa"/>
            <w:gridSpan w:val="3"/>
            <w:vAlign w:val="center"/>
          </w:tcPr>
          <w:p w:rsidR="00733549" w:rsidRPr="004604A3" w:rsidRDefault="00733549" w:rsidP="00733549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b/>
                <w:szCs w:val="22"/>
              </w:rPr>
            </w:pPr>
            <w:r w:rsidRPr="004604A3">
              <w:rPr>
                <w:rFonts w:ascii="Times New Roman" w:hAnsi="Times New Roman" w:cs="Times New Roman"/>
                <w:b/>
                <w:szCs w:val="22"/>
              </w:rPr>
              <w:t>Исчерпывающий перечень оснований для отказа в предоставлении муниципальной услуги:</w:t>
            </w:r>
          </w:p>
        </w:tc>
      </w:tr>
      <w:tr w:rsidR="00733549" w:rsidRPr="004604A3" w:rsidTr="00733549">
        <w:tc>
          <w:tcPr>
            <w:tcW w:w="680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6520" w:type="dxa"/>
          </w:tcPr>
          <w:p w:rsidR="00733549" w:rsidRPr="004604A3" w:rsidRDefault="00733549" w:rsidP="007335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Предоставление документов, содержащих недостоверные сведения</w:t>
            </w:r>
          </w:p>
        </w:tc>
        <w:tc>
          <w:tcPr>
            <w:tcW w:w="2009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А1-А2;</w:t>
            </w:r>
          </w:p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 xml:space="preserve"> Б1-Б3</w:t>
            </w:r>
          </w:p>
        </w:tc>
      </w:tr>
      <w:tr w:rsidR="00733549" w:rsidRPr="004604A3" w:rsidTr="00733549">
        <w:tc>
          <w:tcPr>
            <w:tcW w:w="680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6520" w:type="dxa"/>
          </w:tcPr>
          <w:p w:rsidR="00733549" w:rsidRPr="004604A3" w:rsidRDefault="00733549" w:rsidP="0073354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604A3">
              <w:rPr>
                <w:color w:val="auto"/>
                <w:sz w:val="22"/>
                <w:szCs w:val="22"/>
              </w:rPr>
              <w:t>Заявитель не относится к льготной категории граждан</w:t>
            </w:r>
          </w:p>
        </w:tc>
        <w:tc>
          <w:tcPr>
            <w:tcW w:w="2009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А1-А2;</w:t>
            </w:r>
          </w:p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 xml:space="preserve"> Б1-Б3</w:t>
            </w:r>
          </w:p>
        </w:tc>
      </w:tr>
      <w:tr w:rsidR="00733549" w:rsidRPr="004604A3" w:rsidTr="00733549">
        <w:tc>
          <w:tcPr>
            <w:tcW w:w="680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6520" w:type="dxa"/>
          </w:tcPr>
          <w:p w:rsidR="00733549" w:rsidRPr="004604A3" w:rsidRDefault="00733549" w:rsidP="007335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Наличие принятого решения о предоставлении заявителю компенсационной выплаты в связи с возмещением расходов на газификацию другого домовладения, собственником которого он является (являлся)</w:t>
            </w:r>
          </w:p>
        </w:tc>
        <w:tc>
          <w:tcPr>
            <w:tcW w:w="2009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А1-А2;</w:t>
            </w:r>
          </w:p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 xml:space="preserve"> Б1-Б3</w:t>
            </w:r>
          </w:p>
        </w:tc>
      </w:tr>
      <w:tr w:rsidR="00733549" w:rsidRPr="004604A3" w:rsidTr="00733549">
        <w:tc>
          <w:tcPr>
            <w:tcW w:w="680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6520" w:type="dxa"/>
          </w:tcPr>
          <w:p w:rsidR="00733549" w:rsidRPr="004604A3" w:rsidRDefault="00733549" w:rsidP="0073354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604A3">
              <w:rPr>
                <w:color w:val="auto"/>
                <w:sz w:val="22"/>
                <w:szCs w:val="22"/>
              </w:rPr>
              <w:t>Наличие принятого решения о предоставлении компенсационной выплаты другому собственнику домовладения, в отношении которого заявителем подано заявление</w:t>
            </w:r>
          </w:p>
        </w:tc>
        <w:tc>
          <w:tcPr>
            <w:tcW w:w="2009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А1-А2;</w:t>
            </w:r>
          </w:p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 xml:space="preserve"> Б1-Б3</w:t>
            </w:r>
          </w:p>
        </w:tc>
      </w:tr>
      <w:tr w:rsidR="00733549" w:rsidRPr="004604A3" w:rsidTr="00733549">
        <w:tc>
          <w:tcPr>
            <w:tcW w:w="680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6520" w:type="dxa"/>
          </w:tcPr>
          <w:p w:rsidR="00733549" w:rsidRPr="004604A3" w:rsidRDefault="00733549" w:rsidP="007335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Непредставление документов, которые заявитель (представитель заявителя) обязан представить самостоятельно</w:t>
            </w:r>
          </w:p>
        </w:tc>
        <w:tc>
          <w:tcPr>
            <w:tcW w:w="2009" w:type="dxa"/>
          </w:tcPr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>А1-А2;</w:t>
            </w:r>
          </w:p>
          <w:p w:rsidR="00733549" w:rsidRPr="004604A3" w:rsidRDefault="00733549" w:rsidP="007335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04A3">
              <w:rPr>
                <w:rFonts w:ascii="Times New Roman" w:hAnsi="Times New Roman" w:cs="Times New Roman"/>
                <w:szCs w:val="22"/>
              </w:rPr>
              <w:t xml:space="preserve"> Б1-Б3</w:t>
            </w:r>
          </w:p>
        </w:tc>
      </w:tr>
    </w:tbl>
    <w:p w:rsidR="00825130" w:rsidRPr="008E1058" w:rsidRDefault="00825130" w:rsidP="00733549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sectPr w:rsidR="00825130" w:rsidRPr="008E1058" w:rsidSect="004604A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A1D" w:rsidRDefault="00C43A1D" w:rsidP="00076FB4">
      <w:pPr>
        <w:spacing w:after="0" w:line="240" w:lineRule="auto"/>
      </w:pPr>
      <w:r>
        <w:separator/>
      </w:r>
    </w:p>
  </w:endnote>
  <w:endnote w:type="continuationSeparator" w:id="0">
    <w:p w:rsidR="00C43A1D" w:rsidRDefault="00C43A1D" w:rsidP="00076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549" w:rsidRDefault="00733549" w:rsidP="00B50F55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A1D" w:rsidRDefault="00C43A1D" w:rsidP="00076FB4">
      <w:pPr>
        <w:spacing w:after="0" w:line="240" w:lineRule="auto"/>
      </w:pPr>
      <w:r>
        <w:separator/>
      </w:r>
    </w:p>
  </w:footnote>
  <w:footnote w:type="continuationSeparator" w:id="0">
    <w:p w:rsidR="00C43A1D" w:rsidRDefault="00C43A1D" w:rsidP="00076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28909"/>
      <w:docPartObj>
        <w:docPartGallery w:val="Page Numbers (Top of Page)"/>
        <w:docPartUnique/>
      </w:docPartObj>
    </w:sdtPr>
    <w:sdtContent>
      <w:p w:rsidR="00733549" w:rsidRDefault="00733549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322">
          <w:rPr>
            <w:noProof/>
          </w:rPr>
          <w:t>8</w:t>
        </w:r>
        <w:r>
          <w:fldChar w:fldCharType="end"/>
        </w:r>
      </w:p>
    </w:sdtContent>
  </w:sdt>
  <w:p w:rsidR="00733549" w:rsidRDefault="00733549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4F4"/>
    <w:multiLevelType w:val="hybridMultilevel"/>
    <w:tmpl w:val="B128D8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275EB"/>
    <w:multiLevelType w:val="hybridMultilevel"/>
    <w:tmpl w:val="F42A8CE6"/>
    <w:lvl w:ilvl="0" w:tplc="7B7260A6">
      <w:start w:val="1"/>
      <w:numFmt w:val="russianLower"/>
      <w:lvlText w:val="%1)"/>
      <w:lvlJc w:val="left"/>
      <w:pPr>
        <w:ind w:left="1004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7AA2574"/>
    <w:multiLevelType w:val="hybridMultilevel"/>
    <w:tmpl w:val="1ED43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F02FA"/>
    <w:multiLevelType w:val="multilevel"/>
    <w:tmpl w:val="D1EC07B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11D4A34"/>
    <w:multiLevelType w:val="hybridMultilevel"/>
    <w:tmpl w:val="C04483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857BB"/>
    <w:multiLevelType w:val="hybridMultilevel"/>
    <w:tmpl w:val="22CC3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22FF4"/>
    <w:multiLevelType w:val="hybridMultilevel"/>
    <w:tmpl w:val="6592EFC0"/>
    <w:lvl w:ilvl="0" w:tplc="EE5E4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315FC2"/>
    <w:multiLevelType w:val="hybridMultilevel"/>
    <w:tmpl w:val="4F8C4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C3BE8"/>
    <w:multiLevelType w:val="hybridMultilevel"/>
    <w:tmpl w:val="C57CB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81ED0"/>
    <w:multiLevelType w:val="hybridMultilevel"/>
    <w:tmpl w:val="A0B604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47C545C"/>
    <w:multiLevelType w:val="hybridMultilevel"/>
    <w:tmpl w:val="E752EA0E"/>
    <w:lvl w:ilvl="0" w:tplc="37D08F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76DF0"/>
    <w:multiLevelType w:val="hybridMultilevel"/>
    <w:tmpl w:val="8954E990"/>
    <w:lvl w:ilvl="0" w:tplc="C21097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212E48"/>
    <w:multiLevelType w:val="hybridMultilevel"/>
    <w:tmpl w:val="AE9E7BEA"/>
    <w:lvl w:ilvl="0" w:tplc="CC767694">
      <w:start w:val="1"/>
      <w:numFmt w:val="decimal"/>
      <w:lvlText w:val="%1."/>
      <w:lvlJc w:val="left"/>
      <w:pPr>
        <w:ind w:left="1495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556E2"/>
    <w:multiLevelType w:val="multilevel"/>
    <w:tmpl w:val="DF263F5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4C7B4FD2"/>
    <w:multiLevelType w:val="hybridMultilevel"/>
    <w:tmpl w:val="43E03A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951A05"/>
    <w:multiLevelType w:val="hybridMultilevel"/>
    <w:tmpl w:val="E9286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34F59"/>
    <w:multiLevelType w:val="multilevel"/>
    <w:tmpl w:val="FEA490F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strike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730"/>
        </w:tabs>
        <w:ind w:left="1503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BE04820"/>
    <w:multiLevelType w:val="hybridMultilevel"/>
    <w:tmpl w:val="586ECA18"/>
    <w:lvl w:ilvl="0" w:tplc="0419000F">
      <w:start w:val="1"/>
      <w:numFmt w:val="decimal"/>
      <w:lvlText w:val="%1."/>
      <w:lvlJc w:val="left"/>
      <w:pPr>
        <w:ind w:left="1276" w:hanging="360"/>
      </w:p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18" w15:restartNumberingAfterBreak="0">
    <w:nsid w:val="726D0E7D"/>
    <w:multiLevelType w:val="multilevel"/>
    <w:tmpl w:val="21703CB0"/>
    <w:lvl w:ilvl="0">
      <w:start w:val="2"/>
      <w:numFmt w:val="decimal"/>
      <w:lvlText w:val="%1."/>
      <w:lvlJc w:val="left"/>
      <w:pPr>
        <w:ind w:left="1068" w:hanging="360"/>
      </w:pPr>
    </w:lvl>
    <w:lvl w:ilvl="1">
      <w:start w:val="10"/>
      <w:numFmt w:val="decimal"/>
      <w:isLgl/>
      <w:lvlText w:val="%1.%2."/>
      <w:lvlJc w:val="left"/>
      <w:pPr>
        <w:ind w:left="1248" w:hanging="54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19" w15:restartNumberingAfterBreak="0">
    <w:nsid w:val="774C7AE9"/>
    <w:multiLevelType w:val="multilevel"/>
    <w:tmpl w:val="3CDAE91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C3E3821"/>
    <w:multiLevelType w:val="hybridMultilevel"/>
    <w:tmpl w:val="34AE69BC"/>
    <w:lvl w:ilvl="0" w:tplc="0419000F">
      <w:start w:val="1"/>
      <w:numFmt w:val="decimal"/>
      <w:lvlText w:val="%1."/>
      <w:lvlJc w:val="left"/>
      <w:pPr>
        <w:ind w:left="1514" w:hanging="360"/>
      </w:pPr>
    </w:lvl>
    <w:lvl w:ilvl="1" w:tplc="04190019" w:tentative="1">
      <w:start w:val="1"/>
      <w:numFmt w:val="lowerLetter"/>
      <w:lvlText w:val="%2."/>
      <w:lvlJc w:val="left"/>
      <w:pPr>
        <w:ind w:left="2234" w:hanging="360"/>
      </w:pPr>
    </w:lvl>
    <w:lvl w:ilvl="2" w:tplc="0419001B" w:tentative="1">
      <w:start w:val="1"/>
      <w:numFmt w:val="lowerRoman"/>
      <w:lvlText w:val="%3."/>
      <w:lvlJc w:val="right"/>
      <w:pPr>
        <w:ind w:left="2954" w:hanging="180"/>
      </w:pPr>
    </w:lvl>
    <w:lvl w:ilvl="3" w:tplc="0419000F" w:tentative="1">
      <w:start w:val="1"/>
      <w:numFmt w:val="decimal"/>
      <w:lvlText w:val="%4."/>
      <w:lvlJc w:val="left"/>
      <w:pPr>
        <w:ind w:left="3674" w:hanging="360"/>
      </w:pPr>
    </w:lvl>
    <w:lvl w:ilvl="4" w:tplc="04190019" w:tentative="1">
      <w:start w:val="1"/>
      <w:numFmt w:val="lowerLetter"/>
      <w:lvlText w:val="%5."/>
      <w:lvlJc w:val="left"/>
      <w:pPr>
        <w:ind w:left="4394" w:hanging="360"/>
      </w:pPr>
    </w:lvl>
    <w:lvl w:ilvl="5" w:tplc="0419001B" w:tentative="1">
      <w:start w:val="1"/>
      <w:numFmt w:val="lowerRoman"/>
      <w:lvlText w:val="%6."/>
      <w:lvlJc w:val="right"/>
      <w:pPr>
        <w:ind w:left="5114" w:hanging="180"/>
      </w:pPr>
    </w:lvl>
    <w:lvl w:ilvl="6" w:tplc="0419000F" w:tentative="1">
      <w:start w:val="1"/>
      <w:numFmt w:val="decimal"/>
      <w:lvlText w:val="%7."/>
      <w:lvlJc w:val="left"/>
      <w:pPr>
        <w:ind w:left="5834" w:hanging="360"/>
      </w:pPr>
    </w:lvl>
    <w:lvl w:ilvl="7" w:tplc="04190019" w:tentative="1">
      <w:start w:val="1"/>
      <w:numFmt w:val="lowerLetter"/>
      <w:lvlText w:val="%8."/>
      <w:lvlJc w:val="left"/>
      <w:pPr>
        <w:ind w:left="6554" w:hanging="360"/>
      </w:pPr>
    </w:lvl>
    <w:lvl w:ilvl="8" w:tplc="0419001B" w:tentative="1">
      <w:start w:val="1"/>
      <w:numFmt w:val="lowerRoman"/>
      <w:lvlText w:val="%9."/>
      <w:lvlJc w:val="right"/>
      <w:pPr>
        <w:ind w:left="7274" w:hanging="180"/>
      </w:p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4"/>
  </w:num>
  <w:num w:numId="5">
    <w:abstractNumId w:val="0"/>
  </w:num>
  <w:num w:numId="6">
    <w:abstractNumId w:val="14"/>
  </w:num>
  <w:num w:numId="7">
    <w:abstractNumId w:val="8"/>
  </w:num>
  <w:num w:numId="8">
    <w:abstractNumId w:val="6"/>
  </w:num>
  <w:num w:numId="9">
    <w:abstractNumId w:val="9"/>
  </w:num>
  <w:num w:numId="10">
    <w:abstractNumId w:val="2"/>
  </w:num>
  <w:num w:numId="11">
    <w:abstractNumId w:val="20"/>
  </w:num>
  <w:num w:numId="12">
    <w:abstractNumId w:val="17"/>
  </w:num>
  <w:num w:numId="13">
    <w:abstractNumId w:val="12"/>
  </w:num>
  <w:num w:numId="14">
    <w:abstractNumId w:val="11"/>
  </w:num>
  <w:num w:numId="15">
    <w:abstractNumId w:val="18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3"/>
  </w:num>
  <w:num w:numId="18">
    <w:abstractNumId w:val="3"/>
  </w:num>
  <w:num w:numId="19">
    <w:abstractNumId w:val="19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B6A"/>
    <w:rsid w:val="00000A08"/>
    <w:rsid w:val="00000BCD"/>
    <w:rsid w:val="00001330"/>
    <w:rsid w:val="00003D1C"/>
    <w:rsid w:val="000056D1"/>
    <w:rsid w:val="0000752A"/>
    <w:rsid w:val="000151CA"/>
    <w:rsid w:val="0001589B"/>
    <w:rsid w:val="00020024"/>
    <w:rsid w:val="00020F95"/>
    <w:rsid w:val="00023566"/>
    <w:rsid w:val="00025553"/>
    <w:rsid w:val="0003144B"/>
    <w:rsid w:val="00044856"/>
    <w:rsid w:val="000448FB"/>
    <w:rsid w:val="0004731B"/>
    <w:rsid w:val="00047696"/>
    <w:rsid w:val="000518BE"/>
    <w:rsid w:val="00051E02"/>
    <w:rsid w:val="00064807"/>
    <w:rsid w:val="00065194"/>
    <w:rsid w:val="00066D5B"/>
    <w:rsid w:val="000672FB"/>
    <w:rsid w:val="00070F96"/>
    <w:rsid w:val="00072468"/>
    <w:rsid w:val="000737AD"/>
    <w:rsid w:val="00074970"/>
    <w:rsid w:val="000762CE"/>
    <w:rsid w:val="00076FB4"/>
    <w:rsid w:val="000808FC"/>
    <w:rsid w:val="000835E0"/>
    <w:rsid w:val="00086000"/>
    <w:rsid w:val="00094BA8"/>
    <w:rsid w:val="00097809"/>
    <w:rsid w:val="00097BF6"/>
    <w:rsid w:val="000A1E7B"/>
    <w:rsid w:val="000A5BF9"/>
    <w:rsid w:val="000B1D3C"/>
    <w:rsid w:val="000B21DE"/>
    <w:rsid w:val="000B77BF"/>
    <w:rsid w:val="000C107E"/>
    <w:rsid w:val="000C1794"/>
    <w:rsid w:val="000C1942"/>
    <w:rsid w:val="000C4A55"/>
    <w:rsid w:val="000C5C0A"/>
    <w:rsid w:val="000C6586"/>
    <w:rsid w:val="000D272A"/>
    <w:rsid w:val="000D28EF"/>
    <w:rsid w:val="000D4379"/>
    <w:rsid w:val="000D53C7"/>
    <w:rsid w:val="000D59D4"/>
    <w:rsid w:val="000D5AA5"/>
    <w:rsid w:val="000D5EEF"/>
    <w:rsid w:val="000D7644"/>
    <w:rsid w:val="000E084B"/>
    <w:rsid w:val="000E0958"/>
    <w:rsid w:val="000E3738"/>
    <w:rsid w:val="000E60E9"/>
    <w:rsid w:val="000F4149"/>
    <w:rsid w:val="000F47DE"/>
    <w:rsid w:val="000F5725"/>
    <w:rsid w:val="000F7499"/>
    <w:rsid w:val="00101041"/>
    <w:rsid w:val="00104C6B"/>
    <w:rsid w:val="001105B8"/>
    <w:rsid w:val="00111290"/>
    <w:rsid w:val="00111961"/>
    <w:rsid w:val="00112D40"/>
    <w:rsid w:val="0011531B"/>
    <w:rsid w:val="00120BE0"/>
    <w:rsid w:val="00122EB5"/>
    <w:rsid w:val="00127781"/>
    <w:rsid w:val="00130E87"/>
    <w:rsid w:val="001323CF"/>
    <w:rsid w:val="00143366"/>
    <w:rsid w:val="00147509"/>
    <w:rsid w:val="00150D66"/>
    <w:rsid w:val="00157273"/>
    <w:rsid w:val="00157BD5"/>
    <w:rsid w:val="00157CC8"/>
    <w:rsid w:val="00160B10"/>
    <w:rsid w:val="00165120"/>
    <w:rsid w:val="0016550F"/>
    <w:rsid w:val="00175D78"/>
    <w:rsid w:val="001771BD"/>
    <w:rsid w:val="00182C92"/>
    <w:rsid w:val="00184FE9"/>
    <w:rsid w:val="00192C26"/>
    <w:rsid w:val="00193C07"/>
    <w:rsid w:val="0019537D"/>
    <w:rsid w:val="001A0D4A"/>
    <w:rsid w:val="001A7B10"/>
    <w:rsid w:val="001A7C1F"/>
    <w:rsid w:val="001B0869"/>
    <w:rsid w:val="001B155C"/>
    <w:rsid w:val="001B671F"/>
    <w:rsid w:val="001B7AE0"/>
    <w:rsid w:val="001C0049"/>
    <w:rsid w:val="001C0731"/>
    <w:rsid w:val="001C49BE"/>
    <w:rsid w:val="001C6A01"/>
    <w:rsid w:val="001D1F37"/>
    <w:rsid w:val="001D3239"/>
    <w:rsid w:val="001D514B"/>
    <w:rsid w:val="001E1FDA"/>
    <w:rsid w:val="001E2384"/>
    <w:rsid w:val="001E64A1"/>
    <w:rsid w:val="001E6C8D"/>
    <w:rsid w:val="001F4B0B"/>
    <w:rsid w:val="001F4DA6"/>
    <w:rsid w:val="00200D0A"/>
    <w:rsid w:val="002024EE"/>
    <w:rsid w:val="002025FF"/>
    <w:rsid w:val="00203662"/>
    <w:rsid w:val="0020714B"/>
    <w:rsid w:val="002075E1"/>
    <w:rsid w:val="0021736A"/>
    <w:rsid w:val="0022027E"/>
    <w:rsid w:val="00220F1E"/>
    <w:rsid w:val="00223B81"/>
    <w:rsid w:val="00225C18"/>
    <w:rsid w:val="002312F1"/>
    <w:rsid w:val="00234D5E"/>
    <w:rsid w:val="002370FA"/>
    <w:rsid w:val="00240E1C"/>
    <w:rsid w:val="00241F9E"/>
    <w:rsid w:val="00242E64"/>
    <w:rsid w:val="00243E57"/>
    <w:rsid w:val="00247DA4"/>
    <w:rsid w:val="0025024E"/>
    <w:rsid w:val="002502B0"/>
    <w:rsid w:val="00252674"/>
    <w:rsid w:val="00253893"/>
    <w:rsid w:val="002542B5"/>
    <w:rsid w:val="00257483"/>
    <w:rsid w:val="0026532B"/>
    <w:rsid w:val="00277942"/>
    <w:rsid w:val="00277F17"/>
    <w:rsid w:val="00280B2B"/>
    <w:rsid w:val="0028325F"/>
    <w:rsid w:val="0028357B"/>
    <w:rsid w:val="002862D9"/>
    <w:rsid w:val="002866F3"/>
    <w:rsid w:val="002905CE"/>
    <w:rsid w:val="002909D7"/>
    <w:rsid w:val="00294196"/>
    <w:rsid w:val="00295839"/>
    <w:rsid w:val="00296B57"/>
    <w:rsid w:val="002A233A"/>
    <w:rsid w:val="002A3AFB"/>
    <w:rsid w:val="002A5D84"/>
    <w:rsid w:val="002B149F"/>
    <w:rsid w:val="002B14B8"/>
    <w:rsid w:val="002B2D23"/>
    <w:rsid w:val="002B3A30"/>
    <w:rsid w:val="002B78C5"/>
    <w:rsid w:val="002C49B0"/>
    <w:rsid w:val="002C5875"/>
    <w:rsid w:val="002C7619"/>
    <w:rsid w:val="002C7797"/>
    <w:rsid w:val="002C7DB4"/>
    <w:rsid w:val="002D1F6E"/>
    <w:rsid w:val="002D21B8"/>
    <w:rsid w:val="002D5D9B"/>
    <w:rsid w:val="002D7E45"/>
    <w:rsid w:val="002D7E74"/>
    <w:rsid w:val="002E3780"/>
    <w:rsid w:val="002E4AE6"/>
    <w:rsid w:val="002F1C01"/>
    <w:rsid w:val="00300F77"/>
    <w:rsid w:val="00302830"/>
    <w:rsid w:val="0030474D"/>
    <w:rsid w:val="00305272"/>
    <w:rsid w:val="00305EF8"/>
    <w:rsid w:val="00307E9D"/>
    <w:rsid w:val="00315477"/>
    <w:rsid w:val="003310A4"/>
    <w:rsid w:val="00331883"/>
    <w:rsid w:val="00332BDE"/>
    <w:rsid w:val="00333970"/>
    <w:rsid w:val="00341A2A"/>
    <w:rsid w:val="0034208D"/>
    <w:rsid w:val="00342E56"/>
    <w:rsid w:val="00342F27"/>
    <w:rsid w:val="0034322C"/>
    <w:rsid w:val="00353677"/>
    <w:rsid w:val="003545A0"/>
    <w:rsid w:val="00355722"/>
    <w:rsid w:val="003577BD"/>
    <w:rsid w:val="00366E26"/>
    <w:rsid w:val="00370921"/>
    <w:rsid w:val="00370FDD"/>
    <w:rsid w:val="003710CE"/>
    <w:rsid w:val="00371651"/>
    <w:rsid w:val="00372FE6"/>
    <w:rsid w:val="00373476"/>
    <w:rsid w:val="00374A1C"/>
    <w:rsid w:val="00380D1C"/>
    <w:rsid w:val="003848EB"/>
    <w:rsid w:val="003902E1"/>
    <w:rsid w:val="003962F3"/>
    <w:rsid w:val="00397B75"/>
    <w:rsid w:val="003A045F"/>
    <w:rsid w:val="003A26E1"/>
    <w:rsid w:val="003A356C"/>
    <w:rsid w:val="003A372B"/>
    <w:rsid w:val="003B224B"/>
    <w:rsid w:val="003B2AE9"/>
    <w:rsid w:val="003B2EED"/>
    <w:rsid w:val="003B3775"/>
    <w:rsid w:val="003B3B2A"/>
    <w:rsid w:val="003B5C30"/>
    <w:rsid w:val="003B73B1"/>
    <w:rsid w:val="003C61EE"/>
    <w:rsid w:val="003D07EC"/>
    <w:rsid w:val="003D5E88"/>
    <w:rsid w:val="003D781B"/>
    <w:rsid w:val="003E4C65"/>
    <w:rsid w:val="003E629E"/>
    <w:rsid w:val="003E63C3"/>
    <w:rsid w:val="003F0B55"/>
    <w:rsid w:val="003F4FC7"/>
    <w:rsid w:val="003F5A97"/>
    <w:rsid w:val="003F7A03"/>
    <w:rsid w:val="004008F9"/>
    <w:rsid w:val="004032D3"/>
    <w:rsid w:val="004123B9"/>
    <w:rsid w:val="00414EBE"/>
    <w:rsid w:val="00421B78"/>
    <w:rsid w:val="00423A66"/>
    <w:rsid w:val="00432DAE"/>
    <w:rsid w:val="00437E25"/>
    <w:rsid w:val="004401E8"/>
    <w:rsid w:val="004426D1"/>
    <w:rsid w:val="0044272A"/>
    <w:rsid w:val="004441C9"/>
    <w:rsid w:val="00447F08"/>
    <w:rsid w:val="0045068B"/>
    <w:rsid w:val="004506FD"/>
    <w:rsid w:val="00456736"/>
    <w:rsid w:val="004600B4"/>
    <w:rsid w:val="004604A3"/>
    <w:rsid w:val="00464920"/>
    <w:rsid w:val="0046601A"/>
    <w:rsid w:val="004671DD"/>
    <w:rsid w:val="00470B35"/>
    <w:rsid w:val="00473815"/>
    <w:rsid w:val="00474925"/>
    <w:rsid w:val="00475767"/>
    <w:rsid w:val="0048110E"/>
    <w:rsid w:val="0049239F"/>
    <w:rsid w:val="00494C57"/>
    <w:rsid w:val="00494F2A"/>
    <w:rsid w:val="004951FB"/>
    <w:rsid w:val="00495A3C"/>
    <w:rsid w:val="00496572"/>
    <w:rsid w:val="0049761C"/>
    <w:rsid w:val="004A0B81"/>
    <w:rsid w:val="004A7075"/>
    <w:rsid w:val="004B1488"/>
    <w:rsid w:val="004B2680"/>
    <w:rsid w:val="004B3CA7"/>
    <w:rsid w:val="004B702B"/>
    <w:rsid w:val="004C244F"/>
    <w:rsid w:val="004D074F"/>
    <w:rsid w:val="004D1F08"/>
    <w:rsid w:val="004E272D"/>
    <w:rsid w:val="004E584B"/>
    <w:rsid w:val="004E694C"/>
    <w:rsid w:val="004F2BB6"/>
    <w:rsid w:val="005001F3"/>
    <w:rsid w:val="005037D3"/>
    <w:rsid w:val="00504906"/>
    <w:rsid w:val="005053E1"/>
    <w:rsid w:val="00505805"/>
    <w:rsid w:val="005060DE"/>
    <w:rsid w:val="005137B0"/>
    <w:rsid w:val="00521358"/>
    <w:rsid w:val="005231BA"/>
    <w:rsid w:val="00524ADE"/>
    <w:rsid w:val="00525C9C"/>
    <w:rsid w:val="00525ECD"/>
    <w:rsid w:val="00526631"/>
    <w:rsid w:val="00526D9A"/>
    <w:rsid w:val="00527D34"/>
    <w:rsid w:val="00531677"/>
    <w:rsid w:val="005322D5"/>
    <w:rsid w:val="00533485"/>
    <w:rsid w:val="00533BEA"/>
    <w:rsid w:val="00543D23"/>
    <w:rsid w:val="00543F31"/>
    <w:rsid w:val="005463BE"/>
    <w:rsid w:val="00546638"/>
    <w:rsid w:val="005521D3"/>
    <w:rsid w:val="00560B1B"/>
    <w:rsid w:val="00564E78"/>
    <w:rsid w:val="00570270"/>
    <w:rsid w:val="00571905"/>
    <w:rsid w:val="00571B6B"/>
    <w:rsid w:val="00572509"/>
    <w:rsid w:val="00573E05"/>
    <w:rsid w:val="005760E4"/>
    <w:rsid w:val="00580411"/>
    <w:rsid w:val="00580D3D"/>
    <w:rsid w:val="00581BDD"/>
    <w:rsid w:val="005864C0"/>
    <w:rsid w:val="00590B16"/>
    <w:rsid w:val="005914A8"/>
    <w:rsid w:val="00591F30"/>
    <w:rsid w:val="005A08DE"/>
    <w:rsid w:val="005A2892"/>
    <w:rsid w:val="005A3AB8"/>
    <w:rsid w:val="005A749A"/>
    <w:rsid w:val="005B187F"/>
    <w:rsid w:val="005B2DFB"/>
    <w:rsid w:val="005B3FB8"/>
    <w:rsid w:val="005B7278"/>
    <w:rsid w:val="005D093F"/>
    <w:rsid w:val="005D3D21"/>
    <w:rsid w:val="005D74BB"/>
    <w:rsid w:val="005E0389"/>
    <w:rsid w:val="005E3D47"/>
    <w:rsid w:val="005E60E3"/>
    <w:rsid w:val="005E74B2"/>
    <w:rsid w:val="005F0DD2"/>
    <w:rsid w:val="00600DA7"/>
    <w:rsid w:val="006025FC"/>
    <w:rsid w:val="0060287F"/>
    <w:rsid w:val="006041B5"/>
    <w:rsid w:val="006077D1"/>
    <w:rsid w:val="006120FE"/>
    <w:rsid w:val="00615C54"/>
    <w:rsid w:val="00616F33"/>
    <w:rsid w:val="0063017A"/>
    <w:rsid w:val="00630C7C"/>
    <w:rsid w:val="0064001D"/>
    <w:rsid w:val="00650386"/>
    <w:rsid w:val="0065282B"/>
    <w:rsid w:val="00652B5C"/>
    <w:rsid w:val="00653544"/>
    <w:rsid w:val="006624F0"/>
    <w:rsid w:val="006714BA"/>
    <w:rsid w:val="00673D35"/>
    <w:rsid w:val="00676225"/>
    <w:rsid w:val="00677613"/>
    <w:rsid w:val="00687556"/>
    <w:rsid w:val="00693781"/>
    <w:rsid w:val="00696A48"/>
    <w:rsid w:val="00697C33"/>
    <w:rsid w:val="00697C99"/>
    <w:rsid w:val="006A0E8D"/>
    <w:rsid w:val="006A4A4B"/>
    <w:rsid w:val="006A5A82"/>
    <w:rsid w:val="006A6F6B"/>
    <w:rsid w:val="006A7DC0"/>
    <w:rsid w:val="006B2A9B"/>
    <w:rsid w:val="006C23BF"/>
    <w:rsid w:val="006C5B05"/>
    <w:rsid w:val="006C7E43"/>
    <w:rsid w:val="006D7852"/>
    <w:rsid w:val="006E1F7D"/>
    <w:rsid w:val="006E362F"/>
    <w:rsid w:val="006E4839"/>
    <w:rsid w:val="006E7BD8"/>
    <w:rsid w:val="006F6B07"/>
    <w:rsid w:val="00701E59"/>
    <w:rsid w:val="00707DFA"/>
    <w:rsid w:val="0071681C"/>
    <w:rsid w:val="00730671"/>
    <w:rsid w:val="00733549"/>
    <w:rsid w:val="007346C3"/>
    <w:rsid w:val="00735247"/>
    <w:rsid w:val="007414C4"/>
    <w:rsid w:val="0074195F"/>
    <w:rsid w:val="00751185"/>
    <w:rsid w:val="00754396"/>
    <w:rsid w:val="007638E4"/>
    <w:rsid w:val="00764726"/>
    <w:rsid w:val="00771DC4"/>
    <w:rsid w:val="00772B1F"/>
    <w:rsid w:val="0077462A"/>
    <w:rsid w:val="007749D1"/>
    <w:rsid w:val="00787C15"/>
    <w:rsid w:val="00791A39"/>
    <w:rsid w:val="00791F0D"/>
    <w:rsid w:val="00795549"/>
    <w:rsid w:val="007A140B"/>
    <w:rsid w:val="007A1523"/>
    <w:rsid w:val="007A5940"/>
    <w:rsid w:val="007A7780"/>
    <w:rsid w:val="007B4439"/>
    <w:rsid w:val="007B5878"/>
    <w:rsid w:val="007C1E5F"/>
    <w:rsid w:val="007C221D"/>
    <w:rsid w:val="007C28CB"/>
    <w:rsid w:val="007C5E61"/>
    <w:rsid w:val="007C617F"/>
    <w:rsid w:val="007D02AA"/>
    <w:rsid w:val="007D5A08"/>
    <w:rsid w:val="007D7990"/>
    <w:rsid w:val="007E2F09"/>
    <w:rsid w:val="007E4588"/>
    <w:rsid w:val="007E4B04"/>
    <w:rsid w:val="007E4FD0"/>
    <w:rsid w:val="007E7E76"/>
    <w:rsid w:val="007F7CEC"/>
    <w:rsid w:val="00801C68"/>
    <w:rsid w:val="008043B9"/>
    <w:rsid w:val="00805504"/>
    <w:rsid w:val="00805DDD"/>
    <w:rsid w:val="00812D99"/>
    <w:rsid w:val="00815347"/>
    <w:rsid w:val="00817E0B"/>
    <w:rsid w:val="00825130"/>
    <w:rsid w:val="00835089"/>
    <w:rsid w:val="00836001"/>
    <w:rsid w:val="00836094"/>
    <w:rsid w:val="0084216A"/>
    <w:rsid w:val="00842A04"/>
    <w:rsid w:val="00845F40"/>
    <w:rsid w:val="00846309"/>
    <w:rsid w:val="00862EB7"/>
    <w:rsid w:val="008640A9"/>
    <w:rsid w:val="008668FD"/>
    <w:rsid w:val="00866E84"/>
    <w:rsid w:val="0087062F"/>
    <w:rsid w:val="008710D9"/>
    <w:rsid w:val="00871DFE"/>
    <w:rsid w:val="0087336F"/>
    <w:rsid w:val="008824D5"/>
    <w:rsid w:val="008863FB"/>
    <w:rsid w:val="0089352D"/>
    <w:rsid w:val="00896A16"/>
    <w:rsid w:val="008A6505"/>
    <w:rsid w:val="008A6B75"/>
    <w:rsid w:val="008A7DFD"/>
    <w:rsid w:val="008B0464"/>
    <w:rsid w:val="008B073A"/>
    <w:rsid w:val="008B0B75"/>
    <w:rsid w:val="008B2651"/>
    <w:rsid w:val="008B4B39"/>
    <w:rsid w:val="008B5BC1"/>
    <w:rsid w:val="008B7CBB"/>
    <w:rsid w:val="008C5A7F"/>
    <w:rsid w:val="008C5B4D"/>
    <w:rsid w:val="008C682E"/>
    <w:rsid w:val="008D17C1"/>
    <w:rsid w:val="008D2B7B"/>
    <w:rsid w:val="008D514B"/>
    <w:rsid w:val="008D78FB"/>
    <w:rsid w:val="008E1058"/>
    <w:rsid w:val="008E1A70"/>
    <w:rsid w:val="008E5497"/>
    <w:rsid w:val="008E61AC"/>
    <w:rsid w:val="008F0EF0"/>
    <w:rsid w:val="008F1E68"/>
    <w:rsid w:val="008F5C31"/>
    <w:rsid w:val="008F5F63"/>
    <w:rsid w:val="009006DE"/>
    <w:rsid w:val="0090094D"/>
    <w:rsid w:val="0090434C"/>
    <w:rsid w:val="0090621C"/>
    <w:rsid w:val="00906D23"/>
    <w:rsid w:val="009075DC"/>
    <w:rsid w:val="009125E6"/>
    <w:rsid w:val="00913CBC"/>
    <w:rsid w:val="00916F46"/>
    <w:rsid w:val="00920AA5"/>
    <w:rsid w:val="00920F33"/>
    <w:rsid w:val="0092192D"/>
    <w:rsid w:val="009228C9"/>
    <w:rsid w:val="00923F40"/>
    <w:rsid w:val="00926082"/>
    <w:rsid w:val="00931CE5"/>
    <w:rsid w:val="00933C80"/>
    <w:rsid w:val="0093738F"/>
    <w:rsid w:val="00941B6A"/>
    <w:rsid w:val="00941D15"/>
    <w:rsid w:val="00942B22"/>
    <w:rsid w:val="00945061"/>
    <w:rsid w:val="009476C2"/>
    <w:rsid w:val="009510B9"/>
    <w:rsid w:val="009523F7"/>
    <w:rsid w:val="00952FCF"/>
    <w:rsid w:val="00953FD2"/>
    <w:rsid w:val="00954E43"/>
    <w:rsid w:val="00955E34"/>
    <w:rsid w:val="00962C32"/>
    <w:rsid w:val="00964214"/>
    <w:rsid w:val="009674D1"/>
    <w:rsid w:val="00973144"/>
    <w:rsid w:val="00975898"/>
    <w:rsid w:val="00980E3F"/>
    <w:rsid w:val="00983562"/>
    <w:rsid w:val="00983B1D"/>
    <w:rsid w:val="00983BBF"/>
    <w:rsid w:val="00994874"/>
    <w:rsid w:val="0099748A"/>
    <w:rsid w:val="009A1C5C"/>
    <w:rsid w:val="009A1C7E"/>
    <w:rsid w:val="009A2B32"/>
    <w:rsid w:val="009A2F09"/>
    <w:rsid w:val="009A35BF"/>
    <w:rsid w:val="009A5738"/>
    <w:rsid w:val="009B023A"/>
    <w:rsid w:val="009B264A"/>
    <w:rsid w:val="009C29F1"/>
    <w:rsid w:val="009C3BB2"/>
    <w:rsid w:val="009C49DA"/>
    <w:rsid w:val="009C79A4"/>
    <w:rsid w:val="009D2666"/>
    <w:rsid w:val="009D2C7E"/>
    <w:rsid w:val="009D3159"/>
    <w:rsid w:val="009D5669"/>
    <w:rsid w:val="009E39C7"/>
    <w:rsid w:val="009E39D8"/>
    <w:rsid w:val="009E3BFD"/>
    <w:rsid w:val="009E58E6"/>
    <w:rsid w:val="009E796D"/>
    <w:rsid w:val="009F1103"/>
    <w:rsid w:val="009F113A"/>
    <w:rsid w:val="009F16E8"/>
    <w:rsid w:val="009F17FF"/>
    <w:rsid w:val="009F1965"/>
    <w:rsid w:val="009F1E97"/>
    <w:rsid w:val="009F487B"/>
    <w:rsid w:val="009F4BA9"/>
    <w:rsid w:val="00A05A42"/>
    <w:rsid w:val="00A23E86"/>
    <w:rsid w:val="00A23EED"/>
    <w:rsid w:val="00A3017E"/>
    <w:rsid w:val="00A315AD"/>
    <w:rsid w:val="00A34338"/>
    <w:rsid w:val="00A37D74"/>
    <w:rsid w:val="00A4029F"/>
    <w:rsid w:val="00A4355E"/>
    <w:rsid w:val="00A4598F"/>
    <w:rsid w:val="00A45E73"/>
    <w:rsid w:val="00A51F51"/>
    <w:rsid w:val="00A56A86"/>
    <w:rsid w:val="00A57FBE"/>
    <w:rsid w:val="00A66317"/>
    <w:rsid w:val="00A802E0"/>
    <w:rsid w:val="00A80D04"/>
    <w:rsid w:val="00A82250"/>
    <w:rsid w:val="00A83D52"/>
    <w:rsid w:val="00A8542E"/>
    <w:rsid w:val="00A86E37"/>
    <w:rsid w:val="00A9052D"/>
    <w:rsid w:val="00A9199E"/>
    <w:rsid w:val="00A94849"/>
    <w:rsid w:val="00A953AB"/>
    <w:rsid w:val="00AA62E3"/>
    <w:rsid w:val="00AB0EA5"/>
    <w:rsid w:val="00AB4220"/>
    <w:rsid w:val="00AB7415"/>
    <w:rsid w:val="00AC4872"/>
    <w:rsid w:val="00AD3BD2"/>
    <w:rsid w:val="00AE3B97"/>
    <w:rsid w:val="00AE3CBA"/>
    <w:rsid w:val="00AE48FE"/>
    <w:rsid w:val="00AE4CC2"/>
    <w:rsid w:val="00AF3EC4"/>
    <w:rsid w:val="00AF6996"/>
    <w:rsid w:val="00B003A2"/>
    <w:rsid w:val="00B0172A"/>
    <w:rsid w:val="00B05E96"/>
    <w:rsid w:val="00B060D9"/>
    <w:rsid w:val="00B12A88"/>
    <w:rsid w:val="00B14DE1"/>
    <w:rsid w:val="00B1677B"/>
    <w:rsid w:val="00B221C4"/>
    <w:rsid w:val="00B347E3"/>
    <w:rsid w:val="00B351A4"/>
    <w:rsid w:val="00B35DBE"/>
    <w:rsid w:val="00B4267A"/>
    <w:rsid w:val="00B43950"/>
    <w:rsid w:val="00B45AEB"/>
    <w:rsid w:val="00B468F0"/>
    <w:rsid w:val="00B506C0"/>
    <w:rsid w:val="00B50DD7"/>
    <w:rsid w:val="00B50F55"/>
    <w:rsid w:val="00B530CB"/>
    <w:rsid w:val="00B543EF"/>
    <w:rsid w:val="00B54AE2"/>
    <w:rsid w:val="00B577E9"/>
    <w:rsid w:val="00B61300"/>
    <w:rsid w:val="00B63482"/>
    <w:rsid w:val="00B65BCF"/>
    <w:rsid w:val="00B665BC"/>
    <w:rsid w:val="00B7343E"/>
    <w:rsid w:val="00B77DEE"/>
    <w:rsid w:val="00B82FEF"/>
    <w:rsid w:val="00B8402B"/>
    <w:rsid w:val="00B92355"/>
    <w:rsid w:val="00B92C50"/>
    <w:rsid w:val="00B933E3"/>
    <w:rsid w:val="00B941B4"/>
    <w:rsid w:val="00BA432F"/>
    <w:rsid w:val="00BA47CE"/>
    <w:rsid w:val="00BB0491"/>
    <w:rsid w:val="00BB0C0E"/>
    <w:rsid w:val="00BB326F"/>
    <w:rsid w:val="00BC34FF"/>
    <w:rsid w:val="00BC4C06"/>
    <w:rsid w:val="00BD096A"/>
    <w:rsid w:val="00BD1C5E"/>
    <w:rsid w:val="00BD1D32"/>
    <w:rsid w:val="00BD2E8F"/>
    <w:rsid w:val="00BD3357"/>
    <w:rsid w:val="00BE25EC"/>
    <w:rsid w:val="00BE3487"/>
    <w:rsid w:val="00BF3AB9"/>
    <w:rsid w:val="00BF6205"/>
    <w:rsid w:val="00C04505"/>
    <w:rsid w:val="00C05618"/>
    <w:rsid w:val="00C064B7"/>
    <w:rsid w:val="00C07381"/>
    <w:rsid w:val="00C075D7"/>
    <w:rsid w:val="00C11B30"/>
    <w:rsid w:val="00C15052"/>
    <w:rsid w:val="00C15975"/>
    <w:rsid w:val="00C17A2A"/>
    <w:rsid w:val="00C20BCC"/>
    <w:rsid w:val="00C22FEB"/>
    <w:rsid w:val="00C23781"/>
    <w:rsid w:val="00C25FE5"/>
    <w:rsid w:val="00C27E70"/>
    <w:rsid w:val="00C314E3"/>
    <w:rsid w:val="00C31A32"/>
    <w:rsid w:val="00C33DE7"/>
    <w:rsid w:val="00C371A4"/>
    <w:rsid w:val="00C377F2"/>
    <w:rsid w:val="00C43A1D"/>
    <w:rsid w:val="00C44724"/>
    <w:rsid w:val="00C465F4"/>
    <w:rsid w:val="00C52A30"/>
    <w:rsid w:val="00C545B6"/>
    <w:rsid w:val="00C552BE"/>
    <w:rsid w:val="00C556C2"/>
    <w:rsid w:val="00C56800"/>
    <w:rsid w:val="00C5714B"/>
    <w:rsid w:val="00C62155"/>
    <w:rsid w:val="00C63C89"/>
    <w:rsid w:val="00C65E1A"/>
    <w:rsid w:val="00C66861"/>
    <w:rsid w:val="00C66F32"/>
    <w:rsid w:val="00C73F71"/>
    <w:rsid w:val="00C81C04"/>
    <w:rsid w:val="00C838D9"/>
    <w:rsid w:val="00C83D07"/>
    <w:rsid w:val="00C84054"/>
    <w:rsid w:val="00C85CBE"/>
    <w:rsid w:val="00C929E0"/>
    <w:rsid w:val="00C93AE2"/>
    <w:rsid w:val="00C93DF8"/>
    <w:rsid w:val="00C94389"/>
    <w:rsid w:val="00CA0194"/>
    <w:rsid w:val="00CA0A37"/>
    <w:rsid w:val="00CA2AF9"/>
    <w:rsid w:val="00CB2DA0"/>
    <w:rsid w:val="00CB449B"/>
    <w:rsid w:val="00CB69F7"/>
    <w:rsid w:val="00CC0960"/>
    <w:rsid w:val="00CC0E61"/>
    <w:rsid w:val="00CC1258"/>
    <w:rsid w:val="00CC205B"/>
    <w:rsid w:val="00CC25AA"/>
    <w:rsid w:val="00CC67DF"/>
    <w:rsid w:val="00CC74F5"/>
    <w:rsid w:val="00CD39BE"/>
    <w:rsid w:val="00CE0851"/>
    <w:rsid w:val="00CE66F0"/>
    <w:rsid w:val="00CF06E6"/>
    <w:rsid w:val="00CF0B61"/>
    <w:rsid w:val="00CF3174"/>
    <w:rsid w:val="00CF40CA"/>
    <w:rsid w:val="00CF6443"/>
    <w:rsid w:val="00D04955"/>
    <w:rsid w:val="00D04BEF"/>
    <w:rsid w:val="00D05917"/>
    <w:rsid w:val="00D06ACA"/>
    <w:rsid w:val="00D11315"/>
    <w:rsid w:val="00D12503"/>
    <w:rsid w:val="00D17FB8"/>
    <w:rsid w:val="00D2134F"/>
    <w:rsid w:val="00D21CF3"/>
    <w:rsid w:val="00D21F74"/>
    <w:rsid w:val="00D24979"/>
    <w:rsid w:val="00D259AA"/>
    <w:rsid w:val="00D274AD"/>
    <w:rsid w:val="00D27D37"/>
    <w:rsid w:val="00D360C9"/>
    <w:rsid w:val="00D402FD"/>
    <w:rsid w:val="00D4056C"/>
    <w:rsid w:val="00D4057A"/>
    <w:rsid w:val="00D409C9"/>
    <w:rsid w:val="00D4380C"/>
    <w:rsid w:val="00D45E88"/>
    <w:rsid w:val="00D5258B"/>
    <w:rsid w:val="00D535C4"/>
    <w:rsid w:val="00D55912"/>
    <w:rsid w:val="00D55BAF"/>
    <w:rsid w:val="00D56D5F"/>
    <w:rsid w:val="00D57E6B"/>
    <w:rsid w:val="00D65D0A"/>
    <w:rsid w:val="00D666D4"/>
    <w:rsid w:val="00D75BCD"/>
    <w:rsid w:val="00D76B1A"/>
    <w:rsid w:val="00D804C4"/>
    <w:rsid w:val="00D8105A"/>
    <w:rsid w:val="00D87322"/>
    <w:rsid w:val="00D90AF0"/>
    <w:rsid w:val="00DA0542"/>
    <w:rsid w:val="00DA1763"/>
    <w:rsid w:val="00DA2231"/>
    <w:rsid w:val="00DA4281"/>
    <w:rsid w:val="00DA4862"/>
    <w:rsid w:val="00DA4A61"/>
    <w:rsid w:val="00DA7614"/>
    <w:rsid w:val="00DB1A38"/>
    <w:rsid w:val="00DC3A20"/>
    <w:rsid w:val="00DC5DB3"/>
    <w:rsid w:val="00DC6815"/>
    <w:rsid w:val="00DC72F2"/>
    <w:rsid w:val="00DD2224"/>
    <w:rsid w:val="00DD2270"/>
    <w:rsid w:val="00DD4F0A"/>
    <w:rsid w:val="00DD684C"/>
    <w:rsid w:val="00DD6D1C"/>
    <w:rsid w:val="00DE08A2"/>
    <w:rsid w:val="00DE6160"/>
    <w:rsid w:val="00DF3913"/>
    <w:rsid w:val="00DF64AD"/>
    <w:rsid w:val="00E01051"/>
    <w:rsid w:val="00E02177"/>
    <w:rsid w:val="00E0416D"/>
    <w:rsid w:val="00E062D7"/>
    <w:rsid w:val="00E077B9"/>
    <w:rsid w:val="00E10132"/>
    <w:rsid w:val="00E11030"/>
    <w:rsid w:val="00E1211D"/>
    <w:rsid w:val="00E12B4B"/>
    <w:rsid w:val="00E130A7"/>
    <w:rsid w:val="00E142B4"/>
    <w:rsid w:val="00E16B23"/>
    <w:rsid w:val="00E22627"/>
    <w:rsid w:val="00E26ADF"/>
    <w:rsid w:val="00E30706"/>
    <w:rsid w:val="00E328D9"/>
    <w:rsid w:val="00E32F60"/>
    <w:rsid w:val="00E36FD9"/>
    <w:rsid w:val="00E373C0"/>
    <w:rsid w:val="00E40B09"/>
    <w:rsid w:val="00E41F75"/>
    <w:rsid w:val="00E431AC"/>
    <w:rsid w:val="00E460E5"/>
    <w:rsid w:val="00E4664D"/>
    <w:rsid w:val="00E529FD"/>
    <w:rsid w:val="00E532CB"/>
    <w:rsid w:val="00E57C32"/>
    <w:rsid w:val="00E61005"/>
    <w:rsid w:val="00E62E0B"/>
    <w:rsid w:val="00E71791"/>
    <w:rsid w:val="00E753E6"/>
    <w:rsid w:val="00E76D38"/>
    <w:rsid w:val="00E77835"/>
    <w:rsid w:val="00E8656C"/>
    <w:rsid w:val="00E939A9"/>
    <w:rsid w:val="00E9775A"/>
    <w:rsid w:val="00EA1130"/>
    <w:rsid w:val="00EA7EF3"/>
    <w:rsid w:val="00EB5C42"/>
    <w:rsid w:val="00EB7523"/>
    <w:rsid w:val="00EC0DE3"/>
    <w:rsid w:val="00EC269F"/>
    <w:rsid w:val="00EC27BA"/>
    <w:rsid w:val="00EC45E4"/>
    <w:rsid w:val="00EC56B0"/>
    <w:rsid w:val="00ED0D5E"/>
    <w:rsid w:val="00ED4EC3"/>
    <w:rsid w:val="00ED76EB"/>
    <w:rsid w:val="00EE0401"/>
    <w:rsid w:val="00EF4024"/>
    <w:rsid w:val="00EF40E5"/>
    <w:rsid w:val="00EF5C99"/>
    <w:rsid w:val="00EF7867"/>
    <w:rsid w:val="00F02FD9"/>
    <w:rsid w:val="00F0361E"/>
    <w:rsid w:val="00F07E0E"/>
    <w:rsid w:val="00F104C3"/>
    <w:rsid w:val="00F10A17"/>
    <w:rsid w:val="00F11345"/>
    <w:rsid w:val="00F1356F"/>
    <w:rsid w:val="00F13BA1"/>
    <w:rsid w:val="00F146A6"/>
    <w:rsid w:val="00F24A76"/>
    <w:rsid w:val="00F25117"/>
    <w:rsid w:val="00F2720D"/>
    <w:rsid w:val="00F27878"/>
    <w:rsid w:val="00F31330"/>
    <w:rsid w:val="00F33B40"/>
    <w:rsid w:val="00F35687"/>
    <w:rsid w:val="00F40F33"/>
    <w:rsid w:val="00F4339C"/>
    <w:rsid w:val="00F437F6"/>
    <w:rsid w:val="00F449C6"/>
    <w:rsid w:val="00F47D83"/>
    <w:rsid w:val="00F501A1"/>
    <w:rsid w:val="00F5412D"/>
    <w:rsid w:val="00F542A6"/>
    <w:rsid w:val="00F56647"/>
    <w:rsid w:val="00F60BAA"/>
    <w:rsid w:val="00F6181C"/>
    <w:rsid w:val="00F62D30"/>
    <w:rsid w:val="00F649D7"/>
    <w:rsid w:val="00F67868"/>
    <w:rsid w:val="00F71A44"/>
    <w:rsid w:val="00F736A2"/>
    <w:rsid w:val="00F74537"/>
    <w:rsid w:val="00F74595"/>
    <w:rsid w:val="00F75BC4"/>
    <w:rsid w:val="00F75C9F"/>
    <w:rsid w:val="00F814B8"/>
    <w:rsid w:val="00F81C91"/>
    <w:rsid w:val="00F86993"/>
    <w:rsid w:val="00F92ACA"/>
    <w:rsid w:val="00F9311D"/>
    <w:rsid w:val="00F96543"/>
    <w:rsid w:val="00F96F68"/>
    <w:rsid w:val="00FA1D0E"/>
    <w:rsid w:val="00FA4B50"/>
    <w:rsid w:val="00FA626E"/>
    <w:rsid w:val="00FA7800"/>
    <w:rsid w:val="00FC1C0F"/>
    <w:rsid w:val="00FC25AA"/>
    <w:rsid w:val="00FC2BDA"/>
    <w:rsid w:val="00FC35D6"/>
    <w:rsid w:val="00FC445C"/>
    <w:rsid w:val="00FC551E"/>
    <w:rsid w:val="00FD0338"/>
    <w:rsid w:val="00FD34F4"/>
    <w:rsid w:val="00FD4003"/>
    <w:rsid w:val="00FD5174"/>
    <w:rsid w:val="00FD5434"/>
    <w:rsid w:val="00FD70D5"/>
    <w:rsid w:val="00FE29BC"/>
    <w:rsid w:val="00FE6A2C"/>
    <w:rsid w:val="00FF18CF"/>
    <w:rsid w:val="00FF28E1"/>
    <w:rsid w:val="00FF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507D0"/>
  <w15:chartTrackingRefBased/>
  <w15:docId w15:val="{6885C534-D7AB-45A8-A040-36716D6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B6A"/>
  </w:style>
  <w:style w:type="paragraph" w:styleId="1">
    <w:name w:val="heading 1"/>
    <w:basedOn w:val="a"/>
    <w:link w:val="10"/>
    <w:uiPriority w:val="9"/>
    <w:qFormat/>
    <w:rsid w:val="00E041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41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1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82F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1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1C01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954E4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954E4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954E4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54E4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54E43"/>
    <w:rPr>
      <w:b/>
      <w:bCs/>
      <w:sz w:val="20"/>
      <w:szCs w:val="20"/>
    </w:rPr>
  </w:style>
  <w:style w:type="paragraph" w:styleId="aa">
    <w:name w:val="footer"/>
    <w:basedOn w:val="a"/>
    <w:link w:val="ab"/>
    <w:uiPriority w:val="99"/>
    <w:rsid w:val="00954E4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954E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42A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Hyperlink"/>
    <w:basedOn w:val="a0"/>
    <w:uiPriority w:val="99"/>
    <w:unhideWhenUsed/>
    <w:rsid w:val="00000BC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00BCD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E06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5D093F"/>
    <w:pPr>
      <w:spacing w:after="0" w:line="240" w:lineRule="auto"/>
    </w:pPr>
  </w:style>
  <w:style w:type="character" w:styleId="af">
    <w:name w:val="Emphasis"/>
    <w:basedOn w:val="a0"/>
    <w:uiPriority w:val="20"/>
    <w:qFormat/>
    <w:rsid w:val="00953FD2"/>
    <w:rPr>
      <w:i/>
      <w:iCs/>
    </w:rPr>
  </w:style>
  <w:style w:type="paragraph" w:styleId="af0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1,Абзац списка41,Bullet Number,Индексы,Num Bullet 1,Paragraphe de liste1,lp1"/>
    <w:basedOn w:val="a"/>
    <w:link w:val="af1"/>
    <w:uiPriority w:val="34"/>
    <w:qFormat/>
    <w:rsid w:val="002312F1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143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F56647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F56647"/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041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5">
    <w:name w:val="header"/>
    <w:basedOn w:val="a"/>
    <w:link w:val="af6"/>
    <w:uiPriority w:val="99"/>
    <w:unhideWhenUsed/>
    <w:rsid w:val="00076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076FB4"/>
  </w:style>
  <w:style w:type="character" w:customStyle="1" w:styleId="af1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1 Знак,Абзац списка41 Знак,Bullet Number Знак"/>
    <w:link w:val="af0"/>
    <w:uiPriority w:val="34"/>
    <w:locked/>
    <w:rsid w:val="00A94849"/>
  </w:style>
  <w:style w:type="character" w:customStyle="1" w:styleId="ConsPlusNormal0">
    <w:name w:val="ConsPlusNormal Знак"/>
    <w:basedOn w:val="a0"/>
    <w:link w:val="ConsPlusNormal"/>
    <w:locked/>
    <w:rsid w:val="00EE0401"/>
    <w:rPr>
      <w:rFonts w:ascii="Calibri" w:eastAsia="Times New Roman" w:hAnsi="Calibri" w:cs="Calibri"/>
      <w:szCs w:val="20"/>
      <w:lang w:eastAsia="ru-RU"/>
    </w:rPr>
  </w:style>
  <w:style w:type="table" w:customStyle="1" w:styleId="2">
    <w:name w:val="Сетка таблицы2"/>
    <w:basedOn w:val="a1"/>
    <w:next w:val="ad"/>
    <w:uiPriority w:val="59"/>
    <w:rsid w:val="002909D7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CA0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08991&amp;dst=1001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111900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1900;fld=134" TargetMode="External"/><Relationship Id="rId14" Type="http://schemas.openxmlformats.org/officeDocument/2006/relationships/hyperlink" Target="https://login.consultant.ru/link/?req=doc&amp;base=RLAW210&amp;n=149635&amp;dst=100121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BE5"/>
    <w:rsid w:val="00122CC2"/>
    <w:rsid w:val="00152321"/>
    <w:rsid w:val="001A74E1"/>
    <w:rsid w:val="00262BE5"/>
    <w:rsid w:val="00421E3D"/>
    <w:rsid w:val="008E57EB"/>
    <w:rsid w:val="00A601AD"/>
    <w:rsid w:val="00B16666"/>
    <w:rsid w:val="00BD14AD"/>
    <w:rsid w:val="00BE3203"/>
    <w:rsid w:val="00CB5352"/>
    <w:rsid w:val="00D27828"/>
    <w:rsid w:val="00D67A6B"/>
    <w:rsid w:val="00E6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9BF8A383AC4256904AE44826DD7F75">
    <w:name w:val="919BF8A383AC4256904AE44826DD7F75"/>
    <w:rsid w:val="00262BE5"/>
  </w:style>
  <w:style w:type="paragraph" w:customStyle="1" w:styleId="319B24C1D9534C99BEDD8945F2A16995">
    <w:name w:val="319B24C1D9534C99BEDD8945F2A16995"/>
    <w:rsid w:val="00262BE5"/>
  </w:style>
  <w:style w:type="character" w:styleId="a3">
    <w:name w:val="Placeholder Text"/>
    <w:basedOn w:val="a0"/>
    <w:uiPriority w:val="99"/>
    <w:semiHidden/>
    <w:rsid w:val="00D27828"/>
  </w:style>
  <w:style w:type="paragraph" w:customStyle="1" w:styleId="8327C4195128409CBBDBD76EFADCA8E3">
    <w:name w:val="8327C4195128409CBBDBD76EFADCA8E3"/>
    <w:rsid w:val="00262BE5"/>
  </w:style>
  <w:style w:type="paragraph" w:customStyle="1" w:styleId="BDF5AF3DDD864E37830D0C9EF771EB2F">
    <w:name w:val="BDF5AF3DDD864E37830D0C9EF771EB2F"/>
    <w:rsid w:val="00D278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B3298-04A9-46CF-9B67-3A1AF3640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18</Pages>
  <Words>5100</Words>
  <Characters>29070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Ильченко Игорь Владимирович</dc:creator>
  <cp:keywords/>
  <dc:description/>
  <cp:lastModifiedBy>Ситникова Виталина Сергеевна</cp:lastModifiedBy>
  <cp:revision>690</cp:revision>
  <cp:lastPrinted>2026-08-06T22:43:00Z</cp:lastPrinted>
  <dcterms:created xsi:type="dcterms:W3CDTF">2026-06-09T22:39:00Z</dcterms:created>
  <dcterms:modified xsi:type="dcterms:W3CDTF">2026-08-06T22:43:00Z</dcterms:modified>
</cp:coreProperties>
</file>