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6ED907E7" w:rsidR="004D272B" w:rsidRDefault="004D272B" w:rsidP="001E3A2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70169E">
              <w:rPr>
                <w:sz w:val="28"/>
                <w:szCs w:val="28"/>
              </w:rPr>
              <w:t xml:space="preserve">11 августа </w:t>
            </w:r>
            <w:r>
              <w:rPr>
                <w:sz w:val="28"/>
                <w:szCs w:val="28"/>
              </w:rPr>
              <w:t>2025</w:t>
            </w:r>
            <w:r w:rsidR="0070169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70169E">
            <w:pPr>
              <w:jc w:val="center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157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47578B" w:rsidRPr="00AA0938" w14:paraId="49F37EA4" w14:textId="77777777" w:rsidTr="00DE702D">
        <w:trPr>
          <w:trHeight w:val="547"/>
        </w:trPr>
        <w:tc>
          <w:tcPr>
            <w:tcW w:w="4678" w:type="dxa"/>
          </w:tcPr>
          <w:p w14:paraId="021064B1" w14:textId="77777777" w:rsidR="0047578B" w:rsidRPr="00AA0938" w:rsidRDefault="0047578B" w:rsidP="00DE702D">
            <w:pPr>
              <w:jc w:val="both"/>
              <w:rPr>
                <w:sz w:val="28"/>
              </w:rPr>
            </w:pPr>
            <w:r w:rsidRPr="00AA0938">
              <w:rPr>
                <w:sz w:val="28"/>
              </w:rPr>
              <w:t>О внесении изменений в постановление администрации МО «Тымовский городско</w:t>
            </w:r>
            <w:r>
              <w:rPr>
                <w:sz w:val="28"/>
              </w:rPr>
              <w:t>й округ» от 26 октября 2021 г. № 129 «</w:t>
            </w:r>
            <w:r w:rsidRPr="00AA0938">
              <w:rPr>
                <w:sz w:val="28"/>
              </w:rPr>
              <w:t>О</w:t>
            </w:r>
            <w:r>
              <w:rPr>
                <w:sz w:val="28"/>
              </w:rPr>
              <w:t>б утверждении Положения о муниципальной системе оповещения и информирования населения на территории МО «Тымовский городской округ»</w:t>
            </w:r>
          </w:p>
        </w:tc>
      </w:tr>
    </w:tbl>
    <w:p w14:paraId="1D4E3718" w14:textId="77777777" w:rsidR="0047578B" w:rsidRPr="00AA0938" w:rsidRDefault="0047578B" w:rsidP="0047578B">
      <w:pPr>
        <w:jc w:val="both"/>
        <w:rPr>
          <w:sz w:val="28"/>
        </w:rPr>
      </w:pPr>
    </w:p>
    <w:p w14:paraId="1031623F" w14:textId="77777777" w:rsidR="00DF0A69" w:rsidRPr="00AA0938" w:rsidRDefault="00DF0A69" w:rsidP="00DF0A69">
      <w:pPr>
        <w:jc w:val="both"/>
        <w:rPr>
          <w:sz w:val="28"/>
        </w:rPr>
      </w:pPr>
    </w:p>
    <w:p w14:paraId="5192C58E" w14:textId="77777777" w:rsidR="00DF0A69" w:rsidRPr="00AA0938" w:rsidRDefault="00DF0A69" w:rsidP="00DF0A69">
      <w:pPr>
        <w:ind w:firstLine="708"/>
        <w:jc w:val="both"/>
        <w:rPr>
          <w:sz w:val="28"/>
        </w:rPr>
      </w:pPr>
      <w:r w:rsidRPr="00D81BE8">
        <w:rPr>
          <w:sz w:val="28"/>
        </w:rPr>
        <w:t>В соответствии с  Федеральным</w:t>
      </w:r>
      <w:r>
        <w:rPr>
          <w:sz w:val="28"/>
        </w:rPr>
        <w:t>и</w:t>
      </w:r>
      <w:r w:rsidRPr="00D81BE8">
        <w:rPr>
          <w:sz w:val="28"/>
        </w:rPr>
        <w:t xml:space="preserve"> закон</w:t>
      </w:r>
      <w:r>
        <w:rPr>
          <w:sz w:val="28"/>
        </w:rPr>
        <w:t>а</w:t>
      </w:r>
      <w:r w:rsidRPr="00D81BE8">
        <w:rPr>
          <w:sz w:val="28"/>
        </w:rPr>
        <w:t>м</w:t>
      </w:r>
      <w:r>
        <w:rPr>
          <w:sz w:val="28"/>
        </w:rPr>
        <w:t>и</w:t>
      </w:r>
      <w:r w:rsidRPr="00D81BE8">
        <w:rPr>
          <w:sz w:val="28"/>
        </w:rPr>
        <w:t xml:space="preserve"> от 12 февраля 1998 г</w:t>
      </w:r>
      <w:r>
        <w:rPr>
          <w:sz w:val="28"/>
        </w:rPr>
        <w:t>.</w:t>
      </w:r>
      <w:r w:rsidRPr="00D81BE8">
        <w:rPr>
          <w:sz w:val="28"/>
        </w:rPr>
        <w:t xml:space="preserve"> № 28-ФЗ «О гражданской обороне», от 21 декабря 1994 г</w:t>
      </w:r>
      <w:r>
        <w:rPr>
          <w:sz w:val="28"/>
        </w:rPr>
        <w:t>.</w:t>
      </w:r>
      <w:r w:rsidRPr="00D81BE8">
        <w:rPr>
          <w:sz w:val="28"/>
        </w:rPr>
        <w:t xml:space="preserve"> № 68-ФЗ «О защите населения и территорий от чрезвычайных ситуаций природного и техногенного характера», приказом Министерства Российской Федерации по делам гражданской обороны, чрезвычайным ситуациям и ликвидации последствий стихийных бедствий и Министерства цифрового развития, связи и массовых коммуникаций Российск</w:t>
      </w:r>
      <w:r>
        <w:rPr>
          <w:sz w:val="28"/>
        </w:rPr>
        <w:t>ой Федерации от 31 июля 2020 г.</w:t>
      </w:r>
      <w:r w:rsidRPr="00D81BE8">
        <w:rPr>
          <w:sz w:val="28"/>
        </w:rPr>
        <w:t xml:space="preserve"> № 578/365 «Об утверждении положения о системах оповещения населения»</w:t>
      </w:r>
      <w:r w:rsidRPr="00AA0938">
        <w:rPr>
          <w:sz w:val="28"/>
        </w:rPr>
        <w:t>, администрация Тымовского муниципального округа Сахалинской области ПОСТАНОВЛЯЕТ:</w:t>
      </w:r>
    </w:p>
    <w:p w14:paraId="06B1BB0C" w14:textId="77777777" w:rsidR="00DF0A69" w:rsidRPr="00AA0938" w:rsidRDefault="00DF0A69" w:rsidP="00DF0A69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A0938">
        <w:rPr>
          <w:sz w:val="28"/>
        </w:rPr>
        <w:t>Внести в постановление администрации МО «Тымовский городско</w:t>
      </w:r>
      <w:r>
        <w:rPr>
          <w:sz w:val="28"/>
        </w:rPr>
        <w:t>й округ» от 26 октября 2021 г. № 129 «</w:t>
      </w:r>
      <w:r w:rsidRPr="00AA0938">
        <w:rPr>
          <w:sz w:val="28"/>
        </w:rPr>
        <w:t>О</w:t>
      </w:r>
      <w:r>
        <w:rPr>
          <w:sz w:val="28"/>
        </w:rPr>
        <w:t xml:space="preserve">б утверждении Положения о муниципальной системе оповещения и информирования населения на территории МО «Тымовский городской округ» </w:t>
      </w:r>
      <w:r w:rsidRPr="00AA0938">
        <w:rPr>
          <w:sz w:val="28"/>
        </w:rPr>
        <w:t>следующие изменения:</w:t>
      </w:r>
    </w:p>
    <w:p w14:paraId="6B616265" w14:textId="77777777" w:rsidR="00DF0A69" w:rsidRPr="00AA0938" w:rsidRDefault="00DF0A69" w:rsidP="00DF0A69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A0938">
        <w:rPr>
          <w:sz w:val="28"/>
        </w:rPr>
        <w:t>1.1 в заголовке аббревиатуру, знаки препинания и слова «МО "Тымовский городской округ"» заменить словами «Тымовского муниципального округа</w:t>
      </w:r>
      <w:r>
        <w:rPr>
          <w:sz w:val="28"/>
        </w:rPr>
        <w:t xml:space="preserve"> Сахалинской области</w:t>
      </w:r>
      <w:r w:rsidRPr="00AA0938">
        <w:rPr>
          <w:sz w:val="28"/>
        </w:rPr>
        <w:t>»;</w:t>
      </w:r>
    </w:p>
    <w:p w14:paraId="1208AEE3" w14:textId="77777777" w:rsidR="00DF0A69" w:rsidRPr="00AA0938" w:rsidRDefault="00DF0A69" w:rsidP="00DF0A69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A0938">
        <w:rPr>
          <w:sz w:val="28"/>
        </w:rPr>
        <w:t>1.2 в пункте 1 аббревиатуру, знаки препинания и слова «МО "Тымовский городской округ"» заменить словами «Тымовского муниципального округа</w:t>
      </w:r>
      <w:r>
        <w:rPr>
          <w:sz w:val="28"/>
        </w:rPr>
        <w:t xml:space="preserve"> Сахалинской области</w:t>
      </w:r>
      <w:r w:rsidRPr="00AA0938">
        <w:rPr>
          <w:sz w:val="28"/>
        </w:rPr>
        <w:t>».</w:t>
      </w:r>
    </w:p>
    <w:p w14:paraId="7229E70B" w14:textId="77777777" w:rsidR="00DF0A69" w:rsidRDefault="00DF0A69" w:rsidP="00DF0A69">
      <w:pPr>
        <w:pStyle w:val="a9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99613B">
        <w:rPr>
          <w:sz w:val="28"/>
        </w:rPr>
        <w:t>Внести в По</w:t>
      </w:r>
      <w:r>
        <w:rPr>
          <w:sz w:val="28"/>
        </w:rPr>
        <w:t xml:space="preserve">ложение </w:t>
      </w:r>
      <w:r w:rsidRPr="00F9228B">
        <w:rPr>
          <w:sz w:val="28"/>
          <w:szCs w:val="28"/>
        </w:rPr>
        <w:t>о муниципальной</w:t>
      </w:r>
      <w:r w:rsidRPr="00F9228B">
        <w:rPr>
          <w:color w:val="000000"/>
          <w:sz w:val="28"/>
          <w:szCs w:val="28"/>
        </w:rPr>
        <w:t xml:space="preserve"> системе оповещения </w:t>
      </w:r>
      <w:r>
        <w:rPr>
          <w:color w:val="000000"/>
          <w:sz w:val="28"/>
          <w:szCs w:val="28"/>
        </w:rPr>
        <w:t xml:space="preserve">и информирования </w:t>
      </w:r>
      <w:r w:rsidRPr="00F9228B">
        <w:rPr>
          <w:color w:val="000000"/>
          <w:sz w:val="28"/>
          <w:szCs w:val="28"/>
        </w:rPr>
        <w:t xml:space="preserve">населения </w:t>
      </w:r>
      <w:r>
        <w:rPr>
          <w:color w:val="000000"/>
          <w:sz w:val="28"/>
          <w:szCs w:val="28"/>
        </w:rPr>
        <w:t xml:space="preserve">на территории МО «Тымовский городской </w:t>
      </w:r>
      <w:r>
        <w:rPr>
          <w:color w:val="000000"/>
          <w:sz w:val="28"/>
          <w:szCs w:val="28"/>
        </w:rPr>
        <w:lastRenderedPageBreak/>
        <w:t xml:space="preserve">округ», </w:t>
      </w:r>
      <w:r w:rsidRPr="0099613B">
        <w:rPr>
          <w:sz w:val="28"/>
        </w:rPr>
        <w:t>утвержденн</w:t>
      </w:r>
      <w:r>
        <w:rPr>
          <w:sz w:val="28"/>
        </w:rPr>
        <w:t>ое</w:t>
      </w:r>
      <w:r w:rsidRPr="0099613B">
        <w:rPr>
          <w:sz w:val="28"/>
        </w:rPr>
        <w:t xml:space="preserve"> постановлением администрации МО «Тымовский городской округ» от </w:t>
      </w:r>
      <w:r>
        <w:rPr>
          <w:sz w:val="28"/>
        </w:rPr>
        <w:t>26</w:t>
      </w:r>
      <w:r w:rsidRPr="0099613B">
        <w:rPr>
          <w:sz w:val="28"/>
        </w:rPr>
        <w:t xml:space="preserve"> </w:t>
      </w:r>
      <w:r>
        <w:rPr>
          <w:sz w:val="28"/>
        </w:rPr>
        <w:t>октябр</w:t>
      </w:r>
      <w:r w:rsidRPr="0099613B">
        <w:rPr>
          <w:sz w:val="28"/>
        </w:rPr>
        <w:t>я 202</w:t>
      </w:r>
      <w:r>
        <w:rPr>
          <w:sz w:val="28"/>
        </w:rPr>
        <w:t>1</w:t>
      </w:r>
      <w:r w:rsidRPr="0099613B">
        <w:rPr>
          <w:sz w:val="28"/>
        </w:rPr>
        <w:t xml:space="preserve"> г. № </w:t>
      </w:r>
      <w:r>
        <w:rPr>
          <w:sz w:val="28"/>
        </w:rPr>
        <w:t>129</w:t>
      </w:r>
      <w:r w:rsidRPr="00D81BE8">
        <w:rPr>
          <w:sz w:val="28"/>
        </w:rPr>
        <w:t xml:space="preserve"> </w:t>
      </w:r>
      <w:r>
        <w:rPr>
          <w:sz w:val="28"/>
        </w:rPr>
        <w:t xml:space="preserve">следующие </w:t>
      </w:r>
      <w:r w:rsidRPr="0099613B">
        <w:rPr>
          <w:sz w:val="28"/>
        </w:rPr>
        <w:t>изменения</w:t>
      </w:r>
      <w:r>
        <w:rPr>
          <w:sz w:val="28"/>
        </w:rPr>
        <w:t>:</w:t>
      </w:r>
    </w:p>
    <w:p w14:paraId="4C91941F" w14:textId="77777777" w:rsidR="00DF0A69" w:rsidRDefault="00DF0A69" w:rsidP="00DF0A69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sz w:val="28"/>
        </w:rPr>
        <w:t xml:space="preserve">2.1 </w:t>
      </w:r>
      <w:r w:rsidRPr="00D81BE8">
        <w:rPr>
          <w:sz w:val="28"/>
        </w:rPr>
        <w:t xml:space="preserve">в заголовке и далее по тексту аббревиатуру, знаки препинания и слова «МО "Тымовский городской округ"» </w:t>
      </w:r>
      <w:r>
        <w:rPr>
          <w:sz w:val="28"/>
        </w:rPr>
        <w:t xml:space="preserve">заменить </w:t>
      </w:r>
      <w:r w:rsidRPr="00D81BE8">
        <w:rPr>
          <w:sz w:val="28"/>
        </w:rPr>
        <w:t>словами «Тымовского муниципального округа</w:t>
      </w:r>
      <w:r>
        <w:rPr>
          <w:sz w:val="28"/>
        </w:rPr>
        <w:t xml:space="preserve"> Сахалинской области</w:t>
      </w:r>
      <w:r w:rsidRPr="00D81BE8">
        <w:rPr>
          <w:sz w:val="28"/>
        </w:rPr>
        <w:t>»</w:t>
      </w:r>
      <w:r>
        <w:rPr>
          <w:sz w:val="28"/>
        </w:rPr>
        <w:t>;</w:t>
      </w:r>
    </w:p>
    <w:p w14:paraId="07EC3E4F" w14:textId="77777777" w:rsidR="00DF0A69" w:rsidRDefault="00DF0A69" w:rsidP="00DF0A69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sz w:val="28"/>
        </w:rPr>
        <w:t>2.2 пункт 1.5 раздела 1 после слов «информирования населения» дополнить знаками препинания, словами и аббревиатурой «(далее – МАСЦО)»;</w:t>
      </w:r>
    </w:p>
    <w:p w14:paraId="0D1F1666" w14:textId="48A11B65" w:rsidR="00DF0A69" w:rsidRDefault="00DF0A69" w:rsidP="00DF0A69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sz w:val="28"/>
        </w:rPr>
        <w:t xml:space="preserve">2.3 </w:t>
      </w:r>
      <w:r w:rsidR="0077010E">
        <w:rPr>
          <w:sz w:val="28"/>
        </w:rPr>
        <w:t>абзац 2 пункта 2.3 раздела 2 изложить</w:t>
      </w:r>
      <w:r>
        <w:rPr>
          <w:sz w:val="28"/>
        </w:rPr>
        <w:t xml:space="preserve"> в следующей редакции:</w:t>
      </w:r>
    </w:p>
    <w:p w14:paraId="7CAAF548" w14:textId="77777777" w:rsidR="00DF0A69" w:rsidRPr="00D81BE8" w:rsidRDefault="00DF0A69" w:rsidP="00DF0A69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sz w:val="28"/>
        </w:rPr>
        <w:t>«- громкоговорящие комплексы оповещения и информирования населения, установленные в населенных пунктах Тымовского муниципального округа Сахалинской области (оконечные устройства РАСЦО, оконечные устройства МАСЦО), управляемые с рабочих мест единой дежурно-диспетчерской службы Тымовского муниципального округа Сахалинской области (далее –ЕДДС);».</w:t>
      </w:r>
    </w:p>
    <w:p w14:paraId="4590CE22" w14:textId="77777777" w:rsidR="00DF0A69" w:rsidRPr="00AA0938" w:rsidRDefault="00DF0A69" w:rsidP="00DF0A69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>
        <w:rPr>
          <w:sz w:val="28"/>
        </w:rPr>
        <w:t>Разместить</w:t>
      </w:r>
      <w:r w:rsidRPr="00AA0938">
        <w:rPr>
          <w:sz w:val="28"/>
        </w:rPr>
        <w:t xml:space="preserve">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5F40B54F" w14:textId="77777777" w:rsidR="00DF0A69" w:rsidRPr="00AA0938" w:rsidRDefault="00DF0A69" w:rsidP="00DF0A69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A0938">
        <w:rPr>
          <w:sz w:val="28"/>
        </w:rPr>
        <w:t>Контроль за исполнением настоящего постановления оставляю за собой.</w:t>
      </w: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17111E69" w:rsidR="00E01492" w:rsidRDefault="00E01492" w:rsidP="00585B3B">
      <w:pPr>
        <w:jc w:val="both"/>
        <w:rPr>
          <w:sz w:val="28"/>
          <w:szCs w:val="28"/>
        </w:rPr>
      </w:pPr>
    </w:p>
    <w:p w14:paraId="06C84E6E" w14:textId="77777777" w:rsidR="0070169E" w:rsidRDefault="0070169E" w:rsidP="00585B3B">
      <w:pPr>
        <w:jc w:val="both"/>
        <w:rPr>
          <w:sz w:val="28"/>
          <w:szCs w:val="28"/>
        </w:rPr>
      </w:pPr>
      <w:bookmarkStart w:id="0" w:name="_GoBack"/>
      <w:bookmarkEnd w:id="0"/>
    </w:p>
    <w:p w14:paraId="741192C5" w14:textId="77777777" w:rsidR="0047578B" w:rsidRDefault="0047578B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2CEC05FF" w:rsidR="00E01492" w:rsidRDefault="0077010E" w:rsidP="0047578B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</w:p>
        </w:tc>
        <w:tc>
          <w:tcPr>
            <w:tcW w:w="4530" w:type="dxa"/>
          </w:tcPr>
          <w:p w14:paraId="2CBB3629" w14:textId="13B199EC" w:rsidR="00E01492" w:rsidRDefault="0077010E" w:rsidP="0047578B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47578B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57FEB1" w14:textId="77777777" w:rsidR="008243A5" w:rsidRDefault="008243A5" w:rsidP="002B277E">
      <w:r>
        <w:separator/>
      </w:r>
    </w:p>
  </w:endnote>
  <w:endnote w:type="continuationSeparator" w:id="0">
    <w:p w14:paraId="271A31D0" w14:textId="77777777" w:rsidR="008243A5" w:rsidRDefault="008243A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77010E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186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898EF" w14:textId="77777777" w:rsidR="008243A5" w:rsidRDefault="008243A5" w:rsidP="002B277E">
      <w:r>
        <w:separator/>
      </w:r>
    </w:p>
  </w:footnote>
  <w:footnote w:type="continuationSeparator" w:id="0">
    <w:p w14:paraId="6A474EB9" w14:textId="77777777" w:rsidR="008243A5" w:rsidRDefault="008243A5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4979830"/>
      <w:docPartObj>
        <w:docPartGallery w:val="Page Numbers (Top of Page)"/>
        <w:docPartUnique/>
      </w:docPartObj>
    </w:sdtPr>
    <w:sdtEndPr/>
    <w:sdtContent>
      <w:p w14:paraId="50CDD5D4" w14:textId="7A2AD5DF" w:rsidR="0047578B" w:rsidRDefault="0047578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69E">
          <w:rPr>
            <w:noProof/>
          </w:rPr>
          <w:t>2</w:t>
        </w:r>
        <w:r>
          <w:fldChar w:fldCharType="end"/>
        </w:r>
      </w:p>
    </w:sdtContent>
  </w:sdt>
  <w:p w14:paraId="44FDBE35" w14:textId="77777777" w:rsidR="0047578B" w:rsidRDefault="0047578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7578B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0169E"/>
    <w:rsid w:val="00724761"/>
    <w:rsid w:val="00746C93"/>
    <w:rsid w:val="00765F1E"/>
    <w:rsid w:val="0077010E"/>
    <w:rsid w:val="007C2A32"/>
    <w:rsid w:val="007E6C74"/>
    <w:rsid w:val="007F7611"/>
    <w:rsid w:val="00807126"/>
    <w:rsid w:val="008243A5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A69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47578B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70169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7016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F51AA6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2025-08-10T23:30:00Z</cp:lastPrinted>
  <dcterms:created xsi:type="dcterms:W3CDTF">2025-08-10T23:34:00Z</dcterms:created>
  <dcterms:modified xsi:type="dcterms:W3CDTF">2025-08-10T23:34:00Z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